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4174" w:rsidRDefault="00F818D7" w:rsidP="00AD4EBB">
      <w:pPr>
        <w:pStyle w:val="Default"/>
        <w:tabs>
          <w:tab w:val="left" w:pos="567"/>
        </w:tabs>
        <w:ind w:leftChars="81" w:left="400" w:hangingChars="128" w:hanging="230"/>
        <w:jc w:val="both"/>
        <w:rPr>
          <w:color w:val="auto"/>
          <w:sz w:val="20"/>
          <w:szCs w:val="20"/>
        </w:rPr>
      </w:pPr>
      <w:r>
        <w:rPr>
          <w:noProof/>
          <w:sz w:val="20"/>
          <w:szCs w:val="20"/>
        </w:rPr>
      </w:r>
      <w:r>
        <w:pict>
          <v:rect id="_x0000_s1048" style="width:467.7pt;height:36.85pt;mso-position-horizontal-relative:text;mso-position-vertical-relative:text" strokeweight="3pt">
            <v:stroke linestyle="thinThin"/>
            <v:textbox style="mso-next-textbox:#_x0000_s1048" inset=",0">
              <w:txbxContent>
                <w:p w:rsidR="00DD35F9" w:rsidRPr="00F17A1A" w:rsidRDefault="00DD35F9" w:rsidP="00DD35F9">
                  <w:pPr>
                    <w:jc w:val="center"/>
                    <w:rPr>
                      <w:sz w:val="36"/>
                      <w:szCs w:val="28"/>
                    </w:rPr>
                  </w:pPr>
                  <w:r w:rsidRPr="00F17A1A">
                    <w:rPr>
                      <w:rFonts w:hint="eastAsia"/>
                      <w:sz w:val="32"/>
                      <w:szCs w:val="28"/>
                    </w:rPr>
                    <w:t xml:space="preserve">　全体についての防火管理に係る消防計画作成チェック表</w:t>
                  </w:r>
                </w:p>
                <w:p w:rsidR="00DD35F9" w:rsidRPr="00D41153" w:rsidRDefault="00DD35F9" w:rsidP="00DD35F9">
                  <w:pPr>
                    <w:rPr>
                      <w:szCs w:val="28"/>
                    </w:rPr>
                  </w:pPr>
                </w:p>
              </w:txbxContent>
            </v:textbox>
          </v:rect>
        </w:pic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5387"/>
        <w:gridCol w:w="850"/>
        <w:gridCol w:w="709"/>
        <w:gridCol w:w="1134"/>
      </w:tblGrid>
      <w:tr w:rsidR="00FD1911" w:rsidRPr="009E0617" w:rsidTr="00E60DD4">
        <w:trPr>
          <w:cantSplit/>
        </w:trPr>
        <w:tc>
          <w:tcPr>
            <w:tcW w:w="6521" w:type="dxa"/>
            <w:gridSpan w:val="3"/>
            <w:tcBorders>
              <w:bottom w:val="single" w:sz="4" w:space="0" w:color="auto"/>
            </w:tcBorders>
            <w:shd w:val="clear" w:color="auto" w:fill="D9D9D9"/>
            <w:vAlign w:val="center"/>
          </w:tcPr>
          <w:p w:rsidR="00FD1911" w:rsidRPr="002D2B3B" w:rsidRDefault="00FD1911" w:rsidP="00794C6F">
            <w:pPr>
              <w:spacing w:line="300" w:lineRule="exact"/>
              <w:jc w:val="center"/>
              <w:textAlignment w:val="center"/>
              <w:rPr>
                <w:color w:val="000000"/>
              </w:rPr>
            </w:pPr>
            <w:r w:rsidRPr="002D2B3B">
              <w:rPr>
                <w:rFonts w:hint="eastAsia"/>
                <w:color w:val="000000"/>
              </w:rPr>
              <w:t>作　　成　　す　　る　　内　　容</w:t>
            </w:r>
          </w:p>
        </w:tc>
        <w:tc>
          <w:tcPr>
            <w:tcW w:w="850" w:type="dxa"/>
            <w:tcBorders>
              <w:bottom w:val="single" w:sz="4" w:space="0" w:color="auto"/>
            </w:tcBorders>
            <w:shd w:val="clear" w:color="auto" w:fill="D9D9D9"/>
            <w:vAlign w:val="center"/>
          </w:tcPr>
          <w:p w:rsidR="00F17A1A" w:rsidRDefault="00F17A1A" w:rsidP="00F17A1A">
            <w:pPr>
              <w:spacing w:line="300" w:lineRule="exact"/>
              <w:jc w:val="center"/>
              <w:textAlignment w:val="center"/>
              <w:rPr>
                <w:color w:val="000000"/>
              </w:rPr>
            </w:pPr>
            <w:r>
              <w:rPr>
                <w:rFonts w:hint="eastAsia"/>
                <w:color w:val="000000"/>
              </w:rPr>
              <w:t>法令</w:t>
            </w:r>
          </w:p>
          <w:p w:rsidR="00FD1911" w:rsidRPr="002D2B3B" w:rsidRDefault="00F17A1A" w:rsidP="00F17A1A">
            <w:pPr>
              <w:spacing w:line="300" w:lineRule="exact"/>
              <w:jc w:val="center"/>
              <w:textAlignment w:val="center"/>
              <w:rPr>
                <w:color w:val="000000"/>
              </w:rPr>
            </w:pPr>
            <w:r>
              <w:rPr>
                <w:rFonts w:hint="eastAsia"/>
                <w:color w:val="000000"/>
              </w:rPr>
              <w:t>根拠等</w:t>
            </w:r>
          </w:p>
        </w:tc>
        <w:tc>
          <w:tcPr>
            <w:tcW w:w="709" w:type="dxa"/>
            <w:tcBorders>
              <w:bottom w:val="single" w:sz="4" w:space="0" w:color="auto"/>
            </w:tcBorders>
            <w:shd w:val="clear" w:color="auto" w:fill="D9D9D9"/>
            <w:vAlign w:val="center"/>
          </w:tcPr>
          <w:p w:rsidR="00FD1911" w:rsidRPr="002D2B3B" w:rsidRDefault="00061975" w:rsidP="00372C40">
            <w:pPr>
              <w:spacing w:line="300" w:lineRule="exact"/>
              <w:jc w:val="center"/>
              <w:textAlignment w:val="center"/>
              <w:rPr>
                <w:rFonts w:hint="eastAsia"/>
                <w:color w:val="000000"/>
              </w:rPr>
            </w:pPr>
            <w:r>
              <w:rPr>
                <w:rFonts w:hint="eastAsia"/>
                <w:color w:val="000000"/>
              </w:rPr>
              <w:t>該当</w:t>
            </w:r>
            <w:r w:rsidR="00FD1911">
              <w:rPr>
                <w:rFonts w:hint="eastAsia"/>
                <w:color w:val="000000"/>
              </w:rPr>
              <w:t>確認</w:t>
            </w:r>
          </w:p>
        </w:tc>
        <w:tc>
          <w:tcPr>
            <w:tcW w:w="1134" w:type="dxa"/>
            <w:tcBorders>
              <w:bottom w:val="single" w:sz="4" w:space="0" w:color="auto"/>
            </w:tcBorders>
            <w:shd w:val="clear" w:color="auto" w:fill="D9D9D9"/>
            <w:vAlign w:val="center"/>
          </w:tcPr>
          <w:p w:rsidR="00FD1911" w:rsidRPr="002D2B3B" w:rsidRDefault="00FD1911" w:rsidP="00372C40">
            <w:pPr>
              <w:spacing w:line="300" w:lineRule="exact"/>
              <w:jc w:val="center"/>
              <w:textAlignment w:val="center"/>
              <w:rPr>
                <w:color w:val="000000"/>
              </w:rPr>
            </w:pPr>
            <w:r w:rsidRPr="002D2B3B">
              <w:rPr>
                <w:rFonts w:hint="eastAsia"/>
                <w:color w:val="000000"/>
              </w:rPr>
              <w:t>作　　成</w:t>
            </w:r>
          </w:p>
          <w:p w:rsidR="00FD1911" w:rsidRPr="002D2B3B" w:rsidRDefault="00FD1911" w:rsidP="00372C40">
            <w:pPr>
              <w:spacing w:line="300" w:lineRule="exact"/>
              <w:jc w:val="center"/>
              <w:textAlignment w:val="center"/>
              <w:rPr>
                <w:color w:val="000000"/>
              </w:rPr>
            </w:pPr>
            <w:r w:rsidRPr="002D2B3B">
              <w:rPr>
                <w:rFonts w:hint="eastAsia"/>
                <w:color w:val="000000"/>
              </w:rPr>
              <w:t>チェック</w:t>
            </w:r>
          </w:p>
        </w:tc>
      </w:tr>
      <w:tr w:rsidR="00FD1911" w:rsidRPr="009E0617" w:rsidTr="00E60DD4">
        <w:trPr>
          <w:cantSplit/>
          <w:trHeight w:val="388"/>
        </w:trPr>
        <w:tc>
          <w:tcPr>
            <w:tcW w:w="9214" w:type="dxa"/>
            <w:gridSpan w:val="6"/>
            <w:tcBorders>
              <w:bottom w:val="nil"/>
            </w:tcBorders>
            <w:shd w:val="clear" w:color="auto" w:fill="D9D9D9"/>
            <w:vAlign w:val="center"/>
          </w:tcPr>
          <w:p w:rsidR="00FD1911" w:rsidRPr="002D2B3B" w:rsidRDefault="00FD1911" w:rsidP="002C443D">
            <w:pPr>
              <w:spacing w:line="300" w:lineRule="exact"/>
              <w:textAlignment w:val="center"/>
              <w:rPr>
                <w:color w:val="000000"/>
              </w:rPr>
            </w:pPr>
            <w:r>
              <w:rPr>
                <w:rFonts w:hint="eastAsia"/>
                <w:color w:val="000000"/>
              </w:rPr>
              <w:t>第１　目的及び</w:t>
            </w:r>
            <w:r w:rsidRPr="002D2B3B">
              <w:rPr>
                <w:rFonts w:hint="eastAsia"/>
                <w:color w:val="000000"/>
              </w:rPr>
              <w:t>適用範囲</w:t>
            </w:r>
          </w:p>
        </w:tc>
      </w:tr>
      <w:tr w:rsidR="00FD1911" w:rsidRPr="009E0617" w:rsidTr="00E60DD4">
        <w:trPr>
          <w:cantSplit/>
          <w:trHeight w:val="388"/>
        </w:trPr>
        <w:tc>
          <w:tcPr>
            <w:tcW w:w="567" w:type="dxa"/>
            <w:vMerge w:val="restart"/>
            <w:tcBorders>
              <w:top w:val="nil"/>
            </w:tcBorders>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single" w:sz="4" w:space="0" w:color="auto"/>
              <w:bottom w:val="dashSmallGap" w:sz="4" w:space="0" w:color="auto"/>
            </w:tcBorders>
            <w:shd w:val="clear" w:color="auto" w:fill="auto"/>
            <w:vAlign w:val="center"/>
          </w:tcPr>
          <w:p w:rsidR="00FD1911" w:rsidRPr="002D2B3B" w:rsidRDefault="00FD1911" w:rsidP="00794C6F">
            <w:pPr>
              <w:spacing w:line="300" w:lineRule="exact"/>
              <w:ind w:left="100" w:hanging="100"/>
              <w:textAlignment w:val="center"/>
              <w:rPr>
                <w:color w:val="000000"/>
              </w:rPr>
            </w:pPr>
            <w:r w:rsidRPr="002D2B3B">
              <w:rPr>
                <w:rFonts w:hint="eastAsia"/>
                <w:color w:val="000000"/>
              </w:rPr>
              <w:t>１　目的</w:t>
            </w:r>
          </w:p>
        </w:tc>
        <w:tc>
          <w:tcPr>
            <w:tcW w:w="850" w:type="dxa"/>
            <w:tcBorders>
              <w:top w:val="single" w:sz="4" w:space="0" w:color="auto"/>
              <w:bottom w:val="dashSmallGap" w:sz="4" w:space="0" w:color="auto"/>
            </w:tcBorders>
            <w:shd w:val="clear" w:color="auto" w:fill="auto"/>
            <w:vAlign w:val="center"/>
          </w:tcPr>
          <w:p w:rsidR="00FD1911" w:rsidRPr="002D2B3B" w:rsidRDefault="00FD1911" w:rsidP="00794C6F">
            <w:pPr>
              <w:spacing w:line="300" w:lineRule="exact"/>
              <w:jc w:val="center"/>
              <w:textAlignment w:val="center"/>
              <w:rPr>
                <w:color w:val="000000"/>
              </w:rPr>
            </w:pPr>
            <w:r w:rsidRPr="002D2B3B">
              <w:rPr>
                <w:rFonts w:hint="eastAsia"/>
                <w:color w:val="000000"/>
              </w:rPr>
              <w:t>◎</w:t>
            </w:r>
          </w:p>
        </w:tc>
        <w:tc>
          <w:tcPr>
            <w:tcW w:w="709" w:type="dxa"/>
            <w:tcBorders>
              <w:top w:val="single"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c>
          <w:tcPr>
            <w:tcW w:w="1134" w:type="dxa"/>
            <w:tcBorders>
              <w:top w:val="single"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567" w:type="dxa"/>
            <w:vMerge/>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dashSmallGap" w:sz="4" w:space="0" w:color="auto"/>
              <w:bottom w:val="dashSmallGap" w:sz="4" w:space="0" w:color="auto"/>
            </w:tcBorders>
            <w:shd w:val="clear" w:color="auto" w:fill="auto"/>
            <w:vAlign w:val="center"/>
          </w:tcPr>
          <w:p w:rsidR="00FD1911" w:rsidRPr="002D2B3B" w:rsidRDefault="00FD1911" w:rsidP="00794C6F">
            <w:pPr>
              <w:spacing w:line="300" w:lineRule="exact"/>
              <w:ind w:left="100" w:hanging="100"/>
              <w:textAlignment w:val="center"/>
              <w:rPr>
                <w:color w:val="000000"/>
              </w:rPr>
            </w:pPr>
            <w:r w:rsidRPr="002D2B3B">
              <w:rPr>
                <w:rFonts w:hint="eastAsia"/>
                <w:color w:val="000000"/>
              </w:rPr>
              <w:t>２　適用範囲</w:t>
            </w:r>
          </w:p>
        </w:tc>
        <w:tc>
          <w:tcPr>
            <w:tcW w:w="850" w:type="dxa"/>
            <w:tcBorders>
              <w:top w:val="dashSmallGap" w:sz="4" w:space="0" w:color="auto"/>
              <w:bottom w:val="dashSmallGap" w:sz="4" w:space="0" w:color="auto"/>
            </w:tcBorders>
            <w:shd w:val="clear" w:color="auto" w:fill="auto"/>
            <w:vAlign w:val="center"/>
          </w:tcPr>
          <w:p w:rsidR="00FD1911" w:rsidRPr="002D2B3B" w:rsidRDefault="00FD1911" w:rsidP="00794C6F">
            <w:pPr>
              <w:spacing w:line="300" w:lineRule="exact"/>
              <w:jc w:val="center"/>
              <w:textAlignment w:val="center"/>
              <w:rPr>
                <w:color w:val="000000"/>
              </w:rPr>
            </w:pPr>
            <w:r w:rsidRPr="002D2B3B">
              <w:rPr>
                <w:rFonts w:hint="eastAsia"/>
                <w:color w:val="000000"/>
              </w:rPr>
              <w:t>◎</w:t>
            </w:r>
          </w:p>
        </w:tc>
        <w:tc>
          <w:tcPr>
            <w:tcW w:w="709"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c>
          <w:tcPr>
            <w:tcW w:w="1134"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567" w:type="dxa"/>
            <w:vMerge/>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dashSmallGap" w:sz="4" w:space="0" w:color="auto"/>
              <w:bottom w:val="dashSmallGap" w:sz="4" w:space="0" w:color="auto"/>
            </w:tcBorders>
            <w:shd w:val="clear" w:color="auto" w:fill="auto"/>
            <w:vAlign w:val="center"/>
          </w:tcPr>
          <w:p w:rsidR="00FD1911" w:rsidRPr="002D2B3B" w:rsidRDefault="00FD1911" w:rsidP="00794C6F">
            <w:pPr>
              <w:spacing w:line="300" w:lineRule="exact"/>
              <w:ind w:left="100" w:hanging="100"/>
              <w:textAlignment w:val="center"/>
              <w:rPr>
                <w:rFonts w:hint="eastAsia"/>
                <w:color w:val="000000"/>
              </w:rPr>
            </w:pPr>
            <w:r>
              <w:rPr>
                <w:rFonts w:hint="eastAsia"/>
                <w:color w:val="000000"/>
              </w:rPr>
              <w:t>３　各管理権原者の権原の範囲</w:t>
            </w:r>
          </w:p>
        </w:tc>
        <w:tc>
          <w:tcPr>
            <w:tcW w:w="850" w:type="dxa"/>
            <w:tcBorders>
              <w:top w:val="dashSmallGap" w:sz="4" w:space="0" w:color="auto"/>
              <w:bottom w:val="dashSmallGap" w:sz="4" w:space="0" w:color="auto"/>
            </w:tcBorders>
            <w:shd w:val="clear" w:color="auto" w:fill="auto"/>
            <w:vAlign w:val="center"/>
          </w:tcPr>
          <w:p w:rsidR="00FD1911" w:rsidRPr="002D2B3B" w:rsidRDefault="00FD1911" w:rsidP="00794C6F">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c>
          <w:tcPr>
            <w:tcW w:w="1134"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567" w:type="dxa"/>
            <w:vMerge/>
            <w:tcBorders>
              <w:bottom w:val="single" w:sz="4" w:space="0" w:color="auto"/>
            </w:tcBorders>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dashSmallGap" w:sz="4" w:space="0" w:color="auto"/>
              <w:bottom w:val="single" w:sz="4" w:space="0" w:color="auto"/>
            </w:tcBorders>
            <w:shd w:val="clear" w:color="auto" w:fill="auto"/>
            <w:vAlign w:val="center"/>
          </w:tcPr>
          <w:p w:rsidR="00FD1911" w:rsidRPr="002D2B3B" w:rsidRDefault="00FD1911" w:rsidP="00794C6F">
            <w:pPr>
              <w:spacing w:line="300" w:lineRule="exact"/>
              <w:ind w:left="100" w:hanging="100"/>
              <w:textAlignment w:val="center"/>
              <w:rPr>
                <w:rFonts w:hint="eastAsia"/>
                <w:color w:val="000000"/>
              </w:rPr>
            </w:pPr>
            <w:r>
              <w:rPr>
                <w:rFonts w:hint="eastAsia"/>
                <w:color w:val="000000"/>
              </w:rPr>
              <w:t>４　全体についての防火</w:t>
            </w:r>
            <w:r w:rsidRPr="002D2B3B">
              <w:rPr>
                <w:rFonts w:hAnsi="ＭＳ 明朝" w:hint="eastAsia"/>
              </w:rPr>
              <w:t>管理業務の一部委託</w:t>
            </w:r>
          </w:p>
        </w:tc>
        <w:tc>
          <w:tcPr>
            <w:tcW w:w="850" w:type="dxa"/>
            <w:tcBorders>
              <w:top w:val="dashSmallGap" w:sz="4" w:space="0" w:color="auto"/>
              <w:bottom w:val="single" w:sz="4" w:space="0" w:color="auto"/>
            </w:tcBorders>
            <w:shd w:val="clear" w:color="auto" w:fill="auto"/>
            <w:vAlign w:val="center"/>
          </w:tcPr>
          <w:p w:rsidR="00FD1911" w:rsidRPr="002D2B3B" w:rsidRDefault="006A7672" w:rsidP="00794C6F">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single" w:sz="4" w:space="0" w:color="auto"/>
            </w:tcBorders>
            <w:vAlign w:val="center"/>
          </w:tcPr>
          <w:p w:rsidR="00FD1911" w:rsidRPr="009E0617" w:rsidRDefault="00FD1911" w:rsidP="00794C6F">
            <w:pPr>
              <w:spacing w:line="300" w:lineRule="exact"/>
              <w:jc w:val="center"/>
              <w:textAlignment w:val="center"/>
              <w:rPr>
                <w:color w:val="000000"/>
                <w:sz w:val="18"/>
                <w:szCs w:val="18"/>
              </w:rPr>
            </w:pPr>
            <w:r>
              <w:rPr>
                <w:rFonts w:hint="eastAsia"/>
                <w:color w:val="000000"/>
                <w:sz w:val="18"/>
                <w:szCs w:val="18"/>
              </w:rPr>
              <w:t>▲</w:t>
            </w:r>
          </w:p>
        </w:tc>
        <w:tc>
          <w:tcPr>
            <w:tcW w:w="1134" w:type="dxa"/>
            <w:tcBorders>
              <w:top w:val="dashSmallGap" w:sz="4" w:space="0" w:color="auto"/>
              <w:bottom w:val="single"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9214" w:type="dxa"/>
            <w:gridSpan w:val="6"/>
            <w:tcBorders>
              <w:bottom w:val="nil"/>
            </w:tcBorders>
            <w:shd w:val="clear" w:color="auto" w:fill="D9D9D9"/>
            <w:vAlign w:val="center"/>
          </w:tcPr>
          <w:p w:rsidR="00FD1911" w:rsidRPr="002D2B3B" w:rsidRDefault="00FD1911" w:rsidP="002C443D">
            <w:pPr>
              <w:spacing w:line="300" w:lineRule="exact"/>
              <w:textAlignment w:val="center"/>
              <w:rPr>
                <w:color w:val="000000"/>
              </w:rPr>
            </w:pPr>
            <w:r>
              <w:rPr>
                <w:rFonts w:hint="eastAsia"/>
                <w:color w:val="000000"/>
              </w:rPr>
              <w:t>第２</w:t>
            </w:r>
            <w:r w:rsidRPr="002D2B3B">
              <w:rPr>
                <w:rFonts w:hint="eastAsia"/>
                <w:color w:val="000000"/>
              </w:rPr>
              <w:t xml:space="preserve">　</w:t>
            </w:r>
            <w:r>
              <w:rPr>
                <w:rFonts w:hint="eastAsia"/>
                <w:color w:val="000000"/>
              </w:rPr>
              <w:t>各</w:t>
            </w:r>
            <w:r w:rsidRPr="002D2B3B">
              <w:rPr>
                <w:rFonts w:hint="eastAsia"/>
                <w:color w:val="000000"/>
              </w:rPr>
              <w:t>管理権原者</w:t>
            </w:r>
            <w:r>
              <w:rPr>
                <w:rFonts w:hint="eastAsia"/>
                <w:color w:val="000000"/>
              </w:rPr>
              <w:t xml:space="preserve">の責務　　</w:t>
            </w:r>
          </w:p>
        </w:tc>
      </w:tr>
      <w:tr w:rsidR="00FD1911" w:rsidRPr="009E0617" w:rsidTr="00E60DD4">
        <w:trPr>
          <w:cantSplit/>
          <w:trHeight w:val="388"/>
        </w:trPr>
        <w:tc>
          <w:tcPr>
            <w:tcW w:w="567" w:type="dxa"/>
            <w:vMerge w:val="restart"/>
            <w:tcBorders>
              <w:top w:val="nil"/>
            </w:tcBorders>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single" w:sz="4" w:space="0" w:color="auto"/>
              <w:bottom w:val="dashSmallGap" w:sz="4" w:space="0" w:color="auto"/>
            </w:tcBorders>
            <w:shd w:val="clear" w:color="auto" w:fill="auto"/>
            <w:vAlign w:val="center"/>
          </w:tcPr>
          <w:p w:rsidR="00FD1911" w:rsidRPr="002D2B3B" w:rsidRDefault="00FD1911" w:rsidP="00D765A4">
            <w:pPr>
              <w:spacing w:line="300" w:lineRule="exact"/>
              <w:ind w:left="100" w:hanging="100"/>
              <w:textAlignment w:val="center"/>
              <w:rPr>
                <w:color w:val="000000"/>
              </w:rPr>
            </w:pPr>
            <w:r w:rsidRPr="002D2B3B">
              <w:rPr>
                <w:rFonts w:hint="eastAsia"/>
                <w:color w:val="000000"/>
              </w:rPr>
              <w:t xml:space="preserve">１　</w:t>
            </w:r>
            <w:r>
              <w:rPr>
                <w:rFonts w:hint="eastAsia"/>
                <w:color w:val="000000"/>
              </w:rPr>
              <w:t>各</w:t>
            </w:r>
            <w:r w:rsidRPr="002D2B3B">
              <w:rPr>
                <w:rFonts w:hint="eastAsia"/>
                <w:color w:val="000000"/>
              </w:rPr>
              <w:t>管理権原者の責務</w:t>
            </w:r>
          </w:p>
        </w:tc>
        <w:tc>
          <w:tcPr>
            <w:tcW w:w="850" w:type="dxa"/>
            <w:tcBorders>
              <w:top w:val="single" w:sz="4" w:space="0" w:color="auto"/>
              <w:bottom w:val="dashSmallGap" w:sz="4" w:space="0" w:color="auto"/>
            </w:tcBorders>
            <w:vAlign w:val="center"/>
          </w:tcPr>
          <w:p w:rsidR="00FD1911" w:rsidRPr="002D2B3B" w:rsidRDefault="00527953" w:rsidP="00794C6F">
            <w:pPr>
              <w:spacing w:line="300" w:lineRule="exact"/>
              <w:jc w:val="center"/>
              <w:textAlignment w:val="center"/>
              <w:rPr>
                <w:color w:val="000000"/>
              </w:rPr>
            </w:pPr>
            <w:r>
              <w:rPr>
                <w:rFonts w:hint="eastAsia"/>
                <w:color w:val="000000"/>
              </w:rPr>
              <w:t>○</w:t>
            </w:r>
          </w:p>
        </w:tc>
        <w:tc>
          <w:tcPr>
            <w:tcW w:w="709" w:type="dxa"/>
            <w:tcBorders>
              <w:top w:val="single"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c>
          <w:tcPr>
            <w:tcW w:w="1134" w:type="dxa"/>
            <w:tcBorders>
              <w:top w:val="single"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567" w:type="dxa"/>
            <w:vMerge/>
            <w:tcBorders>
              <w:top w:val="nil"/>
            </w:tcBorders>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dashSmallGap" w:sz="4" w:space="0" w:color="auto"/>
              <w:bottom w:val="dashSmallGap" w:sz="4" w:space="0" w:color="auto"/>
            </w:tcBorders>
            <w:shd w:val="clear" w:color="auto" w:fill="auto"/>
            <w:vAlign w:val="center"/>
          </w:tcPr>
          <w:p w:rsidR="00FD1911" w:rsidRPr="002D2B3B" w:rsidRDefault="00FD1911" w:rsidP="00D765A4">
            <w:pPr>
              <w:spacing w:line="300" w:lineRule="exact"/>
              <w:ind w:left="100" w:hanging="100"/>
              <w:textAlignment w:val="center"/>
              <w:rPr>
                <w:rFonts w:hint="eastAsia"/>
                <w:color w:val="000000"/>
              </w:rPr>
            </w:pPr>
            <w:r>
              <w:rPr>
                <w:rFonts w:hint="eastAsia"/>
                <w:color w:val="000000"/>
              </w:rPr>
              <w:t>２　統括防火管理者の選任及び届出</w:t>
            </w:r>
          </w:p>
        </w:tc>
        <w:tc>
          <w:tcPr>
            <w:tcW w:w="850" w:type="dxa"/>
            <w:tcBorders>
              <w:top w:val="dashSmallGap" w:sz="4" w:space="0" w:color="auto"/>
              <w:bottom w:val="dashSmallGap" w:sz="4" w:space="0" w:color="auto"/>
            </w:tcBorders>
            <w:vAlign w:val="center"/>
          </w:tcPr>
          <w:p w:rsidR="00FD1911" w:rsidRPr="002D2B3B" w:rsidRDefault="00FD1911" w:rsidP="00794C6F">
            <w:pPr>
              <w:spacing w:line="300" w:lineRule="exact"/>
              <w:jc w:val="center"/>
              <w:textAlignment w:val="center"/>
              <w:rPr>
                <w:rFonts w:hint="eastAsia"/>
                <w:color w:val="000000"/>
              </w:rPr>
            </w:pPr>
            <w:r w:rsidRPr="002D2B3B">
              <w:rPr>
                <w:rFonts w:hint="eastAsia"/>
                <w:color w:val="000000"/>
              </w:rPr>
              <w:t>◎</w:t>
            </w:r>
          </w:p>
        </w:tc>
        <w:tc>
          <w:tcPr>
            <w:tcW w:w="709"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c>
          <w:tcPr>
            <w:tcW w:w="1134"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FD1911" w:rsidTr="00E60DD4">
        <w:trPr>
          <w:cantSplit/>
          <w:trHeight w:val="388"/>
        </w:trPr>
        <w:tc>
          <w:tcPr>
            <w:tcW w:w="567" w:type="dxa"/>
            <w:vMerge/>
            <w:tcBorders>
              <w:top w:val="nil"/>
            </w:tcBorders>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dashSmallGap" w:sz="4" w:space="0" w:color="auto"/>
              <w:bottom w:val="dashSmallGap" w:sz="4" w:space="0" w:color="auto"/>
            </w:tcBorders>
            <w:shd w:val="clear" w:color="auto" w:fill="auto"/>
            <w:vAlign w:val="center"/>
          </w:tcPr>
          <w:p w:rsidR="00FD1911" w:rsidRDefault="00FD1911" w:rsidP="00D765A4">
            <w:pPr>
              <w:spacing w:line="300" w:lineRule="exact"/>
              <w:ind w:left="100" w:hanging="100"/>
              <w:textAlignment w:val="center"/>
              <w:rPr>
                <w:rFonts w:hint="eastAsia"/>
                <w:color w:val="000000"/>
              </w:rPr>
            </w:pPr>
            <w:r>
              <w:rPr>
                <w:rFonts w:hint="eastAsia"/>
                <w:color w:val="000000"/>
              </w:rPr>
              <w:t>３　全体についての消防計画の作成及び届出</w:t>
            </w:r>
          </w:p>
        </w:tc>
        <w:tc>
          <w:tcPr>
            <w:tcW w:w="850" w:type="dxa"/>
            <w:tcBorders>
              <w:top w:val="dashSmallGap" w:sz="4" w:space="0" w:color="auto"/>
              <w:bottom w:val="dashSmallGap" w:sz="4" w:space="0" w:color="auto"/>
            </w:tcBorders>
            <w:vAlign w:val="center"/>
          </w:tcPr>
          <w:p w:rsidR="00FD1911" w:rsidRPr="002D2B3B" w:rsidRDefault="006A7672" w:rsidP="00794C6F">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c>
          <w:tcPr>
            <w:tcW w:w="1134" w:type="dxa"/>
            <w:tcBorders>
              <w:top w:val="dashSmallGap" w:sz="4" w:space="0" w:color="auto"/>
              <w:bottom w:val="dashSmallGap"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567" w:type="dxa"/>
            <w:vMerge/>
            <w:tcBorders>
              <w:bottom w:val="single" w:sz="4" w:space="0" w:color="auto"/>
            </w:tcBorders>
            <w:shd w:val="clear" w:color="auto" w:fill="D9D9D9"/>
            <w:vAlign w:val="center"/>
          </w:tcPr>
          <w:p w:rsidR="00FD1911" w:rsidRPr="009E0617" w:rsidRDefault="00FD1911" w:rsidP="00794C6F">
            <w:pPr>
              <w:spacing w:line="300" w:lineRule="exact"/>
              <w:textAlignment w:val="center"/>
              <w:rPr>
                <w:color w:val="000000"/>
                <w:sz w:val="18"/>
                <w:szCs w:val="18"/>
              </w:rPr>
            </w:pPr>
          </w:p>
        </w:tc>
        <w:tc>
          <w:tcPr>
            <w:tcW w:w="5954" w:type="dxa"/>
            <w:gridSpan w:val="2"/>
            <w:tcBorders>
              <w:top w:val="dashSmallGap" w:sz="4" w:space="0" w:color="auto"/>
              <w:bottom w:val="single" w:sz="4" w:space="0" w:color="auto"/>
            </w:tcBorders>
            <w:shd w:val="clear" w:color="auto" w:fill="auto"/>
            <w:vAlign w:val="center"/>
          </w:tcPr>
          <w:p w:rsidR="00FD1911" w:rsidRPr="002D2B3B" w:rsidRDefault="00FD1911" w:rsidP="002A3343">
            <w:pPr>
              <w:spacing w:line="300" w:lineRule="exact"/>
              <w:ind w:left="100" w:hanging="100"/>
              <w:textAlignment w:val="center"/>
              <w:rPr>
                <w:color w:val="000000"/>
              </w:rPr>
            </w:pPr>
            <w:r>
              <w:rPr>
                <w:rFonts w:hint="eastAsia"/>
                <w:color w:val="000000"/>
              </w:rPr>
              <w:t>４　資格管理</w:t>
            </w:r>
          </w:p>
        </w:tc>
        <w:tc>
          <w:tcPr>
            <w:tcW w:w="850" w:type="dxa"/>
            <w:tcBorders>
              <w:top w:val="dashSmallGap" w:sz="4" w:space="0" w:color="auto"/>
              <w:bottom w:val="single" w:sz="4" w:space="0" w:color="auto"/>
            </w:tcBorders>
            <w:vAlign w:val="center"/>
          </w:tcPr>
          <w:p w:rsidR="00FD1911" w:rsidRPr="002D2B3B" w:rsidRDefault="006A7672" w:rsidP="00794C6F">
            <w:pPr>
              <w:spacing w:line="300" w:lineRule="exact"/>
              <w:jc w:val="center"/>
              <w:textAlignment w:val="center"/>
              <w:rPr>
                <w:color w:val="000000"/>
              </w:rPr>
            </w:pPr>
            <w:r>
              <w:rPr>
                <w:rFonts w:hint="eastAsia"/>
                <w:color w:val="000000"/>
                <w:sz w:val="18"/>
                <w:szCs w:val="18"/>
              </w:rPr>
              <w:t>○</w:t>
            </w:r>
          </w:p>
        </w:tc>
        <w:tc>
          <w:tcPr>
            <w:tcW w:w="709" w:type="dxa"/>
            <w:tcBorders>
              <w:top w:val="dashSmallGap" w:sz="4" w:space="0" w:color="auto"/>
              <w:bottom w:val="single" w:sz="4" w:space="0" w:color="auto"/>
            </w:tcBorders>
            <w:vAlign w:val="center"/>
          </w:tcPr>
          <w:p w:rsidR="00FD1911" w:rsidRPr="009E0617" w:rsidRDefault="006A7672" w:rsidP="00794C6F">
            <w:pPr>
              <w:spacing w:line="300" w:lineRule="exact"/>
              <w:jc w:val="center"/>
              <w:textAlignment w:val="center"/>
              <w:rPr>
                <w:color w:val="000000"/>
                <w:sz w:val="18"/>
                <w:szCs w:val="18"/>
              </w:rPr>
            </w:pPr>
            <w:r>
              <w:rPr>
                <w:rFonts w:hint="eastAsia"/>
                <w:color w:val="000000"/>
                <w:sz w:val="18"/>
                <w:szCs w:val="18"/>
              </w:rPr>
              <w:t>▲</w:t>
            </w:r>
          </w:p>
        </w:tc>
        <w:tc>
          <w:tcPr>
            <w:tcW w:w="1134" w:type="dxa"/>
            <w:tcBorders>
              <w:top w:val="dashSmallGap" w:sz="4" w:space="0" w:color="auto"/>
              <w:bottom w:val="single" w:sz="4" w:space="0" w:color="auto"/>
            </w:tcBorders>
            <w:vAlign w:val="center"/>
          </w:tcPr>
          <w:p w:rsidR="00FD1911" w:rsidRPr="009E0617" w:rsidRDefault="00FD1911" w:rsidP="00794C6F">
            <w:pPr>
              <w:spacing w:line="300" w:lineRule="exact"/>
              <w:jc w:val="center"/>
              <w:textAlignment w:val="center"/>
              <w:rPr>
                <w:color w:val="000000"/>
                <w:sz w:val="18"/>
                <w:szCs w:val="18"/>
              </w:rPr>
            </w:pPr>
          </w:p>
        </w:tc>
      </w:tr>
      <w:tr w:rsidR="00FD1911" w:rsidRPr="009E0617" w:rsidTr="00E60DD4">
        <w:trPr>
          <w:cantSplit/>
          <w:trHeight w:val="388"/>
        </w:trPr>
        <w:tc>
          <w:tcPr>
            <w:tcW w:w="9214" w:type="dxa"/>
            <w:gridSpan w:val="6"/>
            <w:tcBorders>
              <w:bottom w:val="nil"/>
            </w:tcBorders>
            <w:shd w:val="clear" w:color="auto" w:fill="D9D9D9"/>
            <w:vAlign w:val="center"/>
          </w:tcPr>
          <w:p w:rsidR="00FD1911" w:rsidRPr="002A3343" w:rsidRDefault="00FD1911" w:rsidP="002A3343">
            <w:pPr>
              <w:spacing w:line="300" w:lineRule="exact"/>
              <w:textAlignment w:val="center"/>
              <w:rPr>
                <w:rFonts w:hint="eastAsia"/>
                <w:color w:val="000000"/>
              </w:rPr>
            </w:pPr>
            <w:r w:rsidRPr="002A3343">
              <w:rPr>
                <w:rFonts w:hint="eastAsia"/>
                <w:color w:val="000000"/>
              </w:rPr>
              <w:t xml:space="preserve">第３　</w:t>
            </w:r>
            <w:r>
              <w:rPr>
                <w:rFonts w:hint="eastAsia"/>
                <w:color w:val="000000"/>
              </w:rPr>
              <w:t>各防火管理者の責務</w:t>
            </w:r>
          </w:p>
        </w:tc>
      </w:tr>
      <w:tr w:rsidR="006A7672" w:rsidRPr="009E0617" w:rsidTr="00E60DD4">
        <w:trPr>
          <w:cantSplit/>
          <w:trHeight w:val="388"/>
        </w:trPr>
        <w:tc>
          <w:tcPr>
            <w:tcW w:w="567" w:type="dxa"/>
            <w:tcBorders>
              <w:top w:val="nil"/>
              <w:bottom w:val="single" w:sz="4" w:space="0" w:color="auto"/>
            </w:tcBorders>
            <w:shd w:val="clear" w:color="auto" w:fill="D9D9D9"/>
            <w:vAlign w:val="center"/>
          </w:tcPr>
          <w:p w:rsidR="006A7672" w:rsidRPr="002A3343" w:rsidRDefault="006A7672" w:rsidP="002A3343">
            <w:pPr>
              <w:spacing w:line="300" w:lineRule="exact"/>
              <w:textAlignment w:val="center"/>
              <w:rPr>
                <w:rFonts w:hint="eastAsia"/>
                <w:color w:val="000000"/>
              </w:rPr>
            </w:pPr>
          </w:p>
        </w:tc>
        <w:tc>
          <w:tcPr>
            <w:tcW w:w="5954" w:type="dxa"/>
            <w:gridSpan w:val="2"/>
            <w:tcBorders>
              <w:bottom w:val="nil"/>
            </w:tcBorders>
            <w:shd w:val="clear" w:color="auto" w:fill="auto"/>
            <w:vAlign w:val="center"/>
          </w:tcPr>
          <w:p w:rsidR="006A7672" w:rsidRPr="00BC428A" w:rsidRDefault="006A7672" w:rsidP="002A3343">
            <w:pPr>
              <w:spacing w:line="300" w:lineRule="exact"/>
              <w:textAlignment w:val="center"/>
              <w:rPr>
                <w:rFonts w:hint="eastAsia"/>
              </w:rPr>
            </w:pPr>
            <w:r w:rsidRPr="00BC428A">
              <w:rPr>
                <w:rFonts w:hint="eastAsia"/>
              </w:rPr>
              <w:t>各防火管理者の責務</w:t>
            </w:r>
          </w:p>
        </w:tc>
        <w:tc>
          <w:tcPr>
            <w:tcW w:w="850" w:type="dxa"/>
            <w:tcBorders>
              <w:bottom w:val="nil"/>
            </w:tcBorders>
            <w:shd w:val="clear" w:color="auto" w:fill="auto"/>
            <w:vAlign w:val="center"/>
          </w:tcPr>
          <w:p w:rsidR="006A7672" w:rsidRPr="002A3343" w:rsidRDefault="00527953" w:rsidP="00527953">
            <w:pPr>
              <w:spacing w:line="300" w:lineRule="exact"/>
              <w:jc w:val="center"/>
              <w:textAlignment w:val="center"/>
              <w:rPr>
                <w:rFonts w:hint="eastAsia"/>
                <w:color w:val="000000"/>
              </w:rPr>
            </w:pPr>
            <w:r>
              <w:rPr>
                <w:rFonts w:hint="eastAsia"/>
                <w:color w:val="000000"/>
              </w:rPr>
              <w:t>○</w:t>
            </w:r>
          </w:p>
        </w:tc>
        <w:tc>
          <w:tcPr>
            <w:tcW w:w="709" w:type="dxa"/>
            <w:tcBorders>
              <w:bottom w:val="nil"/>
            </w:tcBorders>
            <w:vAlign w:val="center"/>
          </w:tcPr>
          <w:p w:rsidR="006A7672" w:rsidRPr="002A3343" w:rsidRDefault="006A7672" w:rsidP="00527953">
            <w:pPr>
              <w:spacing w:line="300" w:lineRule="exact"/>
              <w:jc w:val="center"/>
              <w:textAlignment w:val="center"/>
              <w:rPr>
                <w:rFonts w:hint="eastAsia"/>
                <w:color w:val="000000"/>
              </w:rPr>
            </w:pPr>
          </w:p>
        </w:tc>
        <w:tc>
          <w:tcPr>
            <w:tcW w:w="1134" w:type="dxa"/>
            <w:tcBorders>
              <w:bottom w:val="nil"/>
            </w:tcBorders>
            <w:vAlign w:val="center"/>
          </w:tcPr>
          <w:p w:rsidR="006A7672" w:rsidRPr="002A3343" w:rsidRDefault="006A7672" w:rsidP="00527953">
            <w:pPr>
              <w:spacing w:line="300" w:lineRule="exact"/>
              <w:jc w:val="center"/>
              <w:textAlignment w:val="center"/>
              <w:rPr>
                <w:rFonts w:hint="eastAsia"/>
                <w:color w:val="000000"/>
              </w:rPr>
            </w:pPr>
          </w:p>
        </w:tc>
      </w:tr>
      <w:tr w:rsidR="00FD1911" w:rsidRPr="00FD1911" w:rsidTr="00E60DD4">
        <w:trPr>
          <w:cantSplit/>
          <w:trHeight w:val="388"/>
        </w:trPr>
        <w:tc>
          <w:tcPr>
            <w:tcW w:w="9214" w:type="dxa"/>
            <w:gridSpan w:val="6"/>
            <w:tcBorders>
              <w:bottom w:val="nil"/>
            </w:tcBorders>
            <w:shd w:val="clear" w:color="auto" w:fill="D9D9D9"/>
            <w:vAlign w:val="center"/>
          </w:tcPr>
          <w:p w:rsidR="00FD1911" w:rsidRPr="00BC428A" w:rsidRDefault="00FD1911" w:rsidP="002A3343">
            <w:pPr>
              <w:spacing w:line="300" w:lineRule="exact"/>
              <w:textAlignment w:val="center"/>
              <w:rPr>
                <w:rFonts w:hint="eastAsia"/>
              </w:rPr>
            </w:pPr>
            <w:r w:rsidRPr="00BC428A">
              <w:rPr>
                <w:rFonts w:hint="eastAsia"/>
              </w:rPr>
              <w:t>第４　統括防火管理者の責務</w:t>
            </w:r>
          </w:p>
        </w:tc>
      </w:tr>
      <w:tr w:rsidR="006A7672" w:rsidRPr="00FD1911" w:rsidTr="00E60DD4">
        <w:trPr>
          <w:cantSplit/>
          <w:trHeight w:val="388"/>
        </w:trPr>
        <w:tc>
          <w:tcPr>
            <w:tcW w:w="567" w:type="dxa"/>
            <w:tcBorders>
              <w:top w:val="nil"/>
              <w:bottom w:val="single" w:sz="4" w:space="0" w:color="auto"/>
            </w:tcBorders>
            <w:shd w:val="clear" w:color="auto" w:fill="D9D9D9"/>
            <w:vAlign w:val="center"/>
          </w:tcPr>
          <w:p w:rsidR="006A7672" w:rsidRPr="006A7672" w:rsidRDefault="006A7672" w:rsidP="006A7672">
            <w:pPr>
              <w:spacing w:line="300" w:lineRule="exact"/>
              <w:jc w:val="left"/>
              <w:textAlignment w:val="center"/>
              <w:rPr>
                <w:rFonts w:hint="eastAsia"/>
                <w:color w:val="000000"/>
              </w:rPr>
            </w:pPr>
          </w:p>
        </w:tc>
        <w:tc>
          <w:tcPr>
            <w:tcW w:w="5954" w:type="dxa"/>
            <w:gridSpan w:val="2"/>
            <w:tcBorders>
              <w:top w:val="single" w:sz="4" w:space="0" w:color="auto"/>
              <w:bottom w:val="nil"/>
            </w:tcBorders>
            <w:shd w:val="clear" w:color="auto" w:fill="auto"/>
            <w:vAlign w:val="center"/>
          </w:tcPr>
          <w:p w:rsidR="006A7672" w:rsidRPr="002D2B3B" w:rsidRDefault="006A7672" w:rsidP="006A7672">
            <w:pPr>
              <w:spacing w:line="300" w:lineRule="exact"/>
              <w:jc w:val="left"/>
              <w:textAlignment w:val="center"/>
              <w:rPr>
                <w:rFonts w:hint="eastAsia"/>
                <w:color w:val="000000"/>
              </w:rPr>
            </w:pPr>
            <w:r>
              <w:rPr>
                <w:rFonts w:hint="eastAsia"/>
                <w:color w:val="000000"/>
              </w:rPr>
              <w:t>統括防火管理者の責務</w:t>
            </w:r>
          </w:p>
        </w:tc>
        <w:tc>
          <w:tcPr>
            <w:tcW w:w="850" w:type="dxa"/>
            <w:tcBorders>
              <w:top w:val="single" w:sz="4" w:space="0" w:color="auto"/>
              <w:bottom w:val="nil"/>
            </w:tcBorders>
            <w:shd w:val="clear" w:color="auto" w:fill="auto"/>
            <w:vAlign w:val="center"/>
          </w:tcPr>
          <w:p w:rsidR="006A7672" w:rsidRPr="002D2B3B" w:rsidRDefault="005B356F" w:rsidP="00527953">
            <w:pPr>
              <w:spacing w:line="300" w:lineRule="exact"/>
              <w:jc w:val="center"/>
              <w:textAlignment w:val="center"/>
              <w:rPr>
                <w:rFonts w:hint="eastAsia"/>
                <w:color w:val="000000"/>
              </w:rPr>
            </w:pPr>
            <w:r>
              <w:rPr>
                <w:rFonts w:hint="eastAsia"/>
                <w:color w:val="000000"/>
              </w:rPr>
              <w:t>○</w:t>
            </w:r>
          </w:p>
        </w:tc>
        <w:tc>
          <w:tcPr>
            <w:tcW w:w="709" w:type="dxa"/>
            <w:tcBorders>
              <w:top w:val="single" w:sz="4" w:space="0" w:color="auto"/>
              <w:bottom w:val="nil"/>
            </w:tcBorders>
            <w:vAlign w:val="center"/>
          </w:tcPr>
          <w:p w:rsidR="006A7672" w:rsidRPr="002D2B3B" w:rsidRDefault="006A7672" w:rsidP="00527953">
            <w:pPr>
              <w:spacing w:line="300" w:lineRule="exact"/>
              <w:jc w:val="center"/>
              <w:textAlignment w:val="center"/>
              <w:rPr>
                <w:rFonts w:hint="eastAsia"/>
                <w:color w:val="000000"/>
              </w:rPr>
            </w:pPr>
          </w:p>
        </w:tc>
        <w:tc>
          <w:tcPr>
            <w:tcW w:w="1134" w:type="dxa"/>
            <w:tcBorders>
              <w:top w:val="single" w:sz="4" w:space="0" w:color="auto"/>
              <w:bottom w:val="nil"/>
            </w:tcBorders>
            <w:vAlign w:val="center"/>
          </w:tcPr>
          <w:p w:rsidR="006A7672" w:rsidRPr="002D2B3B" w:rsidRDefault="006A7672" w:rsidP="00527953">
            <w:pPr>
              <w:spacing w:line="300" w:lineRule="exact"/>
              <w:jc w:val="center"/>
              <w:textAlignment w:val="center"/>
              <w:rPr>
                <w:rFonts w:hint="eastAsia"/>
                <w:color w:val="000000"/>
              </w:rPr>
            </w:pPr>
          </w:p>
        </w:tc>
      </w:tr>
      <w:tr w:rsidR="006A7672" w:rsidRPr="006A7672" w:rsidTr="00E60DD4">
        <w:trPr>
          <w:cantSplit/>
          <w:trHeight w:val="388"/>
        </w:trPr>
        <w:tc>
          <w:tcPr>
            <w:tcW w:w="9214" w:type="dxa"/>
            <w:gridSpan w:val="6"/>
            <w:tcBorders>
              <w:bottom w:val="nil"/>
            </w:tcBorders>
            <w:shd w:val="clear" w:color="auto" w:fill="D9D9D9"/>
            <w:vAlign w:val="center"/>
          </w:tcPr>
          <w:p w:rsidR="006A7672" w:rsidRPr="002D2B3B" w:rsidRDefault="006A7672" w:rsidP="006A7672">
            <w:pPr>
              <w:spacing w:line="300" w:lineRule="exact"/>
              <w:textAlignment w:val="center"/>
              <w:rPr>
                <w:color w:val="000000"/>
              </w:rPr>
            </w:pPr>
            <w:r>
              <w:rPr>
                <w:rFonts w:hint="eastAsia"/>
                <w:color w:val="000000"/>
              </w:rPr>
              <w:t>第５　火災予防のための点検・検査</w:t>
            </w:r>
          </w:p>
        </w:tc>
      </w:tr>
      <w:tr w:rsidR="00711DFD" w:rsidRPr="009E0617" w:rsidTr="00E60DD4">
        <w:trPr>
          <w:cantSplit/>
          <w:trHeight w:val="388"/>
        </w:trPr>
        <w:tc>
          <w:tcPr>
            <w:tcW w:w="567" w:type="dxa"/>
            <w:vMerge w:val="restart"/>
            <w:tcBorders>
              <w:top w:val="nil"/>
            </w:tcBorders>
            <w:shd w:val="clear" w:color="auto" w:fill="D9D9D9"/>
            <w:vAlign w:val="center"/>
          </w:tcPr>
          <w:p w:rsidR="00711DFD" w:rsidRPr="009E0617" w:rsidRDefault="00711DFD" w:rsidP="006A7672">
            <w:pPr>
              <w:spacing w:line="300" w:lineRule="exact"/>
              <w:textAlignment w:val="center"/>
              <w:rPr>
                <w:color w:val="000000"/>
                <w:sz w:val="18"/>
                <w:szCs w:val="18"/>
              </w:rPr>
            </w:pPr>
          </w:p>
        </w:tc>
        <w:tc>
          <w:tcPr>
            <w:tcW w:w="5954" w:type="dxa"/>
            <w:gridSpan w:val="2"/>
            <w:tcBorders>
              <w:top w:val="single" w:sz="4" w:space="0" w:color="auto"/>
              <w:bottom w:val="dashSmallGap" w:sz="4" w:space="0" w:color="auto"/>
            </w:tcBorders>
            <w:shd w:val="clear" w:color="auto" w:fill="auto"/>
            <w:vAlign w:val="center"/>
          </w:tcPr>
          <w:p w:rsidR="00711DFD" w:rsidRPr="002D2B3B" w:rsidRDefault="00711DFD" w:rsidP="006A7672">
            <w:pPr>
              <w:pStyle w:val="Default"/>
              <w:jc w:val="both"/>
              <w:rPr>
                <w:sz w:val="21"/>
                <w:szCs w:val="21"/>
              </w:rPr>
            </w:pPr>
            <w:r>
              <w:rPr>
                <w:rFonts w:hint="eastAsia"/>
                <w:sz w:val="21"/>
                <w:szCs w:val="21"/>
              </w:rPr>
              <w:t>１</w:t>
            </w:r>
            <w:r w:rsidRPr="002D2B3B">
              <w:rPr>
                <w:rFonts w:hint="eastAsia"/>
                <w:sz w:val="21"/>
                <w:szCs w:val="21"/>
              </w:rPr>
              <w:t xml:space="preserve">　</w:t>
            </w:r>
            <w:r>
              <w:rPr>
                <w:rFonts w:hint="eastAsia"/>
                <w:sz w:val="21"/>
                <w:szCs w:val="21"/>
              </w:rPr>
              <w:t>自主的に行う点検・検査</w:t>
            </w:r>
          </w:p>
        </w:tc>
        <w:tc>
          <w:tcPr>
            <w:tcW w:w="850" w:type="dxa"/>
            <w:tcBorders>
              <w:top w:val="single" w:sz="4" w:space="0" w:color="auto"/>
              <w:bottom w:val="dashSmallGap" w:sz="4" w:space="0" w:color="auto"/>
            </w:tcBorders>
            <w:vAlign w:val="center"/>
          </w:tcPr>
          <w:p w:rsidR="00711DFD" w:rsidRPr="002D2B3B" w:rsidRDefault="00711DFD" w:rsidP="006A7672">
            <w:pPr>
              <w:spacing w:line="300" w:lineRule="exact"/>
              <w:jc w:val="center"/>
              <w:textAlignment w:val="center"/>
              <w:rPr>
                <w:color w:val="000000"/>
              </w:rPr>
            </w:pPr>
            <w:r>
              <w:rPr>
                <w:rFonts w:hint="eastAsia"/>
                <w:color w:val="000000"/>
              </w:rPr>
              <w:t>◎</w:t>
            </w:r>
          </w:p>
        </w:tc>
        <w:tc>
          <w:tcPr>
            <w:tcW w:w="709" w:type="dxa"/>
            <w:tcBorders>
              <w:top w:val="single" w:sz="4" w:space="0" w:color="auto"/>
              <w:bottom w:val="dashSmallGap" w:sz="4" w:space="0" w:color="auto"/>
            </w:tcBorders>
            <w:vAlign w:val="center"/>
          </w:tcPr>
          <w:p w:rsidR="00711DFD" w:rsidRPr="009E0617" w:rsidRDefault="00711DFD" w:rsidP="006A7672">
            <w:pPr>
              <w:spacing w:line="300" w:lineRule="exact"/>
              <w:jc w:val="center"/>
              <w:textAlignment w:val="center"/>
              <w:rPr>
                <w:color w:val="000000"/>
                <w:sz w:val="18"/>
                <w:szCs w:val="18"/>
              </w:rPr>
            </w:pPr>
          </w:p>
        </w:tc>
        <w:tc>
          <w:tcPr>
            <w:tcW w:w="1134" w:type="dxa"/>
            <w:tcBorders>
              <w:top w:val="single" w:sz="4" w:space="0" w:color="auto"/>
              <w:bottom w:val="dashSmallGap" w:sz="4" w:space="0" w:color="auto"/>
            </w:tcBorders>
            <w:vAlign w:val="center"/>
          </w:tcPr>
          <w:p w:rsidR="00711DFD" w:rsidRPr="009E0617" w:rsidRDefault="00711DFD" w:rsidP="006A7672">
            <w:pPr>
              <w:spacing w:line="300" w:lineRule="exact"/>
              <w:jc w:val="center"/>
              <w:textAlignment w:val="center"/>
              <w:rPr>
                <w:color w:val="000000"/>
                <w:sz w:val="18"/>
                <w:szCs w:val="18"/>
              </w:rPr>
            </w:pPr>
          </w:p>
        </w:tc>
      </w:tr>
      <w:tr w:rsidR="00711DFD" w:rsidRPr="009E0617" w:rsidTr="00E60DD4">
        <w:trPr>
          <w:cantSplit/>
          <w:trHeight w:val="388"/>
        </w:trPr>
        <w:tc>
          <w:tcPr>
            <w:tcW w:w="567" w:type="dxa"/>
            <w:vMerge/>
            <w:tcBorders>
              <w:right w:val="single" w:sz="4" w:space="0" w:color="auto"/>
            </w:tcBorders>
            <w:shd w:val="clear" w:color="auto" w:fill="D9D9D9"/>
            <w:vAlign w:val="center"/>
          </w:tcPr>
          <w:p w:rsidR="00711DFD" w:rsidRPr="009E0617" w:rsidRDefault="00711DFD" w:rsidP="006A7672">
            <w:pPr>
              <w:spacing w:line="300" w:lineRule="exact"/>
              <w:textAlignment w:val="center"/>
              <w:rPr>
                <w:color w:val="000000"/>
                <w:sz w:val="18"/>
                <w:szCs w:val="18"/>
              </w:rPr>
            </w:pPr>
          </w:p>
        </w:tc>
        <w:tc>
          <w:tcPr>
            <w:tcW w:w="5954"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rsidR="00711DFD" w:rsidRPr="002D2B3B" w:rsidRDefault="00711DFD" w:rsidP="006A7672">
            <w:pPr>
              <w:spacing w:before="60" w:line="240" w:lineRule="exact"/>
              <w:ind w:left="200" w:hanging="200"/>
              <w:textAlignment w:val="center"/>
              <w:rPr>
                <w:color w:val="000000"/>
              </w:rPr>
            </w:pPr>
            <w:r>
              <w:rPr>
                <w:rFonts w:hint="eastAsia"/>
                <w:color w:val="000000"/>
              </w:rPr>
              <w:t>２　防火対象物の法定点検</w:t>
            </w:r>
          </w:p>
        </w:tc>
        <w:tc>
          <w:tcPr>
            <w:tcW w:w="850" w:type="dxa"/>
            <w:tcBorders>
              <w:top w:val="dashSmallGap" w:sz="4" w:space="0" w:color="auto"/>
              <w:left w:val="single" w:sz="4" w:space="0" w:color="auto"/>
              <w:bottom w:val="dashSmallGap" w:sz="4" w:space="0" w:color="auto"/>
              <w:right w:val="single" w:sz="4" w:space="0" w:color="auto"/>
            </w:tcBorders>
            <w:vAlign w:val="center"/>
          </w:tcPr>
          <w:p w:rsidR="00711DFD" w:rsidRPr="002D2B3B" w:rsidRDefault="00711DFD" w:rsidP="006A7672">
            <w:pPr>
              <w:spacing w:line="300" w:lineRule="exact"/>
              <w:jc w:val="center"/>
              <w:textAlignment w:val="center"/>
              <w:rPr>
                <w:color w:val="000000"/>
              </w:rPr>
            </w:pPr>
            <w:r>
              <w:rPr>
                <w:rFonts w:hint="eastAsia"/>
                <w:color w:val="000000"/>
              </w:rPr>
              <w:t>◎</w:t>
            </w:r>
          </w:p>
        </w:tc>
        <w:tc>
          <w:tcPr>
            <w:tcW w:w="709" w:type="dxa"/>
            <w:tcBorders>
              <w:top w:val="dashSmallGap" w:sz="4" w:space="0" w:color="auto"/>
              <w:left w:val="single" w:sz="4" w:space="0" w:color="auto"/>
              <w:bottom w:val="dashSmallGap" w:sz="4" w:space="0" w:color="auto"/>
              <w:right w:val="single" w:sz="4" w:space="0" w:color="auto"/>
            </w:tcBorders>
            <w:vAlign w:val="center"/>
          </w:tcPr>
          <w:p w:rsidR="00711DFD" w:rsidRPr="009E0617" w:rsidRDefault="00711DFD" w:rsidP="006A7672">
            <w:pPr>
              <w:spacing w:line="300" w:lineRule="exact"/>
              <w:jc w:val="center"/>
              <w:textAlignment w:val="center"/>
              <w:rPr>
                <w:color w:val="000000"/>
                <w:sz w:val="18"/>
                <w:szCs w:val="18"/>
              </w:rPr>
            </w:pPr>
            <w:r>
              <w:rPr>
                <w:rFonts w:hint="eastAsia"/>
                <w:color w:val="000000"/>
                <w:sz w:val="18"/>
                <w:szCs w:val="18"/>
              </w:rPr>
              <w:t>▲</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711DFD" w:rsidRPr="009E0617" w:rsidRDefault="00711DFD" w:rsidP="006A7672">
            <w:pPr>
              <w:spacing w:line="300" w:lineRule="exact"/>
              <w:jc w:val="center"/>
              <w:textAlignment w:val="center"/>
              <w:rPr>
                <w:color w:val="000000"/>
                <w:sz w:val="18"/>
                <w:szCs w:val="18"/>
              </w:rPr>
            </w:pPr>
          </w:p>
        </w:tc>
      </w:tr>
      <w:tr w:rsidR="00711DFD" w:rsidRPr="009E0617" w:rsidTr="00E60DD4">
        <w:trPr>
          <w:cantSplit/>
          <w:trHeight w:val="388"/>
        </w:trPr>
        <w:tc>
          <w:tcPr>
            <w:tcW w:w="567" w:type="dxa"/>
            <w:vMerge/>
            <w:tcBorders>
              <w:right w:val="single" w:sz="4" w:space="0" w:color="auto"/>
            </w:tcBorders>
            <w:shd w:val="clear" w:color="auto" w:fill="D9D9D9"/>
            <w:vAlign w:val="center"/>
          </w:tcPr>
          <w:p w:rsidR="00711DFD" w:rsidRPr="009E0617" w:rsidRDefault="00711DFD" w:rsidP="006A7672">
            <w:pPr>
              <w:spacing w:line="300" w:lineRule="exact"/>
              <w:textAlignment w:val="center"/>
              <w:rPr>
                <w:color w:val="000000"/>
                <w:sz w:val="18"/>
                <w:szCs w:val="18"/>
              </w:rPr>
            </w:pPr>
          </w:p>
        </w:tc>
        <w:tc>
          <w:tcPr>
            <w:tcW w:w="5954"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rsidR="00711DFD" w:rsidRPr="002D2B3B" w:rsidRDefault="00711DFD" w:rsidP="006A7672">
            <w:pPr>
              <w:spacing w:before="60" w:line="240" w:lineRule="exact"/>
              <w:ind w:left="200" w:hanging="200"/>
              <w:textAlignment w:val="center"/>
              <w:rPr>
                <w:rFonts w:ascii="ＭＳ 明朝" w:hAnsi="ＭＳ 明朝" w:hint="eastAsia"/>
                <w:color w:val="000000"/>
              </w:rPr>
            </w:pPr>
            <w:r>
              <w:rPr>
                <w:rFonts w:ascii="ＭＳ 明朝" w:hAnsi="ＭＳ 明朝" w:hint="eastAsia"/>
                <w:color w:val="000000"/>
              </w:rPr>
              <w:t>３　消防用設備等の法定点検</w:t>
            </w:r>
          </w:p>
        </w:tc>
        <w:tc>
          <w:tcPr>
            <w:tcW w:w="850" w:type="dxa"/>
            <w:tcBorders>
              <w:top w:val="dashSmallGap" w:sz="4" w:space="0" w:color="auto"/>
              <w:left w:val="single" w:sz="4" w:space="0" w:color="auto"/>
              <w:bottom w:val="dashSmallGap" w:sz="4" w:space="0" w:color="auto"/>
              <w:right w:val="single" w:sz="4" w:space="0" w:color="auto"/>
            </w:tcBorders>
            <w:vAlign w:val="center"/>
          </w:tcPr>
          <w:p w:rsidR="00711DFD" w:rsidRPr="002D2B3B" w:rsidRDefault="00711DFD" w:rsidP="006A7672">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left w:val="single" w:sz="4" w:space="0" w:color="auto"/>
              <w:bottom w:val="dashSmallGap" w:sz="4" w:space="0" w:color="auto"/>
              <w:right w:val="single" w:sz="4" w:space="0" w:color="auto"/>
            </w:tcBorders>
            <w:vAlign w:val="center"/>
          </w:tcPr>
          <w:p w:rsidR="00711DFD" w:rsidRPr="009E0617" w:rsidRDefault="00711DFD" w:rsidP="006A7672">
            <w:pPr>
              <w:spacing w:line="300" w:lineRule="exact"/>
              <w:jc w:val="center"/>
              <w:textAlignment w:val="center"/>
              <w:rPr>
                <w:color w:val="000000"/>
                <w:sz w:val="18"/>
                <w:szCs w:val="18"/>
              </w:rPr>
            </w:pPr>
          </w:p>
        </w:tc>
        <w:tc>
          <w:tcPr>
            <w:tcW w:w="1134" w:type="dxa"/>
            <w:tcBorders>
              <w:top w:val="dashSmallGap" w:sz="4" w:space="0" w:color="auto"/>
              <w:left w:val="single" w:sz="4" w:space="0" w:color="auto"/>
              <w:bottom w:val="dashSmallGap" w:sz="4" w:space="0" w:color="auto"/>
              <w:right w:val="single" w:sz="4" w:space="0" w:color="auto"/>
            </w:tcBorders>
            <w:vAlign w:val="center"/>
          </w:tcPr>
          <w:p w:rsidR="00711DFD" w:rsidRPr="009E0617" w:rsidRDefault="00711DFD" w:rsidP="006A7672">
            <w:pPr>
              <w:spacing w:line="300" w:lineRule="exact"/>
              <w:jc w:val="center"/>
              <w:textAlignment w:val="center"/>
              <w:rPr>
                <w:color w:val="000000"/>
                <w:sz w:val="18"/>
                <w:szCs w:val="18"/>
              </w:rPr>
            </w:pPr>
          </w:p>
        </w:tc>
      </w:tr>
      <w:tr w:rsidR="00711DFD" w:rsidRPr="009E0617" w:rsidTr="00E60DD4">
        <w:trPr>
          <w:cantSplit/>
          <w:trHeight w:val="388"/>
        </w:trPr>
        <w:tc>
          <w:tcPr>
            <w:tcW w:w="567" w:type="dxa"/>
            <w:vMerge/>
            <w:tcBorders>
              <w:bottom w:val="single" w:sz="4" w:space="0" w:color="auto"/>
            </w:tcBorders>
            <w:shd w:val="clear" w:color="auto" w:fill="D9D9D9"/>
            <w:vAlign w:val="center"/>
          </w:tcPr>
          <w:p w:rsidR="00711DFD" w:rsidRPr="009E0617" w:rsidRDefault="00711DFD" w:rsidP="006A7672">
            <w:pPr>
              <w:spacing w:line="300" w:lineRule="exact"/>
              <w:textAlignment w:val="center"/>
              <w:rPr>
                <w:color w:val="000000"/>
                <w:sz w:val="18"/>
                <w:szCs w:val="18"/>
              </w:rPr>
            </w:pPr>
          </w:p>
        </w:tc>
        <w:tc>
          <w:tcPr>
            <w:tcW w:w="5954" w:type="dxa"/>
            <w:gridSpan w:val="2"/>
            <w:tcBorders>
              <w:top w:val="dashSmallGap" w:sz="4" w:space="0" w:color="auto"/>
              <w:bottom w:val="single" w:sz="4" w:space="0" w:color="auto"/>
            </w:tcBorders>
            <w:shd w:val="clear" w:color="auto" w:fill="auto"/>
            <w:vAlign w:val="center"/>
          </w:tcPr>
          <w:p w:rsidR="00711DFD" w:rsidRDefault="00711DFD" w:rsidP="006A7672">
            <w:pPr>
              <w:spacing w:before="60" w:line="240" w:lineRule="exact"/>
              <w:ind w:left="200" w:hanging="200"/>
              <w:textAlignment w:val="center"/>
              <w:rPr>
                <w:rFonts w:ascii="ＭＳ 明朝" w:hAnsi="ＭＳ 明朝" w:hint="eastAsia"/>
                <w:color w:val="000000"/>
              </w:rPr>
            </w:pPr>
            <w:r>
              <w:rPr>
                <w:rFonts w:ascii="ＭＳ 明朝" w:hAnsi="ＭＳ 明朝" w:hint="eastAsia"/>
                <w:color w:val="000000"/>
              </w:rPr>
              <w:t>４　点検後の対応</w:t>
            </w:r>
          </w:p>
        </w:tc>
        <w:tc>
          <w:tcPr>
            <w:tcW w:w="850" w:type="dxa"/>
            <w:tcBorders>
              <w:top w:val="dashSmallGap" w:sz="4" w:space="0" w:color="auto"/>
              <w:bottom w:val="single" w:sz="4" w:space="0" w:color="auto"/>
            </w:tcBorders>
            <w:vAlign w:val="center"/>
          </w:tcPr>
          <w:p w:rsidR="00711DFD" w:rsidRDefault="00711DFD" w:rsidP="006A7672">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single" w:sz="4" w:space="0" w:color="auto"/>
            </w:tcBorders>
            <w:vAlign w:val="center"/>
          </w:tcPr>
          <w:p w:rsidR="00711DFD" w:rsidRPr="009E0617" w:rsidRDefault="00711DFD" w:rsidP="006A7672">
            <w:pPr>
              <w:spacing w:line="300" w:lineRule="exact"/>
              <w:jc w:val="center"/>
              <w:textAlignment w:val="center"/>
              <w:rPr>
                <w:color w:val="000000"/>
                <w:sz w:val="18"/>
                <w:szCs w:val="18"/>
              </w:rPr>
            </w:pPr>
          </w:p>
        </w:tc>
        <w:tc>
          <w:tcPr>
            <w:tcW w:w="1134" w:type="dxa"/>
            <w:tcBorders>
              <w:top w:val="dashSmallGap" w:sz="4" w:space="0" w:color="auto"/>
              <w:bottom w:val="single" w:sz="4" w:space="0" w:color="auto"/>
            </w:tcBorders>
            <w:vAlign w:val="center"/>
          </w:tcPr>
          <w:p w:rsidR="00711DFD" w:rsidRPr="009E0617" w:rsidRDefault="00711DFD" w:rsidP="006A7672">
            <w:pPr>
              <w:spacing w:line="300" w:lineRule="exact"/>
              <w:jc w:val="center"/>
              <w:textAlignment w:val="center"/>
              <w:rPr>
                <w:color w:val="000000"/>
                <w:sz w:val="18"/>
                <w:szCs w:val="18"/>
              </w:rPr>
            </w:pPr>
          </w:p>
        </w:tc>
      </w:tr>
      <w:tr w:rsidR="00A26485" w:rsidRPr="006B256B" w:rsidTr="00E60DD4">
        <w:trPr>
          <w:cantSplit/>
          <w:trHeight w:val="388"/>
        </w:trPr>
        <w:tc>
          <w:tcPr>
            <w:tcW w:w="9214" w:type="dxa"/>
            <w:gridSpan w:val="6"/>
            <w:tcBorders>
              <w:top w:val="single" w:sz="4" w:space="0" w:color="auto"/>
              <w:bottom w:val="nil"/>
            </w:tcBorders>
            <w:shd w:val="clear" w:color="auto" w:fill="D9D9D9"/>
            <w:vAlign w:val="center"/>
          </w:tcPr>
          <w:p w:rsidR="00A26485" w:rsidRPr="002D2B3B" w:rsidRDefault="00A26485" w:rsidP="006A7672">
            <w:pPr>
              <w:spacing w:line="300" w:lineRule="exact"/>
              <w:jc w:val="left"/>
              <w:textAlignment w:val="center"/>
              <w:rPr>
                <w:color w:val="000000"/>
              </w:rPr>
            </w:pPr>
            <w:r>
              <w:rPr>
                <w:rFonts w:hAnsi="ＭＳ 明朝" w:hint="eastAsia"/>
              </w:rPr>
              <w:t>第６　建物全体で守るべき事項</w:t>
            </w:r>
          </w:p>
        </w:tc>
      </w:tr>
      <w:tr w:rsidR="006A7672" w:rsidRPr="006B256B" w:rsidTr="00E60DD4">
        <w:trPr>
          <w:cantSplit/>
          <w:trHeight w:val="388"/>
        </w:trPr>
        <w:tc>
          <w:tcPr>
            <w:tcW w:w="567" w:type="dxa"/>
            <w:vMerge w:val="restart"/>
            <w:tcBorders>
              <w:top w:val="nil"/>
            </w:tcBorders>
            <w:shd w:val="clear" w:color="auto" w:fill="D9D9D9"/>
            <w:vAlign w:val="center"/>
          </w:tcPr>
          <w:p w:rsidR="006A7672" w:rsidRDefault="006A7672" w:rsidP="006A7672">
            <w:pPr>
              <w:spacing w:line="300" w:lineRule="exact"/>
              <w:jc w:val="left"/>
              <w:textAlignment w:val="center"/>
              <w:rPr>
                <w:rFonts w:hAnsi="ＭＳ 明朝" w:hint="eastAsia"/>
              </w:rPr>
            </w:pPr>
          </w:p>
        </w:tc>
        <w:tc>
          <w:tcPr>
            <w:tcW w:w="5954" w:type="dxa"/>
            <w:gridSpan w:val="2"/>
            <w:tcBorders>
              <w:top w:val="single" w:sz="4" w:space="0" w:color="auto"/>
              <w:bottom w:val="dashSmallGap" w:sz="4" w:space="0" w:color="auto"/>
            </w:tcBorders>
            <w:shd w:val="clear" w:color="auto" w:fill="auto"/>
            <w:vAlign w:val="center"/>
          </w:tcPr>
          <w:p w:rsidR="006A7672" w:rsidRDefault="006A7672" w:rsidP="006A7672">
            <w:pPr>
              <w:spacing w:line="300" w:lineRule="exact"/>
              <w:jc w:val="left"/>
              <w:textAlignment w:val="center"/>
              <w:rPr>
                <w:rFonts w:hAnsi="ＭＳ 明朝" w:hint="eastAsia"/>
              </w:rPr>
            </w:pPr>
            <w:r>
              <w:rPr>
                <w:rFonts w:hAnsi="ＭＳ 明朝" w:hint="eastAsia"/>
              </w:rPr>
              <w:t>１　避難施設等の維持管理及びその案内</w:t>
            </w:r>
          </w:p>
        </w:tc>
        <w:tc>
          <w:tcPr>
            <w:tcW w:w="850" w:type="dxa"/>
            <w:tcBorders>
              <w:top w:val="single" w:sz="4" w:space="0" w:color="auto"/>
              <w:bottom w:val="dashSmallGap" w:sz="4" w:space="0" w:color="auto"/>
            </w:tcBorders>
            <w:vAlign w:val="center"/>
          </w:tcPr>
          <w:p w:rsidR="006A7672" w:rsidRDefault="006A7672" w:rsidP="00823C81">
            <w:pPr>
              <w:spacing w:line="300" w:lineRule="exact"/>
              <w:jc w:val="center"/>
              <w:textAlignment w:val="center"/>
              <w:rPr>
                <w:rFonts w:hAnsi="ＭＳ 明朝" w:hint="eastAsia"/>
              </w:rPr>
            </w:pPr>
            <w:r>
              <w:rPr>
                <w:rFonts w:hAnsi="ＭＳ 明朝" w:hint="eastAsia"/>
              </w:rPr>
              <w:t>◎</w:t>
            </w:r>
          </w:p>
        </w:tc>
        <w:tc>
          <w:tcPr>
            <w:tcW w:w="709" w:type="dxa"/>
            <w:tcBorders>
              <w:top w:val="single" w:sz="4" w:space="0" w:color="auto"/>
              <w:bottom w:val="dashSmallGap" w:sz="4" w:space="0" w:color="auto"/>
            </w:tcBorders>
            <w:vAlign w:val="center"/>
          </w:tcPr>
          <w:p w:rsidR="006A7672" w:rsidRDefault="006A7672" w:rsidP="00823C81">
            <w:pPr>
              <w:spacing w:line="300" w:lineRule="exact"/>
              <w:jc w:val="center"/>
              <w:textAlignment w:val="center"/>
              <w:rPr>
                <w:rFonts w:hAnsi="ＭＳ 明朝" w:hint="eastAsia"/>
              </w:rPr>
            </w:pPr>
          </w:p>
        </w:tc>
        <w:tc>
          <w:tcPr>
            <w:tcW w:w="1134" w:type="dxa"/>
            <w:tcBorders>
              <w:top w:val="single" w:sz="4" w:space="0" w:color="auto"/>
              <w:bottom w:val="dashSmallGap" w:sz="4" w:space="0" w:color="auto"/>
            </w:tcBorders>
            <w:vAlign w:val="center"/>
          </w:tcPr>
          <w:p w:rsidR="006A7672" w:rsidRDefault="006A7672" w:rsidP="00823C81">
            <w:pPr>
              <w:spacing w:line="300" w:lineRule="exact"/>
              <w:jc w:val="center"/>
              <w:textAlignment w:val="center"/>
              <w:rPr>
                <w:rFonts w:hAnsi="ＭＳ 明朝" w:hint="eastAsia"/>
              </w:rPr>
            </w:pPr>
          </w:p>
        </w:tc>
      </w:tr>
      <w:tr w:rsidR="006A7672" w:rsidRPr="006B256B" w:rsidTr="00E60DD4">
        <w:trPr>
          <w:cantSplit/>
          <w:trHeight w:val="388"/>
        </w:trPr>
        <w:tc>
          <w:tcPr>
            <w:tcW w:w="567" w:type="dxa"/>
            <w:vMerge/>
            <w:shd w:val="clear" w:color="auto" w:fill="D9D9D9"/>
            <w:vAlign w:val="center"/>
          </w:tcPr>
          <w:p w:rsidR="006A7672" w:rsidRDefault="006A7672" w:rsidP="006A7672">
            <w:pPr>
              <w:spacing w:line="300" w:lineRule="exact"/>
              <w:jc w:val="left"/>
              <w:textAlignment w:val="center"/>
              <w:rPr>
                <w:rFonts w:hAnsi="ＭＳ 明朝" w:hint="eastAsia"/>
              </w:rPr>
            </w:pPr>
          </w:p>
        </w:tc>
        <w:tc>
          <w:tcPr>
            <w:tcW w:w="5954" w:type="dxa"/>
            <w:gridSpan w:val="2"/>
            <w:tcBorders>
              <w:top w:val="dashSmallGap" w:sz="4" w:space="0" w:color="auto"/>
              <w:bottom w:val="dashSmallGap" w:sz="4" w:space="0" w:color="auto"/>
            </w:tcBorders>
            <w:shd w:val="clear" w:color="auto" w:fill="auto"/>
            <w:vAlign w:val="center"/>
          </w:tcPr>
          <w:p w:rsidR="006A7672" w:rsidRDefault="006A7672" w:rsidP="006A7672">
            <w:pPr>
              <w:spacing w:line="300" w:lineRule="exact"/>
              <w:jc w:val="left"/>
              <w:textAlignment w:val="center"/>
              <w:rPr>
                <w:rFonts w:hAnsi="ＭＳ 明朝" w:hint="eastAsia"/>
              </w:rPr>
            </w:pPr>
            <w:r>
              <w:rPr>
                <w:rFonts w:hAnsi="ＭＳ 明朝" w:hint="eastAsia"/>
              </w:rPr>
              <w:t>２　放火防止対策</w:t>
            </w:r>
          </w:p>
        </w:tc>
        <w:tc>
          <w:tcPr>
            <w:tcW w:w="850" w:type="dxa"/>
            <w:tcBorders>
              <w:top w:val="dashSmallGap" w:sz="4" w:space="0" w:color="auto"/>
              <w:bottom w:val="dashSmallGap" w:sz="4" w:space="0" w:color="auto"/>
            </w:tcBorders>
            <w:vAlign w:val="center"/>
          </w:tcPr>
          <w:p w:rsidR="006A7672" w:rsidRDefault="00823C81" w:rsidP="00823C81">
            <w:pPr>
              <w:spacing w:line="300" w:lineRule="exact"/>
              <w:jc w:val="center"/>
              <w:textAlignment w:val="center"/>
              <w:rPr>
                <w:rFonts w:hAnsi="ＭＳ 明朝" w:hint="eastAsia"/>
              </w:rPr>
            </w:pPr>
            <w:r>
              <w:rPr>
                <w:rFonts w:hAnsi="ＭＳ 明朝" w:hint="eastAsia"/>
              </w:rPr>
              <w:t>○</w:t>
            </w:r>
          </w:p>
        </w:tc>
        <w:tc>
          <w:tcPr>
            <w:tcW w:w="709" w:type="dxa"/>
            <w:tcBorders>
              <w:top w:val="dashSmallGap" w:sz="4" w:space="0" w:color="auto"/>
              <w:bottom w:val="dashSmallGap" w:sz="4" w:space="0" w:color="auto"/>
            </w:tcBorders>
            <w:vAlign w:val="center"/>
          </w:tcPr>
          <w:p w:rsidR="006A7672" w:rsidRDefault="006A7672" w:rsidP="00823C81">
            <w:pPr>
              <w:spacing w:line="300" w:lineRule="exact"/>
              <w:jc w:val="center"/>
              <w:textAlignment w:val="center"/>
              <w:rPr>
                <w:rFonts w:hAnsi="ＭＳ 明朝" w:hint="eastAsia"/>
              </w:rPr>
            </w:pPr>
          </w:p>
        </w:tc>
        <w:tc>
          <w:tcPr>
            <w:tcW w:w="1134" w:type="dxa"/>
            <w:tcBorders>
              <w:top w:val="dashSmallGap" w:sz="4" w:space="0" w:color="auto"/>
              <w:bottom w:val="dashSmallGap" w:sz="4" w:space="0" w:color="auto"/>
            </w:tcBorders>
            <w:vAlign w:val="center"/>
          </w:tcPr>
          <w:p w:rsidR="006A7672" w:rsidRDefault="006A7672" w:rsidP="00823C81">
            <w:pPr>
              <w:spacing w:line="300" w:lineRule="exact"/>
              <w:jc w:val="center"/>
              <w:textAlignment w:val="center"/>
              <w:rPr>
                <w:rFonts w:hAnsi="ＭＳ 明朝" w:hint="eastAsia"/>
              </w:rPr>
            </w:pPr>
          </w:p>
        </w:tc>
      </w:tr>
      <w:tr w:rsidR="006A7672" w:rsidRPr="006B256B" w:rsidTr="00E60DD4">
        <w:trPr>
          <w:cantSplit/>
          <w:trHeight w:val="388"/>
        </w:trPr>
        <w:tc>
          <w:tcPr>
            <w:tcW w:w="567" w:type="dxa"/>
            <w:vMerge/>
            <w:tcBorders>
              <w:bottom w:val="single" w:sz="4" w:space="0" w:color="auto"/>
            </w:tcBorders>
            <w:shd w:val="clear" w:color="auto" w:fill="D9D9D9"/>
            <w:vAlign w:val="center"/>
          </w:tcPr>
          <w:p w:rsidR="006A7672" w:rsidRDefault="006A7672" w:rsidP="006A7672">
            <w:pPr>
              <w:spacing w:line="300" w:lineRule="exact"/>
              <w:jc w:val="left"/>
              <w:textAlignment w:val="center"/>
              <w:rPr>
                <w:rFonts w:hAnsi="ＭＳ 明朝" w:hint="eastAsia"/>
              </w:rPr>
            </w:pPr>
          </w:p>
        </w:tc>
        <w:tc>
          <w:tcPr>
            <w:tcW w:w="5954" w:type="dxa"/>
            <w:gridSpan w:val="2"/>
            <w:tcBorders>
              <w:top w:val="dashSmallGap" w:sz="4" w:space="0" w:color="auto"/>
              <w:bottom w:val="single" w:sz="4" w:space="0" w:color="auto"/>
            </w:tcBorders>
            <w:shd w:val="clear" w:color="auto" w:fill="auto"/>
            <w:vAlign w:val="center"/>
          </w:tcPr>
          <w:p w:rsidR="006A7672" w:rsidRDefault="006A7672" w:rsidP="006A7672">
            <w:pPr>
              <w:spacing w:line="300" w:lineRule="exact"/>
              <w:jc w:val="left"/>
              <w:textAlignment w:val="center"/>
              <w:rPr>
                <w:rFonts w:hAnsi="ＭＳ 明朝" w:hint="eastAsia"/>
              </w:rPr>
            </w:pPr>
            <w:r>
              <w:rPr>
                <w:rFonts w:hAnsi="ＭＳ 明朝" w:hint="eastAsia"/>
              </w:rPr>
              <w:t>３　工事中の安全対策</w:t>
            </w:r>
          </w:p>
        </w:tc>
        <w:tc>
          <w:tcPr>
            <w:tcW w:w="850" w:type="dxa"/>
            <w:tcBorders>
              <w:top w:val="dashSmallGap" w:sz="4" w:space="0" w:color="auto"/>
              <w:bottom w:val="single" w:sz="4" w:space="0" w:color="auto"/>
            </w:tcBorders>
            <w:vAlign w:val="center"/>
          </w:tcPr>
          <w:p w:rsidR="006A7672" w:rsidRDefault="00823C81" w:rsidP="00823C81">
            <w:pPr>
              <w:spacing w:line="300" w:lineRule="exact"/>
              <w:jc w:val="center"/>
              <w:textAlignment w:val="center"/>
              <w:rPr>
                <w:rFonts w:hAnsi="ＭＳ 明朝" w:hint="eastAsia"/>
              </w:rPr>
            </w:pPr>
            <w:r>
              <w:rPr>
                <w:rFonts w:hAnsi="ＭＳ 明朝" w:hint="eastAsia"/>
              </w:rPr>
              <w:t>○</w:t>
            </w:r>
          </w:p>
        </w:tc>
        <w:tc>
          <w:tcPr>
            <w:tcW w:w="709" w:type="dxa"/>
            <w:tcBorders>
              <w:top w:val="dashSmallGap" w:sz="4" w:space="0" w:color="auto"/>
              <w:bottom w:val="single" w:sz="4" w:space="0" w:color="auto"/>
            </w:tcBorders>
            <w:vAlign w:val="center"/>
          </w:tcPr>
          <w:p w:rsidR="006A7672" w:rsidRDefault="006A7672" w:rsidP="00823C81">
            <w:pPr>
              <w:spacing w:line="300" w:lineRule="exact"/>
              <w:jc w:val="center"/>
              <w:textAlignment w:val="center"/>
              <w:rPr>
                <w:rFonts w:hAnsi="ＭＳ 明朝" w:hint="eastAsia"/>
              </w:rPr>
            </w:pPr>
          </w:p>
        </w:tc>
        <w:tc>
          <w:tcPr>
            <w:tcW w:w="1134" w:type="dxa"/>
            <w:tcBorders>
              <w:top w:val="dashSmallGap" w:sz="4" w:space="0" w:color="auto"/>
              <w:bottom w:val="single" w:sz="4" w:space="0" w:color="auto"/>
            </w:tcBorders>
            <w:vAlign w:val="center"/>
          </w:tcPr>
          <w:p w:rsidR="006A7672" w:rsidRDefault="006A7672" w:rsidP="00823C81">
            <w:pPr>
              <w:spacing w:line="300" w:lineRule="exact"/>
              <w:jc w:val="center"/>
              <w:textAlignment w:val="center"/>
              <w:rPr>
                <w:rFonts w:hAnsi="ＭＳ 明朝" w:hint="eastAsia"/>
              </w:rPr>
            </w:pPr>
          </w:p>
        </w:tc>
      </w:tr>
      <w:tr w:rsidR="00A26485" w:rsidRPr="009E0617" w:rsidTr="00E60DD4">
        <w:trPr>
          <w:cantSplit/>
          <w:trHeight w:val="388"/>
        </w:trPr>
        <w:tc>
          <w:tcPr>
            <w:tcW w:w="9214" w:type="dxa"/>
            <w:gridSpan w:val="6"/>
            <w:tcBorders>
              <w:top w:val="single" w:sz="4" w:space="0" w:color="auto"/>
              <w:bottom w:val="nil"/>
            </w:tcBorders>
            <w:shd w:val="clear" w:color="auto" w:fill="D9D9D9"/>
            <w:vAlign w:val="center"/>
          </w:tcPr>
          <w:p w:rsidR="00A26485" w:rsidRPr="002D2B3B" w:rsidRDefault="00A26485" w:rsidP="00A26485">
            <w:pPr>
              <w:spacing w:line="300" w:lineRule="exact"/>
              <w:textAlignment w:val="center"/>
              <w:rPr>
                <w:rFonts w:hint="eastAsia"/>
                <w:color w:val="000000"/>
              </w:rPr>
            </w:pPr>
            <w:r>
              <w:rPr>
                <w:rFonts w:hint="eastAsia"/>
                <w:color w:val="000000"/>
              </w:rPr>
              <w:t>第７　防火・防災教育</w:t>
            </w:r>
          </w:p>
        </w:tc>
      </w:tr>
      <w:tr w:rsidR="006A7672" w:rsidRPr="009E0617" w:rsidTr="00E60DD4">
        <w:trPr>
          <w:cantSplit/>
          <w:trHeight w:val="388"/>
        </w:trPr>
        <w:tc>
          <w:tcPr>
            <w:tcW w:w="567" w:type="dxa"/>
            <w:vMerge w:val="restart"/>
            <w:tcBorders>
              <w:top w:val="nil"/>
              <w:bottom w:val="nil"/>
            </w:tcBorders>
            <w:shd w:val="clear" w:color="auto" w:fill="D9D9D9"/>
            <w:vAlign w:val="center"/>
          </w:tcPr>
          <w:p w:rsidR="006A7672" w:rsidRDefault="006A7672" w:rsidP="006A7672">
            <w:pPr>
              <w:spacing w:line="300" w:lineRule="exact"/>
              <w:jc w:val="left"/>
              <w:textAlignment w:val="center"/>
              <w:rPr>
                <w:rFonts w:hint="eastAsia"/>
                <w:color w:val="000000"/>
              </w:rPr>
            </w:pPr>
          </w:p>
        </w:tc>
        <w:tc>
          <w:tcPr>
            <w:tcW w:w="5954" w:type="dxa"/>
            <w:gridSpan w:val="2"/>
            <w:tcBorders>
              <w:top w:val="single" w:sz="4" w:space="0" w:color="auto"/>
              <w:bottom w:val="dashSmallGap" w:sz="4" w:space="0" w:color="auto"/>
            </w:tcBorders>
            <w:shd w:val="clear" w:color="auto" w:fill="auto"/>
            <w:vAlign w:val="center"/>
          </w:tcPr>
          <w:p w:rsidR="006A7672" w:rsidRDefault="00976E26" w:rsidP="006A7672">
            <w:pPr>
              <w:spacing w:line="300" w:lineRule="exact"/>
              <w:jc w:val="left"/>
              <w:textAlignment w:val="center"/>
              <w:rPr>
                <w:rFonts w:hint="eastAsia"/>
                <w:color w:val="000000"/>
              </w:rPr>
            </w:pPr>
            <w:r>
              <w:rPr>
                <w:rFonts w:hint="eastAsia"/>
                <w:color w:val="000000"/>
              </w:rPr>
              <w:t>１　防火・防災教育の実施</w:t>
            </w:r>
          </w:p>
        </w:tc>
        <w:tc>
          <w:tcPr>
            <w:tcW w:w="850" w:type="dxa"/>
            <w:tcBorders>
              <w:top w:val="single" w:sz="4" w:space="0" w:color="auto"/>
              <w:bottom w:val="dashSmallGap" w:sz="4" w:space="0" w:color="auto"/>
            </w:tcBorders>
            <w:vAlign w:val="center"/>
          </w:tcPr>
          <w:p w:rsidR="006A7672" w:rsidRPr="002D2B3B" w:rsidRDefault="006A205D" w:rsidP="006A205D">
            <w:pPr>
              <w:spacing w:line="300" w:lineRule="exact"/>
              <w:jc w:val="center"/>
              <w:textAlignment w:val="center"/>
              <w:rPr>
                <w:rFonts w:hint="eastAsia"/>
                <w:color w:val="000000"/>
              </w:rPr>
            </w:pPr>
            <w:r>
              <w:rPr>
                <w:rFonts w:hint="eastAsia"/>
                <w:color w:val="000000"/>
              </w:rPr>
              <w:t>○</w:t>
            </w:r>
          </w:p>
        </w:tc>
        <w:tc>
          <w:tcPr>
            <w:tcW w:w="709" w:type="dxa"/>
            <w:tcBorders>
              <w:top w:val="single" w:sz="4" w:space="0" w:color="auto"/>
              <w:bottom w:val="dashSmallGap" w:sz="4" w:space="0" w:color="auto"/>
            </w:tcBorders>
            <w:vAlign w:val="center"/>
          </w:tcPr>
          <w:p w:rsidR="006A7672" w:rsidRPr="002D2B3B" w:rsidRDefault="006A7672" w:rsidP="006A205D">
            <w:pPr>
              <w:spacing w:line="300" w:lineRule="exact"/>
              <w:jc w:val="center"/>
              <w:textAlignment w:val="center"/>
              <w:rPr>
                <w:rFonts w:hint="eastAsia"/>
                <w:color w:val="000000"/>
              </w:rPr>
            </w:pPr>
          </w:p>
        </w:tc>
        <w:tc>
          <w:tcPr>
            <w:tcW w:w="1134" w:type="dxa"/>
            <w:tcBorders>
              <w:top w:val="single" w:sz="4" w:space="0" w:color="auto"/>
              <w:bottom w:val="dashSmallGap" w:sz="4" w:space="0" w:color="auto"/>
            </w:tcBorders>
            <w:vAlign w:val="center"/>
          </w:tcPr>
          <w:p w:rsidR="006A7672" w:rsidRPr="002D2B3B" w:rsidRDefault="006A7672" w:rsidP="006A205D">
            <w:pPr>
              <w:spacing w:line="300" w:lineRule="exact"/>
              <w:jc w:val="center"/>
              <w:textAlignment w:val="center"/>
              <w:rPr>
                <w:rFonts w:hint="eastAsia"/>
                <w:color w:val="000000"/>
              </w:rPr>
            </w:pPr>
          </w:p>
        </w:tc>
      </w:tr>
      <w:tr w:rsidR="006A7672" w:rsidRPr="009E0617" w:rsidTr="00E60DD4">
        <w:trPr>
          <w:cantSplit/>
          <w:trHeight w:val="388"/>
        </w:trPr>
        <w:tc>
          <w:tcPr>
            <w:tcW w:w="567" w:type="dxa"/>
            <w:vMerge/>
            <w:tcBorders>
              <w:bottom w:val="nil"/>
            </w:tcBorders>
            <w:shd w:val="clear" w:color="auto" w:fill="D9D9D9"/>
            <w:vAlign w:val="center"/>
          </w:tcPr>
          <w:p w:rsidR="006A7672" w:rsidRDefault="006A7672" w:rsidP="006A7672">
            <w:pPr>
              <w:spacing w:line="300" w:lineRule="exact"/>
              <w:jc w:val="left"/>
              <w:textAlignment w:val="center"/>
              <w:rPr>
                <w:rFonts w:hint="eastAsia"/>
                <w:color w:val="000000"/>
              </w:rPr>
            </w:pPr>
          </w:p>
        </w:tc>
        <w:tc>
          <w:tcPr>
            <w:tcW w:w="5954" w:type="dxa"/>
            <w:gridSpan w:val="2"/>
            <w:tcBorders>
              <w:top w:val="dashSmallGap" w:sz="4" w:space="0" w:color="auto"/>
              <w:bottom w:val="nil"/>
            </w:tcBorders>
            <w:shd w:val="clear" w:color="auto" w:fill="auto"/>
            <w:vAlign w:val="center"/>
          </w:tcPr>
          <w:p w:rsidR="006A7672" w:rsidRDefault="00976E26" w:rsidP="006A7672">
            <w:pPr>
              <w:spacing w:line="300" w:lineRule="exact"/>
              <w:jc w:val="left"/>
              <w:textAlignment w:val="center"/>
              <w:rPr>
                <w:rFonts w:hint="eastAsia"/>
                <w:color w:val="000000"/>
              </w:rPr>
            </w:pPr>
            <w:r>
              <w:rPr>
                <w:rFonts w:hint="eastAsia"/>
                <w:color w:val="000000"/>
              </w:rPr>
              <w:t>２　防火・防災教育の内容</w:t>
            </w:r>
          </w:p>
        </w:tc>
        <w:tc>
          <w:tcPr>
            <w:tcW w:w="850" w:type="dxa"/>
            <w:tcBorders>
              <w:top w:val="dashSmallGap" w:sz="4" w:space="0" w:color="auto"/>
              <w:bottom w:val="nil"/>
            </w:tcBorders>
            <w:vAlign w:val="center"/>
          </w:tcPr>
          <w:p w:rsidR="006A7672" w:rsidRPr="002D2B3B" w:rsidRDefault="006A205D" w:rsidP="006A205D">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nil"/>
            </w:tcBorders>
            <w:vAlign w:val="center"/>
          </w:tcPr>
          <w:p w:rsidR="006A7672" w:rsidRPr="002D2B3B" w:rsidRDefault="006A7672" w:rsidP="006A205D">
            <w:pPr>
              <w:spacing w:line="300" w:lineRule="exact"/>
              <w:jc w:val="center"/>
              <w:textAlignment w:val="center"/>
              <w:rPr>
                <w:rFonts w:hint="eastAsia"/>
                <w:color w:val="000000"/>
              </w:rPr>
            </w:pPr>
          </w:p>
        </w:tc>
        <w:tc>
          <w:tcPr>
            <w:tcW w:w="1134" w:type="dxa"/>
            <w:tcBorders>
              <w:top w:val="dashSmallGap" w:sz="4" w:space="0" w:color="auto"/>
              <w:bottom w:val="nil"/>
            </w:tcBorders>
            <w:vAlign w:val="center"/>
          </w:tcPr>
          <w:p w:rsidR="006A7672" w:rsidRPr="002D2B3B" w:rsidRDefault="006A7672" w:rsidP="006A205D">
            <w:pPr>
              <w:spacing w:line="300" w:lineRule="exact"/>
              <w:jc w:val="center"/>
              <w:textAlignment w:val="center"/>
              <w:rPr>
                <w:rFonts w:hint="eastAsia"/>
                <w:color w:val="000000"/>
              </w:rPr>
            </w:pPr>
          </w:p>
        </w:tc>
      </w:tr>
      <w:tr w:rsidR="00A26485" w:rsidRPr="009E0617" w:rsidTr="00E60DD4">
        <w:trPr>
          <w:cantSplit/>
          <w:trHeight w:val="388"/>
        </w:trPr>
        <w:tc>
          <w:tcPr>
            <w:tcW w:w="9214" w:type="dxa"/>
            <w:gridSpan w:val="6"/>
            <w:tcBorders>
              <w:top w:val="single" w:sz="4" w:space="0" w:color="auto"/>
              <w:bottom w:val="nil"/>
            </w:tcBorders>
            <w:shd w:val="clear" w:color="auto" w:fill="D9D9D9"/>
            <w:vAlign w:val="center"/>
          </w:tcPr>
          <w:p w:rsidR="00A26485" w:rsidRDefault="00A26485" w:rsidP="00A26485">
            <w:pPr>
              <w:spacing w:line="300" w:lineRule="exact"/>
              <w:textAlignment w:val="center"/>
              <w:rPr>
                <w:rFonts w:hint="eastAsia"/>
                <w:color w:val="000000"/>
              </w:rPr>
            </w:pPr>
            <w:r>
              <w:rPr>
                <w:rFonts w:hint="eastAsia"/>
                <w:color w:val="000000"/>
              </w:rPr>
              <w:t>第８　自衛消防活動</w:t>
            </w:r>
          </w:p>
        </w:tc>
      </w:tr>
      <w:tr w:rsidR="00A9627D" w:rsidRPr="009E0617" w:rsidTr="00E60DD4">
        <w:trPr>
          <w:cantSplit/>
          <w:trHeight w:val="455"/>
        </w:trPr>
        <w:tc>
          <w:tcPr>
            <w:tcW w:w="567" w:type="dxa"/>
            <w:vMerge w:val="restart"/>
            <w:tcBorders>
              <w:top w:val="nil"/>
            </w:tcBorders>
            <w:shd w:val="clear" w:color="auto" w:fill="D9D9D9"/>
            <w:vAlign w:val="center"/>
          </w:tcPr>
          <w:p w:rsidR="00A9627D" w:rsidRDefault="00A9627D" w:rsidP="006A7672">
            <w:pPr>
              <w:spacing w:line="300" w:lineRule="exact"/>
              <w:jc w:val="left"/>
              <w:textAlignment w:val="center"/>
              <w:rPr>
                <w:rFonts w:hint="eastAsia"/>
                <w:color w:val="000000"/>
              </w:rPr>
            </w:pPr>
          </w:p>
        </w:tc>
        <w:tc>
          <w:tcPr>
            <w:tcW w:w="5954" w:type="dxa"/>
            <w:gridSpan w:val="2"/>
            <w:tcBorders>
              <w:top w:val="single" w:sz="4" w:space="0" w:color="auto"/>
              <w:bottom w:val="dashSmallGap" w:sz="4" w:space="0" w:color="auto"/>
            </w:tcBorders>
            <w:shd w:val="clear" w:color="auto" w:fill="auto"/>
            <w:vAlign w:val="center"/>
          </w:tcPr>
          <w:p w:rsidR="00A9627D" w:rsidRDefault="00A9627D" w:rsidP="006A7672">
            <w:pPr>
              <w:spacing w:line="300" w:lineRule="exact"/>
              <w:jc w:val="left"/>
              <w:textAlignment w:val="center"/>
              <w:rPr>
                <w:rFonts w:hint="eastAsia"/>
                <w:color w:val="000000"/>
              </w:rPr>
            </w:pPr>
            <w:r>
              <w:rPr>
                <w:rFonts w:hint="eastAsia"/>
                <w:color w:val="000000"/>
              </w:rPr>
              <w:t>１　自衛消防活動体制</w:t>
            </w:r>
          </w:p>
        </w:tc>
        <w:tc>
          <w:tcPr>
            <w:tcW w:w="850" w:type="dxa"/>
            <w:tcBorders>
              <w:top w:val="single"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r>
              <w:rPr>
                <w:rFonts w:hint="eastAsia"/>
                <w:color w:val="000000"/>
              </w:rPr>
              <w:t>◎</w:t>
            </w:r>
          </w:p>
        </w:tc>
        <w:tc>
          <w:tcPr>
            <w:tcW w:w="709" w:type="dxa"/>
            <w:tcBorders>
              <w:top w:val="single"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p>
        </w:tc>
        <w:tc>
          <w:tcPr>
            <w:tcW w:w="1134" w:type="dxa"/>
            <w:tcBorders>
              <w:top w:val="single"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p>
        </w:tc>
      </w:tr>
      <w:tr w:rsidR="00A9627D" w:rsidRPr="009E0617" w:rsidTr="00E60DD4">
        <w:trPr>
          <w:cantSplit/>
          <w:trHeight w:val="474"/>
        </w:trPr>
        <w:tc>
          <w:tcPr>
            <w:tcW w:w="567" w:type="dxa"/>
            <w:vMerge/>
            <w:shd w:val="clear" w:color="auto" w:fill="D9D9D9"/>
            <w:vAlign w:val="center"/>
          </w:tcPr>
          <w:p w:rsidR="00A9627D" w:rsidRDefault="00A9627D" w:rsidP="006A7672">
            <w:pPr>
              <w:spacing w:line="300" w:lineRule="exact"/>
              <w:jc w:val="left"/>
              <w:textAlignment w:val="center"/>
              <w:rPr>
                <w:rFonts w:hint="eastAsia"/>
                <w:color w:val="000000"/>
              </w:rPr>
            </w:pPr>
          </w:p>
        </w:tc>
        <w:tc>
          <w:tcPr>
            <w:tcW w:w="5954" w:type="dxa"/>
            <w:gridSpan w:val="2"/>
            <w:tcBorders>
              <w:top w:val="dashSmallGap" w:sz="4" w:space="0" w:color="auto"/>
              <w:bottom w:val="dashSmallGap" w:sz="4" w:space="0" w:color="auto"/>
            </w:tcBorders>
            <w:shd w:val="clear" w:color="auto" w:fill="auto"/>
            <w:vAlign w:val="center"/>
          </w:tcPr>
          <w:p w:rsidR="00A9627D" w:rsidRDefault="00A9627D" w:rsidP="006A7672">
            <w:pPr>
              <w:spacing w:line="300" w:lineRule="exact"/>
              <w:jc w:val="left"/>
              <w:textAlignment w:val="center"/>
              <w:rPr>
                <w:rFonts w:hint="eastAsia"/>
                <w:color w:val="000000"/>
              </w:rPr>
            </w:pPr>
            <w:r>
              <w:rPr>
                <w:rFonts w:hint="eastAsia"/>
                <w:color w:val="000000"/>
              </w:rPr>
              <w:t>２　営業時間外等（夜間・休日等）の自衛消防活動体制</w:t>
            </w:r>
          </w:p>
        </w:tc>
        <w:tc>
          <w:tcPr>
            <w:tcW w:w="850" w:type="dxa"/>
            <w:tcBorders>
              <w:top w:val="dashSmallGap"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dashSmallGap" w:sz="4" w:space="0" w:color="auto"/>
            </w:tcBorders>
            <w:vAlign w:val="center"/>
          </w:tcPr>
          <w:p w:rsidR="00A9627D" w:rsidRDefault="006077EE" w:rsidP="00CF7E9B">
            <w:pPr>
              <w:spacing w:line="300" w:lineRule="exact"/>
              <w:jc w:val="center"/>
              <w:textAlignment w:val="center"/>
              <w:rPr>
                <w:rFonts w:hint="eastAsia"/>
                <w:color w:val="000000"/>
              </w:rPr>
            </w:pPr>
            <w:r>
              <w:rPr>
                <w:rFonts w:hint="eastAsia"/>
                <w:color w:val="000000"/>
                <w:sz w:val="18"/>
                <w:szCs w:val="18"/>
              </w:rPr>
              <w:t>▲</w:t>
            </w:r>
          </w:p>
        </w:tc>
        <w:tc>
          <w:tcPr>
            <w:tcW w:w="1134" w:type="dxa"/>
            <w:tcBorders>
              <w:top w:val="dashSmallGap"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p>
        </w:tc>
      </w:tr>
      <w:tr w:rsidR="00A9627D" w:rsidRPr="009E0617" w:rsidTr="00E60DD4">
        <w:trPr>
          <w:cantSplit/>
          <w:trHeight w:val="494"/>
        </w:trPr>
        <w:tc>
          <w:tcPr>
            <w:tcW w:w="567" w:type="dxa"/>
            <w:vMerge/>
            <w:shd w:val="clear" w:color="auto" w:fill="D9D9D9"/>
            <w:vAlign w:val="center"/>
          </w:tcPr>
          <w:p w:rsidR="00A9627D" w:rsidRDefault="00A9627D" w:rsidP="006A7672">
            <w:pPr>
              <w:spacing w:line="300" w:lineRule="exact"/>
              <w:jc w:val="left"/>
              <w:textAlignment w:val="center"/>
              <w:rPr>
                <w:rFonts w:hint="eastAsia"/>
                <w:color w:val="000000"/>
              </w:rPr>
            </w:pPr>
          </w:p>
        </w:tc>
        <w:tc>
          <w:tcPr>
            <w:tcW w:w="5954" w:type="dxa"/>
            <w:gridSpan w:val="2"/>
            <w:tcBorders>
              <w:top w:val="dashSmallGap" w:sz="4" w:space="0" w:color="auto"/>
              <w:bottom w:val="dashSmallGap" w:sz="4" w:space="0" w:color="auto"/>
            </w:tcBorders>
            <w:shd w:val="clear" w:color="auto" w:fill="auto"/>
            <w:vAlign w:val="center"/>
          </w:tcPr>
          <w:p w:rsidR="00A9627D" w:rsidRDefault="00A9627D" w:rsidP="006A7672">
            <w:pPr>
              <w:spacing w:line="300" w:lineRule="exact"/>
              <w:jc w:val="left"/>
              <w:textAlignment w:val="center"/>
              <w:rPr>
                <w:rFonts w:hint="eastAsia"/>
                <w:color w:val="000000"/>
              </w:rPr>
            </w:pPr>
            <w:r>
              <w:rPr>
                <w:rFonts w:hint="eastAsia"/>
                <w:color w:val="000000"/>
              </w:rPr>
              <w:t>３　消防隊に対する情報提供及び消防隊の誘導</w:t>
            </w:r>
          </w:p>
        </w:tc>
        <w:tc>
          <w:tcPr>
            <w:tcW w:w="850" w:type="dxa"/>
            <w:tcBorders>
              <w:top w:val="dashSmallGap"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p>
        </w:tc>
        <w:tc>
          <w:tcPr>
            <w:tcW w:w="1134" w:type="dxa"/>
            <w:tcBorders>
              <w:top w:val="dashSmallGap" w:sz="4" w:space="0" w:color="auto"/>
              <w:bottom w:val="dashSmallGap" w:sz="4" w:space="0" w:color="auto"/>
            </w:tcBorders>
            <w:vAlign w:val="center"/>
          </w:tcPr>
          <w:p w:rsidR="00A9627D" w:rsidRDefault="00A9627D" w:rsidP="00CF7E9B">
            <w:pPr>
              <w:spacing w:line="300" w:lineRule="exact"/>
              <w:jc w:val="center"/>
              <w:textAlignment w:val="center"/>
              <w:rPr>
                <w:rFonts w:hint="eastAsia"/>
                <w:color w:val="000000"/>
              </w:rPr>
            </w:pPr>
          </w:p>
        </w:tc>
      </w:tr>
      <w:tr w:rsidR="00A9627D" w:rsidRPr="009E0617" w:rsidTr="00E60DD4">
        <w:trPr>
          <w:cantSplit/>
          <w:trHeight w:val="529"/>
        </w:trPr>
        <w:tc>
          <w:tcPr>
            <w:tcW w:w="567" w:type="dxa"/>
            <w:vMerge/>
            <w:shd w:val="clear" w:color="auto" w:fill="D9D9D9"/>
            <w:vAlign w:val="center"/>
          </w:tcPr>
          <w:p w:rsidR="00A9627D" w:rsidRDefault="00A9627D" w:rsidP="006A7672">
            <w:pPr>
              <w:spacing w:line="300" w:lineRule="exact"/>
              <w:jc w:val="left"/>
              <w:textAlignment w:val="center"/>
              <w:rPr>
                <w:rFonts w:hint="eastAsia"/>
                <w:color w:val="000000"/>
              </w:rPr>
            </w:pPr>
          </w:p>
        </w:tc>
        <w:tc>
          <w:tcPr>
            <w:tcW w:w="5954" w:type="dxa"/>
            <w:gridSpan w:val="2"/>
            <w:tcBorders>
              <w:top w:val="dashSmallGap" w:sz="4" w:space="0" w:color="auto"/>
            </w:tcBorders>
            <w:shd w:val="clear" w:color="auto" w:fill="auto"/>
            <w:vAlign w:val="center"/>
          </w:tcPr>
          <w:p w:rsidR="00A9627D" w:rsidRDefault="00A9627D" w:rsidP="006A7672">
            <w:pPr>
              <w:spacing w:line="300" w:lineRule="exact"/>
              <w:jc w:val="left"/>
              <w:textAlignment w:val="center"/>
              <w:rPr>
                <w:rFonts w:hint="eastAsia"/>
                <w:color w:val="000000"/>
              </w:rPr>
            </w:pPr>
            <w:r>
              <w:rPr>
                <w:rFonts w:hint="eastAsia"/>
                <w:color w:val="000000"/>
              </w:rPr>
              <w:t>４　火災時の自衛消防活動</w:t>
            </w:r>
          </w:p>
        </w:tc>
        <w:tc>
          <w:tcPr>
            <w:tcW w:w="850" w:type="dxa"/>
            <w:tcBorders>
              <w:top w:val="dashSmallGap" w:sz="4" w:space="0" w:color="auto"/>
            </w:tcBorders>
            <w:vAlign w:val="center"/>
          </w:tcPr>
          <w:p w:rsidR="00A9627D" w:rsidRDefault="00A9627D" w:rsidP="00CF7E9B">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tcBorders>
            <w:vAlign w:val="center"/>
          </w:tcPr>
          <w:p w:rsidR="00A9627D" w:rsidRDefault="00A9627D" w:rsidP="00CF7E9B">
            <w:pPr>
              <w:spacing w:line="300" w:lineRule="exact"/>
              <w:jc w:val="center"/>
              <w:textAlignment w:val="center"/>
              <w:rPr>
                <w:rFonts w:hint="eastAsia"/>
                <w:color w:val="000000"/>
              </w:rPr>
            </w:pPr>
          </w:p>
        </w:tc>
        <w:tc>
          <w:tcPr>
            <w:tcW w:w="1134" w:type="dxa"/>
            <w:tcBorders>
              <w:top w:val="dashSmallGap" w:sz="4" w:space="0" w:color="auto"/>
            </w:tcBorders>
            <w:vAlign w:val="center"/>
          </w:tcPr>
          <w:p w:rsidR="00A9627D" w:rsidRDefault="00A9627D" w:rsidP="00CF7E9B">
            <w:pPr>
              <w:spacing w:line="300" w:lineRule="exact"/>
              <w:jc w:val="center"/>
              <w:textAlignment w:val="center"/>
              <w:rPr>
                <w:rFonts w:hint="eastAsia"/>
                <w:color w:val="000000"/>
              </w:rPr>
            </w:pPr>
          </w:p>
        </w:tc>
      </w:tr>
      <w:tr w:rsidR="00A9627D" w:rsidRPr="009E0617" w:rsidTr="00E60DD4">
        <w:trPr>
          <w:cantSplit/>
          <w:trHeight w:val="549"/>
        </w:trPr>
        <w:tc>
          <w:tcPr>
            <w:tcW w:w="567" w:type="dxa"/>
            <w:vMerge/>
            <w:shd w:val="clear" w:color="auto" w:fill="D9D9D9"/>
            <w:vAlign w:val="center"/>
          </w:tcPr>
          <w:p w:rsidR="00A9627D" w:rsidRDefault="00A9627D" w:rsidP="006A7672">
            <w:pPr>
              <w:spacing w:line="300" w:lineRule="exact"/>
              <w:jc w:val="left"/>
              <w:textAlignment w:val="center"/>
              <w:rPr>
                <w:rFonts w:hint="eastAsia"/>
                <w:color w:val="000000"/>
              </w:rPr>
            </w:pPr>
          </w:p>
        </w:tc>
        <w:tc>
          <w:tcPr>
            <w:tcW w:w="5954" w:type="dxa"/>
            <w:gridSpan w:val="2"/>
            <w:tcBorders>
              <w:top w:val="dashSmallGap" w:sz="4" w:space="0" w:color="auto"/>
            </w:tcBorders>
            <w:shd w:val="clear" w:color="auto" w:fill="auto"/>
            <w:vAlign w:val="center"/>
          </w:tcPr>
          <w:p w:rsidR="00A9627D" w:rsidRDefault="00A9627D" w:rsidP="006A7672">
            <w:pPr>
              <w:spacing w:line="300" w:lineRule="exact"/>
              <w:jc w:val="left"/>
              <w:textAlignment w:val="center"/>
              <w:rPr>
                <w:rFonts w:hint="eastAsia"/>
                <w:color w:val="000000"/>
              </w:rPr>
            </w:pPr>
            <w:r>
              <w:rPr>
                <w:rFonts w:hint="eastAsia"/>
                <w:color w:val="000000"/>
              </w:rPr>
              <w:t>５　震災時の自衛消防活動</w:t>
            </w:r>
          </w:p>
        </w:tc>
        <w:tc>
          <w:tcPr>
            <w:tcW w:w="850" w:type="dxa"/>
            <w:tcBorders>
              <w:top w:val="dashSmallGap" w:sz="4" w:space="0" w:color="auto"/>
            </w:tcBorders>
            <w:vAlign w:val="center"/>
          </w:tcPr>
          <w:p w:rsidR="00A9627D" w:rsidRDefault="00A9627D" w:rsidP="00CF7E9B">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tcBorders>
            <w:vAlign w:val="center"/>
          </w:tcPr>
          <w:p w:rsidR="00A9627D" w:rsidRDefault="00A9627D" w:rsidP="00CF7E9B">
            <w:pPr>
              <w:spacing w:line="300" w:lineRule="exact"/>
              <w:jc w:val="center"/>
              <w:textAlignment w:val="center"/>
              <w:rPr>
                <w:rFonts w:hint="eastAsia"/>
                <w:color w:val="000000"/>
              </w:rPr>
            </w:pPr>
          </w:p>
        </w:tc>
        <w:tc>
          <w:tcPr>
            <w:tcW w:w="1134" w:type="dxa"/>
            <w:tcBorders>
              <w:top w:val="dashSmallGap" w:sz="4" w:space="0" w:color="auto"/>
            </w:tcBorders>
            <w:vAlign w:val="center"/>
          </w:tcPr>
          <w:p w:rsidR="00A9627D" w:rsidRDefault="00A9627D" w:rsidP="00CF7E9B">
            <w:pPr>
              <w:spacing w:line="300" w:lineRule="exact"/>
              <w:jc w:val="center"/>
              <w:textAlignment w:val="center"/>
              <w:rPr>
                <w:rFonts w:hint="eastAsia"/>
                <w:color w:val="000000"/>
              </w:rPr>
            </w:pPr>
          </w:p>
        </w:tc>
      </w:tr>
      <w:tr w:rsidR="00A26485" w:rsidRPr="009E0617" w:rsidTr="00E60DD4">
        <w:trPr>
          <w:cantSplit/>
          <w:trHeight w:val="388"/>
        </w:trPr>
        <w:tc>
          <w:tcPr>
            <w:tcW w:w="9214" w:type="dxa"/>
            <w:gridSpan w:val="6"/>
            <w:tcBorders>
              <w:top w:val="single" w:sz="4" w:space="0" w:color="auto"/>
              <w:bottom w:val="nil"/>
            </w:tcBorders>
            <w:shd w:val="clear" w:color="auto" w:fill="D9D9D9"/>
            <w:vAlign w:val="center"/>
          </w:tcPr>
          <w:p w:rsidR="00A26485" w:rsidRPr="00ED41B0" w:rsidRDefault="00A26485" w:rsidP="00A26485">
            <w:pPr>
              <w:spacing w:line="300" w:lineRule="exact"/>
              <w:textAlignment w:val="center"/>
              <w:rPr>
                <w:rFonts w:hint="eastAsia"/>
              </w:rPr>
            </w:pPr>
            <w:r>
              <w:rPr>
                <w:rFonts w:hint="eastAsia"/>
              </w:rPr>
              <w:lastRenderedPageBreak/>
              <w:t>第９</w:t>
            </w:r>
            <w:r w:rsidRPr="002D2B3B">
              <w:rPr>
                <w:rFonts w:hint="eastAsia"/>
              </w:rPr>
              <w:t xml:space="preserve">　</w:t>
            </w:r>
            <w:r w:rsidRPr="002D2B3B">
              <w:rPr>
                <w:rFonts w:hAnsi="ＭＳ 明朝" w:hint="eastAsia"/>
              </w:rPr>
              <w:t>訓練</w:t>
            </w:r>
          </w:p>
        </w:tc>
      </w:tr>
      <w:tr w:rsidR="00711DFD" w:rsidRPr="009E0617" w:rsidTr="00E60DD4">
        <w:trPr>
          <w:cantSplit/>
          <w:trHeight w:val="388"/>
        </w:trPr>
        <w:tc>
          <w:tcPr>
            <w:tcW w:w="567" w:type="dxa"/>
            <w:vMerge w:val="restart"/>
            <w:tcBorders>
              <w:top w:val="nil"/>
            </w:tcBorders>
            <w:shd w:val="clear" w:color="auto" w:fill="D9D9D9"/>
            <w:vAlign w:val="center"/>
          </w:tcPr>
          <w:p w:rsidR="00711DFD" w:rsidRDefault="00711DFD" w:rsidP="006A7672">
            <w:pPr>
              <w:spacing w:line="300" w:lineRule="exact"/>
              <w:jc w:val="left"/>
              <w:textAlignment w:val="center"/>
              <w:rPr>
                <w:rFonts w:hint="eastAsia"/>
                <w:color w:val="000000"/>
              </w:rPr>
            </w:pPr>
          </w:p>
        </w:tc>
        <w:tc>
          <w:tcPr>
            <w:tcW w:w="5954" w:type="dxa"/>
            <w:gridSpan w:val="2"/>
            <w:tcBorders>
              <w:top w:val="single" w:sz="4" w:space="0" w:color="auto"/>
              <w:bottom w:val="dashSmallGap" w:sz="4" w:space="0" w:color="auto"/>
            </w:tcBorders>
            <w:shd w:val="clear" w:color="auto" w:fill="auto"/>
            <w:vAlign w:val="center"/>
          </w:tcPr>
          <w:p w:rsidR="00711DFD" w:rsidRDefault="00711DFD" w:rsidP="006A7672">
            <w:pPr>
              <w:spacing w:line="300" w:lineRule="exact"/>
              <w:jc w:val="left"/>
              <w:textAlignment w:val="center"/>
              <w:rPr>
                <w:rFonts w:hint="eastAsia"/>
                <w:color w:val="000000"/>
              </w:rPr>
            </w:pPr>
            <w:r>
              <w:rPr>
                <w:rFonts w:hint="eastAsia"/>
                <w:color w:val="000000"/>
              </w:rPr>
              <w:t xml:space="preserve">１　</w:t>
            </w:r>
            <w:r w:rsidR="00A9627D">
              <w:rPr>
                <w:rFonts w:hint="eastAsia"/>
                <w:color w:val="000000"/>
              </w:rPr>
              <w:t>自衛消防</w:t>
            </w:r>
            <w:r>
              <w:rPr>
                <w:rFonts w:hint="eastAsia"/>
                <w:color w:val="000000"/>
              </w:rPr>
              <w:t>訓練の実施時期</w:t>
            </w:r>
          </w:p>
        </w:tc>
        <w:tc>
          <w:tcPr>
            <w:tcW w:w="850" w:type="dxa"/>
            <w:tcBorders>
              <w:top w:val="single" w:sz="4" w:space="0" w:color="auto"/>
              <w:bottom w:val="dashSmallGap" w:sz="4" w:space="0" w:color="auto"/>
            </w:tcBorders>
            <w:vAlign w:val="center"/>
          </w:tcPr>
          <w:p w:rsidR="00711DFD" w:rsidRDefault="00711DFD" w:rsidP="00CF7E9B">
            <w:pPr>
              <w:spacing w:line="300" w:lineRule="exact"/>
              <w:jc w:val="center"/>
              <w:textAlignment w:val="center"/>
              <w:rPr>
                <w:rFonts w:hint="eastAsia"/>
                <w:color w:val="000000"/>
              </w:rPr>
            </w:pPr>
            <w:r>
              <w:rPr>
                <w:rFonts w:hint="eastAsia"/>
                <w:color w:val="000000"/>
              </w:rPr>
              <w:t>◎</w:t>
            </w:r>
          </w:p>
        </w:tc>
        <w:tc>
          <w:tcPr>
            <w:tcW w:w="709" w:type="dxa"/>
            <w:tcBorders>
              <w:top w:val="single" w:sz="4" w:space="0" w:color="auto"/>
              <w:bottom w:val="dashSmallGap" w:sz="4" w:space="0" w:color="auto"/>
            </w:tcBorders>
            <w:vAlign w:val="center"/>
          </w:tcPr>
          <w:p w:rsidR="00711DFD" w:rsidRDefault="00711DFD" w:rsidP="00427E51">
            <w:pPr>
              <w:spacing w:line="300" w:lineRule="exact"/>
              <w:jc w:val="center"/>
              <w:textAlignment w:val="center"/>
              <w:rPr>
                <w:rFonts w:hint="eastAsia"/>
                <w:color w:val="000000"/>
              </w:rPr>
            </w:pPr>
          </w:p>
        </w:tc>
        <w:tc>
          <w:tcPr>
            <w:tcW w:w="1134" w:type="dxa"/>
            <w:tcBorders>
              <w:top w:val="single" w:sz="4" w:space="0" w:color="auto"/>
              <w:bottom w:val="dashSmallGap" w:sz="4" w:space="0" w:color="auto"/>
            </w:tcBorders>
            <w:vAlign w:val="center"/>
          </w:tcPr>
          <w:p w:rsidR="00711DFD" w:rsidRDefault="00711DFD" w:rsidP="00CF7E9B">
            <w:pPr>
              <w:spacing w:line="300" w:lineRule="exact"/>
              <w:jc w:val="center"/>
              <w:textAlignment w:val="center"/>
              <w:rPr>
                <w:rFonts w:hint="eastAsia"/>
                <w:color w:val="000000"/>
              </w:rPr>
            </w:pPr>
          </w:p>
        </w:tc>
      </w:tr>
      <w:tr w:rsidR="00711DFD" w:rsidRPr="009E0617" w:rsidTr="00E60DD4">
        <w:trPr>
          <w:cantSplit/>
          <w:trHeight w:val="388"/>
        </w:trPr>
        <w:tc>
          <w:tcPr>
            <w:tcW w:w="567" w:type="dxa"/>
            <w:vMerge/>
            <w:tcBorders>
              <w:bottom w:val="nil"/>
            </w:tcBorders>
            <w:shd w:val="clear" w:color="auto" w:fill="D9D9D9"/>
            <w:vAlign w:val="center"/>
          </w:tcPr>
          <w:p w:rsidR="00711DFD" w:rsidRDefault="00711DFD" w:rsidP="006A7672">
            <w:pPr>
              <w:spacing w:line="300" w:lineRule="exact"/>
              <w:jc w:val="left"/>
              <w:textAlignment w:val="center"/>
              <w:rPr>
                <w:rFonts w:hint="eastAsia"/>
                <w:color w:val="000000"/>
              </w:rPr>
            </w:pPr>
          </w:p>
        </w:tc>
        <w:tc>
          <w:tcPr>
            <w:tcW w:w="5954" w:type="dxa"/>
            <w:gridSpan w:val="2"/>
            <w:tcBorders>
              <w:top w:val="dashSmallGap" w:sz="4" w:space="0" w:color="auto"/>
            </w:tcBorders>
            <w:shd w:val="clear" w:color="auto" w:fill="auto"/>
            <w:vAlign w:val="center"/>
          </w:tcPr>
          <w:p w:rsidR="00711DFD" w:rsidRDefault="00711DFD" w:rsidP="006A7672">
            <w:pPr>
              <w:spacing w:line="300" w:lineRule="exact"/>
              <w:jc w:val="left"/>
              <w:textAlignment w:val="center"/>
              <w:rPr>
                <w:rFonts w:hint="eastAsia"/>
                <w:color w:val="000000"/>
              </w:rPr>
            </w:pPr>
            <w:r>
              <w:rPr>
                <w:rFonts w:hint="eastAsia"/>
                <w:color w:val="000000"/>
              </w:rPr>
              <w:t>２　訓練実施結果の保存</w:t>
            </w:r>
          </w:p>
        </w:tc>
        <w:tc>
          <w:tcPr>
            <w:tcW w:w="850" w:type="dxa"/>
            <w:tcBorders>
              <w:top w:val="dashSmallGap" w:sz="4" w:space="0" w:color="auto"/>
            </w:tcBorders>
            <w:vAlign w:val="center"/>
          </w:tcPr>
          <w:p w:rsidR="00711DFD" w:rsidRDefault="00711DFD" w:rsidP="00CF7E9B">
            <w:pPr>
              <w:spacing w:line="300" w:lineRule="exact"/>
              <w:jc w:val="center"/>
              <w:textAlignment w:val="center"/>
              <w:rPr>
                <w:rFonts w:hint="eastAsia"/>
                <w:color w:val="000000"/>
              </w:rPr>
            </w:pPr>
            <w:r>
              <w:rPr>
                <w:rFonts w:hint="eastAsia"/>
                <w:color w:val="000000"/>
              </w:rPr>
              <w:t>◎</w:t>
            </w:r>
          </w:p>
        </w:tc>
        <w:tc>
          <w:tcPr>
            <w:tcW w:w="709" w:type="dxa"/>
            <w:tcBorders>
              <w:top w:val="dashSmallGap" w:sz="4" w:space="0" w:color="auto"/>
            </w:tcBorders>
          </w:tcPr>
          <w:p w:rsidR="00711DFD" w:rsidRDefault="00711DFD" w:rsidP="00427E51">
            <w:pPr>
              <w:spacing w:line="300" w:lineRule="exact"/>
              <w:jc w:val="center"/>
              <w:textAlignment w:val="center"/>
              <w:rPr>
                <w:rFonts w:hint="eastAsia"/>
                <w:color w:val="000000"/>
              </w:rPr>
            </w:pPr>
          </w:p>
        </w:tc>
        <w:tc>
          <w:tcPr>
            <w:tcW w:w="1134" w:type="dxa"/>
            <w:tcBorders>
              <w:top w:val="dashSmallGap" w:sz="4" w:space="0" w:color="auto"/>
            </w:tcBorders>
            <w:vAlign w:val="center"/>
          </w:tcPr>
          <w:p w:rsidR="00711DFD" w:rsidRDefault="00711DFD" w:rsidP="006A7672">
            <w:pPr>
              <w:spacing w:line="300" w:lineRule="exact"/>
              <w:jc w:val="left"/>
              <w:textAlignment w:val="center"/>
              <w:rPr>
                <w:rFonts w:hint="eastAsia"/>
                <w:color w:val="000000"/>
              </w:rPr>
            </w:pPr>
          </w:p>
        </w:tc>
      </w:tr>
      <w:tr w:rsidR="00A26485" w:rsidRPr="009E0617" w:rsidTr="00E60DD4">
        <w:trPr>
          <w:cantSplit/>
          <w:trHeight w:val="388"/>
        </w:trPr>
        <w:tc>
          <w:tcPr>
            <w:tcW w:w="9214" w:type="dxa"/>
            <w:gridSpan w:val="6"/>
            <w:tcBorders>
              <w:top w:val="single" w:sz="4" w:space="0" w:color="auto"/>
              <w:bottom w:val="nil"/>
            </w:tcBorders>
            <w:shd w:val="clear" w:color="auto" w:fill="D9D9D9"/>
            <w:vAlign w:val="center"/>
          </w:tcPr>
          <w:p w:rsidR="00A26485" w:rsidRPr="00ED41B0" w:rsidRDefault="00A26485"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第１０</w:t>
            </w:r>
            <w:r w:rsidRPr="002D2B3B">
              <w:rPr>
                <w:rFonts w:ascii="ＭＳ 明朝" w:hAnsi="ＭＳ 明朝" w:hint="eastAsia"/>
                <w:color w:val="000000"/>
              </w:rPr>
              <w:t xml:space="preserve">　震災対策</w:t>
            </w:r>
          </w:p>
        </w:tc>
      </w:tr>
      <w:tr w:rsidR="00711DFD" w:rsidRPr="009E0617" w:rsidTr="00E60DD4">
        <w:trPr>
          <w:cantSplit/>
          <w:trHeight w:val="388"/>
        </w:trPr>
        <w:tc>
          <w:tcPr>
            <w:tcW w:w="567" w:type="dxa"/>
            <w:vMerge w:val="restart"/>
            <w:tcBorders>
              <w:top w:val="nil"/>
            </w:tcBorders>
            <w:shd w:val="clear" w:color="auto" w:fill="D9D9D9"/>
            <w:vAlign w:val="center"/>
          </w:tcPr>
          <w:p w:rsidR="00711DFD" w:rsidRDefault="00711DFD" w:rsidP="006A7672">
            <w:pPr>
              <w:spacing w:line="300" w:lineRule="exact"/>
              <w:jc w:val="left"/>
              <w:textAlignment w:val="center"/>
              <w:rPr>
                <w:rFonts w:ascii="ＭＳ 明朝" w:hAnsi="ＭＳ 明朝" w:hint="eastAsia"/>
                <w:color w:val="000000"/>
              </w:rPr>
            </w:pPr>
          </w:p>
        </w:tc>
        <w:tc>
          <w:tcPr>
            <w:tcW w:w="5954" w:type="dxa"/>
            <w:gridSpan w:val="2"/>
            <w:tcBorders>
              <w:top w:val="single" w:sz="4" w:space="0" w:color="auto"/>
              <w:bottom w:val="dashSmallGap" w:sz="4" w:space="0" w:color="auto"/>
            </w:tcBorders>
            <w:shd w:val="clear" w:color="auto" w:fill="auto"/>
            <w:vAlign w:val="center"/>
          </w:tcPr>
          <w:p w:rsidR="00711DFD" w:rsidRDefault="00711DFD"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１</w:t>
            </w:r>
            <w:r w:rsidRPr="0050442D">
              <w:rPr>
                <w:rFonts w:ascii="ＭＳ 明朝" w:hAnsi="ＭＳ 明朝" w:hint="eastAsia"/>
                <w:color w:val="000000"/>
              </w:rPr>
              <w:t xml:space="preserve">　</w:t>
            </w:r>
            <w:r w:rsidRPr="0050442D">
              <w:rPr>
                <w:rFonts w:hint="eastAsia"/>
              </w:rPr>
              <w:t>震災に備えての事前計画</w:t>
            </w:r>
          </w:p>
        </w:tc>
        <w:tc>
          <w:tcPr>
            <w:tcW w:w="850" w:type="dxa"/>
            <w:tcBorders>
              <w:top w:val="single" w:sz="4" w:space="0" w:color="auto"/>
              <w:bottom w:val="dashSmallGap"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single" w:sz="4" w:space="0" w:color="auto"/>
              <w:bottom w:val="dashSmallGap" w:sz="4" w:space="0" w:color="auto"/>
            </w:tcBorders>
          </w:tcPr>
          <w:p w:rsidR="00711DFD" w:rsidRDefault="00711DFD" w:rsidP="006A7672">
            <w:pPr>
              <w:spacing w:line="300" w:lineRule="exact"/>
              <w:jc w:val="center"/>
              <w:textAlignment w:val="center"/>
              <w:rPr>
                <w:rFonts w:ascii="ＭＳ 明朝" w:hAnsi="ＭＳ 明朝" w:hint="eastAsia"/>
                <w:color w:val="000000"/>
              </w:rPr>
            </w:pPr>
          </w:p>
        </w:tc>
        <w:tc>
          <w:tcPr>
            <w:tcW w:w="1134" w:type="dxa"/>
            <w:tcBorders>
              <w:top w:val="single" w:sz="4" w:space="0" w:color="auto"/>
              <w:bottom w:val="dashSmallGap"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p>
        </w:tc>
      </w:tr>
      <w:tr w:rsidR="00711DFD" w:rsidRPr="009E0617" w:rsidTr="00E60DD4">
        <w:trPr>
          <w:cantSplit/>
          <w:trHeight w:val="388"/>
        </w:trPr>
        <w:tc>
          <w:tcPr>
            <w:tcW w:w="567" w:type="dxa"/>
            <w:vMerge/>
            <w:shd w:val="clear" w:color="auto" w:fill="D9D9D9"/>
            <w:vAlign w:val="center"/>
          </w:tcPr>
          <w:p w:rsidR="00711DFD" w:rsidRDefault="00711DFD" w:rsidP="006A7672">
            <w:pPr>
              <w:spacing w:line="300" w:lineRule="exact"/>
              <w:jc w:val="left"/>
              <w:textAlignment w:val="center"/>
              <w:rPr>
                <w:rFonts w:ascii="ＭＳ 明朝" w:hAnsi="ＭＳ 明朝" w:hint="eastAsia"/>
                <w:color w:val="000000"/>
              </w:rPr>
            </w:pPr>
          </w:p>
        </w:tc>
        <w:tc>
          <w:tcPr>
            <w:tcW w:w="5954" w:type="dxa"/>
            <w:gridSpan w:val="2"/>
            <w:tcBorders>
              <w:top w:val="dashSmallGap" w:sz="4" w:space="0" w:color="auto"/>
              <w:bottom w:val="dashSmallGap" w:sz="4" w:space="0" w:color="auto"/>
            </w:tcBorders>
            <w:shd w:val="clear" w:color="auto" w:fill="auto"/>
            <w:vAlign w:val="center"/>
          </w:tcPr>
          <w:p w:rsidR="00711DFD" w:rsidRDefault="00711DFD"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２</w:t>
            </w:r>
            <w:r w:rsidRPr="0050442D">
              <w:rPr>
                <w:rFonts w:ascii="ＭＳ 明朝" w:hAnsi="ＭＳ 明朝" w:hint="eastAsia"/>
                <w:color w:val="000000"/>
              </w:rPr>
              <w:t xml:space="preserve">　</w:t>
            </w:r>
            <w:r w:rsidRPr="0050442D">
              <w:rPr>
                <w:rFonts w:hint="eastAsia"/>
              </w:rPr>
              <w:t>震災時の活動計画</w:t>
            </w:r>
          </w:p>
        </w:tc>
        <w:tc>
          <w:tcPr>
            <w:tcW w:w="850" w:type="dxa"/>
            <w:tcBorders>
              <w:top w:val="dashSmallGap" w:sz="4" w:space="0" w:color="auto"/>
              <w:bottom w:val="dashSmallGap"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dashSmallGap" w:sz="4" w:space="0" w:color="auto"/>
              <w:bottom w:val="dashSmallGap" w:sz="4" w:space="0" w:color="auto"/>
            </w:tcBorders>
          </w:tcPr>
          <w:p w:rsidR="00711DFD" w:rsidRDefault="00711DFD" w:rsidP="006A7672">
            <w:pPr>
              <w:spacing w:line="300" w:lineRule="exact"/>
              <w:jc w:val="center"/>
              <w:textAlignment w:val="center"/>
              <w:rPr>
                <w:rFonts w:ascii="ＭＳ 明朝" w:hAnsi="ＭＳ 明朝" w:hint="eastAsia"/>
                <w:color w:val="000000"/>
              </w:rPr>
            </w:pPr>
          </w:p>
        </w:tc>
        <w:tc>
          <w:tcPr>
            <w:tcW w:w="1134" w:type="dxa"/>
            <w:tcBorders>
              <w:top w:val="dashSmallGap" w:sz="4" w:space="0" w:color="auto"/>
              <w:bottom w:val="dashSmallGap"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p>
        </w:tc>
      </w:tr>
      <w:tr w:rsidR="00711DFD" w:rsidRPr="009E0617" w:rsidTr="00E60DD4">
        <w:trPr>
          <w:cantSplit/>
          <w:trHeight w:val="388"/>
        </w:trPr>
        <w:tc>
          <w:tcPr>
            <w:tcW w:w="567" w:type="dxa"/>
            <w:vMerge/>
            <w:tcBorders>
              <w:bottom w:val="single" w:sz="4" w:space="0" w:color="auto"/>
            </w:tcBorders>
            <w:shd w:val="clear" w:color="auto" w:fill="D9D9D9"/>
            <w:vAlign w:val="center"/>
          </w:tcPr>
          <w:p w:rsidR="00711DFD" w:rsidRDefault="00711DFD" w:rsidP="006A7672">
            <w:pPr>
              <w:spacing w:line="300" w:lineRule="exact"/>
              <w:jc w:val="left"/>
              <w:textAlignment w:val="center"/>
              <w:rPr>
                <w:rFonts w:ascii="ＭＳ 明朝" w:hAnsi="ＭＳ 明朝" w:hint="eastAsia"/>
                <w:color w:val="000000"/>
              </w:rPr>
            </w:pPr>
          </w:p>
        </w:tc>
        <w:tc>
          <w:tcPr>
            <w:tcW w:w="5954" w:type="dxa"/>
            <w:gridSpan w:val="2"/>
            <w:tcBorders>
              <w:top w:val="dashSmallGap" w:sz="4" w:space="0" w:color="auto"/>
              <w:bottom w:val="single" w:sz="4" w:space="0" w:color="auto"/>
            </w:tcBorders>
            <w:shd w:val="clear" w:color="auto" w:fill="auto"/>
            <w:vAlign w:val="center"/>
          </w:tcPr>
          <w:p w:rsidR="00711DFD" w:rsidRDefault="00711DFD"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 xml:space="preserve">３　</w:t>
            </w:r>
            <w:r w:rsidRPr="0050442D">
              <w:rPr>
                <w:rFonts w:hint="eastAsia"/>
              </w:rPr>
              <w:t>施設再開までの復旧計画</w:t>
            </w:r>
          </w:p>
        </w:tc>
        <w:tc>
          <w:tcPr>
            <w:tcW w:w="850" w:type="dxa"/>
            <w:tcBorders>
              <w:top w:val="dashSmallGap" w:sz="4" w:space="0" w:color="auto"/>
              <w:bottom w:val="single"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dashSmallGap" w:sz="4" w:space="0" w:color="auto"/>
              <w:bottom w:val="single"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p>
        </w:tc>
        <w:tc>
          <w:tcPr>
            <w:tcW w:w="1134" w:type="dxa"/>
            <w:tcBorders>
              <w:top w:val="dashSmallGap" w:sz="4" w:space="0" w:color="auto"/>
              <w:bottom w:val="single" w:sz="4" w:space="0" w:color="auto"/>
            </w:tcBorders>
            <w:vAlign w:val="center"/>
          </w:tcPr>
          <w:p w:rsidR="00711DFD" w:rsidRDefault="00711DFD" w:rsidP="006A7672">
            <w:pPr>
              <w:spacing w:line="300" w:lineRule="exact"/>
              <w:jc w:val="center"/>
              <w:textAlignment w:val="center"/>
              <w:rPr>
                <w:rFonts w:ascii="ＭＳ 明朝" w:hAnsi="ＭＳ 明朝" w:hint="eastAsia"/>
                <w:color w:val="000000"/>
              </w:rPr>
            </w:pPr>
          </w:p>
        </w:tc>
      </w:tr>
      <w:tr w:rsidR="00A26485" w:rsidRPr="009E0617" w:rsidTr="00E60DD4">
        <w:trPr>
          <w:cantSplit/>
          <w:trHeight w:val="388"/>
        </w:trPr>
        <w:tc>
          <w:tcPr>
            <w:tcW w:w="9214" w:type="dxa"/>
            <w:gridSpan w:val="6"/>
            <w:tcBorders>
              <w:top w:val="single" w:sz="4" w:space="0" w:color="auto"/>
              <w:bottom w:val="nil"/>
            </w:tcBorders>
            <w:shd w:val="clear" w:color="auto" w:fill="D9D9D9"/>
            <w:vAlign w:val="center"/>
          </w:tcPr>
          <w:p w:rsidR="00A26485" w:rsidRDefault="00A26485"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第１１　その他の災害対策</w:t>
            </w:r>
          </w:p>
        </w:tc>
      </w:tr>
      <w:tr w:rsidR="00344D71" w:rsidRPr="009E0617" w:rsidTr="00E60DD4">
        <w:trPr>
          <w:cantSplit/>
          <w:trHeight w:val="388"/>
        </w:trPr>
        <w:tc>
          <w:tcPr>
            <w:tcW w:w="567" w:type="dxa"/>
            <w:vMerge w:val="restart"/>
            <w:tcBorders>
              <w:top w:val="nil"/>
            </w:tcBorders>
            <w:shd w:val="clear" w:color="auto" w:fill="D9D9D9"/>
            <w:vAlign w:val="center"/>
          </w:tcPr>
          <w:p w:rsidR="00344D71" w:rsidRDefault="00344D71" w:rsidP="006A7672">
            <w:pPr>
              <w:spacing w:line="300" w:lineRule="exact"/>
              <w:jc w:val="left"/>
              <w:textAlignment w:val="center"/>
              <w:rPr>
                <w:rFonts w:ascii="ＭＳ 明朝" w:hAnsi="ＭＳ 明朝" w:hint="eastAsia"/>
                <w:color w:val="000000"/>
              </w:rPr>
            </w:pPr>
          </w:p>
        </w:tc>
        <w:tc>
          <w:tcPr>
            <w:tcW w:w="5954" w:type="dxa"/>
            <w:gridSpan w:val="2"/>
            <w:tcBorders>
              <w:top w:val="single" w:sz="4" w:space="0" w:color="auto"/>
              <w:bottom w:val="dashSmallGap" w:sz="4" w:space="0" w:color="auto"/>
            </w:tcBorders>
            <w:shd w:val="clear" w:color="auto" w:fill="auto"/>
            <w:vAlign w:val="center"/>
          </w:tcPr>
          <w:p w:rsidR="00344D71" w:rsidRDefault="00344D71"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 xml:space="preserve">１　</w:t>
            </w:r>
            <w:r w:rsidRPr="0069101E">
              <w:rPr>
                <w:rFonts w:hAnsi="ＭＳ 明朝" w:hint="eastAsia"/>
              </w:rPr>
              <w:t>大規模テロ等に伴う</w:t>
            </w:r>
            <w:r>
              <w:rPr>
                <w:rFonts w:hAnsi="ＭＳ 明朝" w:hint="eastAsia"/>
              </w:rPr>
              <w:t>災害に係る</w:t>
            </w:r>
            <w:r w:rsidRPr="0069101E">
              <w:rPr>
                <w:rFonts w:hAnsi="ＭＳ 明朝" w:hint="eastAsia"/>
              </w:rPr>
              <w:t>自衛消防対策</w:t>
            </w:r>
          </w:p>
        </w:tc>
        <w:tc>
          <w:tcPr>
            <w:tcW w:w="850" w:type="dxa"/>
            <w:tcBorders>
              <w:top w:val="single" w:sz="4" w:space="0" w:color="auto"/>
              <w:bottom w:val="dashSmallGap"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single" w:sz="4" w:space="0" w:color="auto"/>
              <w:bottom w:val="dashSmallGap" w:sz="4" w:space="0" w:color="auto"/>
            </w:tcBorders>
          </w:tcPr>
          <w:p w:rsidR="00344D71" w:rsidRDefault="00344D71" w:rsidP="006A7672">
            <w:pPr>
              <w:spacing w:line="300" w:lineRule="exact"/>
              <w:jc w:val="center"/>
              <w:textAlignment w:val="center"/>
              <w:rPr>
                <w:rFonts w:ascii="ＭＳ 明朝" w:hAnsi="ＭＳ 明朝" w:hint="eastAsia"/>
                <w:color w:val="000000"/>
              </w:rPr>
            </w:pPr>
          </w:p>
        </w:tc>
        <w:tc>
          <w:tcPr>
            <w:tcW w:w="1134" w:type="dxa"/>
            <w:tcBorders>
              <w:top w:val="single" w:sz="4" w:space="0" w:color="auto"/>
              <w:bottom w:val="dashSmallGap"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r>
      <w:tr w:rsidR="00344D71" w:rsidRPr="009E0617" w:rsidTr="00E60DD4">
        <w:trPr>
          <w:cantSplit/>
          <w:trHeight w:val="388"/>
        </w:trPr>
        <w:tc>
          <w:tcPr>
            <w:tcW w:w="567" w:type="dxa"/>
            <w:vMerge/>
            <w:shd w:val="clear" w:color="auto" w:fill="D9D9D9"/>
            <w:vAlign w:val="center"/>
          </w:tcPr>
          <w:p w:rsidR="00344D71" w:rsidRDefault="00344D71" w:rsidP="006A7672">
            <w:pPr>
              <w:spacing w:line="300" w:lineRule="exact"/>
              <w:jc w:val="left"/>
              <w:textAlignment w:val="center"/>
              <w:rPr>
                <w:rFonts w:ascii="ＭＳ 明朝" w:hAnsi="ＭＳ 明朝" w:hint="eastAsia"/>
                <w:color w:val="000000"/>
              </w:rPr>
            </w:pPr>
          </w:p>
        </w:tc>
        <w:tc>
          <w:tcPr>
            <w:tcW w:w="5954" w:type="dxa"/>
            <w:gridSpan w:val="2"/>
            <w:tcBorders>
              <w:top w:val="dashSmallGap" w:sz="4" w:space="0" w:color="auto"/>
              <w:bottom w:val="dashSmallGap" w:sz="4" w:space="0" w:color="auto"/>
            </w:tcBorders>
            <w:shd w:val="clear" w:color="auto" w:fill="auto"/>
            <w:vAlign w:val="center"/>
          </w:tcPr>
          <w:p w:rsidR="00344D71" w:rsidRDefault="00344D71"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 xml:space="preserve">２　</w:t>
            </w:r>
            <w:r>
              <w:rPr>
                <w:rFonts w:hint="eastAsia"/>
              </w:rPr>
              <w:t>大雨・強風等に係る自衛消防対策</w:t>
            </w:r>
          </w:p>
        </w:tc>
        <w:tc>
          <w:tcPr>
            <w:tcW w:w="850" w:type="dxa"/>
            <w:tcBorders>
              <w:top w:val="dashSmallGap" w:sz="4" w:space="0" w:color="auto"/>
              <w:bottom w:val="dashSmallGap"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dashSmallGap" w:sz="4" w:space="0" w:color="auto"/>
              <w:bottom w:val="dashSmallGap" w:sz="4" w:space="0" w:color="auto"/>
            </w:tcBorders>
          </w:tcPr>
          <w:p w:rsidR="00344D71" w:rsidRDefault="00344D71" w:rsidP="006A7672">
            <w:pPr>
              <w:spacing w:line="300" w:lineRule="exact"/>
              <w:jc w:val="center"/>
              <w:textAlignment w:val="center"/>
              <w:rPr>
                <w:rFonts w:ascii="ＭＳ 明朝" w:hAnsi="ＭＳ 明朝" w:hint="eastAsia"/>
                <w:color w:val="000000"/>
              </w:rPr>
            </w:pPr>
          </w:p>
        </w:tc>
        <w:tc>
          <w:tcPr>
            <w:tcW w:w="1134" w:type="dxa"/>
            <w:tcBorders>
              <w:top w:val="dashSmallGap" w:sz="4" w:space="0" w:color="auto"/>
              <w:bottom w:val="dashSmallGap"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r>
      <w:tr w:rsidR="00344D71" w:rsidRPr="009E0617" w:rsidTr="00E60DD4">
        <w:trPr>
          <w:cantSplit/>
          <w:trHeight w:val="388"/>
        </w:trPr>
        <w:tc>
          <w:tcPr>
            <w:tcW w:w="567" w:type="dxa"/>
            <w:vMerge/>
            <w:shd w:val="clear" w:color="auto" w:fill="D9D9D9"/>
            <w:vAlign w:val="center"/>
          </w:tcPr>
          <w:p w:rsidR="00344D71" w:rsidRDefault="00344D71" w:rsidP="006A7672">
            <w:pPr>
              <w:spacing w:line="300" w:lineRule="exact"/>
              <w:jc w:val="left"/>
              <w:textAlignment w:val="center"/>
              <w:rPr>
                <w:rFonts w:ascii="ＭＳ 明朝" w:hAnsi="ＭＳ 明朝" w:hint="eastAsia"/>
                <w:color w:val="000000"/>
              </w:rPr>
            </w:pPr>
          </w:p>
        </w:tc>
        <w:tc>
          <w:tcPr>
            <w:tcW w:w="5954" w:type="dxa"/>
            <w:gridSpan w:val="2"/>
            <w:tcBorders>
              <w:top w:val="dashSmallGap" w:sz="4" w:space="0" w:color="auto"/>
              <w:bottom w:val="dashSmallGap" w:sz="4" w:space="0" w:color="auto"/>
            </w:tcBorders>
            <w:shd w:val="clear" w:color="auto" w:fill="auto"/>
            <w:vAlign w:val="center"/>
          </w:tcPr>
          <w:p w:rsidR="00344D71" w:rsidRDefault="00344D71"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 xml:space="preserve">３　</w:t>
            </w:r>
            <w:r>
              <w:rPr>
                <w:rFonts w:hint="eastAsia"/>
              </w:rPr>
              <w:t>受傷事故等の自衛消防</w:t>
            </w:r>
            <w:r w:rsidRPr="0069101E">
              <w:rPr>
                <w:rFonts w:hint="eastAsia"/>
              </w:rPr>
              <w:t>対策</w:t>
            </w:r>
          </w:p>
        </w:tc>
        <w:tc>
          <w:tcPr>
            <w:tcW w:w="850" w:type="dxa"/>
            <w:tcBorders>
              <w:top w:val="dashSmallGap" w:sz="4" w:space="0" w:color="auto"/>
              <w:bottom w:val="dashSmallGap"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dashSmallGap" w:sz="4" w:space="0" w:color="auto"/>
              <w:bottom w:val="dashSmallGap" w:sz="4" w:space="0" w:color="auto"/>
            </w:tcBorders>
          </w:tcPr>
          <w:p w:rsidR="00344D71" w:rsidRDefault="00344D71" w:rsidP="006A7672">
            <w:pPr>
              <w:spacing w:line="300" w:lineRule="exact"/>
              <w:jc w:val="center"/>
              <w:textAlignment w:val="center"/>
              <w:rPr>
                <w:rFonts w:ascii="ＭＳ 明朝" w:hAnsi="ＭＳ 明朝" w:hint="eastAsia"/>
                <w:color w:val="000000"/>
              </w:rPr>
            </w:pPr>
          </w:p>
        </w:tc>
        <w:tc>
          <w:tcPr>
            <w:tcW w:w="1134" w:type="dxa"/>
            <w:tcBorders>
              <w:top w:val="dashSmallGap" w:sz="4" w:space="0" w:color="auto"/>
              <w:bottom w:val="dashSmallGap"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r>
      <w:tr w:rsidR="00344D71" w:rsidRPr="009E0617" w:rsidTr="00E60DD4">
        <w:trPr>
          <w:cantSplit/>
          <w:trHeight w:val="388"/>
        </w:trPr>
        <w:tc>
          <w:tcPr>
            <w:tcW w:w="567" w:type="dxa"/>
            <w:vMerge/>
            <w:shd w:val="clear" w:color="auto" w:fill="D9D9D9"/>
            <w:vAlign w:val="center"/>
          </w:tcPr>
          <w:p w:rsidR="00344D71" w:rsidRDefault="00344D71" w:rsidP="006A7672">
            <w:pPr>
              <w:spacing w:line="300" w:lineRule="exact"/>
              <w:jc w:val="left"/>
              <w:textAlignment w:val="center"/>
              <w:rPr>
                <w:rFonts w:ascii="ＭＳ 明朝" w:hAnsi="ＭＳ 明朝" w:hint="eastAsia"/>
                <w:color w:val="000000"/>
              </w:rPr>
            </w:pPr>
          </w:p>
        </w:tc>
        <w:tc>
          <w:tcPr>
            <w:tcW w:w="5954" w:type="dxa"/>
            <w:gridSpan w:val="2"/>
            <w:tcBorders>
              <w:top w:val="dashSmallGap" w:sz="4" w:space="0" w:color="auto"/>
              <w:bottom w:val="single" w:sz="4" w:space="0" w:color="auto"/>
            </w:tcBorders>
            <w:shd w:val="clear" w:color="auto" w:fill="auto"/>
            <w:vAlign w:val="center"/>
          </w:tcPr>
          <w:p w:rsidR="00344D71" w:rsidRPr="00117920" w:rsidRDefault="00344D71" w:rsidP="001641FD">
            <w:pPr>
              <w:spacing w:line="300" w:lineRule="exact"/>
              <w:jc w:val="left"/>
              <w:textAlignment w:val="center"/>
              <w:rPr>
                <w:rFonts w:hAnsi="ＭＳ 明朝" w:hint="eastAsia"/>
              </w:rPr>
            </w:pPr>
            <w:r>
              <w:rPr>
                <w:rFonts w:ascii="ＭＳ 明朝" w:hAnsi="ＭＳ 明朝" w:hint="eastAsia"/>
                <w:color w:val="000000"/>
              </w:rPr>
              <w:t xml:space="preserve">４　</w:t>
            </w:r>
            <w:r w:rsidR="00306F4E">
              <w:rPr>
                <w:rFonts w:hAnsi="ＭＳ 明朝" w:hint="eastAsia"/>
              </w:rPr>
              <w:t>ガス漏えい時の</w:t>
            </w:r>
            <w:r>
              <w:rPr>
                <w:rFonts w:hAnsi="ＭＳ 明朝" w:hint="eastAsia"/>
              </w:rPr>
              <w:t>自衛消防対策</w:t>
            </w:r>
          </w:p>
        </w:tc>
        <w:tc>
          <w:tcPr>
            <w:tcW w:w="850" w:type="dxa"/>
            <w:tcBorders>
              <w:top w:val="dashSmallGap" w:sz="4" w:space="0" w:color="auto"/>
              <w:bottom w:val="single"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dashSmallGap" w:sz="4" w:space="0" w:color="auto"/>
              <w:bottom w:val="single"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c>
          <w:tcPr>
            <w:tcW w:w="1134" w:type="dxa"/>
            <w:tcBorders>
              <w:top w:val="dashSmallGap" w:sz="4" w:space="0" w:color="auto"/>
              <w:bottom w:val="single"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r>
      <w:tr w:rsidR="00344D71" w:rsidRPr="009E0617" w:rsidTr="00E60DD4">
        <w:trPr>
          <w:cantSplit/>
          <w:trHeight w:val="388"/>
        </w:trPr>
        <w:tc>
          <w:tcPr>
            <w:tcW w:w="567" w:type="dxa"/>
            <w:vMerge/>
            <w:tcBorders>
              <w:bottom w:val="single" w:sz="4" w:space="0" w:color="auto"/>
            </w:tcBorders>
            <w:shd w:val="clear" w:color="auto" w:fill="D9D9D9"/>
            <w:vAlign w:val="center"/>
          </w:tcPr>
          <w:p w:rsidR="00344D71" w:rsidRDefault="00344D71" w:rsidP="006A7672">
            <w:pPr>
              <w:spacing w:line="300" w:lineRule="exact"/>
              <w:jc w:val="left"/>
              <w:textAlignment w:val="center"/>
              <w:rPr>
                <w:rFonts w:ascii="ＭＳ 明朝" w:hAnsi="ＭＳ 明朝" w:hint="eastAsia"/>
                <w:color w:val="000000"/>
              </w:rPr>
            </w:pPr>
          </w:p>
        </w:tc>
        <w:tc>
          <w:tcPr>
            <w:tcW w:w="5954" w:type="dxa"/>
            <w:gridSpan w:val="2"/>
            <w:tcBorders>
              <w:top w:val="dashSmallGap" w:sz="4" w:space="0" w:color="auto"/>
              <w:bottom w:val="single" w:sz="4" w:space="0" w:color="auto"/>
            </w:tcBorders>
            <w:shd w:val="clear" w:color="auto" w:fill="auto"/>
            <w:vAlign w:val="center"/>
          </w:tcPr>
          <w:p w:rsidR="00344D71" w:rsidRDefault="00344D71" w:rsidP="001641FD">
            <w:pPr>
              <w:spacing w:line="300" w:lineRule="exact"/>
              <w:jc w:val="left"/>
              <w:textAlignment w:val="center"/>
              <w:rPr>
                <w:rFonts w:ascii="ＭＳ 明朝" w:hAnsi="ＭＳ 明朝" w:hint="eastAsia"/>
                <w:color w:val="000000"/>
              </w:rPr>
            </w:pPr>
            <w:r>
              <w:rPr>
                <w:rFonts w:ascii="ＭＳ 明朝" w:hAnsi="ＭＳ 明朝" w:hint="eastAsia"/>
                <w:color w:val="000000"/>
              </w:rPr>
              <w:t>５　停電時の自衛消防対策</w:t>
            </w:r>
          </w:p>
        </w:tc>
        <w:tc>
          <w:tcPr>
            <w:tcW w:w="850" w:type="dxa"/>
            <w:tcBorders>
              <w:top w:val="dashSmallGap" w:sz="4" w:space="0" w:color="auto"/>
              <w:bottom w:val="single"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r>
              <w:rPr>
                <w:rFonts w:ascii="ＭＳ 明朝" w:hAnsi="ＭＳ 明朝" w:hint="eastAsia"/>
                <w:color w:val="000000"/>
              </w:rPr>
              <w:t>○</w:t>
            </w:r>
          </w:p>
        </w:tc>
        <w:tc>
          <w:tcPr>
            <w:tcW w:w="709" w:type="dxa"/>
            <w:tcBorders>
              <w:top w:val="dashSmallGap" w:sz="4" w:space="0" w:color="auto"/>
              <w:bottom w:val="single"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c>
          <w:tcPr>
            <w:tcW w:w="1134" w:type="dxa"/>
            <w:tcBorders>
              <w:top w:val="dashSmallGap" w:sz="4" w:space="0" w:color="auto"/>
              <w:bottom w:val="single" w:sz="4" w:space="0" w:color="auto"/>
            </w:tcBorders>
            <w:vAlign w:val="center"/>
          </w:tcPr>
          <w:p w:rsidR="00344D71" w:rsidRDefault="00344D71" w:rsidP="006A7672">
            <w:pPr>
              <w:spacing w:line="300" w:lineRule="exact"/>
              <w:jc w:val="center"/>
              <w:textAlignment w:val="center"/>
              <w:rPr>
                <w:rFonts w:ascii="ＭＳ 明朝" w:hAnsi="ＭＳ 明朝" w:hint="eastAsia"/>
                <w:color w:val="000000"/>
              </w:rPr>
            </w:pPr>
          </w:p>
        </w:tc>
      </w:tr>
      <w:tr w:rsidR="00A26485" w:rsidRPr="009E0617" w:rsidTr="00E60DD4">
        <w:trPr>
          <w:cantSplit/>
          <w:trHeight w:val="388"/>
        </w:trPr>
        <w:tc>
          <w:tcPr>
            <w:tcW w:w="9214" w:type="dxa"/>
            <w:gridSpan w:val="6"/>
            <w:tcBorders>
              <w:top w:val="single" w:sz="4" w:space="0" w:color="auto"/>
              <w:bottom w:val="nil"/>
            </w:tcBorders>
            <w:shd w:val="clear" w:color="auto" w:fill="D9D9D9"/>
            <w:vAlign w:val="center"/>
          </w:tcPr>
          <w:p w:rsidR="00A26485" w:rsidRDefault="00A26485" w:rsidP="006A7672">
            <w:pPr>
              <w:spacing w:line="300" w:lineRule="exact"/>
              <w:jc w:val="left"/>
              <w:textAlignment w:val="center"/>
              <w:rPr>
                <w:rFonts w:ascii="ＭＳ 明朝" w:hAnsi="ＭＳ 明朝" w:hint="eastAsia"/>
                <w:color w:val="000000"/>
              </w:rPr>
            </w:pPr>
            <w:r>
              <w:rPr>
                <w:rFonts w:ascii="ＭＳ 明朝" w:hAnsi="ＭＳ 明朝" w:hint="eastAsia"/>
                <w:color w:val="000000"/>
              </w:rPr>
              <w:t>第１２　雑則</w:t>
            </w:r>
          </w:p>
        </w:tc>
      </w:tr>
      <w:tr w:rsidR="006A7672" w:rsidRPr="009E0617" w:rsidTr="00E60DD4">
        <w:trPr>
          <w:trHeight w:val="388"/>
        </w:trPr>
        <w:tc>
          <w:tcPr>
            <w:tcW w:w="1134" w:type="dxa"/>
            <w:gridSpan w:val="2"/>
            <w:shd w:val="clear" w:color="auto" w:fill="D9D9D9"/>
            <w:vAlign w:val="center"/>
          </w:tcPr>
          <w:p w:rsidR="006A7672" w:rsidRPr="002D2B3B" w:rsidRDefault="006A7672" w:rsidP="00A26485">
            <w:pPr>
              <w:spacing w:line="300" w:lineRule="exact"/>
              <w:jc w:val="center"/>
              <w:textAlignment w:val="center"/>
              <w:rPr>
                <w:color w:val="000000"/>
              </w:rPr>
            </w:pPr>
            <w:r w:rsidRPr="002D2B3B">
              <w:rPr>
                <w:rFonts w:hint="eastAsia"/>
                <w:color w:val="000000"/>
              </w:rPr>
              <w:t>別　記</w:t>
            </w:r>
          </w:p>
        </w:tc>
        <w:tc>
          <w:tcPr>
            <w:tcW w:w="5387" w:type="dxa"/>
            <w:shd w:val="clear" w:color="auto" w:fill="auto"/>
            <w:vAlign w:val="center"/>
          </w:tcPr>
          <w:p w:rsidR="006A7672" w:rsidRPr="002D2B3B" w:rsidRDefault="006A7672" w:rsidP="006A7672">
            <w:pPr>
              <w:spacing w:line="300" w:lineRule="exact"/>
              <w:ind w:left="200" w:hanging="200"/>
              <w:textAlignment w:val="center"/>
              <w:rPr>
                <w:rFonts w:ascii="ＭＳ 明朝" w:hAnsi="ＭＳ 明朝"/>
                <w:color w:val="000000"/>
              </w:rPr>
            </w:pPr>
            <w:r w:rsidRPr="002D2B3B">
              <w:rPr>
                <w:rFonts w:ascii="ＭＳ 明朝" w:hAnsi="ＭＳ 明朝" w:hint="eastAsia"/>
                <w:color w:val="000000"/>
              </w:rPr>
              <w:t>防火対象物の管理権原者の権原の範囲</w:t>
            </w:r>
          </w:p>
        </w:tc>
        <w:tc>
          <w:tcPr>
            <w:tcW w:w="850" w:type="dxa"/>
            <w:shd w:val="clear" w:color="auto" w:fill="auto"/>
            <w:vAlign w:val="center"/>
          </w:tcPr>
          <w:p w:rsidR="006A7672" w:rsidRPr="002D2B3B" w:rsidRDefault="006A7672" w:rsidP="006A7672">
            <w:pPr>
              <w:spacing w:line="300" w:lineRule="exact"/>
              <w:jc w:val="center"/>
              <w:textAlignment w:val="center"/>
              <w:rPr>
                <w:color w:val="000000"/>
              </w:rPr>
            </w:pPr>
            <w:r w:rsidRPr="002D2B3B">
              <w:rPr>
                <w:rFonts w:hint="eastAsia"/>
                <w:color w:val="000000"/>
              </w:rPr>
              <w:t>◎</w:t>
            </w:r>
          </w:p>
        </w:tc>
        <w:tc>
          <w:tcPr>
            <w:tcW w:w="709" w:type="dxa"/>
            <w:shd w:val="clear" w:color="auto" w:fill="auto"/>
          </w:tcPr>
          <w:p w:rsidR="006A7672" w:rsidRPr="009E0617" w:rsidRDefault="006A7672" w:rsidP="006A7672">
            <w:pPr>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2D2B3B" w:rsidRDefault="006A7672" w:rsidP="00A26485">
            <w:pPr>
              <w:spacing w:line="300" w:lineRule="exact"/>
              <w:jc w:val="center"/>
              <w:textAlignment w:val="center"/>
              <w:rPr>
                <w:color w:val="000000"/>
              </w:rPr>
            </w:pPr>
            <w:r w:rsidRPr="002D2B3B">
              <w:rPr>
                <w:rFonts w:hint="eastAsia"/>
                <w:color w:val="000000"/>
              </w:rPr>
              <w:t>別表１</w:t>
            </w:r>
          </w:p>
        </w:tc>
        <w:tc>
          <w:tcPr>
            <w:tcW w:w="5387" w:type="dxa"/>
            <w:shd w:val="clear" w:color="auto" w:fill="auto"/>
            <w:vAlign w:val="center"/>
          </w:tcPr>
          <w:p w:rsidR="006A7672" w:rsidRPr="002D2B3B" w:rsidRDefault="00DA7C09" w:rsidP="00DA7C09">
            <w:pPr>
              <w:spacing w:line="300" w:lineRule="exact"/>
              <w:ind w:left="200" w:hanging="200"/>
              <w:textAlignment w:val="center"/>
              <w:rPr>
                <w:rFonts w:ascii="ＭＳ 明朝" w:hAnsi="ＭＳ 明朝"/>
                <w:color w:val="000000"/>
              </w:rPr>
            </w:pPr>
            <w:r w:rsidRPr="002D2B3B">
              <w:rPr>
                <w:rFonts w:ascii="ＭＳ 明朝" w:hAnsi="ＭＳ 明朝" w:hint="eastAsia"/>
                <w:color w:val="000000"/>
              </w:rPr>
              <w:t>全体についての防火管理業務の一部委託状況表</w:t>
            </w:r>
          </w:p>
        </w:tc>
        <w:tc>
          <w:tcPr>
            <w:tcW w:w="850" w:type="dxa"/>
            <w:shd w:val="clear" w:color="auto" w:fill="auto"/>
            <w:vAlign w:val="center"/>
          </w:tcPr>
          <w:p w:rsidR="006A7672" w:rsidRPr="00DA7C09" w:rsidRDefault="00DA7C09" w:rsidP="006A7672">
            <w:pPr>
              <w:spacing w:line="300" w:lineRule="exact"/>
              <w:jc w:val="center"/>
              <w:textAlignment w:val="center"/>
              <w:rPr>
                <w:color w:val="000000"/>
              </w:rPr>
            </w:pPr>
            <w:r w:rsidRPr="00DA7C09">
              <w:rPr>
                <w:rFonts w:hint="eastAsia"/>
                <w:color w:val="000000"/>
              </w:rPr>
              <w:t>◎</w:t>
            </w:r>
          </w:p>
        </w:tc>
        <w:tc>
          <w:tcPr>
            <w:tcW w:w="709" w:type="dxa"/>
            <w:shd w:val="clear" w:color="auto" w:fill="auto"/>
            <w:vAlign w:val="center"/>
          </w:tcPr>
          <w:p w:rsidR="006A7672" w:rsidRPr="00DA7C09" w:rsidRDefault="00DA7C09" w:rsidP="006A7672">
            <w:pPr>
              <w:spacing w:line="300" w:lineRule="exact"/>
              <w:jc w:val="center"/>
              <w:textAlignment w:val="center"/>
              <w:rPr>
                <w:color w:val="000000"/>
              </w:rPr>
            </w:pPr>
            <w:r w:rsidRPr="00DA7C09">
              <w:rPr>
                <w:rFonts w:hint="eastAsia"/>
                <w:color w:val="000000"/>
              </w:rPr>
              <w:t>▲</w:t>
            </w: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2D2B3B" w:rsidRDefault="006A7672" w:rsidP="00A26485">
            <w:pPr>
              <w:spacing w:line="300" w:lineRule="exact"/>
              <w:jc w:val="center"/>
              <w:textAlignment w:val="center"/>
              <w:rPr>
                <w:color w:val="000000"/>
              </w:rPr>
            </w:pPr>
            <w:r w:rsidRPr="002D2B3B">
              <w:rPr>
                <w:rFonts w:hint="eastAsia"/>
                <w:color w:val="000000"/>
              </w:rPr>
              <w:t>別表２</w:t>
            </w:r>
          </w:p>
        </w:tc>
        <w:tc>
          <w:tcPr>
            <w:tcW w:w="5387" w:type="dxa"/>
            <w:shd w:val="clear" w:color="auto" w:fill="auto"/>
            <w:vAlign w:val="center"/>
          </w:tcPr>
          <w:p w:rsidR="00DA7C09" w:rsidRDefault="00DA7C09" w:rsidP="00DA7C09">
            <w:pPr>
              <w:spacing w:line="300" w:lineRule="exact"/>
              <w:ind w:left="200" w:hanging="200"/>
              <w:textAlignment w:val="center"/>
              <w:rPr>
                <w:rFonts w:ascii="ＭＳ 明朝" w:hAnsi="ＭＳ 明朝"/>
                <w:color w:val="000000"/>
              </w:rPr>
            </w:pPr>
            <w:r w:rsidRPr="002D2B3B">
              <w:rPr>
                <w:rFonts w:ascii="ＭＳ 明朝" w:hAnsi="ＭＳ 明朝" w:hint="eastAsia"/>
                <w:color w:val="000000"/>
              </w:rPr>
              <w:t>全体についての</w:t>
            </w:r>
            <w:r>
              <w:rPr>
                <w:rFonts w:ascii="ＭＳ 明朝" w:hAnsi="ＭＳ 明朝" w:hint="eastAsia"/>
                <w:color w:val="000000"/>
              </w:rPr>
              <w:t>防火管理業務一部委託契約書等の内容</w:t>
            </w:r>
          </w:p>
          <w:p w:rsidR="006A7672" w:rsidRPr="002D2B3B" w:rsidRDefault="00DA7C09" w:rsidP="00DA7C09">
            <w:pPr>
              <w:spacing w:line="300" w:lineRule="exact"/>
              <w:textAlignment w:val="center"/>
              <w:rPr>
                <w:rFonts w:ascii="ＭＳ 明朝" w:hAnsi="ＭＳ 明朝"/>
                <w:color w:val="000000"/>
              </w:rPr>
            </w:pPr>
            <w:r w:rsidRPr="002D2B3B">
              <w:rPr>
                <w:rFonts w:ascii="ＭＳ 明朝" w:hAnsi="ＭＳ 明朝" w:hint="eastAsia"/>
                <w:color w:val="000000"/>
              </w:rPr>
              <w:t>チェック表</w:t>
            </w:r>
          </w:p>
        </w:tc>
        <w:tc>
          <w:tcPr>
            <w:tcW w:w="850" w:type="dxa"/>
            <w:shd w:val="clear" w:color="auto" w:fill="auto"/>
            <w:vAlign w:val="center"/>
          </w:tcPr>
          <w:p w:rsidR="006A7672" w:rsidRPr="00DA7C09" w:rsidRDefault="00DA7C09" w:rsidP="006A7672">
            <w:pPr>
              <w:spacing w:line="300" w:lineRule="exact"/>
              <w:jc w:val="center"/>
              <w:textAlignment w:val="center"/>
              <w:rPr>
                <w:color w:val="000000"/>
              </w:rPr>
            </w:pPr>
            <w:r w:rsidRPr="00DA7C09">
              <w:rPr>
                <w:rFonts w:hint="eastAsia"/>
                <w:color w:val="000000"/>
              </w:rPr>
              <w:t>◎</w:t>
            </w:r>
          </w:p>
        </w:tc>
        <w:tc>
          <w:tcPr>
            <w:tcW w:w="709" w:type="dxa"/>
            <w:shd w:val="clear" w:color="auto" w:fill="auto"/>
            <w:vAlign w:val="center"/>
          </w:tcPr>
          <w:p w:rsidR="006A7672" w:rsidRPr="00DA7C09" w:rsidRDefault="00DA7C09" w:rsidP="006A7672">
            <w:pPr>
              <w:spacing w:line="300" w:lineRule="exact"/>
              <w:jc w:val="center"/>
              <w:textAlignment w:val="center"/>
              <w:rPr>
                <w:color w:val="000000"/>
              </w:rPr>
            </w:pPr>
            <w:r w:rsidRPr="00DA7C09">
              <w:rPr>
                <w:rFonts w:hint="eastAsia"/>
                <w:color w:val="000000"/>
              </w:rPr>
              <w:t>▲</w:t>
            </w: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2D2B3B" w:rsidRDefault="006A7672" w:rsidP="00A26485">
            <w:pPr>
              <w:spacing w:line="300" w:lineRule="exact"/>
              <w:jc w:val="center"/>
              <w:textAlignment w:val="center"/>
              <w:rPr>
                <w:color w:val="000000"/>
              </w:rPr>
            </w:pPr>
            <w:r w:rsidRPr="002D2B3B">
              <w:rPr>
                <w:rFonts w:hint="eastAsia"/>
                <w:color w:val="000000"/>
              </w:rPr>
              <w:t>別表３</w:t>
            </w:r>
          </w:p>
        </w:tc>
        <w:tc>
          <w:tcPr>
            <w:tcW w:w="5387" w:type="dxa"/>
            <w:shd w:val="clear" w:color="auto" w:fill="auto"/>
            <w:vAlign w:val="center"/>
          </w:tcPr>
          <w:p w:rsidR="006A7672" w:rsidRPr="002D2B3B" w:rsidRDefault="00DA7C09" w:rsidP="006A7672">
            <w:pPr>
              <w:spacing w:line="300" w:lineRule="exact"/>
              <w:ind w:left="200" w:hanging="200"/>
              <w:textAlignment w:val="center"/>
              <w:rPr>
                <w:rFonts w:ascii="ＭＳ 明朝" w:hAnsi="ＭＳ 明朝"/>
                <w:color w:val="000000"/>
              </w:rPr>
            </w:pPr>
            <w:r>
              <w:rPr>
                <w:rFonts w:hint="eastAsia"/>
                <w:color w:val="000000"/>
              </w:rPr>
              <w:t>自主</w:t>
            </w:r>
            <w:r w:rsidR="008321F5">
              <w:rPr>
                <w:rFonts w:hint="eastAsia"/>
                <w:color w:val="000000"/>
              </w:rPr>
              <w:t>検査</w:t>
            </w:r>
            <w:r w:rsidR="007E772F">
              <w:rPr>
                <w:rFonts w:hint="eastAsia"/>
                <w:color w:val="000000"/>
              </w:rPr>
              <w:t>チェック</w:t>
            </w:r>
            <w:r w:rsidR="00A9627D">
              <w:rPr>
                <w:rFonts w:hint="eastAsia"/>
                <w:color w:val="000000"/>
              </w:rPr>
              <w:t>表「建物</w:t>
            </w:r>
            <w:r w:rsidRPr="002D2B3B">
              <w:rPr>
                <w:rFonts w:hint="eastAsia"/>
                <w:color w:val="000000"/>
              </w:rPr>
              <w:t>」</w:t>
            </w:r>
          </w:p>
        </w:tc>
        <w:tc>
          <w:tcPr>
            <w:tcW w:w="850" w:type="dxa"/>
            <w:shd w:val="clear" w:color="auto" w:fill="auto"/>
            <w:vAlign w:val="center"/>
          </w:tcPr>
          <w:p w:rsidR="006A7672" w:rsidRPr="002D2B3B" w:rsidRDefault="00DA7C09" w:rsidP="006A7672">
            <w:pPr>
              <w:spacing w:line="300" w:lineRule="exact"/>
              <w:jc w:val="center"/>
              <w:textAlignment w:val="center"/>
              <w:rPr>
                <w:rFonts w:hAnsi="ＭＳ 明朝"/>
                <w:color w:val="000000"/>
              </w:rPr>
            </w:pPr>
            <w:r>
              <w:rPr>
                <w:rFonts w:hAnsi="ＭＳ 明朝" w:hint="eastAsia"/>
                <w:color w:val="000000"/>
              </w:rPr>
              <w:t>○</w:t>
            </w:r>
          </w:p>
        </w:tc>
        <w:tc>
          <w:tcPr>
            <w:tcW w:w="709"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2D2B3B" w:rsidRDefault="006A7672" w:rsidP="00A26485">
            <w:pPr>
              <w:spacing w:line="300" w:lineRule="exact"/>
              <w:jc w:val="center"/>
              <w:textAlignment w:val="center"/>
              <w:rPr>
                <w:color w:val="000000"/>
              </w:rPr>
            </w:pPr>
            <w:r w:rsidRPr="002D2B3B">
              <w:rPr>
                <w:rFonts w:hint="eastAsia"/>
                <w:color w:val="000000"/>
              </w:rPr>
              <w:t>別表４</w:t>
            </w:r>
          </w:p>
        </w:tc>
        <w:tc>
          <w:tcPr>
            <w:tcW w:w="5387" w:type="dxa"/>
            <w:shd w:val="clear" w:color="auto" w:fill="auto"/>
            <w:vAlign w:val="center"/>
          </w:tcPr>
          <w:p w:rsidR="006A7672" w:rsidRPr="002D2B3B" w:rsidRDefault="00DA7C09" w:rsidP="006A7672">
            <w:pPr>
              <w:spacing w:line="300" w:lineRule="exact"/>
              <w:ind w:left="200" w:hanging="200"/>
              <w:textAlignment w:val="center"/>
              <w:rPr>
                <w:rFonts w:ascii="ＭＳ 明朝" w:hAnsi="ＭＳ 明朝"/>
                <w:color w:val="000000"/>
              </w:rPr>
            </w:pPr>
            <w:r>
              <w:rPr>
                <w:rFonts w:hint="eastAsia"/>
                <w:color w:val="000000"/>
              </w:rPr>
              <w:t>自主</w:t>
            </w:r>
            <w:r w:rsidR="005E481E">
              <w:rPr>
                <w:rFonts w:hint="eastAsia"/>
                <w:color w:val="000000"/>
              </w:rPr>
              <w:t>点検</w:t>
            </w:r>
            <w:r w:rsidR="007E772F">
              <w:rPr>
                <w:rFonts w:hint="eastAsia"/>
                <w:color w:val="000000"/>
              </w:rPr>
              <w:t>チェック</w:t>
            </w:r>
            <w:r w:rsidR="00A9627D">
              <w:rPr>
                <w:rFonts w:hint="eastAsia"/>
                <w:color w:val="000000"/>
              </w:rPr>
              <w:t>表「消防</w:t>
            </w:r>
            <w:r w:rsidR="00627B0A">
              <w:rPr>
                <w:rFonts w:hint="eastAsia"/>
                <w:color w:val="000000"/>
              </w:rPr>
              <w:t>用</w:t>
            </w:r>
            <w:r w:rsidR="00A9627D">
              <w:rPr>
                <w:rFonts w:hint="eastAsia"/>
                <w:color w:val="000000"/>
              </w:rPr>
              <w:t>設備等</w:t>
            </w:r>
            <w:r w:rsidRPr="002D2B3B">
              <w:rPr>
                <w:rFonts w:hint="eastAsia"/>
                <w:color w:val="000000"/>
              </w:rPr>
              <w:t>」</w:t>
            </w:r>
          </w:p>
        </w:tc>
        <w:tc>
          <w:tcPr>
            <w:tcW w:w="850" w:type="dxa"/>
            <w:shd w:val="clear" w:color="auto" w:fill="auto"/>
            <w:vAlign w:val="center"/>
          </w:tcPr>
          <w:p w:rsidR="006A7672" w:rsidRPr="002D2B3B" w:rsidRDefault="00DA7C09" w:rsidP="006A7672">
            <w:pPr>
              <w:spacing w:line="300" w:lineRule="exact"/>
              <w:jc w:val="center"/>
              <w:textAlignment w:val="center"/>
              <w:rPr>
                <w:rFonts w:ascii="ＭＳ 明朝" w:hAnsi="ＭＳ 明朝"/>
                <w:color w:val="000000"/>
              </w:rPr>
            </w:pPr>
            <w:r>
              <w:rPr>
                <w:rFonts w:ascii="ＭＳ 明朝" w:hAnsi="ＭＳ 明朝" w:hint="eastAsia"/>
                <w:color w:val="000000"/>
              </w:rPr>
              <w:t>○</w:t>
            </w:r>
          </w:p>
        </w:tc>
        <w:tc>
          <w:tcPr>
            <w:tcW w:w="709"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28"/>
        </w:trPr>
        <w:tc>
          <w:tcPr>
            <w:tcW w:w="1134" w:type="dxa"/>
            <w:gridSpan w:val="2"/>
            <w:shd w:val="clear" w:color="auto" w:fill="D9D9D9"/>
            <w:vAlign w:val="center"/>
          </w:tcPr>
          <w:p w:rsidR="006A7672" w:rsidRPr="002D2B3B" w:rsidRDefault="00F17A1A" w:rsidP="00A26485">
            <w:pPr>
              <w:spacing w:line="300" w:lineRule="exact"/>
              <w:jc w:val="center"/>
              <w:textAlignment w:val="center"/>
              <w:rPr>
                <w:color w:val="000000"/>
              </w:rPr>
            </w:pPr>
            <w:r>
              <w:rPr>
                <w:rFonts w:hint="eastAsia"/>
                <w:color w:val="000000"/>
              </w:rPr>
              <w:t>別表５</w:t>
            </w:r>
          </w:p>
        </w:tc>
        <w:tc>
          <w:tcPr>
            <w:tcW w:w="5387" w:type="dxa"/>
            <w:shd w:val="clear" w:color="auto" w:fill="auto"/>
            <w:vAlign w:val="center"/>
          </w:tcPr>
          <w:p w:rsidR="006A7672" w:rsidRPr="002D2B3B" w:rsidRDefault="006A7672" w:rsidP="006A7672">
            <w:pPr>
              <w:spacing w:before="60" w:after="60" w:line="240" w:lineRule="exact"/>
              <w:ind w:left="200" w:hanging="200"/>
              <w:textAlignment w:val="center"/>
              <w:rPr>
                <w:rFonts w:ascii="ＭＳ 明朝" w:hAnsi="ＭＳ 明朝"/>
                <w:color w:val="000000"/>
              </w:rPr>
            </w:pPr>
            <w:r w:rsidRPr="002D2B3B">
              <w:rPr>
                <w:rFonts w:ascii="ＭＳ 明朝" w:hAnsi="ＭＳ 明朝" w:hint="eastAsia"/>
                <w:color w:val="000000"/>
              </w:rPr>
              <w:t>一斉帰宅抑制における従業員等のための備蓄</w:t>
            </w:r>
          </w:p>
        </w:tc>
        <w:tc>
          <w:tcPr>
            <w:tcW w:w="850" w:type="dxa"/>
            <w:shd w:val="clear" w:color="auto" w:fill="auto"/>
            <w:vAlign w:val="center"/>
          </w:tcPr>
          <w:p w:rsidR="006A7672" w:rsidRPr="002D2B3B" w:rsidRDefault="006A7672" w:rsidP="006A7672">
            <w:pPr>
              <w:spacing w:line="300" w:lineRule="exact"/>
              <w:jc w:val="center"/>
              <w:textAlignment w:val="center"/>
              <w:rPr>
                <w:color w:val="000000"/>
              </w:rPr>
            </w:pPr>
            <w:r w:rsidRPr="002D2B3B">
              <w:rPr>
                <w:rFonts w:hint="eastAsia"/>
                <w:color w:val="000000"/>
              </w:rPr>
              <w:t>○</w:t>
            </w:r>
          </w:p>
        </w:tc>
        <w:tc>
          <w:tcPr>
            <w:tcW w:w="709"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2D2B3B" w:rsidRDefault="006A7672" w:rsidP="00F17A1A">
            <w:pPr>
              <w:spacing w:line="300" w:lineRule="exact"/>
              <w:jc w:val="center"/>
              <w:textAlignment w:val="center"/>
              <w:rPr>
                <w:color w:val="000000"/>
              </w:rPr>
            </w:pPr>
            <w:r w:rsidRPr="002D2B3B">
              <w:rPr>
                <w:color w:val="000000"/>
              </w:rPr>
              <w:t>別表</w:t>
            </w:r>
            <w:r w:rsidR="00F17A1A">
              <w:rPr>
                <w:rFonts w:hint="eastAsia"/>
                <w:color w:val="000000"/>
              </w:rPr>
              <w:t>６</w:t>
            </w:r>
          </w:p>
        </w:tc>
        <w:tc>
          <w:tcPr>
            <w:tcW w:w="5387" w:type="dxa"/>
            <w:shd w:val="clear" w:color="auto" w:fill="auto"/>
            <w:vAlign w:val="center"/>
          </w:tcPr>
          <w:p w:rsidR="006A7672" w:rsidRPr="002D2B3B" w:rsidRDefault="006A7672" w:rsidP="006A7672">
            <w:pPr>
              <w:spacing w:before="60" w:after="60" w:line="240" w:lineRule="exact"/>
              <w:ind w:left="200" w:hanging="200"/>
              <w:textAlignment w:val="center"/>
              <w:rPr>
                <w:rFonts w:ascii="ＭＳ 明朝" w:hAnsi="ＭＳ 明朝"/>
                <w:color w:val="000000"/>
              </w:rPr>
            </w:pPr>
            <w:r w:rsidRPr="002D2B3B">
              <w:rPr>
                <w:rFonts w:ascii="ＭＳ 明朝" w:hAnsi="ＭＳ 明朝" w:hint="eastAsia"/>
                <w:color w:val="000000"/>
              </w:rPr>
              <w:t>施設の安全点検のためのチェックリスト</w:t>
            </w:r>
          </w:p>
        </w:tc>
        <w:tc>
          <w:tcPr>
            <w:tcW w:w="850" w:type="dxa"/>
            <w:shd w:val="clear" w:color="auto" w:fill="auto"/>
            <w:vAlign w:val="center"/>
          </w:tcPr>
          <w:p w:rsidR="006A7672" w:rsidRPr="002D2B3B" w:rsidRDefault="006A7672" w:rsidP="006A7672">
            <w:pPr>
              <w:spacing w:line="300" w:lineRule="exact"/>
              <w:jc w:val="center"/>
              <w:textAlignment w:val="center"/>
              <w:rPr>
                <w:color w:val="000000"/>
              </w:rPr>
            </w:pPr>
            <w:r w:rsidRPr="002D2B3B">
              <w:rPr>
                <w:rFonts w:hint="eastAsia"/>
                <w:color w:val="000000"/>
              </w:rPr>
              <w:t>○</w:t>
            </w:r>
          </w:p>
        </w:tc>
        <w:tc>
          <w:tcPr>
            <w:tcW w:w="709"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EB08CD" w:rsidRDefault="00A9627D" w:rsidP="006A7672">
            <w:pPr>
              <w:snapToGrid w:val="0"/>
              <w:spacing w:line="300" w:lineRule="exact"/>
              <w:jc w:val="left"/>
              <w:textAlignment w:val="center"/>
              <w:rPr>
                <w:color w:val="000000"/>
              </w:rPr>
            </w:pPr>
            <w:r w:rsidRPr="00EB08CD">
              <w:rPr>
                <w:rFonts w:hint="eastAsia"/>
                <w:color w:val="000000"/>
              </w:rPr>
              <w:t>別添え１</w:t>
            </w:r>
          </w:p>
        </w:tc>
        <w:tc>
          <w:tcPr>
            <w:tcW w:w="5387" w:type="dxa"/>
            <w:shd w:val="clear" w:color="auto" w:fill="auto"/>
            <w:vAlign w:val="center"/>
          </w:tcPr>
          <w:p w:rsidR="006A7672" w:rsidRPr="002D2B3B" w:rsidRDefault="00A9627D" w:rsidP="006A7672">
            <w:pPr>
              <w:snapToGrid w:val="0"/>
              <w:spacing w:before="60" w:after="60" w:line="240" w:lineRule="exact"/>
              <w:ind w:left="200" w:hanging="200"/>
              <w:textAlignment w:val="center"/>
              <w:rPr>
                <w:rFonts w:ascii="ＭＳ 明朝" w:hAnsi="ＭＳ 明朝"/>
                <w:color w:val="000000"/>
              </w:rPr>
            </w:pPr>
            <w:r>
              <w:rPr>
                <w:rFonts w:ascii="ＭＳ 明朝" w:hAnsi="ＭＳ 明朝" w:hint="eastAsia"/>
                <w:color w:val="000000"/>
              </w:rPr>
              <w:t>火災時の自衛消防活動要領</w:t>
            </w:r>
          </w:p>
        </w:tc>
        <w:tc>
          <w:tcPr>
            <w:tcW w:w="850" w:type="dxa"/>
            <w:shd w:val="clear" w:color="auto" w:fill="auto"/>
            <w:vAlign w:val="center"/>
          </w:tcPr>
          <w:p w:rsidR="006A7672" w:rsidRPr="002D2B3B" w:rsidRDefault="00A9627D" w:rsidP="006A7672">
            <w:pPr>
              <w:snapToGrid w:val="0"/>
              <w:spacing w:line="300" w:lineRule="exact"/>
              <w:jc w:val="center"/>
              <w:textAlignment w:val="center"/>
              <w:rPr>
                <w:color w:val="000000"/>
              </w:rPr>
            </w:pPr>
            <w:r w:rsidRPr="00DA7C09">
              <w:rPr>
                <w:rFonts w:hint="eastAsia"/>
                <w:color w:val="000000"/>
              </w:rPr>
              <w:t>◎</w:t>
            </w:r>
          </w:p>
        </w:tc>
        <w:tc>
          <w:tcPr>
            <w:tcW w:w="709" w:type="dxa"/>
            <w:shd w:val="clear" w:color="auto" w:fill="auto"/>
            <w:vAlign w:val="center"/>
          </w:tcPr>
          <w:p w:rsidR="006A7672" w:rsidRPr="009E0617" w:rsidRDefault="006A7672" w:rsidP="006A7672">
            <w:pPr>
              <w:snapToGrid w:val="0"/>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napToGrid w:val="0"/>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EB08CD" w:rsidRDefault="00A9627D" w:rsidP="006A7672">
            <w:pPr>
              <w:snapToGrid w:val="0"/>
              <w:spacing w:line="300" w:lineRule="exact"/>
              <w:jc w:val="left"/>
              <w:textAlignment w:val="center"/>
              <w:rPr>
                <w:color w:val="000000"/>
              </w:rPr>
            </w:pPr>
            <w:r w:rsidRPr="00EB08CD">
              <w:rPr>
                <w:rFonts w:hint="eastAsia"/>
                <w:color w:val="000000"/>
              </w:rPr>
              <w:t>別添え２</w:t>
            </w:r>
          </w:p>
        </w:tc>
        <w:tc>
          <w:tcPr>
            <w:tcW w:w="5387" w:type="dxa"/>
            <w:shd w:val="clear" w:color="auto" w:fill="auto"/>
            <w:vAlign w:val="center"/>
          </w:tcPr>
          <w:p w:rsidR="006A7672" w:rsidRPr="002D2B3B" w:rsidRDefault="00A9627D" w:rsidP="006A7672">
            <w:pPr>
              <w:snapToGrid w:val="0"/>
              <w:spacing w:before="60" w:after="60" w:line="240" w:lineRule="exact"/>
              <w:ind w:left="200" w:hanging="200"/>
              <w:textAlignment w:val="center"/>
              <w:rPr>
                <w:rFonts w:ascii="ＭＳ 明朝" w:hAnsi="ＭＳ 明朝"/>
                <w:color w:val="000000"/>
              </w:rPr>
            </w:pPr>
            <w:r>
              <w:rPr>
                <w:rFonts w:ascii="ＭＳ 明朝" w:hAnsi="ＭＳ 明朝" w:hint="eastAsia"/>
                <w:color w:val="000000"/>
              </w:rPr>
              <w:t>震災時の自衛消防活動要領</w:t>
            </w:r>
          </w:p>
        </w:tc>
        <w:tc>
          <w:tcPr>
            <w:tcW w:w="850" w:type="dxa"/>
            <w:shd w:val="clear" w:color="auto" w:fill="auto"/>
            <w:vAlign w:val="center"/>
          </w:tcPr>
          <w:p w:rsidR="006A7672" w:rsidRPr="002D2B3B" w:rsidRDefault="00A9627D" w:rsidP="006A7672">
            <w:pPr>
              <w:snapToGrid w:val="0"/>
              <w:spacing w:line="300" w:lineRule="exact"/>
              <w:jc w:val="center"/>
              <w:textAlignment w:val="center"/>
              <w:rPr>
                <w:color w:val="000000"/>
              </w:rPr>
            </w:pPr>
            <w:r w:rsidRPr="00DA7C09">
              <w:rPr>
                <w:rFonts w:hint="eastAsia"/>
                <w:color w:val="000000"/>
              </w:rPr>
              <w:t>◎</w:t>
            </w:r>
          </w:p>
        </w:tc>
        <w:tc>
          <w:tcPr>
            <w:tcW w:w="709" w:type="dxa"/>
            <w:shd w:val="clear" w:color="auto" w:fill="auto"/>
          </w:tcPr>
          <w:p w:rsidR="006A7672" w:rsidRPr="009E0617" w:rsidRDefault="006A7672" w:rsidP="006A7672">
            <w:pPr>
              <w:snapToGrid w:val="0"/>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napToGrid w:val="0"/>
              <w:spacing w:line="300" w:lineRule="exact"/>
              <w:jc w:val="center"/>
              <w:textAlignment w:val="center"/>
              <w:rPr>
                <w:color w:val="000000"/>
                <w:sz w:val="18"/>
                <w:szCs w:val="18"/>
              </w:rPr>
            </w:pPr>
          </w:p>
        </w:tc>
      </w:tr>
      <w:tr w:rsidR="006A7672" w:rsidRPr="009E0617" w:rsidTr="00E60DD4">
        <w:trPr>
          <w:trHeight w:val="388"/>
        </w:trPr>
        <w:tc>
          <w:tcPr>
            <w:tcW w:w="1134" w:type="dxa"/>
            <w:gridSpan w:val="2"/>
            <w:shd w:val="clear" w:color="auto" w:fill="D9D9D9"/>
            <w:vAlign w:val="center"/>
          </w:tcPr>
          <w:p w:rsidR="006A7672" w:rsidRPr="002D2B3B" w:rsidRDefault="006A7672" w:rsidP="006A7672">
            <w:pPr>
              <w:snapToGrid w:val="0"/>
              <w:spacing w:line="300" w:lineRule="exact"/>
              <w:jc w:val="left"/>
              <w:textAlignment w:val="center"/>
              <w:rPr>
                <w:color w:val="000000"/>
              </w:rPr>
            </w:pPr>
          </w:p>
        </w:tc>
        <w:tc>
          <w:tcPr>
            <w:tcW w:w="5387" w:type="dxa"/>
            <w:shd w:val="clear" w:color="auto" w:fill="auto"/>
            <w:vAlign w:val="center"/>
          </w:tcPr>
          <w:p w:rsidR="006A7672" w:rsidRPr="002D2B3B" w:rsidRDefault="006A7672" w:rsidP="006A7672">
            <w:pPr>
              <w:snapToGrid w:val="0"/>
              <w:spacing w:before="60" w:after="60" w:line="240" w:lineRule="exact"/>
              <w:ind w:left="200" w:hanging="200"/>
              <w:textAlignment w:val="center"/>
              <w:rPr>
                <w:rFonts w:ascii="ＭＳ 明朝" w:hAnsi="ＭＳ 明朝"/>
                <w:color w:val="000000"/>
              </w:rPr>
            </w:pPr>
          </w:p>
        </w:tc>
        <w:tc>
          <w:tcPr>
            <w:tcW w:w="850" w:type="dxa"/>
            <w:shd w:val="clear" w:color="auto" w:fill="auto"/>
            <w:vAlign w:val="center"/>
          </w:tcPr>
          <w:p w:rsidR="006A7672" w:rsidRPr="002D2B3B" w:rsidRDefault="006A7672" w:rsidP="006A7672">
            <w:pPr>
              <w:snapToGrid w:val="0"/>
              <w:spacing w:line="300" w:lineRule="exact"/>
              <w:jc w:val="center"/>
              <w:textAlignment w:val="center"/>
              <w:rPr>
                <w:color w:val="000000"/>
              </w:rPr>
            </w:pPr>
          </w:p>
        </w:tc>
        <w:tc>
          <w:tcPr>
            <w:tcW w:w="709" w:type="dxa"/>
            <w:shd w:val="clear" w:color="auto" w:fill="auto"/>
          </w:tcPr>
          <w:p w:rsidR="006A7672" w:rsidRPr="009E0617" w:rsidRDefault="006A7672" w:rsidP="006A7672">
            <w:pPr>
              <w:snapToGrid w:val="0"/>
              <w:spacing w:line="300" w:lineRule="exact"/>
              <w:jc w:val="center"/>
              <w:textAlignment w:val="center"/>
              <w:rPr>
                <w:color w:val="000000"/>
                <w:sz w:val="18"/>
                <w:szCs w:val="18"/>
              </w:rPr>
            </w:pPr>
          </w:p>
        </w:tc>
        <w:tc>
          <w:tcPr>
            <w:tcW w:w="1134" w:type="dxa"/>
            <w:shd w:val="clear" w:color="auto" w:fill="auto"/>
            <w:vAlign w:val="center"/>
          </w:tcPr>
          <w:p w:rsidR="006A7672" w:rsidRPr="009E0617" w:rsidRDefault="006A7672" w:rsidP="006A7672">
            <w:pPr>
              <w:snapToGrid w:val="0"/>
              <w:spacing w:line="300" w:lineRule="exact"/>
              <w:jc w:val="center"/>
              <w:textAlignment w:val="center"/>
              <w:rPr>
                <w:color w:val="000000"/>
                <w:sz w:val="18"/>
                <w:szCs w:val="18"/>
              </w:rPr>
            </w:pPr>
          </w:p>
        </w:tc>
      </w:tr>
      <w:tr w:rsidR="006A7672" w:rsidRPr="009E0617" w:rsidTr="00E60DD4">
        <w:trPr>
          <w:cantSplit/>
          <w:trHeight w:val="325"/>
        </w:trPr>
        <w:tc>
          <w:tcPr>
            <w:tcW w:w="1134" w:type="dxa"/>
            <w:gridSpan w:val="2"/>
            <w:shd w:val="clear" w:color="auto" w:fill="D9D9D9"/>
            <w:vAlign w:val="center"/>
          </w:tcPr>
          <w:p w:rsidR="006A7672" w:rsidRPr="002D2B3B" w:rsidRDefault="006A7672" w:rsidP="006A7672">
            <w:pPr>
              <w:snapToGrid w:val="0"/>
              <w:spacing w:line="300" w:lineRule="exact"/>
              <w:jc w:val="center"/>
              <w:textAlignment w:val="center"/>
              <w:rPr>
                <w:color w:val="000000"/>
              </w:rPr>
            </w:pPr>
            <w:r w:rsidRPr="002D2B3B">
              <w:rPr>
                <w:rFonts w:hint="eastAsia"/>
                <w:color w:val="000000"/>
              </w:rPr>
              <w:t>その他</w:t>
            </w:r>
          </w:p>
        </w:tc>
        <w:tc>
          <w:tcPr>
            <w:tcW w:w="8080" w:type="dxa"/>
            <w:gridSpan w:val="4"/>
            <w:shd w:val="clear" w:color="auto" w:fill="auto"/>
          </w:tcPr>
          <w:p w:rsidR="006A7672" w:rsidRPr="009E0617" w:rsidRDefault="006A7672" w:rsidP="006A7672">
            <w:pPr>
              <w:snapToGrid w:val="0"/>
              <w:spacing w:line="300" w:lineRule="exact"/>
              <w:jc w:val="left"/>
              <w:textAlignment w:val="center"/>
              <w:rPr>
                <w:color w:val="000000"/>
                <w:sz w:val="18"/>
                <w:szCs w:val="18"/>
              </w:rPr>
            </w:pPr>
          </w:p>
          <w:p w:rsidR="006A7672" w:rsidRPr="009E0617" w:rsidRDefault="006A7672" w:rsidP="006A7672">
            <w:pPr>
              <w:snapToGrid w:val="0"/>
              <w:spacing w:line="300" w:lineRule="exact"/>
              <w:jc w:val="left"/>
              <w:textAlignment w:val="center"/>
              <w:rPr>
                <w:color w:val="000000"/>
                <w:sz w:val="18"/>
                <w:szCs w:val="18"/>
              </w:rPr>
            </w:pPr>
          </w:p>
          <w:p w:rsidR="006A7672" w:rsidRPr="009E0617" w:rsidRDefault="006A7672" w:rsidP="006A7672">
            <w:pPr>
              <w:snapToGrid w:val="0"/>
              <w:spacing w:line="300" w:lineRule="exact"/>
              <w:jc w:val="left"/>
              <w:textAlignment w:val="center"/>
              <w:rPr>
                <w:color w:val="000000"/>
                <w:sz w:val="18"/>
                <w:szCs w:val="18"/>
              </w:rPr>
            </w:pPr>
          </w:p>
        </w:tc>
      </w:tr>
    </w:tbl>
    <w:p w:rsidR="00416900" w:rsidRDefault="00B54174" w:rsidP="00A26485">
      <w:pPr>
        <w:pStyle w:val="Default"/>
        <w:snapToGrid w:val="0"/>
        <w:ind w:leftChars="-68" w:left="674" w:rightChars="-200" w:right="-420" w:hangingChars="389" w:hanging="817"/>
        <w:jc w:val="both"/>
        <w:rPr>
          <w:sz w:val="21"/>
          <w:szCs w:val="21"/>
        </w:rPr>
      </w:pPr>
      <w:r w:rsidRPr="002D2B3B">
        <w:rPr>
          <w:rFonts w:hint="eastAsia"/>
          <w:sz w:val="21"/>
          <w:szCs w:val="21"/>
        </w:rPr>
        <w:t xml:space="preserve">　</w:t>
      </w:r>
      <w:r w:rsidRPr="002D2B3B">
        <w:rPr>
          <w:sz w:val="21"/>
          <w:szCs w:val="21"/>
        </w:rPr>
        <w:t>(備考)</w:t>
      </w:r>
    </w:p>
    <w:p w:rsidR="001A7D9C" w:rsidRPr="002D2B3B" w:rsidRDefault="001A7D9C" w:rsidP="00416900">
      <w:pPr>
        <w:pStyle w:val="Default"/>
        <w:snapToGrid w:val="0"/>
        <w:ind w:leftChars="100" w:left="420" w:rightChars="-200" w:right="-420" w:hangingChars="100" w:hanging="210"/>
        <w:jc w:val="both"/>
        <w:rPr>
          <w:sz w:val="21"/>
          <w:szCs w:val="21"/>
        </w:rPr>
      </w:pPr>
      <w:r w:rsidRPr="002D2B3B">
        <w:rPr>
          <w:rFonts w:hint="eastAsia"/>
          <w:sz w:val="21"/>
          <w:szCs w:val="21"/>
        </w:rPr>
        <w:t>１　自衛消防組織、防災センター要員、防火管理技能者、自衛消防活動中核要員のいずれかを防火対象物に置</w:t>
      </w:r>
      <w:r w:rsidRPr="002D2B3B">
        <w:rPr>
          <w:rFonts w:hint="eastAsia"/>
          <w:spacing w:val="-4"/>
          <w:sz w:val="21"/>
          <w:szCs w:val="21"/>
        </w:rPr>
        <w:t>かなければいけない場合は、</w:t>
      </w:r>
      <w:r w:rsidR="00417993" w:rsidRPr="002D2B3B">
        <w:rPr>
          <w:rFonts w:hint="eastAsia"/>
          <w:spacing w:val="-4"/>
          <w:sz w:val="21"/>
          <w:szCs w:val="21"/>
        </w:rPr>
        <w:t>「全体についての</w:t>
      </w:r>
      <w:r w:rsidR="00ED4609" w:rsidRPr="002D2B3B">
        <w:rPr>
          <w:rFonts w:hint="eastAsia"/>
          <w:spacing w:val="-4"/>
          <w:sz w:val="21"/>
          <w:szCs w:val="21"/>
        </w:rPr>
        <w:t>防火</w:t>
      </w:r>
      <w:r w:rsidR="003E0D24" w:rsidRPr="002D2B3B">
        <w:rPr>
          <w:rFonts w:hint="eastAsia"/>
          <w:spacing w:val="-4"/>
          <w:sz w:val="21"/>
          <w:szCs w:val="21"/>
        </w:rPr>
        <w:t>・防災</w:t>
      </w:r>
      <w:r w:rsidR="00417993" w:rsidRPr="002D2B3B">
        <w:rPr>
          <w:rFonts w:hint="eastAsia"/>
          <w:spacing w:val="-4"/>
          <w:sz w:val="21"/>
          <w:szCs w:val="21"/>
        </w:rPr>
        <w:t>管理に係る消防計画」</w:t>
      </w:r>
      <w:r w:rsidRPr="002D2B3B">
        <w:rPr>
          <w:rFonts w:hint="eastAsia"/>
          <w:spacing w:val="-4"/>
          <w:sz w:val="21"/>
          <w:szCs w:val="21"/>
        </w:rPr>
        <w:t>を使用して作成</w:t>
      </w:r>
      <w:r w:rsidR="00DD35F9">
        <w:rPr>
          <w:rFonts w:hint="eastAsia"/>
          <w:spacing w:val="-4"/>
          <w:sz w:val="21"/>
          <w:szCs w:val="21"/>
        </w:rPr>
        <w:t>する</w:t>
      </w:r>
      <w:r w:rsidRPr="002D2B3B">
        <w:rPr>
          <w:rFonts w:hint="eastAsia"/>
          <w:spacing w:val="-4"/>
          <w:sz w:val="21"/>
          <w:szCs w:val="21"/>
        </w:rPr>
        <w:t>。</w:t>
      </w:r>
    </w:p>
    <w:p w:rsidR="005D39A2" w:rsidRPr="002D2B3B" w:rsidRDefault="001A7D9C" w:rsidP="0087598E">
      <w:pPr>
        <w:snapToGrid w:val="0"/>
        <w:ind w:leftChars="74" w:left="333" w:rightChars="-200" w:right="-420" w:hangingChars="85" w:hanging="178"/>
        <w:rPr>
          <w:color w:val="000000"/>
        </w:rPr>
      </w:pPr>
      <w:r w:rsidRPr="002D2B3B">
        <w:rPr>
          <w:rFonts w:hint="eastAsia"/>
          <w:color w:val="000000"/>
        </w:rPr>
        <w:t>２</w:t>
      </w:r>
      <w:r w:rsidR="00B54174" w:rsidRPr="002D2B3B">
        <w:rPr>
          <w:rFonts w:hint="eastAsia"/>
          <w:color w:val="000000"/>
        </w:rPr>
        <w:t xml:space="preserve">　</w:t>
      </w:r>
      <w:r w:rsidR="005D39A2" w:rsidRPr="002D2B3B">
        <w:rPr>
          <w:rFonts w:hint="eastAsia"/>
          <w:color w:val="000000"/>
        </w:rPr>
        <w:t>◎印は、消防法第</w:t>
      </w:r>
      <w:r w:rsidR="00DD35F9">
        <w:rPr>
          <w:rFonts w:hint="eastAsia"/>
          <w:color w:val="000000"/>
        </w:rPr>
        <w:t>８</w:t>
      </w:r>
      <w:r w:rsidR="005D39A2" w:rsidRPr="002D2B3B">
        <w:rPr>
          <w:rFonts w:hint="eastAsia"/>
          <w:color w:val="000000"/>
        </w:rPr>
        <w:t>条の</w:t>
      </w:r>
      <w:r w:rsidR="00DD35F9">
        <w:rPr>
          <w:rFonts w:hint="eastAsia"/>
          <w:color w:val="000000"/>
        </w:rPr>
        <w:t>２</w:t>
      </w:r>
      <w:r w:rsidR="005D39A2" w:rsidRPr="002D2B3B">
        <w:rPr>
          <w:rFonts w:hint="eastAsia"/>
          <w:color w:val="000000"/>
        </w:rPr>
        <w:t>第</w:t>
      </w:r>
      <w:r w:rsidR="00DD35F9">
        <w:rPr>
          <w:rFonts w:hint="eastAsia"/>
          <w:color w:val="000000"/>
        </w:rPr>
        <w:t>１</w:t>
      </w:r>
      <w:r w:rsidR="005D39A2" w:rsidRPr="002D2B3B">
        <w:rPr>
          <w:rFonts w:hint="eastAsia"/>
          <w:color w:val="000000"/>
        </w:rPr>
        <w:t>項に定める防火対象物の全体についての消防計画を作成する</w:t>
      </w:r>
      <w:r w:rsidR="00CA6FC3" w:rsidRPr="002D2B3B">
        <w:rPr>
          <w:rFonts w:hint="eastAsia"/>
          <w:color w:val="000000"/>
        </w:rPr>
        <w:t>上</w:t>
      </w:r>
      <w:r w:rsidR="005D39A2" w:rsidRPr="002D2B3B">
        <w:rPr>
          <w:rFonts w:hint="eastAsia"/>
          <w:color w:val="000000"/>
        </w:rPr>
        <w:t>で、必要な項目である。</w:t>
      </w:r>
    </w:p>
    <w:p w:rsidR="005D39A2" w:rsidRPr="002D2B3B" w:rsidRDefault="001A7D9C" w:rsidP="0087598E">
      <w:pPr>
        <w:snapToGrid w:val="0"/>
        <w:ind w:leftChars="74" w:left="333" w:rightChars="-200" w:right="-420" w:hangingChars="85" w:hanging="178"/>
        <w:rPr>
          <w:color w:val="000000"/>
        </w:rPr>
      </w:pPr>
      <w:r w:rsidRPr="002D2B3B">
        <w:rPr>
          <w:rFonts w:hint="eastAsia"/>
          <w:color w:val="000000"/>
        </w:rPr>
        <w:t>３</w:t>
      </w:r>
      <w:r w:rsidR="005D39A2" w:rsidRPr="002D2B3B">
        <w:rPr>
          <w:rFonts w:hint="eastAsia"/>
          <w:color w:val="000000"/>
        </w:rPr>
        <w:t xml:space="preserve">　</w:t>
      </w:r>
      <w:r w:rsidR="00B54174" w:rsidRPr="002D2B3B">
        <w:rPr>
          <w:rFonts w:hint="eastAsia"/>
          <w:color w:val="000000"/>
        </w:rPr>
        <w:t>○印は、</w:t>
      </w:r>
      <w:r w:rsidR="00551E0A" w:rsidRPr="002D2B3B">
        <w:rPr>
          <w:rFonts w:hint="eastAsia"/>
          <w:color w:val="000000"/>
        </w:rPr>
        <w:t>全体についての消防計画</w:t>
      </w:r>
      <w:r w:rsidR="00B54174" w:rsidRPr="002D2B3B">
        <w:rPr>
          <w:rFonts w:hint="eastAsia"/>
          <w:color w:val="000000"/>
        </w:rPr>
        <w:t>を作成する</w:t>
      </w:r>
      <w:r w:rsidR="00CA6FC3" w:rsidRPr="002D2B3B">
        <w:rPr>
          <w:rFonts w:hint="eastAsia"/>
          <w:color w:val="000000"/>
        </w:rPr>
        <w:t>上</w:t>
      </w:r>
      <w:r w:rsidR="00B54174" w:rsidRPr="002D2B3B">
        <w:rPr>
          <w:rFonts w:hint="eastAsia"/>
          <w:color w:val="000000"/>
        </w:rPr>
        <w:t>で</w:t>
      </w:r>
      <w:r w:rsidR="005D39A2" w:rsidRPr="002D2B3B">
        <w:rPr>
          <w:rFonts w:hint="eastAsia"/>
          <w:color w:val="000000"/>
        </w:rPr>
        <w:t>定めることが望ましい</w:t>
      </w:r>
      <w:r w:rsidR="00B54174" w:rsidRPr="002D2B3B">
        <w:rPr>
          <w:rFonts w:hint="eastAsia"/>
          <w:color w:val="000000"/>
        </w:rPr>
        <w:t>項目である。</w:t>
      </w:r>
    </w:p>
    <w:p w:rsidR="005D39A2" w:rsidRPr="002D2B3B" w:rsidRDefault="001A7D9C" w:rsidP="0087598E">
      <w:pPr>
        <w:snapToGrid w:val="0"/>
        <w:ind w:leftChars="74" w:left="333" w:rightChars="-200" w:right="-420" w:hangingChars="85" w:hanging="178"/>
        <w:rPr>
          <w:color w:val="000000"/>
        </w:rPr>
      </w:pPr>
      <w:r w:rsidRPr="002D2B3B">
        <w:rPr>
          <w:rFonts w:hint="eastAsia"/>
          <w:color w:val="000000"/>
        </w:rPr>
        <w:t>４</w:t>
      </w:r>
      <w:r w:rsidR="005D39A2" w:rsidRPr="002D2B3B">
        <w:rPr>
          <w:rFonts w:hint="eastAsia"/>
          <w:color w:val="000000"/>
        </w:rPr>
        <w:t xml:space="preserve">　</w:t>
      </w:r>
      <w:r w:rsidR="00B54174" w:rsidRPr="002D2B3B">
        <w:rPr>
          <w:rFonts w:hint="eastAsia"/>
          <w:color w:val="000000"/>
        </w:rPr>
        <w:t>▲印は</w:t>
      </w:r>
      <w:r w:rsidR="00CA6FC3" w:rsidRPr="002D2B3B">
        <w:rPr>
          <w:rFonts w:hint="eastAsia"/>
          <w:color w:val="000000"/>
        </w:rPr>
        <w:t>、</w:t>
      </w:r>
      <w:r w:rsidR="00B54174" w:rsidRPr="002D2B3B">
        <w:rPr>
          <w:rFonts w:hint="eastAsia"/>
          <w:color w:val="000000"/>
        </w:rPr>
        <w:t>該当する場合</w:t>
      </w:r>
      <w:r w:rsidR="005D39A2" w:rsidRPr="002D2B3B">
        <w:rPr>
          <w:rFonts w:hint="eastAsia"/>
          <w:color w:val="000000"/>
        </w:rPr>
        <w:t>に定める項目である。</w:t>
      </w:r>
    </w:p>
    <w:p w:rsidR="005D39A2" w:rsidRPr="002D2B3B" w:rsidRDefault="001A7D9C" w:rsidP="0087598E">
      <w:pPr>
        <w:snapToGrid w:val="0"/>
        <w:ind w:leftChars="74" w:left="333" w:rightChars="-200" w:right="-420" w:hangingChars="85" w:hanging="178"/>
        <w:rPr>
          <w:color w:val="000000"/>
        </w:rPr>
      </w:pPr>
      <w:r w:rsidRPr="002D2B3B">
        <w:rPr>
          <w:rFonts w:hint="eastAsia"/>
          <w:color w:val="000000"/>
        </w:rPr>
        <w:t>５</w:t>
      </w:r>
      <w:r w:rsidR="00B54174" w:rsidRPr="002D2B3B">
        <w:rPr>
          <w:rFonts w:hint="eastAsia"/>
          <w:color w:val="000000"/>
        </w:rPr>
        <w:t xml:space="preserve">　作成チェック</w:t>
      </w:r>
      <w:r w:rsidR="00D80FB3" w:rsidRPr="002D2B3B">
        <w:rPr>
          <w:rFonts w:hint="eastAsia"/>
          <w:color w:val="000000"/>
        </w:rPr>
        <w:t>欄</w:t>
      </w:r>
      <w:r w:rsidR="00B54174" w:rsidRPr="002D2B3B">
        <w:rPr>
          <w:rFonts w:hint="eastAsia"/>
          <w:color w:val="000000"/>
        </w:rPr>
        <w:t>は、</w:t>
      </w:r>
      <w:r w:rsidR="005D39A2" w:rsidRPr="002D2B3B">
        <w:rPr>
          <w:rFonts w:hint="eastAsia"/>
          <w:color w:val="000000"/>
        </w:rPr>
        <w:t>統括防火管理者</w:t>
      </w:r>
      <w:r w:rsidR="00B54174" w:rsidRPr="002D2B3B">
        <w:rPr>
          <w:rFonts w:hint="eastAsia"/>
          <w:color w:val="000000"/>
        </w:rPr>
        <w:t>が、</w:t>
      </w:r>
      <w:r w:rsidR="00551E0A" w:rsidRPr="002D2B3B">
        <w:rPr>
          <w:rFonts w:hint="eastAsia"/>
          <w:color w:val="000000"/>
        </w:rPr>
        <w:t>全体についての消防計画</w:t>
      </w:r>
      <w:r w:rsidR="00B54174" w:rsidRPr="002D2B3B">
        <w:rPr>
          <w:rFonts w:hint="eastAsia"/>
          <w:color w:val="000000"/>
        </w:rPr>
        <w:t>を作成するに</w:t>
      </w:r>
      <w:r w:rsidR="00CA6FC3" w:rsidRPr="002D2B3B">
        <w:rPr>
          <w:rFonts w:hint="eastAsia"/>
          <w:color w:val="000000"/>
        </w:rPr>
        <w:t>当たり</w:t>
      </w:r>
      <w:r w:rsidR="00B54174" w:rsidRPr="002D2B3B">
        <w:rPr>
          <w:rFonts w:hint="eastAsia"/>
          <w:color w:val="000000"/>
        </w:rPr>
        <w:t>、必要項目を確認し、作成したものについて「</w:t>
      </w:r>
      <w:r w:rsidR="00B54174" w:rsidRPr="002D2B3B">
        <w:rPr>
          <w:rFonts w:hAnsi="ＭＳ 明朝" w:hint="eastAsia"/>
          <w:color w:val="000000"/>
        </w:rPr>
        <w:t>✓</w:t>
      </w:r>
      <w:r w:rsidR="00B54174" w:rsidRPr="002D2B3B">
        <w:rPr>
          <w:rFonts w:hint="eastAsia"/>
          <w:color w:val="000000"/>
        </w:rPr>
        <w:t>」印でチェックする。</w:t>
      </w:r>
    </w:p>
    <w:p w:rsidR="00AD4EBB" w:rsidRDefault="001A7D9C" w:rsidP="00074840">
      <w:pPr>
        <w:snapToGrid w:val="0"/>
        <w:ind w:leftChars="74" w:left="333" w:rightChars="-200" w:right="-420" w:hangingChars="85" w:hanging="178"/>
        <w:rPr>
          <w:color w:val="000000"/>
        </w:rPr>
      </w:pPr>
      <w:r w:rsidRPr="002D2B3B">
        <w:rPr>
          <w:rFonts w:hint="eastAsia"/>
          <w:color w:val="000000"/>
        </w:rPr>
        <w:t>６</w:t>
      </w:r>
      <w:r w:rsidR="00B54174" w:rsidRPr="002D2B3B">
        <w:rPr>
          <w:rFonts w:hint="eastAsia"/>
          <w:color w:val="000000"/>
        </w:rPr>
        <w:t xml:space="preserve">　</w:t>
      </w:r>
      <w:r w:rsidR="00015C73">
        <w:rPr>
          <w:rFonts w:ascii="á-ØUˇ" w:hAnsi="á-ØUˇ" w:cs="á-ØUˇ"/>
          <w:kern w:val="0"/>
        </w:rPr>
        <w:t>防火対象物の実態にあわせて作成した別記・別表・別図については、別表等の空欄に記入する。</w:t>
      </w:r>
    </w:p>
    <w:p w:rsidR="00074840" w:rsidRDefault="00074840" w:rsidP="00074840">
      <w:pPr>
        <w:snapToGrid w:val="0"/>
        <w:ind w:leftChars="74" w:left="333" w:rightChars="-200" w:right="-420" w:hangingChars="85" w:hanging="178"/>
        <w:rPr>
          <w:color w:val="000000"/>
        </w:rPr>
      </w:pPr>
    </w:p>
    <w:p w:rsidR="00074840" w:rsidRDefault="00074840" w:rsidP="00074840">
      <w:pPr>
        <w:snapToGrid w:val="0"/>
        <w:ind w:leftChars="74" w:left="333" w:rightChars="-200" w:right="-420" w:hangingChars="85" w:hanging="178"/>
        <w:rPr>
          <w:color w:val="000000"/>
        </w:rPr>
      </w:pPr>
    </w:p>
    <w:p w:rsidR="00074840" w:rsidRDefault="00074840" w:rsidP="00074840">
      <w:pPr>
        <w:snapToGrid w:val="0"/>
        <w:ind w:leftChars="74" w:left="333" w:rightChars="-200" w:right="-420" w:hangingChars="85" w:hanging="178"/>
        <w:rPr>
          <w:color w:val="000000"/>
        </w:rPr>
      </w:pPr>
    </w:p>
    <w:p w:rsidR="00074840" w:rsidRDefault="00074840" w:rsidP="00074840">
      <w:pPr>
        <w:snapToGrid w:val="0"/>
        <w:ind w:leftChars="74" w:left="333" w:rightChars="-200" w:right="-420" w:hangingChars="85" w:hanging="178"/>
        <w:rPr>
          <w:color w:val="000000"/>
        </w:rPr>
      </w:pPr>
    </w:p>
    <w:p w:rsidR="00074840" w:rsidRPr="00074840" w:rsidRDefault="00074840" w:rsidP="00074840">
      <w:pPr>
        <w:snapToGrid w:val="0"/>
        <w:ind w:leftChars="74" w:left="333" w:rightChars="-200" w:right="-420" w:hangingChars="85" w:hanging="178"/>
        <w:rPr>
          <w:rFonts w:hint="eastAsia"/>
          <w:color w:val="000000"/>
        </w:rPr>
      </w:pPr>
    </w:p>
    <w:p w:rsidR="00551E0A" w:rsidRPr="009E0617" w:rsidRDefault="00F818D7" w:rsidP="00551E0A">
      <w:pPr>
        <w:pStyle w:val="a7"/>
        <w:spacing w:before="80" w:line="240" w:lineRule="auto"/>
        <w:ind w:left="400"/>
        <w:contextualSpacing/>
        <w:rPr>
          <w:rFonts w:ascii="ＭＳ 明朝" w:eastAsia="ＭＳ 明朝"/>
          <w:sz w:val="18"/>
          <w:szCs w:val="18"/>
        </w:rPr>
      </w:pPr>
      <w:r w:rsidRPr="00072C70">
        <w:rPr>
          <w:noProof/>
        </w:rPr>
        <w:lastRenderedPageBreak/>
        <w:pict>
          <v:shapetype id="_x0000_t202" coordsize="21600,21600" o:spt="202" path="m,l,21600r21600,l21600,xe">
            <v:stroke joinstyle="miter"/>
            <v:path gradientshapeok="t" o:connecttype="rect"/>
          </v:shapetype>
          <v:shape id="_x0000_s1046" type="#_x0000_t202" style="position:absolute;left:0;text-align:left;margin-left:.85pt;margin-top:1.8pt;width:462.1pt;height:29.45pt;z-index:3;mso-wrap-edited:f" fillcolor="#d8d8d8">
            <v:textbox style="mso-next-textbox:#_x0000_s1046" inset=",1.87mm">
              <w:txbxContent>
                <w:p w:rsidR="003039BC" w:rsidRPr="00175901" w:rsidRDefault="003039BC" w:rsidP="00F17A1A">
                  <w:pPr>
                    <w:jc w:val="left"/>
                    <w:rPr>
                      <w:rFonts w:ascii="ＭＳ ゴシック" w:eastAsia="ＭＳ ゴシック" w:hAnsi="ＭＳ ゴシック"/>
                      <w:b/>
                      <w:sz w:val="24"/>
                      <w:szCs w:val="24"/>
                    </w:rPr>
                  </w:pPr>
                  <w:r w:rsidRPr="00175901">
                    <w:rPr>
                      <w:rFonts w:ascii="ＭＳ ゴシック" w:eastAsia="ＭＳ ゴシック" w:hAnsi="ＭＳ ゴシック" w:hint="eastAsia"/>
                      <w:b/>
                      <w:bCs/>
                      <w:sz w:val="24"/>
                      <w:szCs w:val="24"/>
                    </w:rPr>
                    <w:t>第１　目的及び適用範囲</w:t>
                  </w:r>
                  <w:r w:rsidR="00711DFD" w:rsidRPr="00175901">
                    <w:rPr>
                      <w:rFonts w:ascii="ＭＳ ゴシック" w:eastAsia="ＭＳ ゴシック" w:hAnsi="ＭＳ ゴシック" w:hint="eastAsia"/>
                      <w:b/>
                      <w:bCs/>
                      <w:sz w:val="24"/>
                      <w:szCs w:val="24"/>
                    </w:rPr>
                    <w:t>等</w:t>
                  </w:r>
                </w:p>
              </w:txbxContent>
            </v:textbox>
          </v:shape>
        </w:pict>
      </w:r>
    </w:p>
    <w:p w:rsidR="00187484" w:rsidRPr="009E0617" w:rsidRDefault="00187484" w:rsidP="00187484">
      <w:pPr>
        <w:pStyle w:val="a7"/>
        <w:spacing w:line="240" w:lineRule="auto"/>
        <w:ind w:left="0" w:right="199" w:firstLine="0"/>
        <w:rPr>
          <w:rFonts w:ascii="ＭＳ 明朝" w:eastAsia="ＭＳ 明朝"/>
          <w:sz w:val="18"/>
          <w:szCs w:val="18"/>
        </w:rPr>
      </w:pPr>
    </w:p>
    <w:p w:rsidR="00551E0A" w:rsidRPr="00E72DEC" w:rsidRDefault="005551F6" w:rsidP="00BD6C2C">
      <w:pPr>
        <w:pStyle w:val="a7"/>
        <w:spacing w:line="240" w:lineRule="auto"/>
        <w:ind w:left="0" w:right="-1" w:firstLine="0"/>
        <w:rPr>
          <w:sz w:val="24"/>
        </w:rPr>
      </w:pPr>
      <w:r w:rsidRPr="00E72DEC">
        <w:rPr>
          <w:rFonts w:hint="eastAsia"/>
          <w:sz w:val="24"/>
        </w:rPr>
        <w:t>１　目</w:t>
      </w:r>
      <w:r w:rsidR="00551E0A" w:rsidRPr="00E72DEC">
        <w:rPr>
          <w:rFonts w:hint="eastAsia"/>
          <w:sz w:val="24"/>
        </w:rPr>
        <w:t>的</w:t>
      </w:r>
    </w:p>
    <w:p w:rsidR="00D80FB3" w:rsidRPr="00F866EF" w:rsidRDefault="00551E0A" w:rsidP="000A3630">
      <w:pPr>
        <w:pStyle w:val="a9"/>
        <w:spacing w:line="240" w:lineRule="auto"/>
        <w:ind w:leftChars="100" w:left="210" w:right="-1" w:firstLineChars="100" w:firstLine="210"/>
        <w:jc w:val="left"/>
        <w:rPr>
          <w:sz w:val="21"/>
          <w:szCs w:val="21"/>
        </w:rPr>
      </w:pPr>
      <w:r w:rsidRPr="00F866EF">
        <w:rPr>
          <w:rFonts w:hint="eastAsia"/>
          <w:sz w:val="21"/>
          <w:szCs w:val="21"/>
        </w:rPr>
        <w:t>この計画は、</w:t>
      </w:r>
      <w:r w:rsidR="00074840">
        <w:rPr>
          <w:rFonts w:hint="eastAsia"/>
          <w:color w:val="FF0000"/>
          <w:sz w:val="21"/>
          <w:szCs w:val="21"/>
          <w:u w:val="single" w:color="000000"/>
        </w:rPr>
        <w:t xml:space="preserve">　　　　　　　</w:t>
      </w:r>
      <w:r w:rsidR="00A352E8" w:rsidRPr="00E95710">
        <w:rPr>
          <w:rFonts w:hint="eastAsia"/>
          <w:color w:val="FF0000"/>
          <w:sz w:val="21"/>
          <w:szCs w:val="21"/>
          <w:u w:val="single" w:color="000000"/>
        </w:rPr>
        <w:t xml:space="preserve">　　</w:t>
      </w:r>
      <w:r w:rsidR="00074840">
        <w:rPr>
          <w:rFonts w:hint="eastAsia"/>
          <w:color w:val="FF0000"/>
          <w:sz w:val="21"/>
          <w:szCs w:val="21"/>
          <w:u w:val="single" w:color="000000"/>
        </w:rPr>
        <w:t xml:space="preserve">　　　</w:t>
      </w:r>
      <w:r w:rsidR="00977DAB" w:rsidRPr="00F866EF">
        <w:rPr>
          <w:rFonts w:hint="eastAsia"/>
          <w:sz w:val="21"/>
          <w:szCs w:val="21"/>
        </w:rPr>
        <w:t>の</w:t>
      </w:r>
      <w:r w:rsidR="005551F6" w:rsidRPr="00F866EF">
        <w:rPr>
          <w:rFonts w:hint="eastAsia"/>
          <w:sz w:val="21"/>
          <w:szCs w:val="21"/>
        </w:rPr>
        <w:t>全体についての防火管理上必要な業務に係る事項を定め、</w:t>
      </w:r>
      <w:r w:rsidR="00977DAB" w:rsidRPr="00F866EF">
        <w:rPr>
          <w:rFonts w:hint="eastAsia"/>
          <w:sz w:val="21"/>
          <w:szCs w:val="21"/>
        </w:rPr>
        <w:t>火災を予防するとともに、</w:t>
      </w:r>
      <w:r w:rsidR="005551F6" w:rsidRPr="00F866EF">
        <w:rPr>
          <w:rFonts w:hint="eastAsia"/>
          <w:sz w:val="21"/>
          <w:szCs w:val="21"/>
        </w:rPr>
        <w:t>火災、地震その他の災害等による人命</w:t>
      </w:r>
      <w:r w:rsidR="0049763D" w:rsidRPr="00F866EF">
        <w:rPr>
          <w:rFonts w:hint="eastAsia"/>
          <w:sz w:val="21"/>
          <w:szCs w:val="21"/>
        </w:rPr>
        <w:t>の安全</w:t>
      </w:r>
      <w:r w:rsidR="005551F6" w:rsidRPr="00F866EF">
        <w:rPr>
          <w:rFonts w:hint="eastAsia"/>
          <w:sz w:val="21"/>
          <w:szCs w:val="21"/>
        </w:rPr>
        <w:t>及び被害の軽減を図ることを目的とする。</w:t>
      </w:r>
    </w:p>
    <w:p w:rsidR="005551F6" w:rsidRPr="00CA6FC3" w:rsidRDefault="005551F6" w:rsidP="005551F6">
      <w:pPr>
        <w:pStyle w:val="a9"/>
        <w:spacing w:line="240" w:lineRule="auto"/>
        <w:ind w:left="0" w:right="-1"/>
        <w:jc w:val="left"/>
        <w:rPr>
          <w:sz w:val="21"/>
          <w:szCs w:val="21"/>
        </w:rPr>
      </w:pPr>
    </w:p>
    <w:p w:rsidR="00551E0A" w:rsidRPr="00C43015" w:rsidRDefault="00551E0A" w:rsidP="00BD6C2C">
      <w:pPr>
        <w:pStyle w:val="a9"/>
        <w:spacing w:line="240" w:lineRule="auto"/>
        <w:ind w:left="0" w:right="-1"/>
        <w:jc w:val="left"/>
        <w:rPr>
          <w:rFonts w:ascii="ＭＳ ゴシック" w:eastAsia="ＭＳ ゴシック" w:hAnsi="ＭＳ ゴシック"/>
          <w:sz w:val="24"/>
        </w:rPr>
      </w:pPr>
      <w:r w:rsidRPr="00C43015">
        <w:rPr>
          <w:rFonts w:ascii="ＭＳ ゴシック" w:eastAsia="ＭＳ ゴシック" w:hAnsi="ＭＳ ゴシック" w:hint="eastAsia"/>
          <w:sz w:val="24"/>
        </w:rPr>
        <w:t>２　適用範囲</w:t>
      </w:r>
    </w:p>
    <w:p w:rsidR="005551F6" w:rsidRDefault="00D916BE" w:rsidP="000A3630">
      <w:pPr>
        <w:pStyle w:val="a9"/>
        <w:spacing w:line="240" w:lineRule="auto"/>
        <w:ind w:leftChars="100" w:left="210" w:right="-1" w:firstLineChars="100" w:firstLine="210"/>
        <w:jc w:val="left"/>
        <w:rPr>
          <w:sz w:val="21"/>
          <w:szCs w:val="21"/>
        </w:rPr>
      </w:pPr>
      <w:r w:rsidRPr="000D2091">
        <w:rPr>
          <w:rFonts w:hint="eastAsia"/>
          <w:sz w:val="21"/>
          <w:szCs w:val="21"/>
        </w:rPr>
        <w:t>この</w:t>
      </w:r>
      <w:r w:rsidR="00220A57" w:rsidRPr="000D2091">
        <w:rPr>
          <w:rFonts w:hint="eastAsia"/>
          <w:sz w:val="21"/>
          <w:szCs w:val="21"/>
        </w:rPr>
        <w:t>全体についての</w:t>
      </w:r>
      <w:r w:rsidR="005551F6" w:rsidRPr="000D2091">
        <w:rPr>
          <w:rFonts w:hint="eastAsia"/>
          <w:sz w:val="21"/>
          <w:szCs w:val="21"/>
        </w:rPr>
        <w:t>消防</w:t>
      </w:r>
      <w:r w:rsidRPr="000D2091">
        <w:rPr>
          <w:rFonts w:hint="eastAsia"/>
          <w:sz w:val="21"/>
          <w:szCs w:val="21"/>
        </w:rPr>
        <w:t>計画を適用する者の範囲は、</w:t>
      </w:r>
      <w:r w:rsidR="00074840">
        <w:rPr>
          <w:rFonts w:hint="eastAsia"/>
          <w:color w:val="FF0000"/>
          <w:sz w:val="21"/>
          <w:szCs w:val="21"/>
          <w:u w:val="single" w:color="000000"/>
        </w:rPr>
        <w:t xml:space="preserve">　　　　　　　　　　　　</w:t>
      </w:r>
      <w:r w:rsidR="00CA6FC3" w:rsidRPr="00E95710">
        <w:rPr>
          <w:rFonts w:hint="eastAsia"/>
          <w:color w:val="FF0000"/>
          <w:sz w:val="21"/>
          <w:szCs w:val="21"/>
          <w:u w:val="single" w:color="000000"/>
        </w:rPr>
        <w:t xml:space="preserve">　</w:t>
      </w:r>
      <w:r w:rsidR="00265492" w:rsidRPr="000D2091">
        <w:rPr>
          <w:rFonts w:hint="eastAsia"/>
          <w:sz w:val="21"/>
          <w:szCs w:val="21"/>
        </w:rPr>
        <w:t>に勤務し、出入りする</w:t>
      </w:r>
      <w:r w:rsidR="004557ED" w:rsidRPr="000D2091">
        <w:rPr>
          <w:rFonts w:hint="eastAsia"/>
          <w:sz w:val="21"/>
          <w:szCs w:val="21"/>
        </w:rPr>
        <w:t>全て</w:t>
      </w:r>
      <w:r w:rsidR="00265492" w:rsidRPr="000D2091">
        <w:rPr>
          <w:rFonts w:hint="eastAsia"/>
          <w:sz w:val="21"/>
          <w:szCs w:val="21"/>
        </w:rPr>
        <w:t>の者</w:t>
      </w:r>
      <w:r w:rsidR="004F4DE1" w:rsidRPr="000D2091">
        <w:rPr>
          <w:rFonts w:hint="eastAsia"/>
          <w:sz w:val="21"/>
          <w:szCs w:val="21"/>
        </w:rPr>
        <w:t>とする。</w:t>
      </w:r>
    </w:p>
    <w:p w:rsidR="00460FE2" w:rsidRPr="000D2091" w:rsidRDefault="00460FE2" w:rsidP="000A3630">
      <w:pPr>
        <w:pStyle w:val="a9"/>
        <w:spacing w:line="240" w:lineRule="auto"/>
        <w:ind w:leftChars="100" w:left="210" w:right="-1" w:firstLineChars="100" w:firstLine="210"/>
        <w:jc w:val="left"/>
        <w:rPr>
          <w:rFonts w:hint="eastAsia"/>
          <w:sz w:val="21"/>
          <w:szCs w:val="21"/>
        </w:rPr>
      </w:pPr>
    </w:p>
    <w:p w:rsidR="00460FE2" w:rsidRDefault="00460FE2" w:rsidP="00460FE2">
      <w:pPr>
        <w:pStyle w:val="a9"/>
        <w:spacing w:line="240" w:lineRule="auto"/>
        <w:ind w:left="0" w:right="-1"/>
        <w:rPr>
          <w:rFonts w:ascii="ＭＳ ゴシック" w:eastAsia="ＭＳ ゴシック" w:hAnsi="ＭＳ ゴシック"/>
          <w:sz w:val="24"/>
        </w:rPr>
      </w:pPr>
      <w:r>
        <w:rPr>
          <w:rFonts w:ascii="ＭＳ ゴシック" w:eastAsia="ＭＳ ゴシック" w:hAnsi="ＭＳ ゴシック" w:hint="eastAsia"/>
          <w:sz w:val="24"/>
        </w:rPr>
        <w:t>３　各管理権原者の権原の範囲</w:t>
      </w:r>
    </w:p>
    <w:p w:rsidR="00460FE2" w:rsidRDefault="00460FE2" w:rsidP="00460FE2">
      <w:pPr>
        <w:pStyle w:val="a9"/>
        <w:spacing w:line="240" w:lineRule="auto"/>
        <w:ind w:left="0" w:right="-1"/>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6B4057">
        <w:rPr>
          <w:rFonts w:hint="eastAsia"/>
          <w:sz w:val="21"/>
          <w:szCs w:val="21"/>
        </w:rPr>
        <w:t>防火対象物の各管理権原者の当該権原の範囲については、別記のとおりとする。</w:t>
      </w:r>
    </w:p>
    <w:p w:rsidR="000D2091" w:rsidRPr="00460FE2" w:rsidRDefault="000D2091" w:rsidP="000D2091">
      <w:pPr>
        <w:pStyle w:val="a9"/>
        <w:spacing w:line="240" w:lineRule="auto"/>
        <w:ind w:leftChars="100" w:left="210" w:right="-1" w:firstLineChars="100" w:firstLine="180"/>
        <w:jc w:val="left"/>
        <w:rPr>
          <w:sz w:val="18"/>
          <w:szCs w:val="18"/>
        </w:rPr>
      </w:pPr>
    </w:p>
    <w:p w:rsidR="000D2091" w:rsidRPr="00BB6FEB" w:rsidRDefault="00ED55C8" w:rsidP="00ED55C8">
      <w:pPr>
        <w:pStyle w:val="a9"/>
        <w:spacing w:line="240" w:lineRule="auto"/>
        <w:ind w:leftChars="-113" w:left="-237" w:right="-1"/>
        <w:jc w:val="left"/>
        <w:rPr>
          <w:sz w:val="24"/>
        </w:rPr>
      </w:pPr>
      <w:r w:rsidRPr="00ED55C8">
        <w:rPr>
          <w:rFonts w:ascii="ＭＳ ゴシック" w:eastAsia="ＭＳ ゴシック" w:hAnsi="ＭＳ ゴシック" w:hint="eastAsia"/>
          <w:color w:val="FF0000"/>
          <w:sz w:val="24"/>
        </w:rPr>
        <w:t>▲</w:t>
      </w:r>
      <w:r w:rsidR="00460FE2">
        <w:rPr>
          <w:rFonts w:ascii="ＭＳ ゴシック" w:eastAsia="ＭＳ ゴシック" w:hAnsi="ＭＳ ゴシック" w:hint="eastAsia"/>
          <w:sz w:val="24"/>
        </w:rPr>
        <w:t>４</w:t>
      </w:r>
      <w:r w:rsidR="000D2091" w:rsidRPr="00BB6FEB">
        <w:rPr>
          <w:rFonts w:ascii="ＭＳ ゴシック" w:eastAsia="ＭＳ ゴシック" w:hAnsi="ＭＳ ゴシック" w:hint="eastAsia"/>
          <w:sz w:val="24"/>
        </w:rPr>
        <w:t xml:space="preserve">　全体についての防火管理業務の一部委託　</w:t>
      </w:r>
    </w:p>
    <w:p w:rsidR="002F2A05" w:rsidRPr="002F2A05" w:rsidRDefault="002F2A05" w:rsidP="00662D47">
      <w:pPr>
        <w:numPr>
          <w:ilvl w:val="0"/>
          <w:numId w:val="2"/>
        </w:numPr>
        <w:ind w:right="-1"/>
        <w:rPr>
          <w:rFonts w:ascii="ＭＳ ゴシック" w:eastAsia="ＭＳ ゴシック" w:hAnsi="ＭＳ ゴシック"/>
          <w:color w:val="000000"/>
        </w:rPr>
      </w:pPr>
      <w:r>
        <w:rPr>
          <w:rFonts w:ascii="ＭＳ 明朝" w:hAnsi="ＭＳ 明朝" w:hint="eastAsia"/>
          <w:color w:val="000000"/>
        </w:rPr>
        <w:t xml:space="preserve"> 計画の適用</w:t>
      </w:r>
    </w:p>
    <w:p w:rsidR="000D2091" w:rsidRPr="002F2A05" w:rsidRDefault="002F2A05" w:rsidP="007B3BAB">
      <w:pPr>
        <w:ind w:leftChars="200" w:left="420" w:right="-1" w:firstLineChars="100" w:firstLine="210"/>
        <w:rPr>
          <w:rFonts w:ascii="ＭＳ 明朝" w:hAnsi="ＭＳ 明朝" w:hint="eastAsia"/>
          <w:color w:val="000000"/>
        </w:rPr>
      </w:pPr>
      <w:r>
        <w:rPr>
          <w:rFonts w:ascii="ＭＳ 明朝" w:hAnsi="ＭＳ 明朝" w:hint="eastAsia"/>
          <w:color w:val="000000"/>
        </w:rPr>
        <w:t>この計画は、委託を受けて全体についての防火管理業務に従事する者（以下「受託者」という。）についても適用する。</w:t>
      </w:r>
    </w:p>
    <w:p w:rsidR="002F2A05" w:rsidRPr="002F2A05" w:rsidRDefault="002F2A05" w:rsidP="00662D47">
      <w:pPr>
        <w:numPr>
          <w:ilvl w:val="0"/>
          <w:numId w:val="2"/>
        </w:numPr>
        <w:ind w:right="-1"/>
        <w:rPr>
          <w:rFonts w:hAnsi="ＭＳ 明朝"/>
        </w:rPr>
      </w:pPr>
      <w:r>
        <w:rPr>
          <w:rFonts w:ascii="ＭＳ 明朝" w:hAnsi="ＭＳ 明朝" w:hint="eastAsia"/>
        </w:rPr>
        <w:t xml:space="preserve"> 全体についての防火管理業務の一部委託状況</w:t>
      </w:r>
    </w:p>
    <w:p w:rsidR="000D2091" w:rsidRPr="000D2091" w:rsidRDefault="002F2A05" w:rsidP="00D26513">
      <w:pPr>
        <w:ind w:left="570" w:right="-1" w:firstLineChars="50" w:firstLine="105"/>
        <w:rPr>
          <w:rFonts w:hAnsi="ＭＳ 明朝"/>
        </w:rPr>
      </w:pPr>
      <w:r w:rsidRPr="00ED55C8">
        <w:rPr>
          <w:rFonts w:ascii="ＭＳ 明朝" w:hAnsi="ＭＳ 明朝" w:hint="eastAsia"/>
          <w:color w:val="000000"/>
          <w:shd w:val="pct15" w:color="auto" w:fill="FFFFFF"/>
        </w:rPr>
        <w:t>別表１</w:t>
      </w:r>
      <w:r w:rsidRPr="000D2091">
        <w:rPr>
          <w:rFonts w:ascii="ＭＳ 明朝" w:hAnsi="ＭＳ 明朝" w:hint="eastAsia"/>
          <w:color w:val="000000"/>
        </w:rPr>
        <w:t>「全体についての防火管理業務の一部委託状況表」のとおり</w:t>
      </w:r>
    </w:p>
    <w:p w:rsidR="00D26513" w:rsidRDefault="00D26513" w:rsidP="00662D47">
      <w:pPr>
        <w:numPr>
          <w:ilvl w:val="0"/>
          <w:numId w:val="2"/>
        </w:numPr>
        <w:ind w:right="-1"/>
        <w:rPr>
          <w:rFonts w:hAnsi="ＭＳ 明朝"/>
          <w:color w:val="000000"/>
        </w:rPr>
      </w:pPr>
      <w:r>
        <w:rPr>
          <w:rFonts w:ascii="ＭＳ 明朝" w:hAnsi="ＭＳ 明朝" w:hint="eastAsia"/>
          <w:color w:val="000000"/>
        </w:rPr>
        <w:t xml:space="preserve"> </w:t>
      </w:r>
      <w:r w:rsidR="000D2091" w:rsidRPr="000D2091">
        <w:rPr>
          <w:rFonts w:hAnsi="ＭＳ 明朝" w:hint="eastAsia"/>
          <w:color w:val="000000"/>
        </w:rPr>
        <w:t>受託者</w:t>
      </w:r>
      <w:r>
        <w:rPr>
          <w:rFonts w:hAnsi="ＭＳ 明朝" w:hint="eastAsia"/>
          <w:color w:val="000000"/>
        </w:rPr>
        <w:t>との契約内容のチェック</w:t>
      </w:r>
    </w:p>
    <w:p w:rsidR="000D2091" w:rsidRPr="000D2091" w:rsidRDefault="00D26513" w:rsidP="007B3BAB">
      <w:pPr>
        <w:ind w:leftChars="213" w:left="447" w:right="-1" w:firstLineChars="100" w:firstLine="210"/>
        <w:rPr>
          <w:rFonts w:hAnsi="ＭＳ 明朝"/>
          <w:color w:val="000000"/>
        </w:rPr>
      </w:pPr>
      <w:r w:rsidRPr="000D2091">
        <w:rPr>
          <w:rFonts w:hAnsi="ＭＳ 明朝" w:hint="eastAsia"/>
        </w:rPr>
        <w:t>統括防火管理者は、防火対象物の全体についての防火管理業務の適正化を図るため、受託者が実施する防火管理業務について、</w:t>
      </w:r>
      <w:r w:rsidRPr="00ED55C8">
        <w:rPr>
          <w:rFonts w:ascii="ＭＳ 明朝" w:hAnsi="ＭＳ 明朝" w:hint="eastAsia"/>
          <w:color w:val="000000"/>
          <w:shd w:val="pct15" w:color="auto" w:fill="FFFFFF"/>
        </w:rPr>
        <w:t>別表２</w:t>
      </w:r>
      <w:r w:rsidRPr="000D2091">
        <w:rPr>
          <w:rFonts w:ascii="ＭＳ 明朝" w:hAnsi="ＭＳ 明朝" w:hint="eastAsia"/>
          <w:color w:val="000000"/>
        </w:rPr>
        <w:t>「全体についての防火管理業務一部委託契約書等の内容チェック表」</w:t>
      </w:r>
      <w:r w:rsidRPr="000D2091">
        <w:rPr>
          <w:rFonts w:ascii="ＭＳ 明朝" w:hAnsi="ＭＳ 明朝" w:hint="eastAsia"/>
        </w:rPr>
        <w:t>に</w:t>
      </w:r>
      <w:r w:rsidRPr="000D2091">
        <w:rPr>
          <w:rFonts w:hAnsi="ＭＳ 明朝" w:hint="eastAsia"/>
        </w:rPr>
        <w:t>基づき、委託契約等の内容を確認する。</w:t>
      </w:r>
    </w:p>
    <w:p w:rsidR="00D26513" w:rsidRDefault="00D26513" w:rsidP="00662D47">
      <w:pPr>
        <w:numPr>
          <w:ilvl w:val="0"/>
          <w:numId w:val="2"/>
        </w:numPr>
        <w:ind w:right="-1"/>
        <w:rPr>
          <w:rFonts w:ascii="ＭＳ 明朝" w:hAnsi="ＭＳ 明朝"/>
          <w:color w:val="000000"/>
        </w:rPr>
      </w:pPr>
      <w:r>
        <w:rPr>
          <w:rFonts w:ascii="ＭＳ 明朝" w:hAnsi="ＭＳ 明朝" w:hint="eastAsia"/>
          <w:color w:val="000000"/>
        </w:rPr>
        <w:t xml:space="preserve"> 委託者からの指揮命令</w:t>
      </w:r>
    </w:p>
    <w:p w:rsidR="00D26513" w:rsidRDefault="00B7297E" w:rsidP="007B3BAB">
      <w:pPr>
        <w:ind w:leftChars="220" w:left="462" w:firstLineChars="100" w:firstLine="210"/>
        <w:rPr>
          <w:rFonts w:ascii="ＭＳ 明朝" w:hAnsi="ＭＳ 明朝" w:hint="eastAsia"/>
          <w:color w:val="000000"/>
        </w:rPr>
      </w:pPr>
      <w:r>
        <w:rPr>
          <w:rFonts w:ascii="ＭＳ 明朝" w:hAnsi="ＭＳ 明朝" w:hint="eastAsia"/>
          <w:color w:val="000000"/>
        </w:rPr>
        <w:t>受託者は</w:t>
      </w:r>
      <w:r w:rsidRPr="000D2091">
        <w:rPr>
          <w:rFonts w:hAnsi="ＭＳ 明朝" w:hint="eastAsia"/>
          <w:color w:val="000000"/>
        </w:rPr>
        <w:t>、この計画に定めるところにより、</w:t>
      </w:r>
      <w:r>
        <w:rPr>
          <w:rFonts w:hAnsi="ＭＳ 明朝" w:hint="eastAsia"/>
          <w:color w:val="000000"/>
        </w:rPr>
        <w:t>当該防火対象物の各管理権原者及び統括防火管理者</w:t>
      </w:r>
      <w:r w:rsidR="000E43FC">
        <w:rPr>
          <w:rFonts w:hAnsi="ＭＳ 明朝" w:hint="eastAsia"/>
          <w:color w:val="000000"/>
        </w:rPr>
        <w:t>、防火対象物自衛消防隊長の指示、</w:t>
      </w:r>
      <w:r>
        <w:rPr>
          <w:rFonts w:hAnsi="ＭＳ 明朝" w:hint="eastAsia"/>
          <w:color w:val="000000"/>
        </w:rPr>
        <w:t>指揮命令</w:t>
      </w:r>
      <w:r w:rsidRPr="000D2091">
        <w:rPr>
          <w:rFonts w:hAnsi="ＭＳ 明朝" w:hint="eastAsia"/>
          <w:color w:val="000000"/>
        </w:rPr>
        <w:t>の下に</w:t>
      </w:r>
      <w:r>
        <w:rPr>
          <w:rFonts w:hAnsi="ＭＳ 明朝" w:hint="eastAsia"/>
          <w:color w:val="000000"/>
        </w:rPr>
        <w:t>適正に</w:t>
      </w:r>
      <w:r w:rsidRPr="000D2091">
        <w:rPr>
          <w:rFonts w:hAnsi="ＭＳ 明朝" w:hint="eastAsia"/>
          <w:color w:val="000000"/>
        </w:rPr>
        <w:t>業務を実施する。</w:t>
      </w:r>
    </w:p>
    <w:p w:rsidR="00B7297E" w:rsidRDefault="00B7297E" w:rsidP="00662D47">
      <w:pPr>
        <w:numPr>
          <w:ilvl w:val="0"/>
          <w:numId w:val="2"/>
        </w:numPr>
        <w:ind w:right="-1"/>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委託</w:t>
      </w:r>
      <w:r w:rsidR="000D2091" w:rsidRPr="000D2091">
        <w:rPr>
          <w:rFonts w:ascii="ＭＳ 明朝" w:hAnsi="ＭＳ 明朝" w:hint="eastAsia"/>
          <w:color w:val="000000"/>
        </w:rPr>
        <w:t>者</w:t>
      </w:r>
      <w:r>
        <w:rPr>
          <w:rFonts w:ascii="ＭＳ 明朝" w:hAnsi="ＭＳ 明朝" w:hint="eastAsia"/>
          <w:color w:val="000000"/>
        </w:rPr>
        <w:t>への報告</w:t>
      </w:r>
    </w:p>
    <w:p w:rsidR="000D2091" w:rsidRPr="000D2091" w:rsidRDefault="00B7297E" w:rsidP="006B22A7">
      <w:pPr>
        <w:ind w:leftChars="200" w:left="420" w:right="-1" w:firstLineChars="113" w:firstLine="237"/>
        <w:rPr>
          <w:rFonts w:ascii="ＭＳ 明朝" w:hAnsi="ＭＳ 明朝"/>
          <w:color w:val="000000"/>
        </w:rPr>
      </w:pPr>
      <w:r>
        <w:rPr>
          <w:rFonts w:ascii="ＭＳ 明朝" w:hAnsi="ＭＳ 明朝" w:hint="eastAsia"/>
          <w:color w:val="000000"/>
        </w:rPr>
        <w:t>受託者</w:t>
      </w:r>
      <w:r w:rsidR="000D2091" w:rsidRPr="000D2091">
        <w:rPr>
          <w:rFonts w:ascii="ＭＳ 明朝" w:hAnsi="ＭＳ 明朝" w:hint="eastAsia"/>
          <w:color w:val="000000"/>
        </w:rPr>
        <w:t>は、受託した全体についての</w:t>
      </w:r>
      <w:r>
        <w:rPr>
          <w:rFonts w:ascii="ＭＳ 明朝" w:hAnsi="ＭＳ 明朝" w:hint="eastAsia"/>
          <w:color w:val="000000"/>
        </w:rPr>
        <w:t>防火管理業務について、定期に統括防火管理者</w:t>
      </w:r>
      <w:r w:rsidR="000D2091" w:rsidRPr="000D2091">
        <w:rPr>
          <w:rFonts w:ascii="ＭＳ 明朝" w:hAnsi="ＭＳ 明朝" w:hint="eastAsia"/>
          <w:color w:val="000000"/>
        </w:rPr>
        <w:t>に報告する。</w:t>
      </w:r>
    </w:p>
    <w:p w:rsidR="00F17A1A" w:rsidRDefault="00F17A1A" w:rsidP="000D2091">
      <w:pPr>
        <w:pStyle w:val="a9"/>
        <w:spacing w:line="240" w:lineRule="auto"/>
        <w:ind w:left="0" w:right="-1"/>
        <w:jc w:val="left"/>
        <w:rPr>
          <w:rFonts w:ascii="ＭＳ ゴシック" w:eastAsia="ＭＳ ゴシック" w:hAnsi="ＭＳ ゴシック"/>
          <w:sz w:val="21"/>
          <w:szCs w:val="21"/>
        </w:rPr>
      </w:pPr>
    </w:p>
    <w:p w:rsidR="00F17A1A" w:rsidRPr="00F17A1A" w:rsidRDefault="00F17A1A" w:rsidP="00074840">
      <w:pPr>
        <w:ind w:right="-1"/>
        <w:rPr>
          <w:rFonts w:ascii="ＭＳ 明朝" w:hAnsi="ＭＳ 明朝" w:hint="eastAsia"/>
          <w:color w:val="000000"/>
        </w:rPr>
      </w:pPr>
    </w:p>
    <w:p w:rsidR="004F5C7E" w:rsidRPr="009E0617" w:rsidRDefault="00F17A1A" w:rsidP="00F17A1A">
      <w:pPr>
        <w:pStyle w:val="a9"/>
        <w:spacing w:line="240" w:lineRule="auto"/>
        <w:ind w:left="0" w:right="-1"/>
        <w:jc w:val="left"/>
        <w:rPr>
          <w:sz w:val="21"/>
          <w:szCs w:val="21"/>
        </w:rPr>
      </w:pPr>
      <w:r w:rsidRPr="00F17A1A">
        <w:rPr>
          <w:rFonts w:hAnsi="ＭＳ 明朝"/>
          <w:sz w:val="21"/>
          <w:szCs w:val="21"/>
        </w:rPr>
        <w:br w:type="page"/>
      </w:r>
      <w:r w:rsidR="00F818D7" w:rsidRPr="00072C70">
        <w:rPr>
          <w:noProof/>
          <w:u w:val="single" w:color="000000"/>
        </w:rPr>
        <w:lastRenderedPageBreak/>
        <w:pict>
          <v:shape id="_x0000_s1045" type="#_x0000_t202" style="position:absolute;margin-left:.5pt;margin-top:2.05pt;width:463.05pt;height:29.45pt;z-index:4;mso-wrap-edited:f" fillcolor="#e7e6e6">
            <v:textbox style="mso-next-textbox:#_x0000_s1045" inset=",1.87mm">
              <w:txbxContent>
                <w:p w:rsidR="003039BC" w:rsidRPr="003B42F2" w:rsidRDefault="003039BC" w:rsidP="00F17A1A">
                  <w:pPr>
                    <w:jc w:val="left"/>
                    <w:rPr>
                      <w:sz w:val="24"/>
                      <w:szCs w:val="24"/>
                    </w:rPr>
                  </w:pPr>
                  <w:r>
                    <w:rPr>
                      <w:rFonts w:ascii="ＭＳ ゴシック" w:eastAsia="ＭＳ ゴシック" w:hint="eastAsia"/>
                      <w:b/>
                      <w:bCs/>
                      <w:sz w:val="24"/>
                      <w:szCs w:val="24"/>
                    </w:rPr>
                    <w:t>第２</w:t>
                  </w:r>
                  <w:r w:rsidRPr="003B42F2">
                    <w:rPr>
                      <w:rFonts w:ascii="ＭＳ ゴシック" w:eastAsia="ＭＳ ゴシック" w:hint="eastAsia"/>
                      <w:b/>
                      <w:bCs/>
                      <w:sz w:val="24"/>
                      <w:szCs w:val="24"/>
                    </w:rPr>
                    <w:t xml:space="preserve">　</w:t>
                  </w:r>
                  <w:r>
                    <w:rPr>
                      <w:rFonts w:ascii="ＭＳ ゴシック" w:eastAsia="ＭＳ ゴシック" w:hint="eastAsia"/>
                      <w:b/>
                      <w:bCs/>
                      <w:sz w:val="24"/>
                      <w:szCs w:val="24"/>
                    </w:rPr>
                    <w:t>各管理権原者</w:t>
                  </w:r>
                  <w:r w:rsidRPr="003B42F2">
                    <w:rPr>
                      <w:rFonts w:ascii="ＭＳ ゴシック" w:eastAsia="ＭＳ ゴシック" w:hint="eastAsia"/>
                      <w:b/>
                      <w:bCs/>
                      <w:sz w:val="24"/>
                      <w:szCs w:val="24"/>
                    </w:rPr>
                    <w:t>の責務</w:t>
                  </w:r>
                </w:p>
              </w:txbxContent>
            </v:textbox>
          </v:shape>
        </w:pict>
      </w:r>
    </w:p>
    <w:p w:rsidR="00D32955" w:rsidRDefault="00D32955" w:rsidP="00BD6C2C">
      <w:pPr>
        <w:pStyle w:val="a7"/>
        <w:spacing w:line="240" w:lineRule="auto"/>
        <w:ind w:left="0" w:right="-1" w:firstLine="0"/>
        <w:rPr>
          <w:rFonts w:ascii="ＭＳ 明朝" w:eastAsia="ＭＳ 明朝"/>
        </w:rPr>
      </w:pPr>
    </w:p>
    <w:p w:rsidR="00B66EAC" w:rsidRPr="006B4057" w:rsidRDefault="00B66EAC" w:rsidP="00BD6C2C">
      <w:pPr>
        <w:pStyle w:val="a7"/>
        <w:spacing w:line="240" w:lineRule="auto"/>
        <w:ind w:left="0" w:right="-1" w:firstLine="0"/>
        <w:rPr>
          <w:sz w:val="24"/>
        </w:rPr>
      </w:pPr>
      <w:r w:rsidRPr="006B4057">
        <w:rPr>
          <w:rFonts w:hint="eastAsia"/>
          <w:sz w:val="24"/>
        </w:rPr>
        <w:t xml:space="preserve">１　</w:t>
      </w:r>
      <w:r w:rsidR="00744691">
        <w:rPr>
          <w:rFonts w:hint="eastAsia"/>
          <w:sz w:val="24"/>
        </w:rPr>
        <w:t>各</w:t>
      </w:r>
      <w:r w:rsidRPr="006B4057">
        <w:rPr>
          <w:rFonts w:hint="eastAsia"/>
          <w:sz w:val="24"/>
        </w:rPr>
        <w:t>管理権原者の責務</w:t>
      </w:r>
    </w:p>
    <w:p w:rsidR="00187484" w:rsidRPr="006B4057" w:rsidRDefault="00187484" w:rsidP="000A3630">
      <w:pPr>
        <w:pStyle w:val="a9"/>
        <w:spacing w:line="240" w:lineRule="auto"/>
        <w:ind w:leftChars="95" w:left="409" w:right="-1" w:hangingChars="100" w:hanging="210"/>
        <w:rPr>
          <w:sz w:val="21"/>
          <w:szCs w:val="21"/>
        </w:rPr>
      </w:pPr>
      <w:r w:rsidRPr="006B4057">
        <w:rPr>
          <w:rFonts w:hAnsi="ＭＳ 明朝" w:hint="eastAsia"/>
          <w:sz w:val="21"/>
          <w:szCs w:val="21"/>
        </w:rPr>
        <w:t xml:space="preserve">⑴　</w:t>
      </w:r>
      <w:r w:rsidR="00972A4A">
        <w:rPr>
          <w:rFonts w:hAnsi="ＭＳ 明朝" w:hint="eastAsia"/>
          <w:sz w:val="21"/>
          <w:szCs w:val="21"/>
        </w:rPr>
        <w:t>各</w:t>
      </w:r>
      <w:r w:rsidR="00B66EAC" w:rsidRPr="006B4057">
        <w:rPr>
          <w:rFonts w:hint="eastAsia"/>
          <w:sz w:val="21"/>
          <w:szCs w:val="21"/>
        </w:rPr>
        <w:t>管理権原者は、</w:t>
      </w:r>
      <w:r w:rsidR="00F17A1A">
        <w:rPr>
          <w:rFonts w:hint="eastAsia"/>
          <w:sz w:val="21"/>
          <w:szCs w:val="21"/>
        </w:rPr>
        <w:t>それぞれの</w:t>
      </w:r>
      <w:r w:rsidR="0064572B" w:rsidRPr="006B4057">
        <w:rPr>
          <w:rFonts w:hint="eastAsia"/>
          <w:sz w:val="21"/>
          <w:szCs w:val="21"/>
        </w:rPr>
        <w:t>消防計画</w:t>
      </w:r>
      <w:r w:rsidR="007D0774" w:rsidRPr="006B4057">
        <w:rPr>
          <w:rFonts w:hint="eastAsia"/>
          <w:sz w:val="21"/>
          <w:szCs w:val="21"/>
        </w:rPr>
        <w:t>（以下「事業所の消防計画」という。）</w:t>
      </w:r>
      <w:r w:rsidR="0064572B" w:rsidRPr="006B4057">
        <w:rPr>
          <w:rFonts w:hint="eastAsia"/>
          <w:sz w:val="21"/>
          <w:szCs w:val="21"/>
        </w:rPr>
        <w:t>に基づき</w:t>
      </w:r>
      <w:r w:rsidR="00B66EAC" w:rsidRPr="006B4057">
        <w:rPr>
          <w:rFonts w:hint="eastAsia"/>
          <w:sz w:val="21"/>
          <w:szCs w:val="21"/>
        </w:rPr>
        <w:t>、</w:t>
      </w:r>
      <w:r w:rsidR="007D0774" w:rsidRPr="006B4057">
        <w:rPr>
          <w:rFonts w:hint="eastAsia"/>
          <w:sz w:val="21"/>
          <w:szCs w:val="21"/>
        </w:rPr>
        <w:t>当該</w:t>
      </w:r>
      <w:r w:rsidR="00B66EAC" w:rsidRPr="006B4057">
        <w:rPr>
          <w:rFonts w:hint="eastAsia"/>
          <w:sz w:val="21"/>
          <w:szCs w:val="21"/>
        </w:rPr>
        <w:t>防火管理者に防火管理上必要な業務を適正に行</w:t>
      </w:r>
      <w:r w:rsidR="00F17A1A">
        <w:rPr>
          <w:rFonts w:hint="eastAsia"/>
          <w:sz w:val="21"/>
          <w:szCs w:val="21"/>
        </w:rPr>
        <w:t>わせる</w:t>
      </w:r>
      <w:r w:rsidR="00B66EAC" w:rsidRPr="006B4057">
        <w:rPr>
          <w:rFonts w:hint="eastAsia"/>
          <w:sz w:val="21"/>
          <w:szCs w:val="21"/>
        </w:rPr>
        <w:t>。</w:t>
      </w:r>
    </w:p>
    <w:p w:rsidR="00B66EAC" w:rsidRDefault="00187484" w:rsidP="00972A4A">
      <w:pPr>
        <w:pStyle w:val="a9"/>
        <w:spacing w:line="240" w:lineRule="auto"/>
        <w:ind w:leftChars="95" w:left="409" w:right="-1" w:hangingChars="100" w:hanging="210"/>
        <w:rPr>
          <w:sz w:val="21"/>
          <w:szCs w:val="21"/>
        </w:rPr>
      </w:pPr>
      <w:r w:rsidRPr="006B4057">
        <w:rPr>
          <w:rFonts w:hAnsi="ＭＳ 明朝" w:hint="eastAsia"/>
          <w:sz w:val="21"/>
          <w:szCs w:val="21"/>
        </w:rPr>
        <w:t>⑵</w:t>
      </w:r>
      <w:r w:rsidR="00B66EAC" w:rsidRPr="006B4057">
        <w:rPr>
          <w:rFonts w:hint="eastAsia"/>
          <w:sz w:val="21"/>
          <w:szCs w:val="21"/>
        </w:rPr>
        <w:t xml:space="preserve">　</w:t>
      </w:r>
      <w:r w:rsidR="00972A4A">
        <w:rPr>
          <w:rFonts w:hint="eastAsia"/>
          <w:sz w:val="21"/>
          <w:szCs w:val="21"/>
        </w:rPr>
        <w:t>各</w:t>
      </w:r>
      <w:r w:rsidR="00972A4A" w:rsidRPr="006B4057">
        <w:rPr>
          <w:rFonts w:hint="eastAsia"/>
          <w:sz w:val="21"/>
          <w:szCs w:val="21"/>
        </w:rPr>
        <w:t>管理権原者は、統括防火管</w:t>
      </w:r>
      <w:r w:rsidR="00C54151">
        <w:rPr>
          <w:rFonts w:hint="eastAsia"/>
          <w:sz w:val="21"/>
          <w:szCs w:val="21"/>
        </w:rPr>
        <w:t>理者が防火対象物の全体についての防火管理上必要な業務を適切に行うことが</w:t>
      </w:r>
      <w:r w:rsidR="00972A4A" w:rsidRPr="006B4057">
        <w:rPr>
          <w:rFonts w:hint="eastAsia"/>
          <w:sz w:val="21"/>
          <w:szCs w:val="21"/>
        </w:rPr>
        <w:t>できるように</w:t>
      </w:r>
      <w:r w:rsidR="00C54151">
        <w:rPr>
          <w:rFonts w:hint="eastAsia"/>
          <w:sz w:val="21"/>
          <w:szCs w:val="21"/>
        </w:rPr>
        <w:t>相互に</w:t>
      </w:r>
      <w:r w:rsidR="00972A4A" w:rsidRPr="006B4057">
        <w:rPr>
          <w:rFonts w:hint="eastAsia"/>
          <w:sz w:val="21"/>
          <w:szCs w:val="21"/>
        </w:rPr>
        <w:t>協力する。</w:t>
      </w:r>
    </w:p>
    <w:p w:rsidR="00F61B6D" w:rsidRDefault="00F61B6D">
      <w:pPr>
        <w:pStyle w:val="a9"/>
        <w:spacing w:line="240" w:lineRule="auto"/>
        <w:ind w:leftChars="194" w:left="407" w:right="-1"/>
        <w:rPr>
          <w:rFonts w:hAnsi="ＭＳ 明朝" w:hint="eastAsia"/>
          <w:spacing w:val="2"/>
          <w:sz w:val="21"/>
          <w:szCs w:val="21"/>
        </w:rPr>
      </w:pPr>
    </w:p>
    <w:p w:rsidR="00F61B6D" w:rsidRPr="00F61B6D" w:rsidRDefault="00744691" w:rsidP="00F61B6D">
      <w:pPr>
        <w:ind w:leftChars="-100" w:left="-210"/>
        <w:jc w:val="left"/>
        <w:rPr>
          <w:rFonts w:ascii="ＭＳ ゴシック" w:eastAsia="ＭＳ ゴシック" w:hAnsi="ＭＳ ゴシック"/>
          <w:b/>
          <w:sz w:val="24"/>
          <w:szCs w:val="24"/>
        </w:rPr>
      </w:pPr>
      <w:r>
        <w:rPr>
          <w:rFonts w:ascii="ＭＳ ゴシック" w:eastAsia="ＭＳ ゴシック" w:hAnsi="ＭＳ ゴシック" w:hint="eastAsia"/>
          <w:sz w:val="24"/>
        </w:rPr>
        <w:t xml:space="preserve">　</w:t>
      </w:r>
      <w:r w:rsidR="00F61B6D" w:rsidRPr="00F61B6D">
        <w:rPr>
          <w:rFonts w:ascii="ＭＳ ゴシック" w:eastAsia="ＭＳ ゴシック" w:hAnsi="ＭＳ ゴシック" w:hint="eastAsia"/>
          <w:sz w:val="24"/>
        </w:rPr>
        <w:t>２　統括防火管理者の選任及び届出</w:t>
      </w:r>
    </w:p>
    <w:p w:rsidR="00F61B6D" w:rsidRPr="00F61B6D" w:rsidRDefault="00855865" w:rsidP="00662D47">
      <w:pPr>
        <w:numPr>
          <w:ilvl w:val="0"/>
          <w:numId w:val="10"/>
        </w:numPr>
        <w:jc w:val="left"/>
        <w:rPr>
          <w:rFonts w:ascii="ＭＳ 明朝" w:hAnsi="ＭＳ 明朝"/>
          <w:spacing w:val="2"/>
        </w:rPr>
      </w:pPr>
      <w:r>
        <w:rPr>
          <w:rFonts w:ascii="ＭＳ 明朝" w:hAnsi="ＭＳ 明朝" w:hint="eastAsia"/>
        </w:rPr>
        <w:t xml:space="preserve">　全ての</w:t>
      </w:r>
      <w:r w:rsidR="00F61B6D" w:rsidRPr="00F61B6D">
        <w:rPr>
          <w:rFonts w:ascii="ＭＳ 明朝" w:hAnsi="ＭＳ 明朝" w:hint="eastAsia"/>
          <w:spacing w:val="2"/>
        </w:rPr>
        <w:t>管理権原者は、統括</w:t>
      </w:r>
      <w:r w:rsidR="00F61B6D">
        <w:rPr>
          <w:rFonts w:ascii="ＭＳ 明朝" w:hAnsi="ＭＳ 明朝" w:hint="eastAsia"/>
          <w:spacing w:val="2"/>
        </w:rPr>
        <w:t>防火</w:t>
      </w:r>
      <w:r w:rsidR="00F61B6D" w:rsidRPr="00F61B6D">
        <w:rPr>
          <w:rFonts w:ascii="ＭＳ 明朝" w:hAnsi="ＭＳ 明朝" w:hint="eastAsia"/>
          <w:spacing w:val="2"/>
        </w:rPr>
        <w:t>管理者を</w:t>
      </w:r>
      <w:r w:rsidR="00F61B6D" w:rsidRPr="00855865">
        <w:rPr>
          <w:rFonts w:ascii="ＭＳ 明朝" w:hAnsi="ＭＳ 明朝" w:hint="eastAsia"/>
          <w:spacing w:val="2"/>
        </w:rPr>
        <w:t>協議して</w:t>
      </w:r>
      <w:r w:rsidR="00F61B6D">
        <w:rPr>
          <w:rFonts w:ascii="ＭＳ 明朝" w:hAnsi="ＭＳ 明朝" w:hint="eastAsia"/>
          <w:spacing w:val="2"/>
        </w:rPr>
        <w:t>定め、防火対象物</w:t>
      </w:r>
      <w:r w:rsidR="00F61B6D" w:rsidRPr="00F61B6D">
        <w:rPr>
          <w:rFonts w:ascii="ＭＳ 明朝" w:hAnsi="ＭＳ 明朝" w:hint="eastAsia"/>
          <w:spacing w:val="2"/>
        </w:rPr>
        <w:t>の全体についての</w:t>
      </w:r>
      <w:r w:rsidR="00F61B6D">
        <w:rPr>
          <w:rFonts w:ascii="ＭＳ 明朝" w:hAnsi="ＭＳ 明朝" w:hint="eastAsia"/>
          <w:spacing w:val="2"/>
        </w:rPr>
        <w:t>防火</w:t>
      </w:r>
      <w:r w:rsidR="00F61B6D" w:rsidRPr="00F61B6D">
        <w:rPr>
          <w:rFonts w:ascii="ＭＳ 明朝" w:hAnsi="ＭＳ 明朝" w:hint="eastAsia"/>
          <w:spacing w:val="2"/>
        </w:rPr>
        <w:t>管理上必要な業務を行わせる。</w:t>
      </w:r>
      <w:r w:rsidR="00A57683">
        <w:rPr>
          <w:rFonts w:ascii="ＭＳ 明朝" w:hAnsi="ＭＳ 明朝" w:hint="eastAsia"/>
          <w:spacing w:val="2"/>
        </w:rPr>
        <w:t>事業所の入退去等により各</w:t>
      </w:r>
      <w:r w:rsidR="00A57683" w:rsidRPr="00EB29F0">
        <w:rPr>
          <w:rFonts w:ascii="ＭＳ 明朝" w:hAnsi="ＭＳ 明朝" w:hint="eastAsia"/>
          <w:spacing w:val="2"/>
        </w:rPr>
        <w:t>管理権原</w:t>
      </w:r>
      <w:r w:rsidR="00EB29F0" w:rsidRPr="00EB29F0">
        <w:rPr>
          <w:rFonts w:ascii="ＭＳ 明朝" w:hAnsi="ＭＳ 明朝" w:hint="eastAsia"/>
          <w:spacing w:val="2"/>
        </w:rPr>
        <w:t>者</w:t>
      </w:r>
      <w:r w:rsidR="00A57683" w:rsidRPr="00EB29F0">
        <w:rPr>
          <w:rFonts w:ascii="ＭＳ 明朝" w:hAnsi="ＭＳ 明朝" w:hint="eastAsia"/>
          <w:spacing w:val="2"/>
        </w:rPr>
        <w:t>が変</w:t>
      </w:r>
      <w:r w:rsidR="00A57683">
        <w:rPr>
          <w:rFonts w:ascii="ＭＳ 明朝" w:hAnsi="ＭＳ 明朝" w:hint="eastAsia"/>
          <w:spacing w:val="2"/>
        </w:rPr>
        <w:t>更になったときも同様とする。</w:t>
      </w:r>
    </w:p>
    <w:p w:rsidR="00F61B6D" w:rsidRPr="00F61B6D" w:rsidRDefault="00666454" w:rsidP="00666454">
      <w:pPr>
        <w:overflowPunct w:val="0"/>
        <w:autoSpaceDE w:val="0"/>
        <w:autoSpaceDN w:val="0"/>
        <w:ind w:left="227"/>
        <w:jc w:val="left"/>
        <w:textAlignment w:val="center"/>
        <w:rPr>
          <w:rFonts w:ascii="ＭＳ 明朝" w:hAnsi="ＭＳ 明朝"/>
          <w:b/>
          <w:color w:val="FF0000"/>
          <w:u w:val="single" w:color="000000"/>
        </w:rPr>
      </w:pPr>
      <w:r w:rsidRPr="00666454">
        <w:rPr>
          <w:rFonts w:ascii="ＭＳ 明朝" w:hAnsi="ＭＳ 明朝" w:hint="eastAsia"/>
          <w:color w:val="000000"/>
          <w:spacing w:val="2"/>
        </w:rPr>
        <w:t>⑵</w:t>
      </w:r>
      <w:r w:rsidR="00F61B6D" w:rsidRPr="00666454">
        <w:rPr>
          <w:rFonts w:ascii="ＭＳ 明朝" w:hAnsi="ＭＳ 明朝" w:hint="eastAsia"/>
          <w:color w:val="000000"/>
          <w:spacing w:val="2"/>
        </w:rPr>
        <w:t xml:space="preserve">　</w:t>
      </w:r>
      <w:r w:rsidR="00F61B6D" w:rsidRPr="00F61B6D">
        <w:rPr>
          <w:rFonts w:ascii="ＭＳ 明朝" w:hAnsi="ＭＳ 明朝" w:hint="eastAsia"/>
          <w:color w:val="000000"/>
          <w:spacing w:val="2"/>
        </w:rPr>
        <w:t>前項の協議は、</w:t>
      </w:r>
      <w:r w:rsidR="00074840">
        <w:rPr>
          <w:rFonts w:ascii="ＭＳ 明朝" w:hAnsi="ＭＳ 明朝" w:hint="eastAsia"/>
          <w:color w:val="FF0000"/>
          <w:spacing w:val="2"/>
          <w:u w:val="single" w:color="000000"/>
        </w:rPr>
        <w:t xml:space="preserve">　　　　　　　　　　　　　　</w:t>
      </w:r>
      <w:r w:rsidR="00F61B6D" w:rsidRPr="00E95710">
        <w:rPr>
          <w:rFonts w:ascii="ＭＳ 明朝" w:hAnsi="ＭＳ 明朝" w:hint="eastAsia"/>
          <w:color w:val="FF0000"/>
          <w:u w:val="single" w:color="000000"/>
        </w:rPr>
        <w:t xml:space="preserve">　</w:t>
      </w:r>
      <w:r w:rsidR="00F61B6D" w:rsidRPr="00F61B6D">
        <w:rPr>
          <w:rFonts w:ascii="ＭＳ 明朝" w:hAnsi="ＭＳ 明朝" w:hint="eastAsia"/>
          <w:color w:val="000000"/>
          <w:spacing w:val="2"/>
        </w:rPr>
        <w:t>によって行う。</w:t>
      </w:r>
    </w:p>
    <w:p w:rsidR="00F61B6D" w:rsidRPr="00F61B6D" w:rsidRDefault="00711DFD" w:rsidP="00711DFD">
      <w:pPr>
        <w:overflowPunct w:val="0"/>
        <w:autoSpaceDE w:val="0"/>
        <w:autoSpaceDN w:val="0"/>
        <w:ind w:left="227"/>
        <w:textAlignment w:val="center"/>
        <w:rPr>
          <w:rFonts w:ascii="ＭＳ 明朝" w:hAnsi="ＭＳ 明朝"/>
          <w:color w:val="000000"/>
          <w:spacing w:val="2"/>
        </w:rPr>
      </w:pPr>
      <w:r>
        <w:rPr>
          <w:rFonts w:ascii="ＭＳ 明朝" w:hAnsi="ＭＳ 明朝" w:hint="eastAsia"/>
          <w:color w:val="000000"/>
          <w:spacing w:val="2"/>
        </w:rPr>
        <w:t xml:space="preserve">⑶　</w:t>
      </w:r>
      <w:r w:rsidR="00F61B6D" w:rsidRPr="00F61B6D">
        <w:rPr>
          <w:rFonts w:ascii="ＭＳ 明朝" w:hAnsi="ＭＳ 明朝" w:hint="eastAsia"/>
          <w:color w:val="000000"/>
          <w:spacing w:val="2"/>
        </w:rPr>
        <w:t>管理権原者は、統括</w:t>
      </w:r>
      <w:r w:rsidR="00F61B6D">
        <w:rPr>
          <w:rFonts w:ascii="ＭＳ 明朝" w:hAnsi="ＭＳ 明朝" w:hint="eastAsia"/>
          <w:color w:val="000000"/>
          <w:spacing w:val="2"/>
        </w:rPr>
        <w:t>防火</w:t>
      </w:r>
      <w:r w:rsidR="00F61B6D" w:rsidRPr="00F61B6D">
        <w:rPr>
          <w:rFonts w:ascii="ＭＳ 明朝" w:hAnsi="ＭＳ 明朝" w:hint="eastAsia"/>
          <w:color w:val="000000"/>
          <w:spacing w:val="2"/>
        </w:rPr>
        <w:t>管理者</w:t>
      </w:r>
      <w:r w:rsidR="00F61B6D">
        <w:rPr>
          <w:rFonts w:ascii="ＭＳ 明朝" w:hAnsi="ＭＳ 明朝" w:hint="eastAsia"/>
          <w:color w:val="000000"/>
          <w:spacing w:val="2"/>
        </w:rPr>
        <w:t>を定めたときは、所轄消防署長</w:t>
      </w:r>
      <w:r w:rsidR="00F61B6D" w:rsidRPr="00F61B6D">
        <w:rPr>
          <w:rFonts w:ascii="ＭＳ 明朝" w:hAnsi="ＭＳ 明朝" w:hint="eastAsia"/>
          <w:color w:val="000000"/>
          <w:spacing w:val="2"/>
        </w:rPr>
        <w:t>に届け出る。</w:t>
      </w:r>
    </w:p>
    <w:p w:rsidR="00F61B6D" w:rsidRPr="0056454E" w:rsidRDefault="00F61B6D" w:rsidP="0019774F">
      <w:pPr>
        <w:overflowPunct w:val="0"/>
        <w:autoSpaceDE w:val="0"/>
        <w:autoSpaceDN w:val="0"/>
        <w:textAlignment w:val="center"/>
        <w:rPr>
          <w:rFonts w:ascii="ＭＳ ゴシック" w:eastAsia="ＭＳ ゴシック" w:hAnsi="ＭＳ ゴシック" w:hint="eastAsia"/>
          <w:color w:val="000000"/>
          <w:spacing w:val="2"/>
          <w:sz w:val="20"/>
        </w:rPr>
      </w:pPr>
      <w:r w:rsidRPr="0056454E">
        <w:rPr>
          <w:rFonts w:ascii="ＭＳ ゴシック" w:eastAsia="ＭＳ ゴシック" w:hAnsi="ＭＳ ゴシック" w:hint="eastAsia"/>
          <w:color w:val="FF0000"/>
          <w:sz w:val="18"/>
          <w:szCs w:val="20"/>
          <w:bdr w:val="single" w:sz="4" w:space="0" w:color="auto"/>
        </w:rPr>
        <w:t>↓主要な者</w:t>
      </w:r>
      <w:r w:rsidR="00F17A1A" w:rsidRPr="0056454E">
        <w:rPr>
          <w:rFonts w:ascii="ＭＳ ゴシック" w:eastAsia="ＭＳ ゴシック" w:hAnsi="ＭＳ ゴシック" w:hint="eastAsia"/>
          <w:color w:val="FF0000"/>
          <w:sz w:val="18"/>
          <w:szCs w:val="20"/>
          <w:bdr w:val="single" w:sz="4" w:space="0" w:color="auto"/>
        </w:rPr>
        <w:t>等</w:t>
      </w:r>
      <w:r w:rsidRPr="0056454E">
        <w:rPr>
          <w:rFonts w:ascii="ＭＳ ゴシック" w:eastAsia="ＭＳ ゴシック" w:hAnsi="ＭＳ ゴシック" w:hint="eastAsia"/>
          <w:color w:val="FF0000"/>
          <w:sz w:val="18"/>
          <w:szCs w:val="20"/>
          <w:bdr w:val="single" w:sz="4" w:space="0" w:color="auto"/>
        </w:rPr>
        <w:t>方式で届出する場合</w:t>
      </w:r>
    </w:p>
    <w:p w:rsidR="00F61B6D" w:rsidRPr="00F61B6D" w:rsidRDefault="00F61B6D" w:rsidP="00074840">
      <w:pPr>
        <w:overflowPunct w:val="0"/>
        <w:autoSpaceDE w:val="0"/>
        <w:autoSpaceDN w:val="0"/>
        <w:ind w:left="466" w:hangingChars="222" w:hanging="466"/>
        <w:jc w:val="left"/>
        <w:textAlignment w:val="center"/>
        <w:rPr>
          <w:rFonts w:ascii="ＭＳ 明朝" w:hAnsi="ＭＳ 明朝"/>
          <w:color w:val="000000"/>
          <w:spacing w:val="2"/>
        </w:rPr>
      </w:pPr>
      <w:r w:rsidRPr="00F61B6D">
        <w:rPr>
          <w:rFonts w:ascii="ＭＳ 明朝" w:hAnsi="ＭＳ 明朝" w:hint="eastAsia"/>
          <w:color w:val="FF0000"/>
        </w:rPr>
        <w:t>▲</w:t>
      </w:r>
      <w:r w:rsidRPr="00F61B6D">
        <w:rPr>
          <w:rFonts w:ascii="ＭＳ 明朝" w:hAnsi="ＭＳ 明朝" w:hint="eastAsia"/>
          <w:color w:val="000000"/>
          <w:spacing w:val="2"/>
        </w:rPr>
        <w:t>⑷</w:t>
      </w:r>
      <w:r w:rsidRPr="00F61B6D">
        <w:rPr>
          <w:rFonts w:ascii="ＭＳ 明朝" w:hAnsi="ＭＳ 明朝" w:hint="eastAsia"/>
          <w:color w:val="FF0000"/>
          <w:spacing w:val="2"/>
        </w:rPr>
        <w:t xml:space="preserve">　</w:t>
      </w:r>
      <w:r w:rsidRPr="00F61B6D">
        <w:rPr>
          <w:rFonts w:ascii="ＭＳ 明朝" w:hAnsi="ＭＳ 明朝" w:hint="eastAsia"/>
          <w:color w:val="000000"/>
          <w:spacing w:val="2"/>
        </w:rPr>
        <w:t>前項の届出は、防火対象物における各管理権原者のうちの主要な者として</w:t>
      </w:r>
      <w:r w:rsidR="00E46F6E">
        <w:rPr>
          <w:rFonts w:ascii="ＭＳ 明朝" w:hAnsi="ＭＳ 明朝" w:hint="eastAsia"/>
          <w:b/>
          <w:color w:val="FF0000"/>
          <w:spacing w:val="2"/>
          <w:u w:val="single" w:color="000000"/>
        </w:rPr>
        <w:t xml:space="preserve">　</w:t>
      </w:r>
      <w:r w:rsidR="00074840">
        <w:rPr>
          <w:rFonts w:ascii="ＭＳ 明朝" w:hAnsi="ＭＳ 明朝" w:hint="eastAsia"/>
          <w:color w:val="FF0000"/>
          <w:spacing w:val="2"/>
          <w:u w:val="single" w:color="000000"/>
        </w:rPr>
        <w:t xml:space="preserve">　　　　　　　</w:t>
      </w:r>
      <w:r w:rsidRPr="00E95710">
        <w:rPr>
          <w:rFonts w:ascii="ＭＳ 明朝" w:hAnsi="ＭＳ 明朝" w:hint="eastAsia"/>
          <w:color w:val="FF0000"/>
          <w:u w:val="single" w:color="000000"/>
        </w:rPr>
        <w:t xml:space="preserve">　</w:t>
      </w:r>
      <w:r w:rsidR="00855865">
        <w:rPr>
          <w:rFonts w:ascii="ＭＳ 明朝" w:hAnsi="ＭＳ 明朝" w:hint="eastAsia"/>
          <w:color w:val="000000"/>
          <w:spacing w:val="2"/>
        </w:rPr>
        <w:t>を指定し、その代表者名をもって</w:t>
      </w:r>
      <w:r w:rsidRPr="00F61B6D">
        <w:rPr>
          <w:rFonts w:ascii="ＭＳ 明朝" w:hAnsi="ＭＳ 明朝" w:hint="eastAsia"/>
          <w:color w:val="000000"/>
          <w:spacing w:val="2"/>
        </w:rPr>
        <w:t>行う。</w:t>
      </w:r>
    </w:p>
    <w:p w:rsidR="00F61B6D" w:rsidRPr="00F61B6D" w:rsidRDefault="00F61B6D" w:rsidP="00F61B6D">
      <w:pPr>
        <w:overflowPunct w:val="0"/>
        <w:autoSpaceDE w:val="0"/>
        <w:autoSpaceDN w:val="0"/>
        <w:textAlignment w:val="center"/>
        <w:rPr>
          <w:rFonts w:ascii="ＭＳ 明朝" w:hAnsi="ＭＳ 明朝"/>
          <w:color w:val="000000"/>
          <w:spacing w:val="2"/>
        </w:rPr>
      </w:pPr>
    </w:p>
    <w:p w:rsidR="00F61B6D" w:rsidRPr="00F61B6D" w:rsidRDefault="00F61B6D" w:rsidP="00F61B6D">
      <w:pPr>
        <w:overflowPunct w:val="0"/>
        <w:autoSpaceDE w:val="0"/>
        <w:autoSpaceDN w:val="0"/>
        <w:textAlignment w:val="center"/>
        <w:rPr>
          <w:rFonts w:ascii="ＭＳ ゴシック" w:eastAsia="ＭＳ ゴシック" w:hAnsi="ＭＳ ゴシック"/>
          <w:color w:val="000000"/>
          <w:sz w:val="24"/>
          <w:szCs w:val="24"/>
        </w:rPr>
      </w:pPr>
      <w:r w:rsidRPr="00F61B6D">
        <w:rPr>
          <w:rFonts w:ascii="ＭＳ ゴシック" w:eastAsia="ＭＳ ゴシック" w:hAnsi="ＭＳ ゴシック" w:hint="eastAsia"/>
          <w:color w:val="000000"/>
          <w:sz w:val="24"/>
          <w:szCs w:val="24"/>
        </w:rPr>
        <w:t>３　全体についての消防計画の作成及び届出</w:t>
      </w:r>
    </w:p>
    <w:p w:rsidR="00F61B6D" w:rsidRPr="00F61B6D" w:rsidRDefault="00060059" w:rsidP="00662D47">
      <w:pPr>
        <w:numPr>
          <w:ilvl w:val="0"/>
          <w:numId w:val="5"/>
        </w:numPr>
        <w:ind w:left="454" w:hanging="227"/>
      </w:pPr>
      <w:r>
        <w:t xml:space="preserve"> </w:t>
      </w:r>
      <w:r>
        <w:rPr>
          <w:rFonts w:hint="eastAsia"/>
        </w:rPr>
        <w:t xml:space="preserve"> </w:t>
      </w:r>
      <w:r w:rsidR="00DE5A8C">
        <w:rPr>
          <w:rFonts w:hint="eastAsia"/>
        </w:rPr>
        <w:t>各</w:t>
      </w:r>
      <w:r w:rsidR="004C6B20">
        <w:rPr>
          <w:rFonts w:hint="eastAsia"/>
        </w:rPr>
        <w:t>管理権原者は、統括防火</w:t>
      </w:r>
      <w:r w:rsidR="00AD711D">
        <w:rPr>
          <w:rFonts w:hint="eastAsia"/>
        </w:rPr>
        <w:t>管理者に、全体についての消防計画の作成及び所轄消防</w:t>
      </w:r>
      <w:r w:rsidR="00432E0F">
        <w:rPr>
          <w:rFonts w:hint="eastAsia"/>
        </w:rPr>
        <w:t>署長</w:t>
      </w:r>
      <w:r w:rsidR="00F61B6D" w:rsidRPr="00F61B6D">
        <w:rPr>
          <w:rFonts w:hint="eastAsia"/>
        </w:rPr>
        <w:t>への届出をさせる。</w:t>
      </w:r>
    </w:p>
    <w:p w:rsidR="00F61B6D" w:rsidRPr="0056454E" w:rsidRDefault="00F61B6D" w:rsidP="0019774F">
      <w:pPr>
        <w:overflowPunct w:val="0"/>
        <w:autoSpaceDE w:val="0"/>
        <w:autoSpaceDN w:val="0"/>
        <w:textAlignment w:val="center"/>
        <w:rPr>
          <w:rFonts w:ascii="ＭＳ ゴシック" w:eastAsia="ＭＳ ゴシック" w:hAnsi="ＭＳ ゴシック" w:hint="eastAsia"/>
          <w:color w:val="000000"/>
          <w:spacing w:val="2"/>
          <w:sz w:val="20"/>
        </w:rPr>
      </w:pPr>
      <w:r w:rsidRPr="0056454E">
        <w:rPr>
          <w:rFonts w:ascii="ＭＳ ゴシック" w:eastAsia="ＭＳ ゴシック" w:hAnsi="ＭＳ ゴシック" w:hint="eastAsia"/>
          <w:color w:val="FF0000"/>
          <w:sz w:val="18"/>
          <w:szCs w:val="20"/>
          <w:bdr w:val="single" w:sz="4" w:space="0" w:color="auto"/>
        </w:rPr>
        <w:t>↓主要な者</w:t>
      </w:r>
      <w:r w:rsidR="00F17A1A" w:rsidRPr="0056454E">
        <w:rPr>
          <w:rFonts w:ascii="ＭＳ ゴシック" w:eastAsia="ＭＳ ゴシック" w:hAnsi="ＭＳ ゴシック" w:hint="eastAsia"/>
          <w:color w:val="FF0000"/>
          <w:sz w:val="18"/>
          <w:szCs w:val="20"/>
          <w:bdr w:val="single" w:sz="4" w:space="0" w:color="auto"/>
        </w:rPr>
        <w:t>等</w:t>
      </w:r>
      <w:r w:rsidRPr="0056454E">
        <w:rPr>
          <w:rFonts w:ascii="ＭＳ ゴシック" w:eastAsia="ＭＳ ゴシック" w:hAnsi="ＭＳ ゴシック" w:hint="eastAsia"/>
          <w:color w:val="FF0000"/>
          <w:sz w:val="18"/>
          <w:szCs w:val="20"/>
          <w:bdr w:val="single" w:sz="4" w:space="0" w:color="auto"/>
        </w:rPr>
        <w:t>方式で届出する場合</w:t>
      </w:r>
    </w:p>
    <w:p w:rsidR="00F61B6D" w:rsidRPr="00F61B6D" w:rsidRDefault="00F61B6D" w:rsidP="005D597C">
      <w:pPr>
        <w:overflowPunct w:val="0"/>
        <w:autoSpaceDE w:val="0"/>
        <w:autoSpaceDN w:val="0"/>
        <w:ind w:left="466" w:hangingChars="222" w:hanging="466"/>
        <w:textAlignment w:val="center"/>
        <w:rPr>
          <w:rFonts w:ascii="ＭＳ 明朝" w:hAnsi="ＭＳ 明朝"/>
          <w:color w:val="000000"/>
          <w:spacing w:val="2"/>
        </w:rPr>
      </w:pPr>
      <w:r w:rsidRPr="00F61B6D">
        <w:rPr>
          <w:rFonts w:ascii="ＭＳ 明朝" w:hAnsi="ＭＳ 明朝" w:hint="eastAsia"/>
          <w:color w:val="FF0000"/>
        </w:rPr>
        <w:t>▲</w:t>
      </w:r>
      <w:r w:rsidRPr="00F61B6D">
        <w:rPr>
          <w:rFonts w:ascii="ＭＳ 明朝" w:hAnsi="ＭＳ 明朝" w:hint="eastAsia"/>
          <w:color w:val="000000"/>
          <w:spacing w:val="2"/>
        </w:rPr>
        <w:t>⑵</w:t>
      </w:r>
      <w:r w:rsidRPr="00F61B6D">
        <w:rPr>
          <w:rFonts w:ascii="ＭＳ 明朝" w:hAnsi="ＭＳ 明朝" w:hint="eastAsia"/>
          <w:color w:val="FF0000"/>
          <w:spacing w:val="2"/>
        </w:rPr>
        <w:t xml:space="preserve">　</w:t>
      </w:r>
      <w:r w:rsidR="005D597C">
        <w:rPr>
          <w:rFonts w:ascii="ＭＳ 明朝" w:hAnsi="ＭＳ 明朝" w:hint="eastAsia"/>
          <w:spacing w:val="2"/>
        </w:rPr>
        <w:t>前⑴</w:t>
      </w:r>
      <w:r w:rsidR="005D597C" w:rsidRPr="004E7E0B">
        <w:rPr>
          <w:rFonts w:ascii="ＭＳ 明朝" w:hAnsi="ＭＳ 明朝" w:hint="eastAsia"/>
          <w:spacing w:val="2"/>
        </w:rPr>
        <w:t>の届出は、</w:t>
      </w:r>
      <w:r w:rsidR="005D597C">
        <w:rPr>
          <w:rFonts w:ascii="ＭＳ 明朝" w:hAnsi="ＭＳ 明朝" w:hint="eastAsia"/>
          <w:spacing w:val="2"/>
        </w:rPr>
        <w:t>前２、⑷のとおり各</w:t>
      </w:r>
      <w:r w:rsidR="005D597C" w:rsidRPr="004E7E0B">
        <w:rPr>
          <w:rFonts w:ascii="ＭＳ 明朝" w:hAnsi="ＭＳ 明朝" w:hint="eastAsia"/>
          <w:spacing w:val="2"/>
        </w:rPr>
        <w:t>管理権原者の</w:t>
      </w:r>
      <w:r w:rsidR="005D597C">
        <w:rPr>
          <w:rFonts w:ascii="ＭＳ 明朝" w:hAnsi="ＭＳ 明朝" w:hint="eastAsia"/>
          <w:spacing w:val="2"/>
        </w:rPr>
        <w:t>うちの主要な者</w:t>
      </w:r>
      <w:r w:rsidR="005D597C" w:rsidRPr="004E7E0B">
        <w:rPr>
          <w:rFonts w:ascii="ＭＳ 明朝" w:hAnsi="ＭＳ 明朝" w:hint="eastAsia"/>
          <w:spacing w:val="2"/>
        </w:rPr>
        <w:t>を指定し、その代表者名をもって行う。</w:t>
      </w:r>
    </w:p>
    <w:p w:rsidR="00F61B6D" w:rsidRPr="00F61B6D" w:rsidRDefault="00F61B6D" w:rsidP="00F61B6D">
      <w:pPr>
        <w:overflowPunct w:val="0"/>
        <w:autoSpaceDE w:val="0"/>
        <w:autoSpaceDN w:val="0"/>
        <w:ind w:leftChars="100" w:left="424" w:hangingChars="100" w:hanging="214"/>
        <w:textAlignment w:val="center"/>
        <w:rPr>
          <w:rFonts w:ascii="ＭＳ 明朝" w:hAnsi="ＭＳ 明朝" w:hint="eastAsia"/>
          <w:color w:val="000000"/>
          <w:spacing w:val="2"/>
        </w:rPr>
      </w:pPr>
      <w:r w:rsidRPr="00F61B6D">
        <w:rPr>
          <w:rFonts w:ascii="ＭＳ 明朝" w:hAnsi="ＭＳ 明朝" w:hint="eastAsia"/>
          <w:color w:val="000000"/>
          <w:spacing w:val="2"/>
        </w:rPr>
        <w:t>⑶　各事業所の消防計画は、全体についての消防計画に適合させる。</w:t>
      </w:r>
    </w:p>
    <w:p w:rsidR="00074840" w:rsidRDefault="00074840" w:rsidP="00074840">
      <w:pPr>
        <w:pStyle w:val="af"/>
        <w:spacing w:line="240" w:lineRule="auto"/>
        <w:ind w:left="0" w:right="0"/>
        <w:rPr>
          <w:rFonts w:hAnsi="ＭＳ ゴシック"/>
          <w:sz w:val="24"/>
        </w:rPr>
      </w:pPr>
    </w:p>
    <w:p w:rsidR="005E113D" w:rsidRDefault="005E113D" w:rsidP="005E113D">
      <w:pPr>
        <w:pStyle w:val="a9"/>
        <w:spacing w:line="240" w:lineRule="auto"/>
        <w:ind w:left="0" w:right="-1"/>
        <w:rPr>
          <w:rFonts w:ascii="ＭＳ ゴシック" w:eastAsia="ＭＳ ゴシック" w:hAnsi="ＭＳ ゴシック"/>
          <w:sz w:val="24"/>
        </w:rPr>
      </w:pPr>
      <w:r>
        <w:rPr>
          <w:rFonts w:ascii="ＭＳ ゴシック" w:eastAsia="ＭＳ ゴシック" w:hAnsi="ＭＳ ゴシック" w:hint="eastAsia"/>
          <w:sz w:val="24"/>
        </w:rPr>
        <w:t>４　資格管理</w:t>
      </w:r>
    </w:p>
    <w:p w:rsidR="005E113D" w:rsidRDefault="005E113D" w:rsidP="005E113D">
      <w:pPr>
        <w:pStyle w:val="a9"/>
        <w:spacing w:line="240" w:lineRule="auto"/>
        <w:ind w:leftChars="115" w:left="461" w:right="-1" w:hangingChars="105" w:hanging="220"/>
        <w:rPr>
          <w:rFonts w:hAnsi="ＭＳ 明朝"/>
          <w:sz w:val="21"/>
          <w:szCs w:val="21"/>
        </w:rPr>
      </w:pPr>
      <w:r>
        <w:rPr>
          <w:rFonts w:hAnsi="ＭＳ 明朝" w:hint="eastAsia"/>
          <w:sz w:val="21"/>
          <w:szCs w:val="21"/>
        </w:rPr>
        <w:t>⑴</w:t>
      </w:r>
      <w:r w:rsidRPr="00000659">
        <w:rPr>
          <w:rFonts w:ascii="ＭＳ ゴシック" w:eastAsia="ＭＳ ゴシック" w:hAnsi="ＭＳ ゴシック" w:hint="eastAsia"/>
          <w:sz w:val="21"/>
          <w:szCs w:val="21"/>
        </w:rPr>
        <w:t xml:space="preserve">　</w:t>
      </w:r>
      <w:r w:rsidRPr="004C092A">
        <w:rPr>
          <w:rFonts w:hAnsi="ＭＳ 明朝" w:hint="eastAsia"/>
          <w:sz w:val="21"/>
          <w:szCs w:val="21"/>
        </w:rPr>
        <w:t>各管理権原者及び統括防火管理者は、当建物に義務付けられた法定資格者の種別</w:t>
      </w:r>
      <w:r>
        <w:rPr>
          <w:rFonts w:hAnsi="ＭＳ 明朝" w:hint="eastAsia"/>
          <w:sz w:val="21"/>
          <w:szCs w:val="21"/>
        </w:rPr>
        <w:t>と従業員の資格保有状況を</w:t>
      </w:r>
      <w:r w:rsidRPr="004C092A">
        <w:rPr>
          <w:rFonts w:hAnsi="ＭＳ 明朝" w:hint="eastAsia"/>
          <w:sz w:val="21"/>
          <w:szCs w:val="21"/>
        </w:rPr>
        <w:t>把握し、</w:t>
      </w:r>
      <w:r>
        <w:rPr>
          <w:rFonts w:hAnsi="ＭＳ 明朝" w:hint="eastAsia"/>
          <w:sz w:val="21"/>
          <w:szCs w:val="21"/>
        </w:rPr>
        <w:t>適正に法定資格者が配置されるよう</w:t>
      </w:r>
      <w:r w:rsidRPr="004C092A">
        <w:rPr>
          <w:rFonts w:hAnsi="ＭＳ 明朝" w:hint="eastAsia"/>
          <w:sz w:val="21"/>
          <w:szCs w:val="21"/>
        </w:rPr>
        <w:t>に維持管理する。</w:t>
      </w:r>
    </w:p>
    <w:p w:rsidR="005E113D" w:rsidRPr="00624613" w:rsidRDefault="005E113D" w:rsidP="005E113D">
      <w:pPr>
        <w:pStyle w:val="a9"/>
        <w:spacing w:line="240" w:lineRule="auto"/>
        <w:ind w:left="360" w:right="-1" w:hangingChars="200" w:hanging="360"/>
        <w:rPr>
          <w:rFonts w:ascii="ＭＳ ゴシック" w:eastAsia="ＭＳ ゴシック" w:hAnsi="ＭＳ ゴシック" w:hint="eastAsia"/>
          <w:szCs w:val="21"/>
        </w:rPr>
      </w:pPr>
      <w:r w:rsidRPr="00624613">
        <w:rPr>
          <w:rFonts w:ascii="ＭＳ ゴシック" w:eastAsia="ＭＳ ゴシック" w:hAnsi="ＭＳ ゴシック" w:hint="eastAsia"/>
          <w:color w:val="FF0000"/>
          <w:sz w:val="18"/>
          <w:szCs w:val="20"/>
          <w:bdr w:val="single" w:sz="4" w:space="0" w:color="auto"/>
        </w:rPr>
        <w:t>↓防火管理者の再講習が必要な場合</w:t>
      </w:r>
    </w:p>
    <w:p w:rsidR="005E113D" w:rsidRDefault="005E113D" w:rsidP="005E113D">
      <w:pPr>
        <w:pStyle w:val="a9"/>
        <w:spacing w:line="240" w:lineRule="auto"/>
        <w:ind w:left="420" w:right="0" w:hangingChars="200" w:hanging="420"/>
        <w:rPr>
          <w:rFonts w:hAnsi="ＭＳ 明朝"/>
          <w:spacing w:val="-2"/>
          <w:sz w:val="21"/>
          <w:szCs w:val="21"/>
        </w:rPr>
      </w:pPr>
      <w:r w:rsidRPr="00027549">
        <w:rPr>
          <w:rFonts w:hAnsi="ＭＳ 明朝" w:hint="eastAsia"/>
          <w:color w:val="FF0000"/>
          <w:sz w:val="21"/>
          <w:szCs w:val="21"/>
        </w:rPr>
        <w:t>▲</w:t>
      </w:r>
      <w:r w:rsidRPr="00000659">
        <w:rPr>
          <w:rFonts w:hAnsi="ＭＳ 明朝" w:hint="eastAsia"/>
          <w:color w:val="auto"/>
          <w:sz w:val="21"/>
          <w:szCs w:val="21"/>
        </w:rPr>
        <w:t>⑵</w:t>
      </w:r>
      <w:r>
        <w:rPr>
          <w:rFonts w:hAnsi="ＭＳ 明朝" w:hint="eastAsia"/>
          <w:color w:val="auto"/>
          <w:sz w:val="21"/>
          <w:szCs w:val="21"/>
        </w:rPr>
        <w:t xml:space="preserve">　各管理</w:t>
      </w:r>
      <w:r>
        <w:rPr>
          <w:rFonts w:hAnsi="ＭＳ 明朝" w:hint="eastAsia"/>
          <w:spacing w:val="-2"/>
          <w:sz w:val="21"/>
          <w:szCs w:val="21"/>
        </w:rPr>
        <w:t>権原者は、防火管理者の資格管理を適正に行い、甲種防火管理再講習の受講を徹底する。</w:t>
      </w:r>
    </w:p>
    <w:p w:rsidR="005E113D" w:rsidRDefault="005E113D" w:rsidP="005E113D">
      <w:pPr>
        <w:pStyle w:val="a9"/>
        <w:spacing w:line="240" w:lineRule="auto"/>
        <w:ind w:left="420" w:right="0" w:hangingChars="200" w:hanging="420"/>
        <w:rPr>
          <w:rFonts w:hAnsi="ＭＳ 明朝"/>
          <w:sz w:val="21"/>
          <w:szCs w:val="21"/>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hAnsi="ＭＳ 明朝"/>
        </w:rPr>
      </w:pPr>
    </w:p>
    <w:p w:rsidR="00074840" w:rsidRDefault="00074840" w:rsidP="00074840">
      <w:pPr>
        <w:rPr>
          <w:rFonts w:ascii="ＭＳ 明朝"/>
          <w:color w:val="000000"/>
          <w:sz w:val="20"/>
          <w:szCs w:val="24"/>
        </w:rPr>
      </w:pPr>
    </w:p>
    <w:p w:rsidR="00A00B6A" w:rsidRDefault="00F818D7" w:rsidP="009368E9">
      <w:pPr>
        <w:pStyle w:val="a9"/>
        <w:spacing w:line="240" w:lineRule="auto"/>
        <w:ind w:left="420" w:right="0" w:hangingChars="200" w:hanging="420"/>
        <w:rPr>
          <w:rFonts w:hAnsi="ＭＳ 明朝" w:hint="eastAsia"/>
          <w:sz w:val="21"/>
          <w:szCs w:val="21"/>
        </w:rPr>
      </w:pPr>
      <w:r>
        <w:rPr>
          <w:rFonts w:hAnsi="ＭＳ 明朝" w:hint="eastAsia"/>
          <w:noProof/>
          <w:sz w:val="21"/>
          <w:szCs w:val="21"/>
        </w:rPr>
        <w:lastRenderedPageBreak/>
        <w:pict>
          <v:shape id="_x0000_s1043" type="#_x0000_t202" style="position:absolute;left:0;text-align:left;margin-left:2.25pt;margin-top:2.8pt;width:461.85pt;height:29.45pt;z-index:7;mso-wrap-edited:f" fillcolor="#e7e6e6">
            <v:textbox style="mso-next-textbox:#_x0000_s1043" inset=",1.87mm">
              <w:txbxContent>
                <w:p w:rsidR="003039BC" w:rsidRPr="003B42F2" w:rsidRDefault="003039BC" w:rsidP="00F17A1A">
                  <w:pPr>
                    <w:jc w:val="left"/>
                    <w:rPr>
                      <w:sz w:val="24"/>
                      <w:szCs w:val="24"/>
                    </w:rPr>
                  </w:pPr>
                  <w:r>
                    <w:rPr>
                      <w:rFonts w:ascii="ＭＳ ゴシック" w:eastAsia="ＭＳ ゴシック" w:hint="eastAsia"/>
                      <w:b/>
                      <w:bCs/>
                      <w:sz w:val="24"/>
                      <w:szCs w:val="24"/>
                    </w:rPr>
                    <w:t>第３</w:t>
                  </w:r>
                  <w:r w:rsidRPr="003B42F2">
                    <w:rPr>
                      <w:rFonts w:ascii="ＭＳ ゴシック" w:eastAsia="ＭＳ ゴシック" w:hint="eastAsia"/>
                      <w:b/>
                      <w:bCs/>
                      <w:sz w:val="24"/>
                      <w:szCs w:val="24"/>
                    </w:rPr>
                    <w:t xml:space="preserve">　</w:t>
                  </w:r>
                  <w:r>
                    <w:rPr>
                      <w:rFonts w:ascii="ＭＳ ゴシック" w:eastAsia="ＭＳ ゴシック" w:hint="eastAsia"/>
                      <w:b/>
                      <w:bCs/>
                      <w:sz w:val="24"/>
                      <w:szCs w:val="24"/>
                    </w:rPr>
                    <w:t>各防火管理者</w:t>
                  </w:r>
                  <w:r w:rsidRPr="003B42F2">
                    <w:rPr>
                      <w:rFonts w:ascii="ＭＳ ゴシック" w:eastAsia="ＭＳ ゴシック" w:hint="eastAsia"/>
                      <w:b/>
                      <w:bCs/>
                      <w:sz w:val="24"/>
                      <w:szCs w:val="24"/>
                    </w:rPr>
                    <w:t>の責務</w:t>
                  </w:r>
                </w:p>
              </w:txbxContent>
            </v:textbox>
          </v:shape>
        </w:pict>
      </w:r>
    </w:p>
    <w:p w:rsidR="004C092A" w:rsidRPr="004C092A" w:rsidRDefault="004C092A" w:rsidP="004C092A">
      <w:pPr>
        <w:pStyle w:val="a9"/>
        <w:spacing w:line="240" w:lineRule="auto"/>
        <w:ind w:left="210" w:right="-1" w:hangingChars="100" w:hanging="210"/>
        <w:rPr>
          <w:rFonts w:hAnsi="ＭＳ 明朝" w:hint="eastAsia"/>
          <w:sz w:val="21"/>
          <w:szCs w:val="21"/>
        </w:rPr>
      </w:pPr>
    </w:p>
    <w:p w:rsidR="001F7A9F" w:rsidRDefault="001F7A9F" w:rsidP="00CB5F0A">
      <w:pPr>
        <w:ind w:leftChars="100" w:left="210" w:firstLineChars="100" w:firstLine="210"/>
      </w:pPr>
      <w:r>
        <w:rPr>
          <w:rFonts w:ascii="ＭＳ 明朝" w:hAnsi="ＭＳ 明朝" w:hint="eastAsia"/>
        </w:rPr>
        <w:t>各</w:t>
      </w:r>
      <w:r w:rsidRPr="004E7E0B">
        <w:rPr>
          <w:rFonts w:ascii="ＭＳ 明朝" w:hAnsi="ＭＳ 明朝" w:hint="eastAsia"/>
        </w:rPr>
        <w:t>事業所の</w:t>
      </w:r>
      <w:r>
        <w:rPr>
          <w:rFonts w:hint="eastAsia"/>
        </w:rPr>
        <w:t>防火</w:t>
      </w:r>
      <w:r w:rsidRPr="004E7E0B">
        <w:rPr>
          <w:rFonts w:hint="eastAsia"/>
        </w:rPr>
        <w:t>管理者は、</w:t>
      </w:r>
      <w:r w:rsidRPr="001F7A9F">
        <w:rPr>
          <w:rFonts w:hint="eastAsia"/>
        </w:rPr>
        <w:t>統括防火管理者の指示を遵守</w:t>
      </w:r>
      <w:r w:rsidRPr="00066005">
        <w:rPr>
          <w:rFonts w:hint="eastAsia"/>
        </w:rPr>
        <w:t>する</w:t>
      </w:r>
      <w:r w:rsidR="00866151">
        <w:rPr>
          <w:rFonts w:hint="eastAsia"/>
        </w:rPr>
        <w:t>とともに、次に掲げる防火</w:t>
      </w:r>
      <w:r w:rsidRPr="004E7E0B">
        <w:rPr>
          <w:rFonts w:hint="eastAsia"/>
        </w:rPr>
        <w:t>管理上必要な事項について</w:t>
      </w:r>
      <w:r w:rsidRPr="001F7A9F">
        <w:rPr>
          <w:rFonts w:hint="eastAsia"/>
        </w:rPr>
        <w:t>統括防火管理者に報告又は承認</w:t>
      </w:r>
      <w:r w:rsidR="00866151">
        <w:rPr>
          <w:rFonts w:hint="eastAsia"/>
        </w:rPr>
        <w:t>を受ける</w:t>
      </w:r>
      <w:r w:rsidRPr="004E7E0B">
        <w:rPr>
          <w:rFonts w:hint="eastAsia"/>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1F7A9F" w:rsidTr="006B22A7">
        <w:tc>
          <w:tcPr>
            <w:tcW w:w="2410" w:type="dxa"/>
            <w:shd w:val="pct20" w:color="auto" w:fill="auto"/>
          </w:tcPr>
          <w:p w:rsidR="001F7A9F" w:rsidRDefault="001F7A9F" w:rsidP="000823E7">
            <w:pPr>
              <w:jc w:val="center"/>
              <w:rPr>
                <w:rFonts w:hint="eastAsia"/>
              </w:rPr>
            </w:pPr>
            <w:r>
              <w:rPr>
                <w:rFonts w:hint="eastAsia"/>
              </w:rPr>
              <w:t>報告項目</w:t>
            </w:r>
          </w:p>
        </w:tc>
        <w:tc>
          <w:tcPr>
            <w:tcW w:w="6662" w:type="dxa"/>
            <w:shd w:val="pct20" w:color="auto" w:fill="auto"/>
          </w:tcPr>
          <w:p w:rsidR="001F7A9F" w:rsidRDefault="001F7A9F" w:rsidP="007608E5">
            <w:pPr>
              <w:jc w:val="center"/>
              <w:rPr>
                <w:rFonts w:hint="eastAsia"/>
              </w:rPr>
            </w:pPr>
            <w:r>
              <w:rPr>
                <w:rFonts w:hint="eastAsia"/>
              </w:rPr>
              <w:t>内</w:t>
            </w:r>
            <w:r w:rsidR="007608E5">
              <w:rPr>
                <w:rFonts w:hint="eastAsia"/>
              </w:rPr>
              <w:t xml:space="preserve">　</w:t>
            </w:r>
            <w:r>
              <w:rPr>
                <w:rFonts w:hint="eastAsia"/>
              </w:rPr>
              <w:t>容</w:t>
            </w:r>
          </w:p>
        </w:tc>
      </w:tr>
      <w:tr w:rsidR="000660EA" w:rsidTr="006B22A7">
        <w:tc>
          <w:tcPr>
            <w:tcW w:w="2410" w:type="dxa"/>
            <w:vMerge w:val="restart"/>
            <w:shd w:val="clear" w:color="auto" w:fill="auto"/>
            <w:vAlign w:val="center"/>
          </w:tcPr>
          <w:p w:rsidR="000660EA" w:rsidRPr="005D597C" w:rsidRDefault="000660EA" w:rsidP="001F7A9F">
            <w:pPr>
              <w:rPr>
                <w:rFonts w:hint="eastAsia"/>
              </w:rPr>
            </w:pPr>
            <w:r w:rsidRPr="005D597C">
              <w:rPr>
                <w:rFonts w:hAnsi="ＭＳ 明朝" w:hint="eastAsia"/>
              </w:rPr>
              <w:t>事業所の防火管理関係</w:t>
            </w:r>
          </w:p>
        </w:tc>
        <w:tc>
          <w:tcPr>
            <w:tcW w:w="6662" w:type="dxa"/>
            <w:shd w:val="clear" w:color="auto" w:fill="auto"/>
          </w:tcPr>
          <w:p w:rsidR="000660EA" w:rsidRDefault="000660EA" w:rsidP="007309E0">
            <w:pPr>
              <w:ind w:firstLineChars="100" w:firstLine="210"/>
              <w:jc w:val="left"/>
              <w:rPr>
                <w:rFonts w:hint="eastAsia"/>
              </w:rPr>
            </w:pPr>
            <w:r>
              <w:rPr>
                <w:rFonts w:hint="eastAsia"/>
              </w:rPr>
              <w:t>防火</w:t>
            </w:r>
            <w:r w:rsidRPr="004E7E0B">
              <w:rPr>
                <w:rFonts w:hint="eastAsia"/>
              </w:rPr>
              <w:t>管理者に選任又は解任されたとき</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事業所の消防計画を作成又は変更するとき</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事業所の消防計画に定める消防機関への報告及び届出を行うとき</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事業所の消防計画に定めた訓練を実施するとき</w:t>
            </w:r>
          </w:p>
        </w:tc>
      </w:tr>
      <w:tr w:rsidR="00A57683" w:rsidTr="006B22A7">
        <w:tc>
          <w:tcPr>
            <w:tcW w:w="2410" w:type="dxa"/>
            <w:vMerge/>
            <w:shd w:val="clear" w:color="auto" w:fill="auto"/>
          </w:tcPr>
          <w:p w:rsidR="00A57683" w:rsidRPr="005D597C" w:rsidRDefault="00A57683" w:rsidP="001F7A9F">
            <w:pPr>
              <w:rPr>
                <w:rFonts w:hint="eastAsia"/>
              </w:rPr>
            </w:pPr>
          </w:p>
        </w:tc>
        <w:tc>
          <w:tcPr>
            <w:tcW w:w="6662" w:type="dxa"/>
            <w:shd w:val="clear" w:color="auto" w:fill="auto"/>
          </w:tcPr>
          <w:p w:rsidR="00A57683" w:rsidRDefault="00A57683" w:rsidP="007309E0">
            <w:pPr>
              <w:ind w:firstLineChars="100" w:firstLine="210"/>
              <w:rPr>
                <w:rFonts w:hint="eastAsia"/>
              </w:rPr>
            </w:pPr>
            <w:r>
              <w:rPr>
                <w:rFonts w:hint="eastAsia"/>
              </w:rPr>
              <w:t>事業所の収容人員や用途を変更するとき</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Pr>
                <w:rFonts w:hint="eastAsia"/>
              </w:rPr>
              <w:t>防火</w:t>
            </w:r>
            <w:r w:rsidRPr="004E7E0B">
              <w:rPr>
                <w:rFonts w:hint="eastAsia"/>
              </w:rPr>
              <w:t>管理業務の一部を委託又は防火管理者の業務を委託するとき</w:t>
            </w:r>
          </w:p>
        </w:tc>
      </w:tr>
      <w:tr w:rsidR="000660EA" w:rsidTr="006B22A7">
        <w:tc>
          <w:tcPr>
            <w:tcW w:w="2410" w:type="dxa"/>
            <w:vMerge w:val="restart"/>
            <w:shd w:val="clear" w:color="auto" w:fill="auto"/>
            <w:vAlign w:val="center"/>
          </w:tcPr>
          <w:p w:rsidR="000660EA" w:rsidRPr="005D597C" w:rsidRDefault="000660EA" w:rsidP="001F7A9F">
            <w:pPr>
              <w:rPr>
                <w:rFonts w:hint="eastAsia"/>
              </w:rPr>
            </w:pPr>
            <w:r w:rsidRPr="005D597C">
              <w:rPr>
                <w:rFonts w:hAnsi="ＭＳ 明朝" w:hint="eastAsia"/>
              </w:rPr>
              <w:t>点検・検査の結果関係</w:t>
            </w:r>
          </w:p>
        </w:tc>
        <w:tc>
          <w:tcPr>
            <w:tcW w:w="6662" w:type="dxa"/>
            <w:shd w:val="clear" w:color="auto" w:fill="auto"/>
          </w:tcPr>
          <w:p w:rsidR="000660EA" w:rsidRDefault="000660EA" w:rsidP="007309E0">
            <w:pPr>
              <w:ind w:firstLineChars="100" w:firstLine="210"/>
              <w:rPr>
                <w:rFonts w:hint="eastAsia"/>
              </w:rPr>
            </w:pPr>
            <w:r>
              <w:rPr>
                <w:rFonts w:hint="eastAsia"/>
              </w:rPr>
              <w:t>防火対象物</w:t>
            </w:r>
            <w:r w:rsidRPr="004E7E0B">
              <w:rPr>
                <w:rFonts w:hint="eastAsia"/>
              </w:rPr>
              <w:t>の法定点検の実施及び結果について</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7309E0" w:rsidP="007309E0">
            <w:pPr>
              <w:ind w:firstLineChars="100" w:firstLine="210"/>
              <w:rPr>
                <w:rFonts w:hint="eastAsia"/>
              </w:rPr>
            </w:pPr>
            <w:r>
              <w:rPr>
                <w:rFonts w:hint="eastAsia"/>
              </w:rPr>
              <w:t>消防用設備等・特殊消防用設備等（以下「消防用設備等」という。）の法定点検の実施及び結果について</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建築物等の定期検査の実施及び結果について</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消防機関が行う検査等の実施及び結果について</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防火・防災上の建物構造の不備や消防用設備等の不備欠陥を確認したとき及びそれらを改修したとき</w:t>
            </w:r>
          </w:p>
        </w:tc>
      </w:tr>
      <w:tr w:rsidR="000660EA" w:rsidTr="006B22A7">
        <w:tc>
          <w:tcPr>
            <w:tcW w:w="2410" w:type="dxa"/>
            <w:vMerge w:val="restart"/>
            <w:shd w:val="clear" w:color="auto" w:fill="auto"/>
            <w:vAlign w:val="center"/>
          </w:tcPr>
          <w:p w:rsidR="000660EA" w:rsidRPr="005D597C" w:rsidRDefault="000660EA" w:rsidP="001F7A9F">
            <w:pPr>
              <w:rPr>
                <w:rFonts w:hint="eastAsia"/>
              </w:rPr>
            </w:pPr>
            <w:r w:rsidRPr="005D597C">
              <w:rPr>
                <w:rFonts w:hAnsi="ＭＳ 明朝" w:hint="eastAsia"/>
              </w:rPr>
              <w:t>火気・危険物関係</w:t>
            </w: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臨時に火気を使用するとき</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大量の可燃物を搬入するとき</w:t>
            </w:r>
          </w:p>
        </w:tc>
      </w:tr>
      <w:tr w:rsidR="000660EA" w:rsidTr="006B22A7">
        <w:tc>
          <w:tcPr>
            <w:tcW w:w="2410" w:type="dxa"/>
            <w:vMerge/>
            <w:shd w:val="clear" w:color="auto" w:fill="auto"/>
          </w:tcPr>
          <w:p w:rsidR="000660EA" w:rsidRPr="005D597C" w:rsidRDefault="000660EA" w:rsidP="001F7A9F">
            <w:pPr>
              <w:rPr>
                <w:rFonts w:hint="eastAsia"/>
              </w:rPr>
            </w:pP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危険物又は引火性物品を貯蔵・取り扱うとき</w:t>
            </w:r>
          </w:p>
        </w:tc>
      </w:tr>
      <w:tr w:rsidR="000660EA" w:rsidTr="006B22A7">
        <w:tc>
          <w:tcPr>
            <w:tcW w:w="2410" w:type="dxa"/>
            <w:vMerge w:val="restart"/>
            <w:shd w:val="clear" w:color="auto" w:fill="auto"/>
            <w:vAlign w:val="center"/>
          </w:tcPr>
          <w:p w:rsidR="000660EA" w:rsidRPr="005D597C" w:rsidRDefault="000660EA" w:rsidP="001F7A9F">
            <w:pPr>
              <w:rPr>
                <w:rFonts w:hint="eastAsia"/>
              </w:rPr>
            </w:pPr>
            <w:r w:rsidRPr="005D597C">
              <w:rPr>
                <w:rFonts w:hAnsi="ＭＳ 明朝" w:hint="eastAsia"/>
              </w:rPr>
              <w:t>使用状況の変更関係</w:t>
            </w: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内装改修又は改築等の工事を行うとき</w:t>
            </w:r>
          </w:p>
        </w:tc>
      </w:tr>
      <w:tr w:rsidR="000660EA" w:rsidTr="006B22A7">
        <w:tc>
          <w:tcPr>
            <w:tcW w:w="2410" w:type="dxa"/>
            <w:vMerge/>
            <w:shd w:val="clear" w:color="auto" w:fill="auto"/>
            <w:vAlign w:val="center"/>
          </w:tcPr>
          <w:p w:rsidR="000660EA" w:rsidRPr="005D597C" w:rsidRDefault="000660EA" w:rsidP="001F7A9F">
            <w:pPr>
              <w:rPr>
                <w:rFonts w:hint="eastAsia"/>
              </w:rPr>
            </w:pP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用途（一時的含む。）を変更するとき</w:t>
            </w:r>
          </w:p>
        </w:tc>
      </w:tr>
      <w:tr w:rsidR="000660EA" w:rsidTr="006B22A7">
        <w:tc>
          <w:tcPr>
            <w:tcW w:w="2410" w:type="dxa"/>
            <w:vMerge/>
            <w:shd w:val="clear" w:color="auto" w:fill="auto"/>
            <w:vAlign w:val="center"/>
          </w:tcPr>
          <w:p w:rsidR="000660EA" w:rsidRPr="005D597C" w:rsidRDefault="000660EA" w:rsidP="001F7A9F">
            <w:pPr>
              <w:rPr>
                <w:rFonts w:hint="eastAsia"/>
              </w:rPr>
            </w:pP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客席又は避難通路の変更を行うとき</w:t>
            </w:r>
          </w:p>
        </w:tc>
      </w:tr>
      <w:tr w:rsidR="000660EA" w:rsidRPr="00461D16" w:rsidTr="006B22A7">
        <w:tc>
          <w:tcPr>
            <w:tcW w:w="2410" w:type="dxa"/>
            <w:vMerge/>
            <w:shd w:val="clear" w:color="auto" w:fill="auto"/>
            <w:vAlign w:val="center"/>
          </w:tcPr>
          <w:p w:rsidR="000660EA" w:rsidRPr="005D597C" w:rsidRDefault="000660EA" w:rsidP="001F7A9F">
            <w:pPr>
              <w:rPr>
                <w:rFonts w:hint="eastAsia"/>
              </w:rPr>
            </w:pPr>
          </w:p>
        </w:tc>
        <w:tc>
          <w:tcPr>
            <w:tcW w:w="6662" w:type="dxa"/>
            <w:shd w:val="clear" w:color="auto" w:fill="auto"/>
          </w:tcPr>
          <w:p w:rsidR="000660EA" w:rsidRPr="004E7E0B" w:rsidRDefault="000660EA" w:rsidP="007309E0">
            <w:pPr>
              <w:ind w:firstLineChars="100" w:firstLine="210"/>
              <w:rPr>
                <w:rFonts w:hint="eastAsia"/>
              </w:rPr>
            </w:pPr>
            <w:r>
              <w:rPr>
                <w:rFonts w:hint="eastAsia"/>
              </w:rPr>
              <w:t>火気設備・火気器具（以下「火気</w:t>
            </w:r>
            <w:r w:rsidRPr="004E7E0B">
              <w:rPr>
                <w:rFonts w:hint="eastAsia"/>
              </w:rPr>
              <w:t>設備</w:t>
            </w:r>
            <w:r>
              <w:rPr>
                <w:rFonts w:hint="eastAsia"/>
              </w:rPr>
              <w:t>・器具」という。）</w:t>
            </w:r>
            <w:r w:rsidRPr="004E7E0B">
              <w:rPr>
                <w:rFonts w:hint="eastAsia"/>
              </w:rPr>
              <w:t>又は電気設備の新設、移設、改修等を行うとき</w:t>
            </w:r>
          </w:p>
        </w:tc>
      </w:tr>
      <w:tr w:rsidR="000660EA" w:rsidRPr="00461D16" w:rsidTr="006B22A7">
        <w:tc>
          <w:tcPr>
            <w:tcW w:w="2410" w:type="dxa"/>
            <w:vMerge/>
            <w:shd w:val="clear" w:color="auto" w:fill="auto"/>
            <w:vAlign w:val="center"/>
          </w:tcPr>
          <w:p w:rsidR="000660EA" w:rsidRPr="005D597C" w:rsidRDefault="000660EA" w:rsidP="001F7A9F">
            <w:pPr>
              <w:rPr>
                <w:rFonts w:hint="eastAsia"/>
              </w:rPr>
            </w:pPr>
          </w:p>
        </w:tc>
        <w:tc>
          <w:tcPr>
            <w:tcW w:w="6662" w:type="dxa"/>
            <w:shd w:val="clear" w:color="auto" w:fill="auto"/>
          </w:tcPr>
          <w:p w:rsidR="000660EA" w:rsidRDefault="000660EA" w:rsidP="007309E0">
            <w:pPr>
              <w:ind w:firstLineChars="100" w:firstLine="210"/>
              <w:rPr>
                <w:rFonts w:hint="eastAsia"/>
              </w:rPr>
            </w:pPr>
            <w:r w:rsidRPr="004E7E0B">
              <w:rPr>
                <w:rFonts w:hint="eastAsia"/>
              </w:rPr>
              <w:t>催物を開催するとき</w:t>
            </w:r>
          </w:p>
        </w:tc>
      </w:tr>
      <w:tr w:rsidR="000660EA" w:rsidRPr="00866151" w:rsidTr="006B22A7">
        <w:tc>
          <w:tcPr>
            <w:tcW w:w="2410" w:type="dxa"/>
            <w:vMerge w:val="restart"/>
            <w:shd w:val="clear" w:color="auto" w:fill="auto"/>
            <w:vAlign w:val="center"/>
          </w:tcPr>
          <w:p w:rsidR="000660EA" w:rsidRPr="005D597C" w:rsidRDefault="000660EA" w:rsidP="001F7A9F">
            <w:pPr>
              <w:rPr>
                <w:rFonts w:hint="eastAsia"/>
              </w:rPr>
            </w:pPr>
            <w:r w:rsidRPr="005D597C">
              <w:rPr>
                <w:rFonts w:hAnsi="ＭＳ 明朝" w:hint="eastAsia"/>
              </w:rPr>
              <w:t>その他</w:t>
            </w:r>
          </w:p>
        </w:tc>
        <w:tc>
          <w:tcPr>
            <w:tcW w:w="6662" w:type="dxa"/>
            <w:shd w:val="clear" w:color="auto" w:fill="auto"/>
          </w:tcPr>
          <w:p w:rsidR="000660EA" w:rsidRPr="004E7E0B" w:rsidRDefault="000660EA" w:rsidP="007309E0">
            <w:pPr>
              <w:ind w:firstLineChars="100" w:firstLine="210"/>
              <w:rPr>
                <w:rFonts w:hint="eastAsia"/>
              </w:rPr>
            </w:pPr>
            <w:r>
              <w:rPr>
                <w:rFonts w:hint="eastAsia"/>
              </w:rPr>
              <w:t>統括防火</w:t>
            </w:r>
            <w:r w:rsidRPr="004E7E0B">
              <w:rPr>
                <w:rFonts w:hint="eastAsia"/>
              </w:rPr>
              <w:t>管理者から指示された事項を履行したとき</w:t>
            </w:r>
          </w:p>
        </w:tc>
      </w:tr>
      <w:tr w:rsidR="000660EA" w:rsidRPr="00461D16" w:rsidTr="006B22A7">
        <w:tc>
          <w:tcPr>
            <w:tcW w:w="2410" w:type="dxa"/>
            <w:vMerge/>
            <w:shd w:val="clear" w:color="auto" w:fill="auto"/>
          </w:tcPr>
          <w:p w:rsidR="000660EA" w:rsidRDefault="000660EA" w:rsidP="001F7A9F">
            <w:pPr>
              <w:rPr>
                <w:rFonts w:hint="eastAsia"/>
              </w:rPr>
            </w:pPr>
          </w:p>
        </w:tc>
        <w:tc>
          <w:tcPr>
            <w:tcW w:w="6662" w:type="dxa"/>
            <w:shd w:val="clear" w:color="auto" w:fill="auto"/>
          </w:tcPr>
          <w:p w:rsidR="000660EA" w:rsidRPr="004E7E0B" w:rsidRDefault="000660EA" w:rsidP="007309E0">
            <w:pPr>
              <w:ind w:firstLineChars="100" w:firstLine="210"/>
              <w:rPr>
                <w:rFonts w:hint="eastAsia"/>
              </w:rPr>
            </w:pPr>
            <w:r w:rsidRPr="004E7E0B">
              <w:rPr>
                <w:rFonts w:hint="eastAsia"/>
              </w:rPr>
              <w:t>その他火災予防上必要な事項</w:t>
            </w:r>
          </w:p>
        </w:tc>
      </w:tr>
    </w:tbl>
    <w:p w:rsidR="006B22A7" w:rsidRDefault="006B22A7" w:rsidP="00BD6C2C">
      <w:pPr>
        <w:pStyle w:val="ab"/>
        <w:spacing w:line="240" w:lineRule="auto"/>
        <w:ind w:left="0" w:right="-1" w:firstLine="0"/>
        <w:rPr>
          <w:sz w:val="18"/>
          <w:szCs w:val="18"/>
        </w:rPr>
      </w:pPr>
    </w:p>
    <w:p w:rsidR="00BA35AB" w:rsidRDefault="00F818D7" w:rsidP="00BD6C2C">
      <w:pPr>
        <w:pStyle w:val="ab"/>
        <w:spacing w:line="240" w:lineRule="auto"/>
        <w:ind w:left="0" w:right="-1" w:firstLine="0"/>
        <w:rPr>
          <w:sz w:val="18"/>
          <w:szCs w:val="18"/>
        </w:rPr>
      </w:pPr>
      <w:r>
        <w:rPr>
          <w:noProof/>
          <w:sz w:val="18"/>
          <w:szCs w:val="18"/>
        </w:rPr>
        <w:pict>
          <v:shape id="_x0000_s1042" type="#_x0000_t202" style="position:absolute;left:0;text-align:left;margin-left:2.25pt;margin-top:4.25pt;width:465.75pt;height:29.45pt;z-index:11;mso-wrap-edited:f" fillcolor="#d8d8d8">
            <v:textbox style="mso-next-textbox:#_x0000_s1042" inset=",1.87mm">
              <w:txbxContent>
                <w:p w:rsidR="00BA35AB" w:rsidRPr="003B42F2" w:rsidRDefault="00BA35AB" w:rsidP="005D597C">
                  <w:pPr>
                    <w:jc w:val="left"/>
                    <w:rPr>
                      <w:sz w:val="24"/>
                      <w:szCs w:val="24"/>
                    </w:rPr>
                  </w:pPr>
                  <w:r>
                    <w:rPr>
                      <w:rFonts w:ascii="ＭＳ ゴシック" w:eastAsia="ＭＳ ゴシック" w:hint="eastAsia"/>
                      <w:b/>
                      <w:bCs/>
                      <w:sz w:val="24"/>
                      <w:szCs w:val="24"/>
                    </w:rPr>
                    <w:t>第４</w:t>
                  </w:r>
                  <w:r w:rsidRPr="003B42F2">
                    <w:rPr>
                      <w:rFonts w:ascii="ＭＳ ゴシック" w:eastAsia="ＭＳ ゴシック" w:hint="eastAsia"/>
                      <w:b/>
                      <w:bCs/>
                      <w:sz w:val="24"/>
                      <w:szCs w:val="24"/>
                    </w:rPr>
                    <w:t xml:space="preserve">　</w:t>
                  </w:r>
                  <w:r w:rsidRPr="00BA35AB">
                    <w:rPr>
                      <w:rFonts w:ascii="ＭＳ ゴシック" w:eastAsia="ＭＳ ゴシック" w:hint="eastAsia"/>
                      <w:b/>
                      <w:bCs/>
                      <w:sz w:val="24"/>
                      <w:szCs w:val="24"/>
                    </w:rPr>
                    <w:t>統括防火管理者の責務</w:t>
                  </w:r>
                </w:p>
              </w:txbxContent>
            </v:textbox>
          </v:shape>
        </w:pict>
      </w:r>
    </w:p>
    <w:p w:rsidR="009368E9" w:rsidRDefault="009368E9" w:rsidP="00C71BEE">
      <w:pPr>
        <w:widowControl/>
        <w:ind w:firstLineChars="100" w:firstLine="210"/>
        <w:jc w:val="left"/>
      </w:pPr>
    </w:p>
    <w:p w:rsidR="005D48C5" w:rsidRPr="005D48C5" w:rsidRDefault="007C4E19" w:rsidP="002F5296">
      <w:pPr>
        <w:widowControl/>
        <w:ind w:firstLineChars="200" w:firstLine="420"/>
        <w:jc w:val="left"/>
      </w:pPr>
      <w:r>
        <w:rPr>
          <w:rFonts w:hint="eastAsia"/>
        </w:rPr>
        <w:t>統括防火</w:t>
      </w:r>
      <w:r w:rsidR="005D48C5" w:rsidRPr="005D48C5">
        <w:rPr>
          <w:rFonts w:hint="eastAsia"/>
        </w:rPr>
        <w:t>管理者は次に掲げる業務を行う。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138"/>
      </w:tblGrid>
      <w:tr w:rsidR="005D597C" w:rsidRPr="00C13DA6" w:rsidTr="009368E9">
        <w:tc>
          <w:tcPr>
            <w:tcW w:w="1984" w:type="dxa"/>
            <w:tcBorders>
              <w:bottom w:val="single" w:sz="4" w:space="0" w:color="000000"/>
            </w:tcBorders>
            <w:shd w:val="pct20" w:color="auto" w:fill="auto"/>
          </w:tcPr>
          <w:p w:rsidR="005D597C" w:rsidRPr="003550A1" w:rsidRDefault="005D597C" w:rsidP="00FB0F67">
            <w:pPr>
              <w:widowControl/>
              <w:jc w:val="center"/>
              <w:rPr>
                <w:rFonts w:ascii="ＭＳ ゴシック" w:eastAsia="ＭＳ ゴシック" w:hAnsi="ＭＳ ゴシック"/>
              </w:rPr>
            </w:pPr>
            <w:r w:rsidRPr="003550A1">
              <w:rPr>
                <w:rFonts w:ascii="ＭＳ ゴシック" w:eastAsia="ＭＳ ゴシック" w:hAnsi="ＭＳ ゴシック" w:hint="eastAsia"/>
              </w:rPr>
              <w:t>業務項目</w:t>
            </w:r>
          </w:p>
        </w:tc>
        <w:tc>
          <w:tcPr>
            <w:tcW w:w="7138" w:type="dxa"/>
            <w:tcBorders>
              <w:bottom w:val="single" w:sz="4" w:space="0" w:color="000000"/>
            </w:tcBorders>
            <w:shd w:val="pct20" w:color="auto" w:fill="auto"/>
          </w:tcPr>
          <w:p w:rsidR="005D597C" w:rsidRPr="003550A1" w:rsidRDefault="005D597C" w:rsidP="00FB0F67">
            <w:pPr>
              <w:widowControl/>
              <w:jc w:val="center"/>
              <w:rPr>
                <w:rFonts w:ascii="ＭＳ ゴシック" w:eastAsia="ＭＳ ゴシック" w:hAnsi="ＭＳ ゴシック"/>
              </w:rPr>
            </w:pPr>
            <w:r w:rsidRPr="003550A1">
              <w:rPr>
                <w:rFonts w:ascii="ＭＳ ゴシック" w:eastAsia="ＭＳ ゴシック" w:hAnsi="ＭＳ ゴシック" w:hint="eastAsia"/>
              </w:rPr>
              <w:t>内　　容</w:t>
            </w:r>
          </w:p>
        </w:tc>
      </w:tr>
      <w:tr w:rsidR="005D597C" w:rsidRPr="00C13DA6" w:rsidTr="00A4163A">
        <w:trPr>
          <w:trHeight w:val="294"/>
        </w:trPr>
        <w:tc>
          <w:tcPr>
            <w:tcW w:w="1984" w:type="dxa"/>
            <w:shd w:val="clear" w:color="auto" w:fill="auto"/>
            <w:vAlign w:val="center"/>
          </w:tcPr>
          <w:p w:rsidR="005D597C" w:rsidRPr="000259E7" w:rsidRDefault="005D597C" w:rsidP="003550A1">
            <w:pPr>
              <w:widowControl/>
              <w:rPr>
                <w:rFonts w:hint="eastAsia"/>
              </w:rPr>
            </w:pPr>
            <w:r w:rsidRPr="000259E7">
              <w:rPr>
                <w:rFonts w:hint="eastAsia"/>
              </w:rPr>
              <w:t>監督・指示</w:t>
            </w:r>
            <w:r>
              <w:rPr>
                <w:rFonts w:hint="eastAsia"/>
              </w:rPr>
              <w:t>業務</w:t>
            </w:r>
          </w:p>
        </w:tc>
        <w:tc>
          <w:tcPr>
            <w:tcW w:w="7138" w:type="dxa"/>
            <w:shd w:val="clear" w:color="auto" w:fill="auto"/>
            <w:vAlign w:val="center"/>
          </w:tcPr>
          <w:p w:rsidR="005D597C" w:rsidRPr="0067521E" w:rsidRDefault="003404D2" w:rsidP="00AA61EB">
            <w:pPr>
              <w:ind w:firstLineChars="100" w:firstLine="210"/>
              <w:jc w:val="center"/>
              <w:rPr>
                <w:rFonts w:hint="eastAsia"/>
              </w:rPr>
            </w:pPr>
            <w:r>
              <w:rPr>
                <w:rFonts w:hint="eastAsia"/>
              </w:rPr>
              <w:t>全体についての防火</w:t>
            </w:r>
            <w:r w:rsidR="005D597C" w:rsidRPr="0067521E">
              <w:rPr>
                <w:rFonts w:hint="eastAsia"/>
              </w:rPr>
              <w:t>管理業務を行う上での、各</w:t>
            </w:r>
            <w:r>
              <w:rPr>
                <w:rFonts w:hint="eastAsia"/>
              </w:rPr>
              <w:t>防火</w:t>
            </w:r>
            <w:r w:rsidR="005D597C" w:rsidRPr="0067521E">
              <w:rPr>
                <w:rFonts w:hint="eastAsia"/>
              </w:rPr>
              <w:t>管理者へ</w:t>
            </w:r>
            <w:r w:rsidR="005D597C">
              <w:rPr>
                <w:rFonts w:hint="eastAsia"/>
              </w:rPr>
              <w:t>必要な</w:t>
            </w:r>
            <w:r w:rsidR="005D597C" w:rsidRPr="0067521E">
              <w:rPr>
                <w:rFonts w:hint="eastAsia"/>
              </w:rPr>
              <w:t>指示</w:t>
            </w:r>
          </w:p>
        </w:tc>
      </w:tr>
      <w:tr w:rsidR="005D597C" w:rsidRPr="00C13DA6" w:rsidTr="009368E9">
        <w:tc>
          <w:tcPr>
            <w:tcW w:w="1984" w:type="dxa"/>
            <w:shd w:val="clear" w:color="auto" w:fill="auto"/>
          </w:tcPr>
          <w:p w:rsidR="005D597C" w:rsidRPr="000259E7" w:rsidRDefault="005D597C" w:rsidP="00FB0F67">
            <w:pPr>
              <w:widowControl/>
              <w:jc w:val="left"/>
            </w:pPr>
            <w:r w:rsidRPr="000259E7">
              <w:rPr>
                <w:rFonts w:hint="eastAsia"/>
              </w:rPr>
              <w:t>訓練</w:t>
            </w:r>
            <w:r>
              <w:rPr>
                <w:rFonts w:hint="eastAsia"/>
              </w:rPr>
              <w:t>業務</w:t>
            </w:r>
          </w:p>
        </w:tc>
        <w:tc>
          <w:tcPr>
            <w:tcW w:w="7138" w:type="dxa"/>
            <w:shd w:val="clear" w:color="auto" w:fill="auto"/>
          </w:tcPr>
          <w:p w:rsidR="005D597C" w:rsidRPr="0067521E" w:rsidRDefault="005D597C" w:rsidP="00011459">
            <w:pPr>
              <w:widowControl/>
              <w:ind w:firstLineChars="100" w:firstLine="210"/>
              <w:jc w:val="left"/>
            </w:pPr>
            <w:r w:rsidRPr="0067521E">
              <w:rPr>
                <w:rFonts w:hint="eastAsia"/>
              </w:rPr>
              <w:t>防火対象物等全体で行う消火、通報、避難訓練の</w:t>
            </w:r>
            <w:r>
              <w:rPr>
                <w:rFonts w:hint="eastAsia"/>
              </w:rPr>
              <w:t>定期的な</w:t>
            </w:r>
            <w:r w:rsidRPr="0067521E">
              <w:rPr>
                <w:rFonts w:hint="eastAsia"/>
              </w:rPr>
              <w:t>実施</w:t>
            </w:r>
          </w:p>
        </w:tc>
      </w:tr>
      <w:tr w:rsidR="005D597C" w:rsidRPr="00C13DA6" w:rsidTr="009368E9">
        <w:tc>
          <w:tcPr>
            <w:tcW w:w="1984" w:type="dxa"/>
            <w:shd w:val="clear" w:color="auto" w:fill="auto"/>
          </w:tcPr>
          <w:p w:rsidR="005D597C" w:rsidRPr="000259E7" w:rsidRDefault="005D597C" w:rsidP="00FB0F67">
            <w:pPr>
              <w:widowControl/>
              <w:jc w:val="left"/>
            </w:pPr>
            <w:r w:rsidRPr="000259E7">
              <w:rPr>
                <w:rFonts w:hint="eastAsia"/>
              </w:rPr>
              <w:t>避難施設の維持管理</w:t>
            </w:r>
            <w:r>
              <w:rPr>
                <w:rFonts w:hint="eastAsia"/>
              </w:rPr>
              <w:t>業務</w:t>
            </w:r>
          </w:p>
        </w:tc>
        <w:tc>
          <w:tcPr>
            <w:tcW w:w="7138" w:type="dxa"/>
            <w:shd w:val="clear" w:color="auto" w:fill="auto"/>
          </w:tcPr>
          <w:p w:rsidR="005D597C" w:rsidRPr="0067521E" w:rsidRDefault="005D597C" w:rsidP="00011459">
            <w:pPr>
              <w:widowControl/>
              <w:ind w:firstLineChars="100" w:firstLine="210"/>
              <w:jc w:val="left"/>
            </w:pPr>
            <w:r w:rsidRPr="0067521E">
              <w:rPr>
                <w:rFonts w:hint="eastAsia"/>
              </w:rPr>
              <w:t>防火対象物等の廊下、階段、避難口その他の避難上必要な施設の管理</w:t>
            </w:r>
          </w:p>
        </w:tc>
      </w:tr>
      <w:tr w:rsidR="005D597C" w:rsidRPr="0067521E" w:rsidTr="009368E9">
        <w:tc>
          <w:tcPr>
            <w:tcW w:w="1984" w:type="dxa"/>
            <w:shd w:val="clear" w:color="auto" w:fill="auto"/>
          </w:tcPr>
          <w:p w:rsidR="005D597C" w:rsidRPr="000259E7" w:rsidRDefault="005D597C" w:rsidP="00FB0F67">
            <w:pPr>
              <w:widowControl/>
              <w:jc w:val="left"/>
            </w:pPr>
            <w:r w:rsidRPr="000259E7">
              <w:rPr>
                <w:rFonts w:hint="eastAsia"/>
              </w:rPr>
              <w:t>消防隊の支援</w:t>
            </w:r>
          </w:p>
        </w:tc>
        <w:tc>
          <w:tcPr>
            <w:tcW w:w="7138" w:type="dxa"/>
            <w:shd w:val="clear" w:color="auto" w:fill="auto"/>
          </w:tcPr>
          <w:p w:rsidR="005D597C" w:rsidRPr="0067521E" w:rsidRDefault="005D597C" w:rsidP="00011459">
            <w:pPr>
              <w:widowControl/>
              <w:ind w:firstLineChars="100" w:firstLine="210"/>
              <w:jc w:val="left"/>
            </w:pPr>
            <w:r>
              <w:rPr>
                <w:rFonts w:hint="eastAsia"/>
              </w:rPr>
              <w:t>消防隊に対する情報提供及び消防隊の誘導</w:t>
            </w:r>
          </w:p>
        </w:tc>
      </w:tr>
      <w:tr w:rsidR="005D597C" w:rsidRPr="00C13DA6" w:rsidTr="009368E9">
        <w:tc>
          <w:tcPr>
            <w:tcW w:w="1984" w:type="dxa"/>
            <w:shd w:val="clear" w:color="auto" w:fill="auto"/>
            <w:vAlign w:val="center"/>
          </w:tcPr>
          <w:p w:rsidR="005D597C" w:rsidRPr="000259E7" w:rsidRDefault="005D597C" w:rsidP="00FB0F67">
            <w:pPr>
              <w:widowControl/>
              <w:jc w:val="left"/>
            </w:pPr>
            <w:r w:rsidRPr="000259E7">
              <w:rPr>
                <w:rFonts w:hint="eastAsia"/>
              </w:rPr>
              <w:t>計画の作成・届出</w:t>
            </w:r>
          </w:p>
        </w:tc>
        <w:tc>
          <w:tcPr>
            <w:tcW w:w="7138" w:type="dxa"/>
            <w:shd w:val="clear" w:color="auto" w:fill="auto"/>
          </w:tcPr>
          <w:p w:rsidR="005D597C" w:rsidRPr="0067521E" w:rsidRDefault="005D597C" w:rsidP="00011459">
            <w:pPr>
              <w:widowControl/>
              <w:ind w:firstLineChars="100" w:firstLine="210"/>
              <w:jc w:val="left"/>
            </w:pPr>
            <w:r w:rsidRPr="0067521E">
              <w:rPr>
                <w:rFonts w:hint="eastAsia"/>
              </w:rPr>
              <w:t>全体についての</w:t>
            </w:r>
            <w:r w:rsidR="003404D2">
              <w:rPr>
                <w:rFonts w:hint="eastAsia"/>
              </w:rPr>
              <w:t>防火</w:t>
            </w:r>
            <w:r w:rsidRPr="0067521E">
              <w:rPr>
                <w:rFonts w:hint="eastAsia"/>
              </w:rPr>
              <w:t>管理に係る消防計画の作成、消防機関への届出</w:t>
            </w:r>
          </w:p>
        </w:tc>
      </w:tr>
      <w:tr w:rsidR="005D597C" w:rsidRPr="00C13DA6" w:rsidTr="009368E9">
        <w:tc>
          <w:tcPr>
            <w:tcW w:w="1984" w:type="dxa"/>
            <w:shd w:val="clear" w:color="auto" w:fill="auto"/>
          </w:tcPr>
          <w:p w:rsidR="005D597C" w:rsidRPr="000259E7" w:rsidRDefault="005D597C" w:rsidP="00FB0F67">
            <w:pPr>
              <w:widowControl/>
              <w:jc w:val="left"/>
            </w:pPr>
            <w:r w:rsidRPr="000259E7">
              <w:rPr>
                <w:rFonts w:hint="eastAsia"/>
              </w:rPr>
              <w:t>その他</w:t>
            </w:r>
          </w:p>
        </w:tc>
        <w:tc>
          <w:tcPr>
            <w:tcW w:w="7138" w:type="dxa"/>
            <w:shd w:val="clear" w:color="auto" w:fill="auto"/>
          </w:tcPr>
          <w:p w:rsidR="005D597C" w:rsidRPr="0067521E" w:rsidRDefault="005D597C" w:rsidP="00FB0F67">
            <w:pPr>
              <w:widowControl/>
              <w:ind w:firstLineChars="100" w:firstLine="210"/>
              <w:jc w:val="left"/>
            </w:pPr>
            <w:r w:rsidRPr="0067521E">
              <w:rPr>
                <w:rFonts w:hint="eastAsia"/>
              </w:rPr>
              <w:t>その他、防火対象物等の全体についての防火管理上必要な業務</w:t>
            </w:r>
          </w:p>
        </w:tc>
      </w:tr>
    </w:tbl>
    <w:p w:rsidR="005D597C" w:rsidRDefault="005D597C" w:rsidP="00074840">
      <w:pPr>
        <w:widowControl/>
        <w:ind w:leftChars="-135" w:left="-283" w:firstLineChars="100" w:firstLine="180"/>
        <w:jc w:val="left"/>
        <w:rPr>
          <w:color w:val="FF0000"/>
        </w:rPr>
      </w:pPr>
      <w:r>
        <w:rPr>
          <w:sz w:val="18"/>
          <w:szCs w:val="18"/>
        </w:rPr>
        <w:br w:type="page"/>
      </w:r>
      <w:r w:rsidR="00074840">
        <w:rPr>
          <w:rFonts w:ascii="ＭＳ 明朝"/>
          <w:color w:val="000000"/>
          <w:sz w:val="20"/>
          <w:szCs w:val="24"/>
        </w:rPr>
        <w:lastRenderedPageBreak/>
        <w:t xml:space="preserve"> </w:t>
      </w:r>
      <w:r w:rsidR="00F818D7" w:rsidRPr="00072C70">
        <w:rPr>
          <w:rFonts w:ascii="ＭＳ ゴシック" w:eastAsia="ＭＳ ゴシック" w:hAnsi="ＭＳ ゴシック"/>
          <w:noProof/>
          <w:sz w:val="18"/>
          <w:szCs w:val="18"/>
        </w:rPr>
        <w:pict>
          <v:shape id="_x0000_s1041" type="#_x0000_t202" style="position:absolute;left:0;text-align:left;margin-left:-.55pt;margin-top:.75pt;width:464.25pt;height:29.45pt;z-index:5;mso-wrap-edited:f;mso-position-horizontal-relative:text;mso-position-vertical-relative:text" fillcolor="#e7e6e6">
            <v:textbox style="mso-next-textbox:#_x0000_s1041" inset=",1.87mm">
              <w:txbxContent>
                <w:p w:rsidR="003039BC" w:rsidRPr="003B42F2" w:rsidRDefault="007C4E19" w:rsidP="005D597C">
                  <w:pPr>
                    <w:jc w:val="left"/>
                    <w:rPr>
                      <w:sz w:val="24"/>
                      <w:szCs w:val="24"/>
                    </w:rPr>
                  </w:pPr>
                  <w:r>
                    <w:rPr>
                      <w:rFonts w:ascii="ＭＳ ゴシック" w:eastAsia="ＭＳ ゴシック" w:hint="eastAsia"/>
                      <w:b/>
                      <w:bCs/>
                      <w:sz w:val="24"/>
                      <w:szCs w:val="24"/>
                    </w:rPr>
                    <w:t>第５</w:t>
                  </w:r>
                  <w:r w:rsidR="003039BC">
                    <w:rPr>
                      <w:rFonts w:ascii="ＭＳ ゴシック" w:eastAsia="ＭＳ ゴシック" w:hint="eastAsia"/>
                      <w:b/>
                      <w:bCs/>
                      <w:sz w:val="24"/>
                      <w:szCs w:val="24"/>
                    </w:rPr>
                    <w:t xml:space="preserve">　火災予防のための点検・検査</w:t>
                  </w:r>
                </w:p>
              </w:txbxContent>
            </v:textbox>
          </v:shape>
        </w:pict>
      </w:r>
    </w:p>
    <w:p w:rsidR="007D175D" w:rsidRDefault="007D175D" w:rsidP="007D175D">
      <w:pPr>
        <w:pStyle w:val="ab"/>
        <w:spacing w:line="240" w:lineRule="auto"/>
        <w:ind w:left="0" w:right="-1" w:firstLine="0"/>
        <w:rPr>
          <w:rFonts w:ascii="ＭＳ ゴシック" w:eastAsia="ＭＳ ゴシック" w:hAnsi="ＭＳ ゴシック"/>
          <w:sz w:val="24"/>
        </w:rPr>
      </w:pPr>
    </w:p>
    <w:p w:rsidR="00844839" w:rsidRDefault="008B0292" w:rsidP="00844839">
      <w:pPr>
        <w:widowControl/>
        <w:ind w:right="-1"/>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１　自主的に行う点検・検査</w:t>
      </w:r>
    </w:p>
    <w:p w:rsidR="001822CE" w:rsidRPr="001822CE" w:rsidRDefault="001822CE" w:rsidP="00662D47">
      <w:pPr>
        <w:widowControl/>
        <w:numPr>
          <w:ilvl w:val="0"/>
          <w:numId w:val="3"/>
        </w:numPr>
        <w:ind w:left="437" w:hanging="227"/>
        <w:jc w:val="left"/>
        <w:rPr>
          <w:rFonts w:ascii="ＭＳ ゴシック" w:eastAsia="ＭＳ ゴシック" w:hAnsi="ＭＳ ゴシック"/>
          <w:color w:val="000000"/>
        </w:rPr>
      </w:pPr>
      <w:r>
        <w:rPr>
          <w:rFonts w:hint="eastAsia"/>
        </w:rPr>
        <w:t xml:space="preserve">　</w:t>
      </w:r>
      <w:r w:rsidRPr="001822CE">
        <w:rPr>
          <w:rFonts w:hint="eastAsia"/>
        </w:rPr>
        <w:t>統括防火管理者は、</w:t>
      </w:r>
      <w:r w:rsidRPr="000660EA">
        <w:rPr>
          <w:rFonts w:hint="eastAsia"/>
          <w:shd w:val="pct15" w:color="auto" w:fill="FFFFFF"/>
        </w:rPr>
        <w:t>別表３</w:t>
      </w:r>
      <w:r w:rsidR="00FD5F4F" w:rsidRPr="00FD5F4F">
        <w:rPr>
          <w:rFonts w:hint="eastAsia"/>
        </w:rPr>
        <w:t>『</w:t>
      </w:r>
      <w:r w:rsidR="007C4E19">
        <w:rPr>
          <w:rFonts w:hAnsi="ＭＳ 明朝" w:hint="eastAsia"/>
        </w:rPr>
        <w:t>自主</w:t>
      </w:r>
      <w:r w:rsidR="004769E8">
        <w:rPr>
          <w:rFonts w:hAnsi="ＭＳ 明朝" w:hint="eastAsia"/>
        </w:rPr>
        <w:t>検査</w:t>
      </w:r>
      <w:r w:rsidR="00652670">
        <w:rPr>
          <w:rFonts w:hAnsi="ＭＳ 明朝" w:hint="eastAsia"/>
        </w:rPr>
        <w:t>チェック</w:t>
      </w:r>
      <w:r w:rsidRPr="001822CE">
        <w:rPr>
          <w:rFonts w:hAnsi="ＭＳ 明朝" w:hint="eastAsia"/>
        </w:rPr>
        <w:t>表</w:t>
      </w:r>
      <w:r w:rsidR="005D597C">
        <w:rPr>
          <w:rFonts w:hAnsi="ＭＳ 明朝" w:hint="eastAsia"/>
        </w:rPr>
        <w:t>「建物</w:t>
      </w:r>
      <w:r w:rsidR="005D597C" w:rsidRPr="001822CE">
        <w:rPr>
          <w:rFonts w:hAnsi="ＭＳ 明朝" w:hint="eastAsia"/>
        </w:rPr>
        <w:t>」</w:t>
      </w:r>
      <w:r w:rsidR="00FD5F4F" w:rsidRPr="00FD5F4F">
        <w:rPr>
          <w:rFonts w:hint="eastAsia"/>
        </w:rPr>
        <w:t>』</w:t>
      </w:r>
      <w:r w:rsidRPr="001822CE">
        <w:rPr>
          <w:rFonts w:hAnsi="ＭＳ 明朝" w:hint="eastAsia"/>
        </w:rPr>
        <w:t>及び</w:t>
      </w:r>
      <w:r w:rsidRPr="000660EA">
        <w:rPr>
          <w:rFonts w:hAnsi="ＭＳ 明朝" w:hint="eastAsia"/>
          <w:shd w:val="pct15" w:color="auto" w:fill="FFFFFF"/>
        </w:rPr>
        <w:t>別表４</w:t>
      </w:r>
      <w:r w:rsidR="00FD5F4F" w:rsidRPr="00FD5F4F">
        <w:rPr>
          <w:rFonts w:hint="eastAsia"/>
        </w:rPr>
        <w:t>『</w:t>
      </w:r>
      <w:r>
        <w:rPr>
          <w:rFonts w:hAnsi="ＭＳ 明朝" w:hint="eastAsia"/>
        </w:rPr>
        <w:t>自主</w:t>
      </w:r>
      <w:r w:rsidR="004769E8">
        <w:rPr>
          <w:rFonts w:hAnsi="ＭＳ 明朝" w:hint="eastAsia"/>
        </w:rPr>
        <w:t>点検</w:t>
      </w:r>
      <w:r w:rsidR="00652670">
        <w:rPr>
          <w:rFonts w:hAnsi="ＭＳ 明朝" w:hint="eastAsia"/>
        </w:rPr>
        <w:t>チェック</w:t>
      </w:r>
      <w:r w:rsidR="005D597C">
        <w:rPr>
          <w:rFonts w:hAnsi="ＭＳ 明朝" w:hint="eastAsia"/>
        </w:rPr>
        <w:t>表</w:t>
      </w:r>
      <w:r w:rsidR="005D597C" w:rsidRPr="001822CE">
        <w:rPr>
          <w:rFonts w:hAnsi="ＭＳ 明朝" w:hint="eastAsia"/>
        </w:rPr>
        <w:t>「消防用設備等」</w:t>
      </w:r>
      <w:r w:rsidR="00FD5F4F" w:rsidRPr="00FD5F4F">
        <w:rPr>
          <w:rFonts w:hint="eastAsia"/>
        </w:rPr>
        <w:t>』</w:t>
      </w:r>
      <w:r w:rsidRPr="001822CE">
        <w:rPr>
          <w:rFonts w:hAnsi="ＭＳ 明朝" w:hint="eastAsia"/>
        </w:rPr>
        <w:t>に基づき、自主点検を実施する。</w:t>
      </w:r>
    </w:p>
    <w:p w:rsidR="008B0292" w:rsidRPr="00541FE1" w:rsidRDefault="001822CE" w:rsidP="00541FE1">
      <w:pPr>
        <w:widowControl/>
        <w:ind w:left="210" w:right="-1"/>
        <w:jc w:val="left"/>
        <w:rPr>
          <w:b/>
          <w:color w:val="FF0000"/>
          <w:u w:val="single" w:color="000000"/>
        </w:rPr>
      </w:pPr>
      <w:r w:rsidRPr="006B4057">
        <w:rPr>
          <w:rFonts w:hAnsi="ＭＳ 明朝" w:hint="eastAsia"/>
        </w:rPr>
        <w:t>⑵</w:t>
      </w:r>
      <w:r>
        <w:rPr>
          <w:rFonts w:ascii="ＭＳ ゴシック" w:eastAsia="ＭＳ ゴシック" w:hAnsi="ＭＳ ゴシック"/>
          <w:color w:val="000000"/>
          <w:sz w:val="24"/>
          <w:szCs w:val="24"/>
        </w:rPr>
        <w:t xml:space="preserve"> </w:t>
      </w:r>
      <w:r>
        <w:rPr>
          <w:rFonts w:ascii="ＭＳ ゴシック" w:eastAsia="ＭＳ ゴシック" w:hAnsi="ＭＳ ゴシック" w:hint="eastAsia"/>
          <w:color w:val="000000"/>
          <w:sz w:val="24"/>
          <w:szCs w:val="24"/>
        </w:rPr>
        <w:t xml:space="preserve"> </w:t>
      </w:r>
      <w:r w:rsidRPr="006B4057">
        <w:rPr>
          <w:rFonts w:hint="eastAsia"/>
        </w:rPr>
        <w:t>自主点検の実施時期は、</w:t>
      </w:r>
      <w:r w:rsidR="00666454" w:rsidRPr="00E95710">
        <w:rPr>
          <w:rFonts w:hint="eastAsia"/>
          <w:color w:val="FF0000"/>
          <w:u w:val="single" w:color="000000"/>
        </w:rPr>
        <w:t xml:space="preserve">　</w:t>
      </w:r>
      <w:r w:rsidR="00074840">
        <w:rPr>
          <w:rFonts w:ascii="ＭＳ 明朝" w:hint="eastAsia"/>
          <w:color w:val="FF0000"/>
          <w:u w:val="single" w:color="000000"/>
        </w:rPr>
        <w:t xml:space="preserve">　　</w:t>
      </w:r>
      <w:r w:rsidR="002F1C8D">
        <w:rPr>
          <w:rFonts w:ascii="ＭＳ 明朝" w:hint="eastAsia"/>
          <w:u w:val="single"/>
        </w:rPr>
        <w:t xml:space="preserve">　</w:t>
      </w:r>
      <w:r w:rsidR="002F1C8D" w:rsidRPr="00B34951">
        <w:rPr>
          <w:rFonts w:ascii="ＭＳ 明朝" w:hint="eastAsia"/>
          <w:u w:val="single"/>
        </w:rPr>
        <w:t>月頃</w:t>
      </w:r>
      <w:r w:rsidR="002F1C8D" w:rsidRPr="00B34951">
        <w:rPr>
          <w:rFonts w:ascii="ＭＳ 明朝" w:hint="eastAsia"/>
        </w:rPr>
        <w:t>と</w:t>
      </w:r>
      <w:r w:rsidR="002F1C8D">
        <w:rPr>
          <w:rFonts w:ascii="ＭＳ 明朝" w:hint="eastAsia"/>
          <w:u w:val="single"/>
        </w:rPr>
        <w:t xml:space="preserve">　</w:t>
      </w:r>
      <w:r w:rsidR="00074840">
        <w:rPr>
          <w:rFonts w:ascii="ＭＳ 明朝" w:hint="eastAsia"/>
          <w:color w:val="FF0000"/>
          <w:u w:val="single" w:color="000000"/>
        </w:rPr>
        <w:t xml:space="preserve">　　</w:t>
      </w:r>
      <w:r w:rsidR="002F1C8D">
        <w:rPr>
          <w:rFonts w:ascii="ＭＳ 明朝" w:hint="eastAsia"/>
          <w:u w:val="single"/>
        </w:rPr>
        <w:t xml:space="preserve">　</w:t>
      </w:r>
      <w:r w:rsidR="002F1C8D" w:rsidRPr="00B34951">
        <w:rPr>
          <w:rFonts w:ascii="ＭＳ 明朝" w:hint="eastAsia"/>
          <w:u w:val="single"/>
        </w:rPr>
        <w:t>月頃</w:t>
      </w:r>
      <w:r w:rsidRPr="00E95710">
        <w:rPr>
          <w:rFonts w:hAnsi="ＭＳ 明朝" w:hint="eastAsia"/>
          <w:color w:val="FF0000"/>
          <w:u w:val="single" w:color="000000"/>
        </w:rPr>
        <w:t xml:space="preserve">　</w:t>
      </w:r>
      <w:r w:rsidR="002F1C8D" w:rsidRPr="002F1C8D">
        <w:rPr>
          <w:rFonts w:hAnsi="ＭＳ 明朝" w:hint="eastAsia"/>
        </w:rPr>
        <w:t>に行う</w:t>
      </w:r>
      <w:r w:rsidRPr="006B4057">
        <w:rPr>
          <w:rFonts w:hAnsi="ＭＳ 明朝" w:hint="eastAsia"/>
        </w:rPr>
        <w:t>。</w:t>
      </w:r>
    </w:p>
    <w:p w:rsidR="005D597C" w:rsidRPr="00CB1187" w:rsidRDefault="005D597C" w:rsidP="00BC68E2">
      <w:pPr>
        <w:rPr>
          <w:rFonts w:ascii="ＭＳ ゴシック" w:eastAsia="ＭＳ ゴシック" w:hAnsi="ＭＳ ゴシック" w:hint="eastAsia"/>
          <w:color w:val="FF0000"/>
          <w:sz w:val="18"/>
          <w:bdr w:val="single" w:sz="4" w:space="0" w:color="auto"/>
        </w:rPr>
      </w:pPr>
      <w:r w:rsidRPr="00CB1187">
        <w:rPr>
          <w:rFonts w:ascii="ＭＳ ゴシック" w:eastAsia="ＭＳ ゴシック" w:hAnsi="ＭＳ ゴシック" w:hint="eastAsia"/>
          <w:color w:val="FF0000"/>
          <w:sz w:val="18"/>
          <w:bdr w:val="single" w:sz="4" w:space="0" w:color="auto"/>
        </w:rPr>
        <w:t>↓消防用設備等に特例が適用されている場合</w:t>
      </w:r>
    </w:p>
    <w:p w:rsidR="005D597C" w:rsidRDefault="005D597C" w:rsidP="005D597C">
      <w:pPr>
        <w:ind w:left="420" w:hangingChars="200" w:hanging="420"/>
      </w:pPr>
      <w:r w:rsidRPr="00AD39D2">
        <w:rPr>
          <w:rFonts w:hint="eastAsia"/>
          <w:color w:val="FF0000"/>
        </w:rPr>
        <w:t>▲</w:t>
      </w:r>
      <w:r w:rsidRPr="00AD39D2">
        <w:rPr>
          <w:rFonts w:ascii="ＭＳ 明朝" w:hAnsi="ＭＳ 明朝" w:hint="eastAsia"/>
        </w:rPr>
        <w:t>⑶</w:t>
      </w:r>
      <w:r>
        <w:rPr>
          <w:rFonts w:hint="eastAsia"/>
          <w:b/>
          <w:sz w:val="24"/>
          <w:szCs w:val="24"/>
        </w:rPr>
        <w:t xml:space="preserve">　</w:t>
      </w:r>
      <w:r w:rsidRPr="004E7E0B">
        <w:rPr>
          <w:rFonts w:hint="eastAsia"/>
        </w:rPr>
        <w:t>統括防火管理者は、特例適用条件の適否についてもあわせて実施する</w:t>
      </w:r>
      <w:r>
        <w:rPr>
          <w:rFonts w:hint="eastAsia"/>
        </w:rPr>
        <w:t>とともに</w:t>
      </w:r>
      <w:r w:rsidRPr="004E7E0B">
        <w:rPr>
          <w:rFonts w:hint="eastAsia"/>
        </w:rPr>
        <w:t>事業所の防火管理者に</w:t>
      </w:r>
      <w:r>
        <w:rPr>
          <w:rFonts w:hint="eastAsia"/>
        </w:rPr>
        <w:t>対しても同様に実施するように</w:t>
      </w:r>
      <w:r w:rsidRPr="004E7E0B">
        <w:rPr>
          <w:rFonts w:hint="eastAsia"/>
        </w:rPr>
        <w:t>指示する。</w:t>
      </w:r>
    </w:p>
    <w:p w:rsidR="007B3BAB" w:rsidRDefault="007B3BAB" w:rsidP="005D597C">
      <w:pPr>
        <w:ind w:left="420" w:hangingChars="200" w:hanging="420"/>
        <w:rPr>
          <w:rFonts w:hint="eastAsia"/>
        </w:rPr>
      </w:pPr>
    </w:p>
    <w:p w:rsidR="007C4E19" w:rsidRPr="009C5FE3" w:rsidRDefault="007C4E19" w:rsidP="00C13566">
      <w:pPr>
        <w:widowControl/>
        <w:ind w:leftChars="-90" w:left="-189"/>
        <w:jc w:val="left"/>
        <w:rPr>
          <w:rFonts w:ascii="ＭＳ ゴシック" w:eastAsia="ＭＳ ゴシック" w:hAnsi="ＭＳ ゴシック"/>
          <w:color w:val="000000"/>
          <w:szCs w:val="24"/>
        </w:rPr>
      </w:pPr>
      <w:r w:rsidRPr="009C5FE3">
        <w:rPr>
          <w:rFonts w:ascii="ＭＳ ゴシック" w:eastAsia="ＭＳ ゴシック" w:hAnsi="ＭＳ ゴシック" w:hint="eastAsia"/>
          <w:color w:val="FF0000"/>
          <w:sz w:val="18"/>
          <w:szCs w:val="20"/>
          <w:bdr w:val="single" w:sz="4" w:space="0" w:color="auto"/>
        </w:rPr>
        <w:t>↓防火対象物点検報告が必要な場合</w:t>
      </w:r>
    </w:p>
    <w:p w:rsidR="00844839" w:rsidRDefault="001822CE" w:rsidP="00091585">
      <w:pPr>
        <w:pStyle w:val="af0"/>
        <w:spacing w:line="240" w:lineRule="auto"/>
        <w:ind w:leftChars="-100" w:left="-1" w:hangingChars="87" w:hanging="209"/>
        <w:rPr>
          <w:rFonts w:hint="eastAsia"/>
          <w:sz w:val="21"/>
          <w:szCs w:val="21"/>
        </w:rPr>
      </w:pPr>
      <w:r w:rsidRPr="001822CE">
        <w:rPr>
          <w:rFonts w:ascii="ＭＳ ゴシック" w:eastAsia="ＭＳ ゴシック" w:hAnsi="ＭＳ ゴシック" w:hint="eastAsia"/>
          <w:color w:val="FF0000"/>
          <w:sz w:val="24"/>
        </w:rPr>
        <w:t>▲</w:t>
      </w:r>
      <w:r w:rsidR="00A50650">
        <w:rPr>
          <w:rFonts w:ascii="ＭＳ ゴシック" w:eastAsia="ＭＳ ゴシック" w:hAnsi="ＭＳ ゴシック" w:hint="eastAsia"/>
          <w:sz w:val="24"/>
        </w:rPr>
        <w:t>２　防火対象物の法定点検</w:t>
      </w:r>
    </w:p>
    <w:p w:rsidR="00A50650" w:rsidRPr="00A50650" w:rsidRDefault="000660EA" w:rsidP="000660EA">
      <w:pPr>
        <w:overflowPunct w:val="0"/>
        <w:autoSpaceDE w:val="0"/>
        <w:autoSpaceDN w:val="0"/>
        <w:ind w:left="210"/>
        <w:jc w:val="left"/>
        <w:textAlignment w:val="center"/>
        <w:rPr>
          <w:rFonts w:ascii="ＭＳ 明朝" w:hAnsi="ＭＳ 明朝"/>
        </w:rPr>
      </w:pPr>
      <w:r>
        <w:rPr>
          <w:rFonts w:ascii="ＭＳ 明朝" w:hAnsi="ＭＳ 明朝" w:hint="eastAsia"/>
        </w:rPr>
        <w:t>⑴</w:t>
      </w:r>
      <w:r w:rsidR="00A50650" w:rsidRPr="00A50650">
        <w:rPr>
          <w:rFonts w:ascii="ＭＳ 明朝" w:hAnsi="ＭＳ 明朝" w:hint="eastAsia"/>
        </w:rPr>
        <w:t xml:space="preserve">　防火対象物等の法定点検は、</w:t>
      </w:r>
      <w:r w:rsidR="00541FE1">
        <w:rPr>
          <w:rFonts w:ascii="ＭＳ 明朝" w:hAnsi="ＭＳ 明朝" w:hint="eastAsia"/>
          <w:b/>
          <w:color w:val="FF0000"/>
          <w:u w:val="single" w:color="000000"/>
        </w:rPr>
        <w:t xml:space="preserve">　</w:t>
      </w:r>
      <w:r w:rsidR="00074840">
        <w:rPr>
          <w:rFonts w:ascii="ＭＳ 明朝" w:hAnsi="ＭＳ 明朝" w:hint="eastAsia"/>
          <w:color w:val="FF0000"/>
          <w:u w:val="single" w:color="000000"/>
        </w:rPr>
        <w:t xml:space="preserve">　　　　　　　　　</w:t>
      </w:r>
      <w:r w:rsidR="00A50650" w:rsidRPr="00A50650">
        <w:rPr>
          <w:rFonts w:ascii="ＭＳ 明朝" w:hAnsi="ＭＳ 明朝" w:hint="eastAsia"/>
          <w:color w:val="FF0000"/>
          <w:u w:val="single" w:color="000000"/>
        </w:rPr>
        <w:t xml:space="preserve">　</w:t>
      </w:r>
      <w:r w:rsidR="00A50650" w:rsidRPr="00A50650">
        <w:rPr>
          <w:rFonts w:ascii="ＭＳ 明朝" w:hAnsi="ＭＳ 明朝" w:hint="eastAsia"/>
          <w:color w:val="000000"/>
        </w:rPr>
        <w:t>の責任により行う。</w:t>
      </w:r>
      <w:r w:rsidR="00A50650" w:rsidRPr="00A50650">
        <w:rPr>
          <w:rFonts w:ascii="ＭＳ 明朝" w:hAnsi="ＭＳ 明朝" w:hint="eastAsia"/>
        </w:rPr>
        <w:t xml:space="preserve">　</w:t>
      </w:r>
    </w:p>
    <w:p w:rsidR="000660EA" w:rsidRDefault="000660EA" w:rsidP="000660EA">
      <w:pPr>
        <w:overflowPunct w:val="0"/>
        <w:autoSpaceDE w:val="0"/>
        <w:autoSpaceDN w:val="0"/>
        <w:ind w:leftChars="101" w:left="405" w:hangingChars="92" w:hanging="193"/>
        <w:textAlignment w:val="center"/>
        <w:rPr>
          <w:rFonts w:ascii="ＭＳ 明朝" w:hAnsi="ＭＳ 明朝"/>
          <w:color w:val="000000"/>
        </w:rPr>
      </w:pPr>
      <w:r>
        <w:rPr>
          <w:rFonts w:ascii="ＭＳ 明朝" w:hAnsi="ＭＳ 明朝" w:hint="eastAsia"/>
          <w:color w:val="000000"/>
        </w:rPr>
        <w:t>⑵</w:t>
      </w:r>
      <w:r w:rsidRPr="00D467E1">
        <w:rPr>
          <w:rFonts w:ascii="ＭＳ 明朝" w:hAnsi="ＭＳ 明朝" w:hint="eastAsia"/>
        </w:rPr>
        <w:t xml:space="preserve">　</w:t>
      </w:r>
      <w:r>
        <w:rPr>
          <w:rFonts w:ascii="ＭＳ 明朝" w:hAnsi="ＭＳ 明朝" w:hint="eastAsia"/>
        </w:rPr>
        <w:t>各管理権原者は、点検に</w:t>
      </w:r>
      <w:r w:rsidRPr="00D467E1">
        <w:rPr>
          <w:rFonts w:ascii="ＭＳ 明朝" w:hAnsi="ＭＳ 明朝" w:hint="eastAsia"/>
        </w:rPr>
        <w:t>必要な場所</w:t>
      </w:r>
      <w:r>
        <w:rPr>
          <w:rFonts w:ascii="ＭＳ 明朝" w:hAnsi="ＭＳ 明朝" w:hint="eastAsia"/>
        </w:rPr>
        <w:t>へ</w:t>
      </w:r>
      <w:r w:rsidRPr="00D467E1">
        <w:rPr>
          <w:rFonts w:ascii="ＭＳ 明朝" w:hAnsi="ＭＳ 明朝" w:hint="eastAsia"/>
        </w:rPr>
        <w:t>の立入りを認めるなど、</w:t>
      </w:r>
      <w:r>
        <w:rPr>
          <w:rFonts w:ascii="ＭＳ 明朝" w:hAnsi="ＭＳ 明朝" w:hint="eastAsia"/>
          <w:color w:val="000000"/>
        </w:rPr>
        <w:t>点検が適切に実施</w:t>
      </w:r>
      <w:r w:rsidRPr="00D467E1">
        <w:rPr>
          <w:rFonts w:ascii="ＭＳ 明朝" w:hAnsi="ＭＳ 明朝" w:hint="eastAsia"/>
          <w:color w:val="000000"/>
        </w:rPr>
        <w:t>できるよう相互に協力</w:t>
      </w:r>
      <w:r>
        <w:rPr>
          <w:rFonts w:ascii="ＭＳ 明朝" w:hAnsi="ＭＳ 明朝" w:hint="eastAsia"/>
          <w:color w:val="000000"/>
        </w:rPr>
        <w:t>する</w:t>
      </w:r>
      <w:r w:rsidRPr="00D467E1">
        <w:rPr>
          <w:rFonts w:ascii="ＭＳ 明朝" w:hAnsi="ＭＳ 明朝" w:hint="eastAsia"/>
          <w:color w:val="000000"/>
        </w:rPr>
        <w:t>。</w:t>
      </w:r>
    </w:p>
    <w:p w:rsidR="001822CE" w:rsidRPr="005669EA" w:rsidRDefault="000660EA" w:rsidP="000660EA">
      <w:pPr>
        <w:overflowPunct w:val="0"/>
        <w:autoSpaceDE w:val="0"/>
        <w:autoSpaceDN w:val="0"/>
        <w:ind w:leftChars="93" w:left="390" w:hangingChars="93" w:hanging="195"/>
        <w:textAlignment w:val="center"/>
      </w:pPr>
      <w:r>
        <w:rPr>
          <w:rFonts w:ascii="ＭＳ 明朝" w:hAnsi="ＭＳ 明朝" w:hint="eastAsia"/>
        </w:rPr>
        <w:t xml:space="preserve">⑶　</w:t>
      </w:r>
      <w:r w:rsidR="00A50650" w:rsidRPr="005669EA">
        <w:rPr>
          <w:rFonts w:hAnsi="ＭＳ 明朝" w:hint="eastAsia"/>
        </w:rPr>
        <w:t>点検を実施する場合は、事業所の防火管理者等が立ち会う。</w:t>
      </w:r>
    </w:p>
    <w:p w:rsidR="00A50650" w:rsidRDefault="00A50650" w:rsidP="00A50650">
      <w:pPr>
        <w:pStyle w:val="af0"/>
        <w:spacing w:line="240" w:lineRule="auto"/>
        <w:ind w:left="641"/>
        <w:rPr>
          <w:rFonts w:hint="eastAsia"/>
          <w:sz w:val="21"/>
          <w:szCs w:val="21"/>
        </w:rPr>
      </w:pPr>
    </w:p>
    <w:p w:rsidR="001822CE" w:rsidRPr="006B4057" w:rsidRDefault="001822CE" w:rsidP="001822CE">
      <w:pPr>
        <w:pStyle w:val="af0"/>
        <w:spacing w:line="240" w:lineRule="auto"/>
        <w:ind w:left="0" w:right="-1"/>
        <w:rPr>
          <w:rFonts w:hint="eastAsia"/>
          <w:sz w:val="21"/>
          <w:szCs w:val="21"/>
        </w:rPr>
      </w:pPr>
      <w:r>
        <w:rPr>
          <w:rFonts w:ascii="ＭＳ ゴシック" w:eastAsia="ＭＳ ゴシック" w:hAnsi="ＭＳ ゴシック" w:hint="eastAsia"/>
          <w:sz w:val="24"/>
        </w:rPr>
        <w:t>３　消防用設備等の法定点検</w:t>
      </w:r>
    </w:p>
    <w:p w:rsidR="00844839" w:rsidRPr="00A50650" w:rsidRDefault="00A50650" w:rsidP="00662D47">
      <w:pPr>
        <w:pStyle w:val="af0"/>
        <w:numPr>
          <w:ilvl w:val="0"/>
          <w:numId w:val="6"/>
        </w:numPr>
        <w:spacing w:line="240" w:lineRule="auto"/>
        <w:ind w:left="567" w:right="-1"/>
        <w:rPr>
          <w:sz w:val="21"/>
          <w:szCs w:val="21"/>
        </w:rPr>
      </w:pPr>
      <w:r>
        <w:rPr>
          <w:rFonts w:hAnsi="ＭＳ 明朝"/>
          <w:sz w:val="21"/>
          <w:szCs w:val="21"/>
        </w:rPr>
        <w:t xml:space="preserve"> </w:t>
      </w:r>
      <w:r w:rsidRPr="006B4057">
        <w:rPr>
          <w:rFonts w:hAnsi="ＭＳ 明朝" w:hint="eastAsia"/>
          <w:sz w:val="21"/>
          <w:szCs w:val="21"/>
        </w:rPr>
        <w:t>消防用設備等の法定点検は、</w:t>
      </w:r>
      <w:r w:rsidRPr="00E95710">
        <w:rPr>
          <w:rFonts w:hAnsi="ＭＳ 明朝" w:hint="eastAsia"/>
          <w:sz w:val="21"/>
          <w:szCs w:val="21"/>
          <w:u w:val="single"/>
        </w:rPr>
        <w:t xml:space="preserve">　</w:t>
      </w:r>
      <w:r w:rsidR="00074840">
        <w:rPr>
          <w:rFonts w:hint="eastAsia"/>
          <w:color w:val="FF0000"/>
          <w:sz w:val="21"/>
          <w:szCs w:val="21"/>
          <w:u w:val="single" w:color="000000"/>
        </w:rPr>
        <w:t xml:space="preserve">　　　　　　　　</w:t>
      </w:r>
      <w:r w:rsidRPr="00E95710">
        <w:rPr>
          <w:rFonts w:hAnsi="ＭＳ 明朝" w:hint="eastAsia"/>
          <w:color w:val="FF0000"/>
          <w:sz w:val="21"/>
          <w:szCs w:val="21"/>
          <w:u w:val="single" w:color="000000"/>
        </w:rPr>
        <w:t xml:space="preserve">　</w:t>
      </w:r>
      <w:r w:rsidRPr="006B4057">
        <w:rPr>
          <w:rFonts w:hAnsi="ＭＳ 明朝" w:hint="eastAsia"/>
          <w:sz w:val="21"/>
          <w:szCs w:val="21"/>
        </w:rPr>
        <w:t>の責任により行う。</w:t>
      </w:r>
    </w:p>
    <w:p w:rsidR="00A50650" w:rsidRDefault="00A50650" w:rsidP="00662D47">
      <w:pPr>
        <w:pStyle w:val="af0"/>
        <w:numPr>
          <w:ilvl w:val="0"/>
          <w:numId w:val="6"/>
        </w:numPr>
        <w:spacing w:line="240" w:lineRule="auto"/>
        <w:ind w:left="426" w:hanging="227"/>
        <w:rPr>
          <w:sz w:val="21"/>
          <w:szCs w:val="21"/>
        </w:rPr>
      </w:pPr>
      <w:r>
        <w:rPr>
          <w:sz w:val="21"/>
          <w:szCs w:val="21"/>
        </w:rPr>
        <w:t xml:space="preserve">  </w:t>
      </w:r>
      <w:r w:rsidRPr="006B4057">
        <w:rPr>
          <w:rFonts w:hint="eastAsia"/>
          <w:sz w:val="21"/>
          <w:szCs w:val="21"/>
        </w:rPr>
        <w:t>各管理権原者は、点検に必要な場所への立入りを認めるなど、点検が適切に実施できるよう協力する。</w:t>
      </w:r>
    </w:p>
    <w:p w:rsidR="00844839" w:rsidRPr="00A50650" w:rsidRDefault="00A50650" w:rsidP="00662D47">
      <w:pPr>
        <w:pStyle w:val="af0"/>
        <w:numPr>
          <w:ilvl w:val="0"/>
          <w:numId w:val="6"/>
        </w:numPr>
        <w:spacing w:line="240" w:lineRule="auto"/>
        <w:ind w:left="567" w:right="-1"/>
        <w:rPr>
          <w:rFonts w:hint="eastAsia"/>
          <w:sz w:val="21"/>
          <w:szCs w:val="21"/>
        </w:rPr>
      </w:pPr>
      <w:r>
        <w:rPr>
          <w:sz w:val="21"/>
          <w:szCs w:val="21"/>
        </w:rPr>
        <w:t xml:space="preserve"> </w:t>
      </w:r>
      <w:r w:rsidRPr="006B4057">
        <w:rPr>
          <w:rFonts w:hint="eastAsia"/>
          <w:sz w:val="21"/>
          <w:szCs w:val="21"/>
        </w:rPr>
        <w:t>点検を実施する場合は、事業所の防火管理者等が立ち会う。</w:t>
      </w:r>
    </w:p>
    <w:p w:rsidR="001822CE" w:rsidRDefault="001822CE" w:rsidP="001822CE">
      <w:pPr>
        <w:pStyle w:val="af0"/>
        <w:spacing w:line="240" w:lineRule="auto"/>
        <w:ind w:left="0" w:right="-1"/>
        <w:rPr>
          <w:sz w:val="21"/>
          <w:szCs w:val="21"/>
        </w:rPr>
      </w:pPr>
    </w:p>
    <w:p w:rsidR="001822CE" w:rsidRPr="001822CE" w:rsidRDefault="001822CE" w:rsidP="001822CE">
      <w:pPr>
        <w:pStyle w:val="af0"/>
        <w:spacing w:line="240" w:lineRule="auto"/>
        <w:ind w:left="0" w:right="-1"/>
        <w:rPr>
          <w:rFonts w:ascii="ＭＳ ゴシック" w:eastAsia="ＭＳ ゴシック" w:hAnsi="ＭＳ ゴシック" w:hint="eastAsia"/>
          <w:sz w:val="24"/>
        </w:rPr>
      </w:pPr>
      <w:r w:rsidRPr="001822CE">
        <w:rPr>
          <w:rFonts w:ascii="ＭＳ ゴシック" w:eastAsia="ＭＳ ゴシック" w:hAnsi="ＭＳ ゴシック" w:hint="eastAsia"/>
          <w:sz w:val="24"/>
        </w:rPr>
        <w:t>４　点検後の対応</w:t>
      </w:r>
    </w:p>
    <w:p w:rsidR="00697780" w:rsidRDefault="00DB37C5" w:rsidP="00662D47">
      <w:pPr>
        <w:widowControl/>
        <w:numPr>
          <w:ilvl w:val="0"/>
          <w:numId w:val="8"/>
        </w:numPr>
        <w:jc w:val="left"/>
        <w:rPr>
          <w:rFonts w:ascii="ＭＳ 明朝" w:hAnsi="ＭＳ 明朝"/>
          <w:color w:val="000000"/>
        </w:rPr>
      </w:pPr>
      <w:r w:rsidRPr="006B4057">
        <w:rPr>
          <w:rFonts w:ascii="ＭＳ 明朝" w:hAnsi="ＭＳ 明朝" w:hint="eastAsia"/>
          <w:color w:val="000000"/>
        </w:rPr>
        <w:t>点検</w:t>
      </w:r>
      <w:r w:rsidR="00E30785" w:rsidRPr="006B4057">
        <w:rPr>
          <w:rFonts w:ascii="ＭＳ 明朝" w:hAnsi="ＭＳ 明朝" w:hint="eastAsia"/>
          <w:color w:val="000000"/>
        </w:rPr>
        <w:t>結果の記録</w:t>
      </w:r>
    </w:p>
    <w:p w:rsidR="00437B84" w:rsidRDefault="00437B84" w:rsidP="00437B84">
      <w:pPr>
        <w:widowControl/>
        <w:ind w:left="397" w:firstLineChars="100" w:firstLine="210"/>
        <w:jc w:val="left"/>
        <w:rPr>
          <w:rFonts w:ascii="ＭＳ 明朝" w:hAnsi="ＭＳ 明朝"/>
          <w:color w:val="000000"/>
        </w:rPr>
      </w:pPr>
      <w:r>
        <w:rPr>
          <w:rFonts w:ascii="ＭＳ 明朝" w:hAnsi="ＭＳ 明朝" w:hint="eastAsia"/>
          <w:color w:val="000000"/>
        </w:rPr>
        <w:t>統括防火管理者は、防火対象物及び消防用設備等の法定点検の結果を</w:t>
      </w:r>
      <w:r w:rsidRPr="006B4057">
        <w:rPr>
          <w:rFonts w:ascii="ＭＳ 明朝" w:hAnsi="ＭＳ 明朝" w:hint="eastAsia"/>
          <w:color w:val="000000"/>
        </w:rPr>
        <w:t>取りまとめ、各管理権原者に報告するとともに、その取りまとめた記録を防火管理維持台帳に３年間保管する。</w:t>
      </w:r>
    </w:p>
    <w:p w:rsidR="00437B84" w:rsidRPr="006B4057" w:rsidRDefault="0012502B" w:rsidP="00662D47">
      <w:pPr>
        <w:widowControl/>
        <w:numPr>
          <w:ilvl w:val="0"/>
          <w:numId w:val="8"/>
        </w:numPr>
        <w:jc w:val="left"/>
        <w:rPr>
          <w:rFonts w:ascii="ＭＳ 明朝" w:hAnsi="ＭＳ 明朝"/>
          <w:color w:val="000000"/>
        </w:rPr>
      </w:pPr>
      <w:r>
        <w:rPr>
          <w:rFonts w:ascii="ＭＳ 明朝" w:hAnsi="ＭＳ 明朝" w:hint="eastAsia"/>
          <w:color w:val="000000"/>
        </w:rPr>
        <w:t>不備</w:t>
      </w:r>
      <w:r w:rsidRPr="006B4057">
        <w:rPr>
          <w:rFonts w:ascii="ＭＳ 明朝" w:hAnsi="ＭＳ 明朝" w:hint="eastAsia"/>
          <w:color w:val="000000"/>
        </w:rPr>
        <w:t>欠陥箇所の改修</w:t>
      </w:r>
    </w:p>
    <w:p w:rsidR="003F4FB0" w:rsidRPr="006B4057" w:rsidRDefault="007E24F3" w:rsidP="00004EEA">
      <w:pPr>
        <w:widowControl/>
        <w:ind w:leftChars="193" w:left="405" w:right="-1" w:firstLineChars="100" w:firstLine="210"/>
        <w:jc w:val="left"/>
        <w:rPr>
          <w:rFonts w:ascii="ＭＳ 明朝" w:hAnsi="ＭＳ 明朝"/>
          <w:color w:val="000000"/>
        </w:rPr>
      </w:pPr>
      <w:r>
        <w:rPr>
          <w:rFonts w:ascii="á-ØUˇ" w:hAnsi="á-ØUˇ" w:cs="á-ØUˇ"/>
          <w:kern w:val="0"/>
        </w:rPr>
        <w:t>管理権原者及び</w:t>
      </w:r>
      <w:r w:rsidR="00E30785" w:rsidRPr="006B4057">
        <w:rPr>
          <w:rFonts w:ascii="ＭＳ 明朝" w:hAnsi="ＭＳ 明朝" w:hint="eastAsia"/>
          <w:color w:val="000000"/>
        </w:rPr>
        <w:t>統括防火管理者は、</w:t>
      </w:r>
      <w:r w:rsidR="0012502B" w:rsidRPr="006B4057">
        <w:rPr>
          <w:rFonts w:hint="eastAsia"/>
          <w:color w:val="000000"/>
        </w:rPr>
        <w:t>点検・検査により明らかになった不備欠陥について、速やかに改修するための必要な措置を図る。</w:t>
      </w:r>
    </w:p>
    <w:p w:rsidR="005D597C" w:rsidRDefault="005D597C" w:rsidP="0012502B">
      <w:pPr>
        <w:widowControl/>
        <w:ind w:right="-1"/>
        <w:jc w:val="left"/>
        <w:rPr>
          <w:rFonts w:ascii="ＭＳ 明朝" w:hAnsi="ＭＳ 明朝"/>
          <w:color w:val="000000"/>
        </w:rPr>
      </w:pPr>
    </w:p>
    <w:p w:rsidR="00074840" w:rsidRDefault="00074840" w:rsidP="00074840">
      <w:pPr>
        <w:pStyle w:val="af"/>
        <w:spacing w:line="240" w:lineRule="auto"/>
        <w:ind w:left="0"/>
        <w:jc w:val="left"/>
        <w:rPr>
          <w:rFonts w:hAnsi="ＭＳ ゴシック"/>
          <w:b/>
          <w:sz w:val="24"/>
          <w:u w:val="single"/>
        </w:rPr>
      </w:pPr>
      <w:r>
        <w:rPr>
          <w:rFonts w:hAnsi="ＭＳ ゴシック"/>
          <w:b/>
          <w:sz w:val="24"/>
          <w:u w:val="single"/>
        </w:rPr>
        <w:t xml:space="preserve"> </w:t>
      </w:r>
    </w:p>
    <w:p w:rsidR="00844839" w:rsidRDefault="005D597C" w:rsidP="005D597C">
      <w:pPr>
        <w:widowControl/>
        <w:ind w:leftChars="300" w:left="630" w:right="-1" w:firstLineChars="100" w:firstLine="241"/>
        <w:jc w:val="left"/>
        <w:rPr>
          <w:rFonts w:ascii="ＭＳ 明朝" w:hAnsi="ＭＳ 明朝"/>
          <w:color w:val="000000"/>
        </w:rPr>
      </w:pPr>
      <w:r>
        <w:rPr>
          <w:rFonts w:hAnsi="ＭＳ ゴシック"/>
          <w:b/>
          <w:sz w:val="24"/>
          <w:u w:val="single"/>
        </w:rPr>
        <w:br w:type="page"/>
      </w:r>
      <w:r w:rsidR="00F818D7">
        <w:rPr>
          <w:rFonts w:ascii="ＭＳ 明朝" w:hAnsi="ＭＳ 明朝"/>
          <w:noProof/>
          <w:color w:val="000000"/>
        </w:rPr>
        <w:lastRenderedPageBreak/>
        <w:pict>
          <v:shape id="_x0000_s1040" type="#_x0000_t202" style="position:absolute;left:0;text-align:left;margin-left:2.5pt;margin-top:10.45pt;width:462.1pt;height:29.45pt;z-index:8;mso-wrap-edited:f" fillcolor="#e7e6e6">
            <v:textbox style="mso-next-textbox:#_x0000_s1040" inset=",1.87mm">
              <w:txbxContent>
                <w:p w:rsidR="0056238C" w:rsidRPr="0056238C" w:rsidRDefault="00417A85" w:rsidP="005D597C">
                  <w:pPr>
                    <w:jc w:val="left"/>
                    <w:rPr>
                      <w:rFonts w:ascii="ＭＳ ゴシック" w:eastAsia="ＭＳ ゴシック" w:hint="eastAsia"/>
                      <w:b/>
                      <w:bCs/>
                      <w:sz w:val="24"/>
                      <w:szCs w:val="24"/>
                    </w:rPr>
                  </w:pPr>
                  <w:r>
                    <w:rPr>
                      <w:rFonts w:ascii="ＭＳ ゴシック" w:eastAsia="ＭＳ ゴシック" w:hint="eastAsia"/>
                      <w:b/>
                      <w:bCs/>
                      <w:sz w:val="24"/>
                      <w:szCs w:val="24"/>
                    </w:rPr>
                    <w:t>第６</w:t>
                  </w:r>
                  <w:r w:rsidR="0056238C">
                    <w:rPr>
                      <w:rFonts w:ascii="ＭＳ ゴシック" w:eastAsia="ＭＳ ゴシック" w:hint="eastAsia"/>
                      <w:b/>
                      <w:bCs/>
                      <w:sz w:val="24"/>
                      <w:szCs w:val="24"/>
                    </w:rPr>
                    <w:t xml:space="preserve">　建物全体で守るべき事項</w:t>
                  </w:r>
                </w:p>
              </w:txbxContent>
            </v:textbox>
          </v:shape>
        </w:pict>
      </w:r>
    </w:p>
    <w:p w:rsidR="00004EEA" w:rsidRDefault="00004EEA" w:rsidP="00844839">
      <w:pPr>
        <w:ind w:leftChars="100" w:left="420" w:right="-1" w:hangingChars="100" w:hanging="210"/>
        <w:rPr>
          <w:rFonts w:ascii="ＭＳ 明朝" w:hAnsi="ＭＳ 明朝"/>
          <w:color w:val="000000"/>
        </w:rPr>
      </w:pPr>
    </w:p>
    <w:p w:rsidR="00004EEA" w:rsidRDefault="00004EEA" w:rsidP="00844839">
      <w:pPr>
        <w:ind w:leftChars="100" w:left="420" w:right="-1" w:hangingChars="100" w:hanging="210"/>
        <w:rPr>
          <w:rFonts w:ascii="ＭＳ 明朝" w:hAnsi="ＭＳ 明朝" w:hint="eastAsia"/>
          <w:color w:val="000000"/>
        </w:rPr>
      </w:pPr>
    </w:p>
    <w:p w:rsidR="004968B7" w:rsidRPr="004968B7" w:rsidRDefault="004968B7" w:rsidP="004968B7">
      <w:pPr>
        <w:widowControl/>
        <w:jc w:val="left"/>
        <w:rPr>
          <w:rFonts w:ascii="ＭＳ ゴシック" w:eastAsia="ＭＳ ゴシック" w:hAnsi="ＭＳ ゴシック"/>
          <w:color w:val="000000"/>
          <w:sz w:val="24"/>
          <w:szCs w:val="24"/>
        </w:rPr>
      </w:pPr>
      <w:r w:rsidRPr="004968B7">
        <w:rPr>
          <w:rFonts w:ascii="ＭＳ ゴシック" w:eastAsia="ＭＳ ゴシック" w:hAnsi="ＭＳ ゴシック" w:hint="eastAsia"/>
          <w:color w:val="000000"/>
          <w:sz w:val="24"/>
          <w:szCs w:val="24"/>
        </w:rPr>
        <w:t>１　避難施設等の維持管理及びその案内</w:t>
      </w:r>
    </w:p>
    <w:p w:rsidR="004968B7" w:rsidRPr="004968B7" w:rsidRDefault="00BE4012" w:rsidP="0012502B">
      <w:pPr>
        <w:ind w:leftChars="150" w:left="315" w:firstLineChars="100" w:firstLine="210"/>
        <w:rPr>
          <w:color w:val="000000"/>
        </w:rPr>
      </w:pPr>
      <w:r>
        <w:rPr>
          <w:rFonts w:hint="eastAsia"/>
          <w:color w:val="000000"/>
        </w:rPr>
        <w:t>統括防火管理者は、次により、廊下、階段</w:t>
      </w:r>
      <w:r w:rsidR="00A71EE8">
        <w:rPr>
          <w:rFonts w:hint="eastAsia"/>
          <w:color w:val="000000"/>
        </w:rPr>
        <w:t>、避難口、安全区画、防煙区画等の避難施設</w:t>
      </w:r>
      <w:r>
        <w:rPr>
          <w:rFonts w:hint="eastAsia"/>
          <w:color w:val="000000"/>
        </w:rPr>
        <w:t>を</w:t>
      </w:r>
      <w:r w:rsidR="004968B7" w:rsidRPr="004968B7">
        <w:rPr>
          <w:rFonts w:hint="eastAsia"/>
          <w:color w:val="000000"/>
        </w:rPr>
        <w:t>適正に</w:t>
      </w:r>
      <w:r w:rsidR="00A71EE8">
        <w:rPr>
          <w:rFonts w:hint="eastAsia"/>
          <w:color w:val="000000"/>
        </w:rPr>
        <w:t>維持</w:t>
      </w:r>
      <w:r w:rsidR="004968B7" w:rsidRPr="004968B7">
        <w:rPr>
          <w:rFonts w:hint="eastAsia"/>
          <w:color w:val="000000"/>
        </w:rPr>
        <w:t>管理する。</w:t>
      </w:r>
    </w:p>
    <w:p w:rsidR="004968B7" w:rsidRPr="004968B7" w:rsidRDefault="00A71EE8" w:rsidP="00662D47">
      <w:pPr>
        <w:numPr>
          <w:ilvl w:val="0"/>
          <w:numId w:val="9"/>
        </w:numPr>
        <w:rPr>
          <w:color w:val="000000"/>
        </w:rPr>
      </w:pPr>
      <w:r>
        <w:rPr>
          <w:rFonts w:hint="eastAsia"/>
          <w:color w:val="000000"/>
        </w:rPr>
        <w:t>廊下、階段、避難口、通路等</w:t>
      </w:r>
    </w:p>
    <w:p w:rsidR="004968B7" w:rsidRPr="004968B7" w:rsidRDefault="004968B7" w:rsidP="00662D47">
      <w:pPr>
        <w:numPr>
          <w:ilvl w:val="1"/>
          <w:numId w:val="8"/>
        </w:numPr>
        <w:ind w:left="874"/>
        <w:rPr>
          <w:color w:val="000000"/>
        </w:rPr>
      </w:pPr>
      <w:r w:rsidRPr="004968B7">
        <w:rPr>
          <w:rFonts w:hint="eastAsia"/>
          <w:color w:val="000000"/>
        </w:rPr>
        <w:t>避難の障害となる設備又は物品を設けない。</w:t>
      </w:r>
    </w:p>
    <w:p w:rsidR="004968B7" w:rsidRPr="004968B7" w:rsidRDefault="004968B7" w:rsidP="00662D47">
      <w:pPr>
        <w:numPr>
          <w:ilvl w:val="1"/>
          <w:numId w:val="8"/>
        </w:numPr>
        <w:ind w:left="811" w:hanging="357"/>
        <w:rPr>
          <w:color w:val="000000"/>
        </w:rPr>
      </w:pPr>
      <w:r w:rsidRPr="004968B7">
        <w:rPr>
          <w:rFonts w:hint="eastAsia"/>
          <w:color w:val="000000"/>
        </w:rPr>
        <w:t>床面は避難に際し、つまずき、すべり等を生じないよう維持する。</w:t>
      </w:r>
    </w:p>
    <w:p w:rsidR="003C3F23" w:rsidRDefault="004968B7" w:rsidP="00662D47">
      <w:pPr>
        <w:numPr>
          <w:ilvl w:val="1"/>
          <w:numId w:val="8"/>
        </w:numPr>
        <w:ind w:left="811" w:hanging="357"/>
        <w:rPr>
          <w:color w:val="000000"/>
        </w:rPr>
      </w:pPr>
      <w:r w:rsidRPr="004968B7">
        <w:rPr>
          <w:rFonts w:hint="eastAsia"/>
          <w:color w:val="000000"/>
        </w:rPr>
        <w:t>避難口</w:t>
      </w:r>
      <w:r w:rsidR="005678A6">
        <w:rPr>
          <w:rFonts w:hint="eastAsia"/>
          <w:color w:val="000000"/>
        </w:rPr>
        <w:t>等</w:t>
      </w:r>
      <w:r w:rsidRPr="004968B7">
        <w:rPr>
          <w:rFonts w:hint="eastAsia"/>
          <w:color w:val="000000"/>
        </w:rPr>
        <w:t>に設ける戸は、容易に解錠し開放できるものとし、開放した場合は廊下、階段等</w:t>
      </w:r>
    </w:p>
    <w:p w:rsidR="004968B7" w:rsidRPr="004968B7" w:rsidRDefault="004968B7" w:rsidP="003C3F23">
      <w:pPr>
        <w:ind w:left="454" w:firstLineChars="100" w:firstLine="210"/>
        <w:rPr>
          <w:color w:val="000000"/>
        </w:rPr>
      </w:pPr>
      <w:r w:rsidRPr="004968B7">
        <w:rPr>
          <w:rFonts w:hint="eastAsia"/>
          <w:color w:val="000000"/>
        </w:rPr>
        <w:t>の幅員を有効に保持する。</w:t>
      </w:r>
    </w:p>
    <w:p w:rsidR="004968B7" w:rsidRPr="00E46FF3" w:rsidRDefault="00EA5493" w:rsidP="00EA5493">
      <w:pPr>
        <w:ind w:firstLineChars="100" w:firstLine="210"/>
        <w:rPr>
          <w:color w:val="000000"/>
        </w:rPr>
      </w:pPr>
      <w:r>
        <w:rPr>
          <w:rFonts w:ascii="ＭＳ 明朝" w:hAnsi="ＭＳ 明朝" w:hint="eastAsia"/>
          <w:color w:val="000000"/>
        </w:rPr>
        <w:t>⑵</w:t>
      </w:r>
      <w:r w:rsidRPr="004968B7">
        <w:rPr>
          <w:rFonts w:ascii="ＭＳ ゴシック" w:eastAsia="ＭＳ ゴシック" w:hAnsi="ＭＳ ゴシック" w:hint="eastAsia"/>
          <w:color w:val="000000"/>
          <w:sz w:val="24"/>
          <w:szCs w:val="24"/>
        </w:rPr>
        <w:t xml:space="preserve">　</w:t>
      </w:r>
      <w:r w:rsidR="00F3454B">
        <w:rPr>
          <w:rFonts w:hint="eastAsia"/>
          <w:color w:val="000000"/>
        </w:rPr>
        <w:t>安全区画</w:t>
      </w:r>
      <w:r w:rsidR="00750A2B">
        <w:rPr>
          <w:rFonts w:hint="eastAsia"/>
          <w:color w:val="000000"/>
        </w:rPr>
        <w:t>、防煙区画等</w:t>
      </w:r>
    </w:p>
    <w:p w:rsidR="00CD6B5B" w:rsidRDefault="00003E81" w:rsidP="0004695F">
      <w:pPr>
        <w:ind w:leftChars="200" w:left="630" w:hangingChars="100" w:hanging="210"/>
        <w:rPr>
          <w:rFonts w:hAnsi="ＭＳ 明朝"/>
        </w:rPr>
      </w:pPr>
      <w:r>
        <w:rPr>
          <w:rFonts w:hint="eastAsia"/>
          <w:color w:val="000000"/>
        </w:rPr>
        <w:t>①　防火設備</w:t>
      </w:r>
      <w:r w:rsidR="004968B7" w:rsidRPr="00E46FF3">
        <w:rPr>
          <w:rFonts w:hint="eastAsia"/>
          <w:color w:val="000000"/>
        </w:rPr>
        <w:t>は、常時閉鎖</w:t>
      </w:r>
      <w:r>
        <w:rPr>
          <w:rFonts w:hint="eastAsia"/>
          <w:color w:val="000000"/>
        </w:rPr>
        <w:t>又は作動</w:t>
      </w:r>
      <w:r w:rsidR="004968B7" w:rsidRPr="00E46FF3">
        <w:rPr>
          <w:rFonts w:hint="eastAsia"/>
          <w:color w:val="000000"/>
        </w:rPr>
        <w:t>できるようにその機能を有効に保持</w:t>
      </w:r>
      <w:r w:rsidR="0004695F">
        <w:rPr>
          <w:rFonts w:hint="eastAsia"/>
          <w:color w:val="000000"/>
        </w:rPr>
        <w:t>し、</w:t>
      </w:r>
      <w:r w:rsidR="004968B7" w:rsidRPr="00E46FF3">
        <w:rPr>
          <w:rFonts w:hint="eastAsia"/>
          <w:color w:val="000000"/>
        </w:rPr>
        <w:t>閉鎖の障害となる設備又は物品を設けない。</w:t>
      </w:r>
      <w:r w:rsidR="0004695F">
        <w:rPr>
          <w:rFonts w:hint="eastAsia"/>
          <w:color w:val="000000"/>
        </w:rPr>
        <w:t>なお、</w:t>
      </w:r>
      <w:r>
        <w:rPr>
          <w:rFonts w:hAnsi="ＭＳ 明朝" w:hint="eastAsia"/>
        </w:rPr>
        <w:t>防火設備</w:t>
      </w:r>
      <w:r w:rsidR="00CD6B5B">
        <w:rPr>
          <w:rFonts w:hAnsi="ＭＳ 明朝" w:hint="eastAsia"/>
        </w:rPr>
        <w:t>の開閉位置と他の部分とを色別しておく</w:t>
      </w:r>
      <w:r w:rsidR="00CD6B5B" w:rsidRPr="004E7E0B">
        <w:rPr>
          <w:rFonts w:hAnsi="ＭＳ 明朝" w:hint="eastAsia"/>
        </w:rPr>
        <w:t>。</w:t>
      </w:r>
    </w:p>
    <w:p w:rsidR="00CD6B5B" w:rsidRPr="00E46FF3" w:rsidRDefault="0004695F" w:rsidP="004968B7">
      <w:pPr>
        <w:ind w:firstLineChars="200" w:firstLine="420"/>
        <w:rPr>
          <w:rFonts w:hint="eastAsia"/>
          <w:color w:val="000000"/>
        </w:rPr>
      </w:pPr>
      <w:r>
        <w:rPr>
          <w:rFonts w:hAnsi="ＭＳ 明朝" w:hint="eastAsia"/>
        </w:rPr>
        <w:t>②</w:t>
      </w:r>
      <w:r w:rsidR="00CD6B5B">
        <w:rPr>
          <w:rFonts w:hAnsi="ＭＳ 明朝" w:hint="eastAsia"/>
        </w:rPr>
        <w:t xml:space="preserve">　</w:t>
      </w:r>
      <w:r w:rsidR="00003E81">
        <w:rPr>
          <w:rFonts w:hAnsi="ＭＳ 明朝" w:hint="eastAsia"/>
        </w:rPr>
        <w:t>防火区画の防火設備に近接して延焼の媒介となる可燃物</w:t>
      </w:r>
      <w:r w:rsidR="00CD6B5B">
        <w:rPr>
          <w:rFonts w:hAnsi="ＭＳ 明朝" w:hint="eastAsia"/>
        </w:rPr>
        <w:t>を置かない</w:t>
      </w:r>
      <w:r w:rsidR="00CD6B5B" w:rsidRPr="004E7E0B">
        <w:rPr>
          <w:rFonts w:hAnsi="ＭＳ 明朝" w:hint="eastAsia"/>
        </w:rPr>
        <w:t>。</w:t>
      </w:r>
    </w:p>
    <w:p w:rsidR="004968B7" w:rsidRPr="00E46FF3" w:rsidRDefault="00EA5493" w:rsidP="00EA5493">
      <w:pPr>
        <w:ind w:leftChars="100" w:left="210"/>
        <w:rPr>
          <w:rFonts w:ascii="ＭＳ 明朝" w:hAnsi="ＭＳ 明朝"/>
          <w:color w:val="000000"/>
        </w:rPr>
      </w:pPr>
      <w:r>
        <w:rPr>
          <w:rFonts w:ascii="ＭＳ 明朝" w:hAnsi="ＭＳ 明朝" w:hint="eastAsia"/>
          <w:color w:val="000000"/>
        </w:rPr>
        <w:t>⑶</w:t>
      </w:r>
      <w:r w:rsidR="004968B7" w:rsidRPr="00E46FF3">
        <w:rPr>
          <w:rFonts w:ascii="ＭＳ 明朝" w:hAnsi="ＭＳ 明朝" w:hint="eastAsia"/>
          <w:color w:val="000000"/>
        </w:rPr>
        <w:t xml:space="preserve">　避難経路の案内</w:t>
      </w:r>
    </w:p>
    <w:p w:rsidR="004968B7" w:rsidRPr="00E46FF3" w:rsidRDefault="00A50650" w:rsidP="00EA5493">
      <w:pPr>
        <w:ind w:leftChars="200" w:left="420" w:firstLineChars="100" w:firstLine="210"/>
        <w:rPr>
          <w:color w:val="000000"/>
        </w:rPr>
      </w:pPr>
      <w:r>
        <w:rPr>
          <w:rFonts w:ascii="ＭＳ 明朝" w:hAnsi="ＭＳ 明朝" w:hint="eastAsia"/>
          <w:color w:val="000000"/>
        </w:rPr>
        <w:t>統括防火管理者及び各防火</w:t>
      </w:r>
      <w:r w:rsidR="004968B7" w:rsidRPr="00E46FF3">
        <w:rPr>
          <w:rFonts w:ascii="ＭＳ 明朝" w:hAnsi="ＭＳ 明朝" w:hint="eastAsia"/>
          <w:color w:val="000000"/>
        </w:rPr>
        <w:t>管理者は、従業員</w:t>
      </w:r>
      <w:r w:rsidR="001F4DD2">
        <w:rPr>
          <w:rFonts w:ascii="ＭＳ 明朝" w:hAnsi="ＭＳ 明朝" w:hint="eastAsia"/>
          <w:color w:val="000000"/>
        </w:rPr>
        <w:t>及びその他</w:t>
      </w:r>
      <w:r w:rsidR="003404D2">
        <w:rPr>
          <w:rFonts w:ascii="ＭＳ 明朝" w:hAnsi="ＭＳ 明朝" w:hint="eastAsia"/>
          <w:color w:val="000000"/>
        </w:rPr>
        <w:t>防火</w:t>
      </w:r>
      <w:r w:rsidR="001F4DD2">
        <w:rPr>
          <w:rFonts w:ascii="ＭＳ 明朝" w:hAnsi="ＭＳ 明朝" w:hint="eastAsia"/>
          <w:color w:val="000000"/>
        </w:rPr>
        <w:t>管理業務に従事する者</w:t>
      </w:r>
      <w:r w:rsidR="004968B7" w:rsidRPr="00E46FF3">
        <w:rPr>
          <w:rFonts w:ascii="ＭＳ 明朝" w:hAnsi="ＭＳ 明朝" w:hint="eastAsia"/>
          <w:color w:val="000000"/>
        </w:rPr>
        <w:t>、</w:t>
      </w:r>
      <w:r w:rsidR="001F4DD2">
        <w:rPr>
          <w:rFonts w:ascii="ＭＳ 明朝" w:hAnsi="ＭＳ 明朝" w:hint="eastAsia"/>
          <w:color w:val="000000"/>
        </w:rPr>
        <w:t>建物利用者</w:t>
      </w:r>
      <w:r w:rsidR="004968B7" w:rsidRPr="00E46FF3">
        <w:rPr>
          <w:rFonts w:ascii="ＭＳ 明朝" w:hAnsi="ＭＳ 明朝" w:hint="eastAsia"/>
          <w:color w:val="000000"/>
        </w:rPr>
        <w:t>に避難口及び避難階段の位置を把握させるために、必要に応じて避難経路図等を掲出する。</w:t>
      </w:r>
    </w:p>
    <w:p w:rsidR="00F41EF7" w:rsidRDefault="00F41EF7" w:rsidP="00844839">
      <w:pPr>
        <w:ind w:right="-1"/>
        <w:rPr>
          <w:rFonts w:ascii="ＭＳ ゴシック" w:eastAsia="ＭＳ ゴシック" w:hAnsi="ＭＳ ゴシック"/>
          <w:color w:val="000000"/>
          <w:sz w:val="24"/>
          <w:szCs w:val="24"/>
        </w:rPr>
      </w:pPr>
    </w:p>
    <w:p w:rsidR="00004EEA" w:rsidRPr="00E46FF3" w:rsidRDefault="00F41EF7" w:rsidP="00844839">
      <w:pPr>
        <w:ind w:right="-1"/>
        <w:rPr>
          <w:rFonts w:ascii="ＭＳ ゴシック" w:eastAsia="ＭＳ ゴシック" w:hAnsi="ＭＳ ゴシック"/>
          <w:color w:val="000000"/>
        </w:rPr>
      </w:pPr>
      <w:r>
        <w:rPr>
          <w:rFonts w:ascii="ＭＳ ゴシック" w:eastAsia="ＭＳ ゴシック" w:hAnsi="ＭＳ ゴシック" w:hint="eastAsia"/>
          <w:color w:val="000000"/>
          <w:sz w:val="24"/>
          <w:szCs w:val="24"/>
        </w:rPr>
        <w:t>２　放火防止対策</w:t>
      </w:r>
    </w:p>
    <w:p w:rsidR="00836F52" w:rsidRDefault="00836F52" w:rsidP="005E2005">
      <w:pPr>
        <w:pStyle w:val="a7"/>
        <w:spacing w:line="240" w:lineRule="auto"/>
        <w:ind w:leftChars="100" w:left="210" w:right="0" w:firstLineChars="100" w:firstLine="210"/>
        <w:rPr>
          <w:rFonts w:ascii="ＭＳ 明朝" w:eastAsia="ＭＳ 明朝" w:hAnsi="ＭＳ 明朝"/>
          <w:sz w:val="21"/>
          <w:szCs w:val="21"/>
        </w:rPr>
      </w:pPr>
      <w:r w:rsidRPr="00836F52">
        <w:rPr>
          <w:rFonts w:ascii="ＭＳ 明朝" w:eastAsia="ＭＳ 明朝" w:hAnsi="ＭＳ 明朝" w:hint="eastAsia"/>
          <w:sz w:val="21"/>
          <w:szCs w:val="21"/>
        </w:rPr>
        <w:t>統括防火管理者は、</w:t>
      </w:r>
      <w:r w:rsidR="00046ED3" w:rsidRPr="004E7E0B">
        <w:rPr>
          <w:rFonts w:ascii="ＭＳ 明朝" w:eastAsia="ＭＳ 明朝" w:hAnsi="ＭＳ 明朝" w:hint="eastAsia"/>
          <w:sz w:val="21"/>
          <w:szCs w:val="21"/>
        </w:rPr>
        <w:t>放火防止対策について事業所の消防計画に定めさせるほか、</w:t>
      </w:r>
      <w:r w:rsidR="00046ED3">
        <w:rPr>
          <w:rFonts w:ascii="ＭＳ 明朝" w:eastAsia="ＭＳ 明朝" w:hAnsi="ＭＳ 明朝" w:hint="eastAsia"/>
          <w:sz w:val="21"/>
          <w:szCs w:val="21"/>
        </w:rPr>
        <w:t>次の</w:t>
      </w:r>
      <w:r w:rsidRPr="00836F52">
        <w:rPr>
          <w:rFonts w:ascii="ＭＳ 明朝" w:eastAsia="ＭＳ 明朝" w:hAnsi="ＭＳ 明朝" w:hint="eastAsia"/>
          <w:sz w:val="21"/>
          <w:szCs w:val="21"/>
        </w:rPr>
        <w:t>対策を推進する。</w:t>
      </w:r>
    </w:p>
    <w:p w:rsidR="005E2005" w:rsidRPr="005E2005" w:rsidRDefault="005E2005" w:rsidP="005E2005">
      <w:pPr>
        <w:overflowPunct w:val="0"/>
        <w:autoSpaceDE w:val="0"/>
        <w:autoSpaceDN w:val="0"/>
        <w:ind w:leftChars="100" w:left="210" w:right="199"/>
        <w:textAlignment w:val="center"/>
        <w:rPr>
          <w:rFonts w:ascii="ＭＳ 明朝"/>
          <w:color w:val="000000"/>
        </w:rPr>
      </w:pPr>
      <w:r w:rsidRPr="005E2005">
        <w:rPr>
          <w:rFonts w:ascii="ＭＳ 明朝" w:hAnsi="ＭＳ 明朝" w:hint="eastAsia"/>
          <w:color w:val="000000"/>
        </w:rPr>
        <w:t>⑴</w:t>
      </w:r>
      <w:r w:rsidR="00ED3B5B">
        <w:rPr>
          <w:rFonts w:ascii="ＭＳ 明朝" w:hint="eastAsia"/>
          <w:color w:val="000000"/>
        </w:rPr>
        <w:t xml:space="preserve">　建物内外の整理整頓</w:t>
      </w:r>
    </w:p>
    <w:p w:rsidR="005E2005" w:rsidRPr="005E2005" w:rsidRDefault="00C71BEE" w:rsidP="00C71BEE">
      <w:pPr>
        <w:overflowPunct w:val="0"/>
        <w:autoSpaceDE w:val="0"/>
        <w:autoSpaceDN w:val="0"/>
        <w:ind w:left="210" w:right="199"/>
        <w:textAlignment w:val="center"/>
        <w:rPr>
          <w:rFonts w:ascii="ＭＳ 明朝"/>
          <w:color w:val="000000"/>
        </w:rPr>
      </w:pPr>
      <w:r>
        <w:rPr>
          <w:rFonts w:ascii="ＭＳ 明朝" w:hAnsi="ＭＳ 明朝" w:hint="eastAsia"/>
          <w:color w:val="000000"/>
        </w:rPr>
        <w:t>⑵</w:t>
      </w:r>
      <w:r>
        <w:rPr>
          <w:rFonts w:ascii="ＭＳ 明朝" w:hint="eastAsia"/>
          <w:color w:val="000000"/>
        </w:rPr>
        <w:t xml:space="preserve">　</w:t>
      </w:r>
      <w:r w:rsidR="005E2005" w:rsidRPr="005E2005">
        <w:rPr>
          <w:rFonts w:ascii="ＭＳ 明朝" w:hint="eastAsia"/>
          <w:color w:val="000000"/>
        </w:rPr>
        <w:t>物置、空室、雑品倉庫等の施錠管理の徹底</w:t>
      </w:r>
    </w:p>
    <w:p w:rsidR="005E2005" w:rsidRPr="005E2005" w:rsidRDefault="00C71BEE" w:rsidP="00C71BEE">
      <w:pPr>
        <w:overflowPunct w:val="0"/>
        <w:autoSpaceDE w:val="0"/>
        <w:autoSpaceDN w:val="0"/>
        <w:ind w:left="210" w:right="199"/>
        <w:textAlignment w:val="center"/>
        <w:rPr>
          <w:rFonts w:ascii="ＭＳ 明朝"/>
          <w:color w:val="000000"/>
        </w:rPr>
      </w:pPr>
      <w:r>
        <w:rPr>
          <w:rFonts w:ascii="ＭＳ 明朝" w:hAnsi="ＭＳ 明朝" w:hint="eastAsia"/>
          <w:color w:val="000000"/>
        </w:rPr>
        <w:t>⑶</w:t>
      </w:r>
      <w:r>
        <w:rPr>
          <w:rFonts w:ascii="ＭＳ 明朝" w:hint="eastAsia"/>
          <w:color w:val="000000"/>
        </w:rPr>
        <w:t xml:space="preserve">　</w:t>
      </w:r>
      <w:r w:rsidR="005E2005" w:rsidRPr="005E2005">
        <w:rPr>
          <w:rFonts w:ascii="ＭＳ 明朝" w:hint="eastAsia"/>
          <w:color w:val="000000"/>
        </w:rPr>
        <w:t>挙動不審者への声掛け</w:t>
      </w:r>
    </w:p>
    <w:p w:rsidR="005E2005" w:rsidRPr="005E2005" w:rsidRDefault="00C71BEE" w:rsidP="00C71BEE">
      <w:pPr>
        <w:overflowPunct w:val="0"/>
        <w:autoSpaceDE w:val="0"/>
        <w:autoSpaceDN w:val="0"/>
        <w:ind w:left="227" w:right="199"/>
        <w:textAlignment w:val="center"/>
        <w:rPr>
          <w:rFonts w:ascii="ＭＳ 明朝"/>
          <w:color w:val="000000"/>
        </w:rPr>
      </w:pPr>
      <w:r>
        <w:rPr>
          <w:rFonts w:ascii="ＭＳ 明朝" w:hAnsi="ＭＳ 明朝" w:hint="eastAsia"/>
          <w:color w:val="000000"/>
        </w:rPr>
        <w:t>⑷</w:t>
      </w:r>
      <w:r w:rsidR="005E2005" w:rsidRPr="005E2005">
        <w:rPr>
          <w:rFonts w:ascii="ＭＳ 明朝" w:hint="eastAsia"/>
          <w:color w:val="000000"/>
        </w:rPr>
        <w:t xml:space="preserve">　死角となりやすい廊下、</w:t>
      </w:r>
      <w:r w:rsidR="00ED3B5B">
        <w:rPr>
          <w:rFonts w:ascii="ＭＳ 明朝" w:hint="eastAsia"/>
          <w:color w:val="000000"/>
        </w:rPr>
        <w:t>階段室、トイレ</w:t>
      </w:r>
      <w:r w:rsidR="005E2005" w:rsidRPr="005E2005">
        <w:rPr>
          <w:rFonts w:ascii="ＭＳ 明朝" w:hint="eastAsia"/>
          <w:color w:val="000000"/>
        </w:rPr>
        <w:t>等の可燃物の除去</w:t>
      </w:r>
    </w:p>
    <w:p w:rsidR="00F56015" w:rsidRPr="00E95710" w:rsidRDefault="00C71BEE" w:rsidP="0004695F">
      <w:pPr>
        <w:overflowPunct w:val="0"/>
        <w:autoSpaceDE w:val="0"/>
        <w:autoSpaceDN w:val="0"/>
        <w:ind w:left="227" w:right="199"/>
        <w:textAlignment w:val="center"/>
        <w:rPr>
          <w:rFonts w:ascii="ＭＳ 明朝" w:hint="eastAsia"/>
          <w:color w:val="000000"/>
        </w:rPr>
      </w:pPr>
      <w:r>
        <w:rPr>
          <w:rFonts w:ascii="ＭＳ 明朝" w:hAnsi="ＭＳ 明朝" w:hint="eastAsia"/>
          <w:color w:val="000000"/>
        </w:rPr>
        <w:t>⑸</w:t>
      </w:r>
      <w:r w:rsidR="005E2005" w:rsidRPr="005E2005">
        <w:rPr>
          <w:rFonts w:ascii="ＭＳ 明朝" w:hint="eastAsia"/>
          <w:color w:val="000000"/>
        </w:rPr>
        <w:t xml:space="preserve">　その他</w:t>
      </w:r>
      <w:r w:rsidR="005E2005">
        <w:rPr>
          <w:rFonts w:ascii="ＭＳ 明朝" w:hint="eastAsia"/>
          <w:color w:val="000000"/>
        </w:rPr>
        <w:t xml:space="preserve">　</w:t>
      </w:r>
      <w:r w:rsidR="0004695F">
        <w:rPr>
          <w:rFonts w:ascii="ＭＳ 明朝" w:hAnsi="ＭＳ 明朝" w:hint="eastAsia"/>
          <w:color w:val="FF0000"/>
          <w:u w:val="single" w:color="000000"/>
        </w:rPr>
        <w:t xml:space="preserve">　</w:t>
      </w:r>
      <w:r w:rsidR="00074840">
        <w:rPr>
          <w:rFonts w:ascii="ＭＳ 明朝" w:hAnsi="ＭＳ 明朝" w:hint="eastAsia"/>
          <w:color w:val="FF0000"/>
          <w:u w:val="single" w:color="000000"/>
        </w:rPr>
        <w:t xml:space="preserve">　　　　　　　　　　　　　　　　　　　　　　　　　　　　　　　　</w:t>
      </w:r>
      <w:r w:rsidR="0004695F">
        <w:rPr>
          <w:rFonts w:ascii="ＭＳ 明朝" w:hAnsi="ＭＳ 明朝" w:hint="eastAsia"/>
          <w:color w:val="FF0000"/>
          <w:u w:val="single" w:color="000000"/>
        </w:rPr>
        <w:t xml:space="preserve">　　　　　　　　　</w:t>
      </w:r>
    </w:p>
    <w:p w:rsidR="00F41EF7" w:rsidRDefault="00F41EF7" w:rsidP="00F41EF7">
      <w:pPr>
        <w:pStyle w:val="a7"/>
        <w:spacing w:line="240" w:lineRule="auto"/>
        <w:ind w:left="0" w:right="0" w:firstLineChars="200" w:firstLine="420"/>
        <w:rPr>
          <w:rFonts w:ascii="ＭＳ 明朝" w:eastAsia="ＭＳ 明朝" w:hAnsi="ＭＳ 明朝"/>
          <w:color w:val="FF0000"/>
          <w:sz w:val="21"/>
          <w:szCs w:val="21"/>
          <w:u w:val="single" w:color="000000"/>
        </w:rPr>
      </w:pPr>
    </w:p>
    <w:p w:rsidR="00F41EF7" w:rsidRPr="00E46FF3" w:rsidRDefault="00C45C22" w:rsidP="00F41EF7">
      <w:pPr>
        <w:ind w:right="-1"/>
        <w:rPr>
          <w:rFonts w:ascii="ＭＳ ゴシック" w:eastAsia="ＭＳ ゴシック" w:hAnsi="ＭＳ ゴシック"/>
          <w:color w:val="000000"/>
        </w:rPr>
      </w:pPr>
      <w:r>
        <w:rPr>
          <w:rFonts w:ascii="ＭＳ ゴシック" w:eastAsia="ＭＳ ゴシック" w:hAnsi="ＭＳ ゴシック" w:hint="eastAsia"/>
          <w:color w:val="000000"/>
          <w:sz w:val="24"/>
          <w:szCs w:val="24"/>
        </w:rPr>
        <w:t>３　工事中</w:t>
      </w:r>
      <w:r w:rsidR="00F41EF7">
        <w:rPr>
          <w:rFonts w:ascii="ＭＳ ゴシック" w:eastAsia="ＭＳ ゴシック" w:hAnsi="ＭＳ ゴシック" w:hint="eastAsia"/>
          <w:color w:val="000000"/>
          <w:sz w:val="24"/>
          <w:szCs w:val="24"/>
        </w:rPr>
        <w:t>の安全対策</w:t>
      </w:r>
    </w:p>
    <w:p w:rsidR="00F41EF7" w:rsidRPr="007938AE" w:rsidRDefault="00C71BEE" w:rsidP="00C71BEE">
      <w:pPr>
        <w:pStyle w:val="a7"/>
        <w:spacing w:line="240" w:lineRule="auto"/>
        <w:ind w:leftChars="101" w:left="418" w:right="0" w:hangingChars="98" w:hanging="206"/>
        <w:rPr>
          <w:rFonts w:ascii="ＭＳ 明朝" w:eastAsia="ＭＳ 明朝" w:hAnsi="ＭＳ 明朝" w:hint="eastAsia"/>
          <w:color w:val="FF0000"/>
          <w:sz w:val="21"/>
          <w:szCs w:val="21"/>
        </w:rPr>
      </w:pPr>
      <w:r>
        <w:rPr>
          <w:rFonts w:ascii="ＭＳ 明朝" w:eastAsia="ＭＳ 明朝" w:hAnsi="ＭＳ 明朝" w:hint="eastAsia"/>
          <w:sz w:val="21"/>
          <w:szCs w:val="21"/>
        </w:rPr>
        <w:t>⑴</w:t>
      </w:r>
      <w:r w:rsidR="007938AE">
        <w:rPr>
          <w:rFonts w:ascii="ＭＳ 明朝" w:eastAsia="ＭＳ 明朝" w:hAnsi="ＭＳ 明朝" w:hint="eastAsia"/>
          <w:sz w:val="21"/>
          <w:szCs w:val="21"/>
        </w:rPr>
        <w:t xml:space="preserve">　</w:t>
      </w:r>
      <w:r w:rsidR="007938AE" w:rsidRPr="00981C0E">
        <w:rPr>
          <w:rFonts w:ascii="ＭＳ 明朝" w:eastAsia="ＭＳ 明朝" w:hAnsi="ＭＳ 明朝" w:hint="eastAsia"/>
          <w:sz w:val="21"/>
          <w:szCs w:val="21"/>
        </w:rPr>
        <w:t>統括防火管理者は、複数の事業所にわたる増築、模様替え等の工事が行われる場合、当該工事を行う</w:t>
      </w:r>
      <w:r w:rsidR="00CD6B5B">
        <w:rPr>
          <w:rFonts w:ascii="ＭＳ 明朝" w:eastAsia="ＭＳ 明朝" w:hAnsi="ＭＳ 明朝" w:hint="eastAsia"/>
          <w:sz w:val="21"/>
          <w:szCs w:val="21"/>
        </w:rPr>
        <w:t>事業所の</w:t>
      </w:r>
      <w:r w:rsidR="007938AE" w:rsidRPr="00981C0E">
        <w:rPr>
          <w:rFonts w:ascii="ＭＳ 明朝" w:eastAsia="ＭＳ 明朝" w:hAnsi="ＭＳ 明朝" w:hint="eastAsia"/>
          <w:sz w:val="21"/>
          <w:szCs w:val="21"/>
        </w:rPr>
        <w:t>防火管理者等と協力して「工事中の消防計画」を作成し、所轄消防署長へ届け出る。</w:t>
      </w:r>
    </w:p>
    <w:p w:rsidR="00836F52" w:rsidRDefault="00C71BEE" w:rsidP="00C71BEE">
      <w:pPr>
        <w:pStyle w:val="a7"/>
        <w:spacing w:line="240" w:lineRule="auto"/>
        <w:ind w:leftChars="90" w:left="391" w:right="0" w:hangingChars="96" w:hanging="202"/>
        <w:rPr>
          <w:rFonts w:ascii="ＭＳ 明朝" w:eastAsia="ＭＳ 明朝" w:hAnsi="ＭＳ 明朝"/>
          <w:sz w:val="21"/>
          <w:szCs w:val="21"/>
        </w:rPr>
      </w:pPr>
      <w:r>
        <w:rPr>
          <w:rFonts w:ascii="ＭＳ 明朝" w:eastAsia="ＭＳ 明朝" w:hAnsi="ＭＳ 明朝" w:hint="eastAsia"/>
          <w:sz w:val="21"/>
          <w:szCs w:val="21"/>
        </w:rPr>
        <w:t xml:space="preserve">⑵　</w:t>
      </w:r>
      <w:r w:rsidR="007938AE" w:rsidRPr="007938AE">
        <w:rPr>
          <w:rFonts w:ascii="ＭＳ 明朝" w:eastAsia="ＭＳ 明朝" w:hAnsi="ＭＳ 明朝" w:hint="eastAsia"/>
          <w:sz w:val="21"/>
          <w:szCs w:val="21"/>
        </w:rPr>
        <w:t>統括防火管理者は、各事業所が行う用途変更・間仕切変更・内装等の変更工事等又は催物の開催など不定期に行われる工事等に関し、必要に応じて、工事・催物等の計画内容等の確認や現場確認</w:t>
      </w:r>
      <w:r w:rsidR="006041BC">
        <w:rPr>
          <w:rFonts w:ascii="ＭＳ 明朝" w:eastAsia="ＭＳ 明朝" w:hAnsi="ＭＳ 明朝" w:hint="eastAsia"/>
          <w:sz w:val="21"/>
          <w:szCs w:val="21"/>
        </w:rPr>
        <w:t>を行い、法令適合の確認や火気管理等の防火上の確認を行う</w:t>
      </w:r>
      <w:r w:rsidR="007938AE" w:rsidRPr="007938AE">
        <w:rPr>
          <w:rFonts w:ascii="ＭＳ 明朝" w:eastAsia="ＭＳ 明朝" w:hAnsi="ＭＳ 明朝" w:hint="eastAsia"/>
          <w:sz w:val="21"/>
          <w:szCs w:val="21"/>
        </w:rPr>
        <w:t>。</w:t>
      </w:r>
    </w:p>
    <w:p w:rsidR="005678A6" w:rsidRDefault="005678A6" w:rsidP="00C71BEE">
      <w:pPr>
        <w:pStyle w:val="a7"/>
        <w:spacing w:line="240" w:lineRule="auto"/>
        <w:ind w:leftChars="90" w:left="391" w:right="0" w:hangingChars="96" w:hanging="202"/>
        <w:rPr>
          <w:rFonts w:ascii="ＭＳ 明朝" w:eastAsia="ＭＳ 明朝" w:hAnsi="ＭＳ 明朝"/>
          <w:sz w:val="21"/>
          <w:szCs w:val="21"/>
        </w:rPr>
      </w:pPr>
    </w:p>
    <w:p w:rsidR="00074840" w:rsidRDefault="00074840" w:rsidP="00074840">
      <w:pPr>
        <w:rPr>
          <w:rFonts w:ascii="ＭＳ 明朝" w:hAnsi="ＭＳ 明朝"/>
        </w:rPr>
      </w:pPr>
    </w:p>
    <w:p w:rsidR="00074840" w:rsidRDefault="00074840" w:rsidP="00074840">
      <w:pPr>
        <w:rPr>
          <w:rFonts w:ascii="ＭＳ 明朝" w:hAnsi="ＭＳ 明朝"/>
        </w:rPr>
      </w:pPr>
    </w:p>
    <w:p w:rsidR="00074840" w:rsidRDefault="00074840" w:rsidP="00074840">
      <w:pPr>
        <w:rPr>
          <w:rFonts w:ascii="ＭＳ 明朝" w:hAnsi="ＭＳ 明朝"/>
        </w:rPr>
      </w:pPr>
    </w:p>
    <w:p w:rsidR="00074840" w:rsidRDefault="00074840" w:rsidP="00074840">
      <w:pPr>
        <w:rPr>
          <w:rFonts w:ascii="ＭＳ 明朝" w:hAnsi="ＭＳ 明朝"/>
        </w:rPr>
      </w:pPr>
    </w:p>
    <w:p w:rsidR="00074840" w:rsidRDefault="00074840" w:rsidP="00074840">
      <w:pPr>
        <w:rPr>
          <w:rFonts w:ascii="ＭＳ 明朝" w:hAnsi="ＭＳ 明朝"/>
        </w:rPr>
      </w:pPr>
    </w:p>
    <w:p w:rsidR="00074840" w:rsidRDefault="00074840" w:rsidP="00074840">
      <w:pPr>
        <w:rPr>
          <w:rFonts w:ascii="ＭＳ 明朝" w:hAnsi="ＭＳ 明朝"/>
        </w:rPr>
      </w:pPr>
    </w:p>
    <w:p w:rsidR="009C0FDE" w:rsidRPr="00074840" w:rsidRDefault="00F818D7" w:rsidP="00074840">
      <w:pPr>
        <w:rPr>
          <w:rFonts w:ascii="ＭＳ ゴシック" w:eastAsia="ＭＳ ゴシック" w:hint="eastAsia"/>
          <w:color w:val="000000"/>
          <w:sz w:val="20"/>
          <w:szCs w:val="24"/>
        </w:rPr>
      </w:pPr>
      <w:r>
        <w:rPr>
          <w:rFonts w:hAnsi="ＭＳ ゴシック"/>
          <w:noProof/>
        </w:rPr>
        <w:lastRenderedPageBreak/>
        <w:pict>
          <v:shape id="_x0000_s1039" type="#_x0000_t202" style="position:absolute;left:0;text-align:left;margin-left:2.5pt;margin-top:11.95pt;width:462.1pt;height:29.45pt;z-index:9;mso-wrap-edited:f" fillcolor="#e7e6e6">
            <v:textbox style="mso-next-textbox:#_x0000_s1039" inset=",1.87mm">
              <w:txbxContent>
                <w:p w:rsidR="003039BC" w:rsidRPr="003B42F2" w:rsidRDefault="00417A85" w:rsidP="005678A6">
                  <w:pPr>
                    <w:jc w:val="left"/>
                    <w:rPr>
                      <w:sz w:val="24"/>
                      <w:szCs w:val="24"/>
                    </w:rPr>
                  </w:pPr>
                  <w:r>
                    <w:rPr>
                      <w:rFonts w:ascii="ＭＳ ゴシック" w:eastAsia="ＭＳ ゴシック" w:hint="eastAsia"/>
                      <w:b/>
                      <w:bCs/>
                      <w:sz w:val="24"/>
                      <w:szCs w:val="24"/>
                    </w:rPr>
                    <w:t>第７</w:t>
                  </w:r>
                  <w:r w:rsidR="003039BC">
                    <w:rPr>
                      <w:rFonts w:ascii="ＭＳ ゴシック" w:eastAsia="ＭＳ ゴシック" w:hint="eastAsia"/>
                      <w:b/>
                      <w:bCs/>
                      <w:sz w:val="24"/>
                      <w:szCs w:val="24"/>
                    </w:rPr>
                    <w:t xml:space="preserve">　防火・防災教育</w:t>
                  </w:r>
                </w:p>
              </w:txbxContent>
            </v:textbox>
          </v:shape>
        </w:pict>
      </w:r>
    </w:p>
    <w:p w:rsidR="009C0FDE" w:rsidRDefault="009C0FDE" w:rsidP="009C0FDE">
      <w:pPr>
        <w:pStyle w:val="a7"/>
        <w:spacing w:line="240" w:lineRule="auto"/>
        <w:ind w:right="0"/>
        <w:rPr>
          <w:rFonts w:ascii="ＭＳ 明朝" w:eastAsia="ＭＳ 明朝" w:hAnsi="ＭＳ 明朝"/>
          <w:sz w:val="21"/>
          <w:szCs w:val="21"/>
        </w:rPr>
      </w:pPr>
    </w:p>
    <w:p w:rsidR="009C0FDE" w:rsidRDefault="009C0FDE" w:rsidP="009C0FDE">
      <w:pPr>
        <w:pStyle w:val="a7"/>
        <w:spacing w:line="240" w:lineRule="auto"/>
        <w:ind w:right="0"/>
        <w:rPr>
          <w:rFonts w:ascii="ＭＳ 明朝" w:eastAsia="ＭＳ 明朝" w:hAnsi="ＭＳ 明朝"/>
          <w:sz w:val="21"/>
          <w:szCs w:val="21"/>
        </w:rPr>
      </w:pPr>
    </w:p>
    <w:p w:rsidR="009C0FDE" w:rsidRPr="004108B8" w:rsidRDefault="004108B8" w:rsidP="004108B8">
      <w:pPr>
        <w:pStyle w:val="ab"/>
        <w:spacing w:line="240" w:lineRule="auto"/>
        <w:ind w:left="0" w:right="0" w:firstLine="0"/>
        <w:rPr>
          <w:rFonts w:ascii="ＭＳ ゴシック" w:eastAsia="ＭＳ ゴシック" w:hAnsi="ＭＳ ゴシック"/>
          <w:sz w:val="24"/>
        </w:rPr>
      </w:pPr>
      <w:r w:rsidRPr="004108B8">
        <w:rPr>
          <w:rFonts w:ascii="ＭＳ ゴシック" w:eastAsia="ＭＳ ゴシック" w:hAnsi="ＭＳ ゴシック" w:hint="eastAsia"/>
          <w:sz w:val="24"/>
        </w:rPr>
        <w:t>１</w:t>
      </w:r>
      <w:r w:rsidR="009C0FDE" w:rsidRPr="004108B8">
        <w:rPr>
          <w:rFonts w:ascii="ＭＳ ゴシック" w:eastAsia="ＭＳ ゴシック" w:hAnsi="ＭＳ ゴシック" w:hint="eastAsia"/>
          <w:sz w:val="24"/>
        </w:rPr>
        <w:t xml:space="preserve">　防火</w:t>
      </w:r>
      <w:r w:rsidR="00552084" w:rsidRPr="004108B8">
        <w:rPr>
          <w:rFonts w:ascii="ＭＳ ゴシック" w:eastAsia="ＭＳ ゴシック" w:hAnsi="ＭＳ ゴシック" w:hint="eastAsia"/>
          <w:sz w:val="24"/>
        </w:rPr>
        <w:t>・防災</w:t>
      </w:r>
      <w:r w:rsidR="009C0FDE" w:rsidRPr="004108B8">
        <w:rPr>
          <w:rFonts w:ascii="ＭＳ ゴシック" w:eastAsia="ＭＳ ゴシック" w:hAnsi="ＭＳ ゴシック" w:hint="eastAsia"/>
          <w:sz w:val="24"/>
        </w:rPr>
        <w:t>教育</w:t>
      </w:r>
      <w:r w:rsidR="00196B99">
        <w:rPr>
          <w:rFonts w:ascii="ＭＳ ゴシック" w:eastAsia="ＭＳ ゴシック" w:hAnsi="ＭＳ ゴシック" w:hint="eastAsia"/>
          <w:sz w:val="24"/>
        </w:rPr>
        <w:t>の実施</w:t>
      </w:r>
    </w:p>
    <w:p w:rsidR="004108B8" w:rsidRDefault="004108B8" w:rsidP="00662D47">
      <w:pPr>
        <w:pStyle w:val="ab"/>
        <w:numPr>
          <w:ilvl w:val="0"/>
          <w:numId w:val="4"/>
        </w:numPr>
        <w:spacing w:line="240" w:lineRule="auto"/>
        <w:ind w:left="437" w:right="0" w:hanging="227"/>
        <w:rPr>
          <w:sz w:val="21"/>
          <w:szCs w:val="21"/>
        </w:rPr>
      </w:pPr>
      <w:r>
        <w:rPr>
          <w:rFonts w:hAnsi="ＭＳ 明朝" w:hint="eastAsia"/>
          <w:sz w:val="21"/>
          <w:szCs w:val="21"/>
        </w:rPr>
        <w:t xml:space="preserve">　統括</w:t>
      </w:r>
      <w:r w:rsidRPr="009C0FDE">
        <w:rPr>
          <w:rFonts w:hint="eastAsia"/>
          <w:sz w:val="21"/>
          <w:szCs w:val="21"/>
        </w:rPr>
        <w:t>防火管理者は、防火管理業務に従事する者に対して、防火</w:t>
      </w:r>
      <w:r>
        <w:rPr>
          <w:rFonts w:hint="eastAsia"/>
          <w:sz w:val="21"/>
          <w:szCs w:val="21"/>
        </w:rPr>
        <w:t>・防災</w:t>
      </w:r>
      <w:r w:rsidRPr="009C0FDE">
        <w:rPr>
          <w:rFonts w:hint="eastAsia"/>
          <w:sz w:val="21"/>
          <w:szCs w:val="21"/>
        </w:rPr>
        <w:t>管理業務に必要な知識、技術を高めるための教育を行う。</w:t>
      </w:r>
    </w:p>
    <w:p w:rsidR="00196B99" w:rsidRDefault="004108B8" w:rsidP="00662D47">
      <w:pPr>
        <w:pStyle w:val="ab"/>
        <w:numPr>
          <w:ilvl w:val="0"/>
          <w:numId w:val="4"/>
        </w:numPr>
        <w:spacing w:line="240" w:lineRule="auto"/>
        <w:ind w:left="437" w:right="0" w:hanging="227"/>
        <w:rPr>
          <w:sz w:val="21"/>
          <w:szCs w:val="21"/>
        </w:rPr>
      </w:pPr>
      <w:r>
        <w:rPr>
          <w:rFonts w:hint="eastAsia"/>
          <w:sz w:val="21"/>
          <w:szCs w:val="21"/>
        </w:rPr>
        <w:t xml:space="preserve">　</w:t>
      </w:r>
      <w:r w:rsidRPr="009C0FDE">
        <w:rPr>
          <w:rFonts w:hint="eastAsia"/>
          <w:sz w:val="21"/>
          <w:szCs w:val="21"/>
        </w:rPr>
        <w:t>統括防火管理者が実施する教育は、防火対象物の全体についての訓練時に</w:t>
      </w:r>
      <w:r>
        <w:rPr>
          <w:rFonts w:hint="eastAsia"/>
          <w:sz w:val="21"/>
          <w:szCs w:val="21"/>
        </w:rPr>
        <w:t>あわせて実施する。</w:t>
      </w:r>
    </w:p>
    <w:p w:rsidR="00196B99" w:rsidRDefault="00196B99" w:rsidP="00196B99">
      <w:pPr>
        <w:pStyle w:val="ab"/>
        <w:spacing w:line="240" w:lineRule="auto"/>
        <w:ind w:left="437" w:right="0" w:firstLine="0"/>
        <w:rPr>
          <w:rFonts w:hint="eastAsia"/>
          <w:sz w:val="21"/>
          <w:szCs w:val="21"/>
        </w:rPr>
      </w:pPr>
    </w:p>
    <w:p w:rsidR="00196B99" w:rsidRDefault="00196B99" w:rsidP="00196B99">
      <w:pPr>
        <w:pStyle w:val="ab"/>
        <w:spacing w:line="240" w:lineRule="auto"/>
        <w:ind w:left="199" w:right="0" w:hanging="199"/>
        <w:rPr>
          <w:rFonts w:ascii="ＭＳ ゴシック" w:eastAsia="ＭＳ ゴシック" w:hAnsi="ＭＳ ゴシック" w:hint="eastAsia"/>
          <w:sz w:val="24"/>
        </w:rPr>
      </w:pPr>
      <w:r>
        <w:rPr>
          <w:rFonts w:ascii="ＭＳ ゴシック" w:eastAsia="ＭＳ ゴシック" w:hAnsi="ＭＳ ゴシック" w:hint="eastAsia"/>
          <w:sz w:val="24"/>
        </w:rPr>
        <w:t>２</w:t>
      </w:r>
      <w:r w:rsidRPr="00196B99">
        <w:rPr>
          <w:rFonts w:ascii="ＭＳ ゴシック" w:eastAsia="ＭＳ ゴシック" w:hAnsi="ＭＳ ゴシック" w:hint="eastAsia"/>
          <w:sz w:val="24"/>
        </w:rPr>
        <w:t xml:space="preserve">　防火・防災教育の</w:t>
      </w:r>
      <w:r>
        <w:rPr>
          <w:rFonts w:ascii="ＭＳ ゴシック" w:eastAsia="ＭＳ ゴシック" w:hAnsi="ＭＳ ゴシック" w:hint="eastAsia"/>
          <w:sz w:val="24"/>
        </w:rPr>
        <w:t>内容</w:t>
      </w:r>
    </w:p>
    <w:p w:rsidR="009C0FDE" w:rsidRPr="009C0FDE" w:rsidRDefault="009C0FDE" w:rsidP="00196B99">
      <w:pPr>
        <w:pStyle w:val="ab"/>
        <w:spacing w:line="240" w:lineRule="auto"/>
        <w:ind w:left="199" w:right="0" w:firstLineChars="100" w:firstLine="210"/>
        <w:rPr>
          <w:sz w:val="21"/>
          <w:szCs w:val="21"/>
        </w:rPr>
      </w:pPr>
      <w:r w:rsidRPr="009C0FDE">
        <w:rPr>
          <w:rFonts w:hint="eastAsia"/>
          <w:sz w:val="21"/>
          <w:szCs w:val="21"/>
        </w:rPr>
        <w:t>統括防火管理者が行う防火管理業務に従事する者に対する防火</w:t>
      </w:r>
      <w:r w:rsidR="00552084">
        <w:rPr>
          <w:rFonts w:hint="eastAsia"/>
          <w:sz w:val="21"/>
          <w:szCs w:val="21"/>
        </w:rPr>
        <w:t>・防災</w:t>
      </w:r>
      <w:r w:rsidRPr="009C0FDE">
        <w:rPr>
          <w:rFonts w:hint="eastAsia"/>
          <w:sz w:val="21"/>
          <w:szCs w:val="21"/>
        </w:rPr>
        <w:t>教育の内容は、次による。</w:t>
      </w:r>
    </w:p>
    <w:p w:rsidR="009C0FDE" w:rsidRDefault="009C0FDE" w:rsidP="00662D47">
      <w:pPr>
        <w:pStyle w:val="ab"/>
        <w:numPr>
          <w:ilvl w:val="1"/>
          <w:numId w:val="3"/>
        </w:numPr>
        <w:spacing w:line="240" w:lineRule="auto"/>
        <w:ind w:left="567" w:right="0" w:hanging="357"/>
        <w:rPr>
          <w:sz w:val="21"/>
          <w:szCs w:val="21"/>
        </w:rPr>
      </w:pPr>
      <w:r w:rsidRPr="009C0FDE">
        <w:rPr>
          <w:rFonts w:hint="eastAsia"/>
          <w:sz w:val="21"/>
          <w:szCs w:val="21"/>
        </w:rPr>
        <w:t>全体についての防火管理に係る消防計画の内容</w:t>
      </w:r>
      <w:r w:rsidR="002F6BD2">
        <w:rPr>
          <w:rFonts w:hint="eastAsia"/>
          <w:sz w:val="21"/>
          <w:szCs w:val="21"/>
        </w:rPr>
        <w:t>の</w:t>
      </w:r>
      <w:r w:rsidRPr="009C0FDE">
        <w:rPr>
          <w:rFonts w:hint="eastAsia"/>
          <w:sz w:val="21"/>
          <w:szCs w:val="21"/>
        </w:rPr>
        <w:t>周知</w:t>
      </w:r>
    </w:p>
    <w:p w:rsidR="00744645" w:rsidRDefault="00744645" w:rsidP="00662D47">
      <w:pPr>
        <w:pStyle w:val="ab"/>
        <w:numPr>
          <w:ilvl w:val="1"/>
          <w:numId w:val="3"/>
        </w:numPr>
        <w:spacing w:line="240" w:lineRule="auto"/>
        <w:ind w:left="567" w:right="0" w:hanging="357"/>
        <w:rPr>
          <w:sz w:val="21"/>
          <w:szCs w:val="21"/>
        </w:rPr>
      </w:pPr>
      <w:r>
        <w:rPr>
          <w:rFonts w:hint="eastAsia"/>
          <w:sz w:val="21"/>
          <w:szCs w:val="21"/>
        </w:rPr>
        <w:t>各</w:t>
      </w:r>
      <w:r w:rsidRPr="009C0FDE">
        <w:rPr>
          <w:rFonts w:hint="eastAsia"/>
          <w:sz w:val="21"/>
          <w:szCs w:val="21"/>
        </w:rPr>
        <w:t>事業所の権原の範囲とその責務等</w:t>
      </w:r>
    </w:p>
    <w:p w:rsidR="00744645" w:rsidRDefault="00744645" w:rsidP="00662D47">
      <w:pPr>
        <w:pStyle w:val="ab"/>
        <w:numPr>
          <w:ilvl w:val="1"/>
          <w:numId w:val="3"/>
        </w:numPr>
        <w:spacing w:line="240" w:lineRule="auto"/>
        <w:ind w:left="567" w:right="0" w:hanging="357"/>
        <w:rPr>
          <w:sz w:val="21"/>
          <w:szCs w:val="21"/>
        </w:rPr>
      </w:pPr>
      <w:r w:rsidRPr="009C0FDE">
        <w:rPr>
          <w:rFonts w:hint="eastAsia"/>
          <w:sz w:val="21"/>
          <w:szCs w:val="21"/>
        </w:rPr>
        <w:t>自衛消防隊の編成とその任務</w:t>
      </w:r>
    </w:p>
    <w:p w:rsidR="00744645" w:rsidRDefault="00744645" w:rsidP="00662D47">
      <w:pPr>
        <w:pStyle w:val="ab"/>
        <w:numPr>
          <w:ilvl w:val="1"/>
          <w:numId w:val="3"/>
        </w:numPr>
        <w:spacing w:line="240" w:lineRule="auto"/>
        <w:ind w:left="567" w:right="0" w:hanging="357"/>
        <w:rPr>
          <w:sz w:val="21"/>
          <w:szCs w:val="21"/>
        </w:rPr>
      </w:pPr>
      <w:r w:rsidRPr="009C0FDE">
        <w:rPr>
          <w:rFonts w:hint="eastAsia"/>
          <w:sz w:val="21"/>
          <w:szCs w:val="21"/>
        </w:rPr>
        <w:t>消防用設備等、防災設備等の機能及び取扱要領</w:t>
      </w:r>
    </w:p>
    <w:p w:rsidR="00744645" w:rsidRDefault="00744645" w:rsidP="00662D47">
      <w:pPr>
        <w:pStyle w:val="ab"/>
        <w:numPr>
          <w:ilvl w:val="1"/>
          <w:numId w:val="3"/>
        </w:numPr>
        <w:spacing w:line="240" w:lineRule="auto"/>
        <w:ind w:left="567" w:right="0" w:hanging="357"/>
        <w:rPr>
          <w:sz w:val="21"/>
          <w:szCs w:val="21"/>
        </w:rPr>
      </w:pPr>
      <w:r w:rsidRPr="009C0FDE">
        <w:rPr>
          <w:rFonts w:hint="eastAsia"/>
          <w:sz w:val="21"/>
          <w:szCs w:val="21"/>
        </w:rPr>
        <w:t>廊下、階段、避難口、安全区画、防煙区画等の避難施設の維持管理</w:t>
      </w:r>
    </w:p>
    <w:p w:rsidR="00744645" w:rsidRDefault="00744645" w:rsidP="00662D47">
      <w:pPr>
        <w:pStyle w:val="ab"/>
        <w:numPr>
          <w:ilvl w:val="1"/>
          <w:numId w:val="3"/>
        </w:numPr>
        <w:spacing w:line="240" w:lineRule="auto"/>
        <w:ind w:left="567" w:right="0" w:hanging="357"/>
        <w:rPr>
          <w:sz w:val="21"/>
          <w:szCs w:val="21"/>
        </w:rPr>
      </w:pPr>
      <w:r w:rsidRPr="009C0FDE">
        <w:rPr>
          <w:rFonts w:hint="eastAsia"/>
          <w:sz w:val="21"/>
          <w:szCs w:val="21"/>
        </w:rPr>
        <w:t>地震及びその他の災害が発生した場合の自衛消防活動に関する事項</w:t>
      </w:r>
    </w:p>
    <w:p w:rsidR="00744645" w:rsidRPr="009C0FDE" w:rsidRDefault="00744645" w:rsidP="00662D47">
      <w:pPr>
        <w:pStyle w:val="ab"/>
        <w:numPr>
          <w:ilvl w:val="1"/>
          <w:numId w:val="3"/>
        </w:numPr>
        <w:spacing w:line="240" w:lineRule="auto"/>
        <w:ind w:left="567" w:right="0" w:hanging="357"/>
        <w:rPr>
          <w:sz w:val="21"/>
          <w:szCs w:val="21"/>
        </w:rPr>
      </w:pPr>
      <w:r w:rsidRPr="009C0FDE">
        <w:rPr>
          <w:rFonts w:hint="eastAsia"/>
          <w:sz w:val="21"/>
          <w:szCs w:val="21"/>
        </w:rPr>
        <w:t>その他火災予防上及び自衛消防活動上必要な事項</w:t>
      </w:r>
    </w:p>
    <w:p w:rsidR="005678A6" w:rsidRDefault="005678A6" w:rsidP="00F56015">
      <w:pPr>
        <w:pStyle w:val="ab"/>
        <w:spacing w:line="240" w:lineRule="auto"/>
        <w:ind w:leftChars="381" w:left="999" w:right="0" w:hangingChars="95" w:hanging="199"/>
        <w:rPr>
          <w:sz w:val="21"/>
          <w:szCs w:val="21"/>
        </w:rPr>
      </w:pPr>
    </w:p>
    <w:p w:rsidR="003419D9" w:rsidRDefault="00F818D7" w:rsidP="00F56015">
      <w:pPr>
        <w:pStyle w:val="ab"/>
        <w:spacing w:line="240" w:lineRule="auto"/>
        <w:ind w:leftChars="381" w:left="999" w:right="0" w:hangingChars="95" w:hanging="199"/>
        <w:rPr>
          <w:rFonts w:hint="eastAsia"/>
          <w:sz w:val="21"/>
          <w:szCs w:val="21"/>
        </w:rPr>
      </w:pPr>
      <w:r>
        <w:rPr>
          <w:noProof/>
          <w:sz w:val="21"/>
          <w:szCs w:val="21"/>
        </w:rPr>
        <w:pict>
          <v:shape id="_x0000_s1038" type="#_x0000_t202" style="position:absolute;left:0;text-align:left;margin-left:4.25pt;margin-top:.6pt;width:460.8pt;height:29.45pt;z-index:10;mso-wrap-edited:f" fillcolor="#e7e6e6">
            <v:textbox style="mso-next-textbox:#_x0000_s1038" inset=",1.87mm">
              <w:txbxContent>
                <w:p w:rsidR="00B91EB7" w:rsidRPr="003B42F2" w:rsidRDefault="006246BA" w:rsidP="005678A6">
                  <w:pPr>
                    <w:jc w:val="left"/>
                    <w:rPr>
                      <w:sz w:val="24"/>
                      <w:szCs w:val="24"/>
                    </w:rPr>
                  </w:pPr>
                  <w:r>
                    <w:rPr>
                      <w:rFonts w:ascii="ＭＳ ゴシック" w:eastAsia="ＭＳ ゴシック" w:hint="eastAsia"/>
                      <w:b/>
                      <w:bCs/>
                      <w:sz w:val="24"/>
                      <w:szCs w:val="24"/>
                    </w:rPr>
                    <w:t>第８</w:t>
                  </w:r>
                  <w:r w:rsidR="00E57036">
                    <w:rPr>
                      <w:rFonts w:ascii="ＭＳ ゴシック" w:eastAsia="ＭＳ ゴシック" w:hint="eastAsia"/>
                      <w:b/>
                      <w:bCs/>
                      <w:sz w:val="24"/>
                      <w:szCs w:val="24"/>
                    </w:rPr>
                    <w:t xml:space="preserve">　自衛消防活動</w:t>
                  </w:r>
                </w:p>
              </w:txbxContent>
            </v:textbox>
          </v:shape>
        </w:pict>
      </w:r>
    </w:p>
    <w:p w:rsidR="003419D9" w:rsidRDefault="003419D9" w:rsidP="009C0FDE">
      <w:pPr>
        <w:pStyle w:val="ab"/>
        <w:spacing w:line="240" w:lineRule="auto"/>
        <w:ind w:leftChars="200" w:left="619" w:right="0" w:hangingChars="95" w:hanging="199"/>
        <w:rPr>
          <w:sz w:val="21"/>
          <w:szCs w:val="21"/>
        </w:rPr>
      </w:pPr>
    </w:p>
    <w:p w:rsidR="00B91EB7" w:rsidRDefault="00377B26" w:rsidP="00091585">
      <w:pPr>
        <w:rPr>
          <w:rFonts w:ascii="ＭＳ ゴシック" w:eastAsia="ＭＳ ゴシック" w:hAnsi="ＭＳ 明朝"/>
          <w:sz w:val="24"/>
          <w:szCs w:val="24"/>
        </w:rPr>
      </w:pPr>
      <w:r>
        <w:rPr>
          <w:rFonts w:ascii="ＭＳ ゴシック" w:eastAsia="ＭＳ ゴシック" w:hAnsi="ＭＳ 明朝" w:hint="eastAsia"/>
          <w:sz w:val="24"/>
          <w:szCs w:val="24"/>
        </w:rPr>
        <w:t>１</w:t>
      </w:r>
      <w:r w:rsidR="00091585">
        <w:rPr>
          <w:rFonts w:ascii="ＭＳ ゴシック" w:eastAsia="ＭＳ ゴシック" w:hAnsi="ＭＳ 明朝" w:hint="eastAsia"/>
          <w:sz w:val="24"/>
          <w:szCs w:val="24"/>
        </w:rPr>
        <w:t xml:space="preserve">　</w:t>
      </w:r>
      <w:r w:rsidR="000575AB">
        <w:rPr>
          <w:rFonts w:ascii="ＭＳ ゴシック" w:eastAsia="ＭＳ ゴシック" w:hAnsi="ＭＳ 明朝" w:hint="eastAsia"/>
          <w:sz w:val="24"/>
          <w:szCs w:val="24"/>
        </w:rPr>
        <w:t>自衛消防活動体制</w:t>
      </w:r>
    </w:p>
    <w:p w:rsidR="00F3674D" w:rsidRDefault="00674992" w:rsidP="00662D47">
      <w:pPr>
        <w:widowControl/>
        <w:numPr>
          <w:ilvl w:val="0"/>
          <w:numId w:val="7"/>
        </w:numPr>
        <w:ind w:left="426" w:hanging="227"/>
        <w:jc w:val="left"/>
        <w:rPr>
          <w:color w:val="000000"/>
        </w:rPr>
      </w:pPr>
      <w:r>
        <w:rPr>
          <w:rFonts w:hint="eastAsia"/>
          <w:color w:val="000000"/>
        </w:rPr>
        <w:t xml:space="preserve"> </w:t>
      </w:r>
      <w:r>
        <w:rPr>
          <w:color w:val="000000"/>
        </w:rPr>
        <w:t xml:space="preserve"> </w:t>
      </w:r>
      <w:r w:rsidR="000575AB" w:rsidRPr="00F3674D">
        <w:rPr>
          <w:rFonts w:hint="eastAsia"/>
          <w:color w:val="000000"/>
        </w:rPr>
        <w:t>火災</w:t>
      </w:r>
      <w:r w:rsidR="00F3674D" w:rsidRPr="00F3674D">
        <w:rPr>
          <w:rFonts w:hint="eastAsia"/>
          <w:color w:val="000000"/>
        </w:rPr>
        <w:t>が発生した事業所の消防計画に定める自衛消防隊の活動を基本とする。</w:t>
      </w:r>
    </w:p>
    <w:p w:rsidR="00377B26" w:rsidRDefault="00674992" w:rsidP="00662D47">
      <w:pPr>
        <w:widowControl/>
        <w:numPr>
          <w:ilvl w:val="0"/>
          <w:numId w:val="7"/>
        </w:numPr>
        <w:ind w:left="426" w:hanging="227"/>
        <w:jc w:val="left"/>
        <w:rPr>
          <w:color w:val="000000"/>
        </w:rPr>
      </w:pPr>
      <w:r>
        <w:rPr>
          <w:color w:val="000000"/>
        </w:rPr>
        <w:t xml:space="preserve">  </w:t>
      </w:r>
      <w:r w:rsidR="00377B26" w:rsidRPr="00F3674D">
        <w:rPr>
          <w:rFonts w:hint="eastAsia"/>
          <w:color w:val="000000"/>
        </w:rPr>
        <w:t>火災発生事業所以外の事業所にあっても、事業所の消防計画に定める自衛消防隊の組織を活用して、必要に応じて、通報、消火、避難誘導等の活動を行う</w:t>
      </w:r>
      <w:r w:rsidR="00377B26">
        <w:rPr>
          <w:rFonts w:hint="eastAsia"/>
          <w:color w:val="000000"/>
        </w:rPr>
        <w:t>。</w:t>
      </w:r>
    </w:p>
    <w:p w:rsidR="00B91EB7" w:rsidRPr="00674992" w:rsidRDefault="00E412D1" w:rsidP="00662D47">
      <w:pPr>
        <w:widowControl/>
        <w:numPr>
          <w:ilvl w:val="0"/>
          <w:numId w:val="7"/>
        </w:numPr>
        <w:ind w:left="426" w:hanging="227"/>
        <w:jc w:val="left"/>
        <w:rPr>
          <w:color w:val="000000"/>
        </w:rPr>
      </w:pPr>
      <w:r>
        <w:rPr>
          <w:rFonts w:hint="eastAsia"/>
          <w:color w:val="000000"/>
        </w:rPr>
        <w:t xml:space="preserve">  </w:t>
      </w:r>
      <w:r w:rsidR="00674992" w:rsidRPr="00674992">
        <w:rPr>
          <w:rFonts w:hint="eastAsia"/>
          <w:color w:val="000000"/>
        </w:rPr>
        <w:t>火災</w:t>
      </w:r>
      <w:r w:rsidR="00674992">
        <w:rPr>
          <w:rFonts w:hint="eastAsia"/>
          <w:color w:val="000000"/>
        </w:rPr>
        <w:t>、</w:t>
      </w:r>
      <w:r w:rsidR="000575AB" w:rsidRPr="00674992">
        <w:rPr>
          <w:rFonts w:hint="eastAsia"/>
          <w:color w:val="000000"/>
        </w:rPr>
        <w:t>地震その他の災害等による人的又は物的な被害を最小限にとどめるため、</w:t>
      </w:r>
      <w:r w:rsidR="006F465B" w:rsidRPr="00674992">
        <w:rPr>
          <w:rFonts w:hint="eastAsia"/>
          <w:color w:val="000000"/>
        </w:rPr>
        <w:t>各事業所は、統括防火管理者及び各</w:t>
      </w:r>
      <w:r w:rsidR="000575AB" w:rsidRPr="00674992">
        <w:rPr>
          <w:rFonts w:hint="eastAsia"/>
          <w:color w:val="000000"/>
        </w:rPr>
        <w:t>防火管理者</w:t>
      </w:r>
      <w:r w:rsidR="006F465B" w:rsidRPr="00674992">
        <w:rPr>
          <w:rFonts w:hint="eastAsia"/>
          <w:color w:val="000000"/>
        </w:rPr>
        <w:t>を中心として相互に連絡、協力し、建物全体として</w:t>
      </w:r>
      <w:r w:rsidR="000575AB" w:rsidRPr="00674992">
        <w:rPr>
          <w:rFonts w:hint="eastAsia"/>
          <w:color w:val="000000"/>
        </w:rPr>
        <w:t>火災、地震その他の災害に対応する。</w:t>
      </w:r>
    </w:p>
    <w:p w:rsidR="005678A6" w:rsidRDefault="005678A6" w:rsidP="001C545A">
      <w:pPr>
        <w:widowControl/>
        <w:ind w:left="856"/>
        <w:jc w:val="left"/>
        <w:rPr>
          <w:color w:val="000000"/>
        </w:rPr>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Default="00074840" w:rsidP="00074840">
      <w:pPr>
        <w:pStyle w:val="af"/>
        <w:spacing w:line="240" w:lineRule="auto"/>
        <w:ind w:left="0" w:right="0"/>
      </w:pPr>
    </w:p>
    <w:p w:rsidR="00074840" w:rsidRPr="00074840" w:rsidRDefault="00074840" w:rsidP="00074840">
      <w:pPr>
        <w:pStyle w:val="af"/>
        <w:spacing w:line="240" w:lineRule="auto"/>
        <w:ind w:left="0" w:right="0"/>
        <w:rPr>
          <w:rFonts w:hAnsi="ＭＳ ゴシック"/>
          <w:color w:val="FF0000"/>
          <w:sz w:val="18"/>
          <w:bdr w:val="single" w:sz="4" w:space="0" w:color="auto"/>
        </w:rPr>
      </w:pPr>
    </w:p>
    <w:p w:rsidR="00BC68E2" w:rsidRPr="0004695F" w:rsidRDefault="00BC68E2" w:rsidP="00FC78E2">
      <w:pPr>
        <w:widowControl/>
        <w:ind w:leftChars="-126" w:left="-265"/>
        <w:jc w:val="left"/>
        <w:rPr>
          <w:color w:val="FF0000"/>
        </w:rPr>
      </w:pPr>
      <w:r w:rsidRPr="0004695F">
        <w:rPr>
          <w:rFonts w:ascii="ＭＳ ゴシック" w:eastAsia="ＭＳ ゴシック" w:hAnsi="ＭＳ ゴシック" w:hint="eastAsia"/>
          <w:color w:val="FF0000"/>
          <w:sz w:val="18"/>
          <w:bdr w:val="single" w:sz="4" w:space="0" w:color="auto"/>
        </w:rPr>
        <w:lastRenderedPageBreak/>
        <w:t>↓営業時間内と自衛消防隊の組織編成及び活動要領が異なる場合</w:t>
      </w:r>
    </w:p>
    <w:p w:rsidR="00B91EB7" w:rsidRPr="00B91EB7" w:rsidRDefault="00B91EB7" w:rsidP="002D3555">
      <w:pPr>
        <w:widowControl/>
        <w:ind w:leftChars="-135" w:left="-283"/>
        <w:jc w:val="left"/>
        <w:rPr>
          <w:rFonts w:ascii="ＭＳ ゴシック" w:eastAsia="ＭＳ ゴシック" w:hAnsi="ＭＳ 明朝"/>
          <w:sz w:val="24"/>
          <w:szCs w:val="24"/>
        </w:rPr>
      </w:pPr>
      <w:r w:rsidRPr="00B91EB7">
        <w:rPr>
          <w:rFonts w:ascii="ＭＳ 明朝" w:hint="eastAsia"/>
          <w:color w:val="FF0000"/>
          <w:sz w:val="24"/>
          <w:szCs w:val="24"/>
        </w:rPr>
        <w:t>▲</w:t>
      </w:r>
      <w:r w:rsidR="002C0556">
        <w:rPr>
          <w:rFonts w:ascii="ＭＳ ゴシック" w:eastAsia="ＭＳ ゴシック" w:hAnsi="ＭＳ 明朝" w:hint="eastAsia"/>
          <w:sz w:val="24"/>
          <w:szCs w:val="24"/>
        </w:rPr>
        <w:t>２</w:t>
      </w:r>
      <w:r w:rsidRPr="00B91EB7">
        <w:rPr>
          <w:rFonts w:ascii="ＭＳ ゴシック" w:eastAsia="ＭＳ ゴシック" w:hAnsi="ＭＳ 明朝" w:hint="eastAsia"/>
          <w:sz w:val="24"/>
          <w:szCs w:val="24"/>
        </w:rPr>
        <w:t xml:space="preserve">　営業時間外等（夜間・休日等）の自衛消防活動体制</w:t>
      </w:r>
    </w:p>
    <w:p w:rsidR="00B91EB7" w:rsidRPr="00B91EB7" w:rsidRDefault="00B91EB7" w:rsidP="002D3555">
      <w:pPr>
        <w:tabs>
          <w:tab w:val="left" w:pos="709"/>
        </w:tabs>
        <w:ind w:leftChars="100" w:left="210"/>
        <w:rPr>
          <w:rFonts w:ascii="ＭＳ ゴシック" w:eastAsia="ＭＳ ゴシック" w:hAnsi="ＭＳ 明朝"/>
        </w:rPr>
      </w:pPr>
      <w:r w:rsidRPr="00B91EB7">
        <w:rPr>
          <w:rFonts w:ascii="ＭＳ 明朝" w:hAnsi="ＭＳ 明朝" w:hint="eastAsia"/>
        </w:rPr>
        <w:t>⑴　営業時間外等に在館者がいる場合</w:t>
      </w:r>
    </w:p>
    <w:p w:rsidR="00B91EB7" w:rsidRPr="00B91EB7" w:rsidRDefault="002C0556" w:rsidP="002D3555">
      <w:pPr>
        <w:ind w:leftChars="200" w:left="420" w:firstLineChars="100" w:firstLine="210"/>
        <w:rPr>
          <w:rFonts w:ascii="ＭＳ 明朝" w:hAnsi="ＭＳ 明朝"/>
        </w:rPr>
      </w:pPr>
      <w:r w:rsidRPr="007938AE">
        <w:rPr>
          <w:rFonts w:hint="eastAsia"/>
        </w:rPr>
        <w:t>営業時間外等に発生した災害等に対しては、在館中の事業所の従業員及びその他防火管理業務に従事する者が協力する。</w:t>
      </w:r>
    </w:p>
    <w:p w:rsidR="00B91EB7" w:rsidRPr="00B91EB7" w:rsidRDefault="00B91EB7" w:rsidP="00662D47">
      <w:pPr>
        <w:numPr>
          <w:ilvl w:val="1"/>
          <w:numId w:val="6"/>
        </w:numPr>
        <w:rPr>
          <w:rFonts w:ascii="ＭＳ 明朝" w:hAnsi="ＭＳ 明朝"/>
        </w:rPr>
      </w:pPr>
      <w:r w:rsidRPr="00B91EB7">
        <w:rPr>
          <w:rFonts w:ascii="ＭＳ 明朝" w:hAnsi="ＭＳ 明朝" w:hint="eastAsia"/>
        </w:rPr>
        <w:t>通報連絡</w:t>
      </w:r>
    </w:p>
    <w:p w:rsidR="00B91EB7" w:rsidRPr="00B91EB7" w:rsidRDefault="002C0556" w:rsidP="002D3555">
      <w:pPr>
        <w:ind w:leftChars="300" w:left="630" w:firstLineChars="100" w:firstLine="210"/>
        <w:rPr>
          <w:rFonts w:ascii="ＭＳ 明朝" w:hAnsi="ＭＳ 明朝"/>
        </w:rPr>
      </w:pPr>
      <w:r>
        <w:rPr>
          <w:rFonts w:ascii="ＭＳ 明朝" w:hAnsi="ＭＳ 明朝" w:hint="eastAsia"/>
        </w:rPr>
        <w:t>火災が発生した場合は、</w:t>
      </w:r>
      <w:r w:rsidR="00B91EB7" w:rsidRPr="00B91EB7">
        <w:rPr>
          <w:rFonts w:ascii="ＭＳ 明朝" w:hAnsi="ＭＳ 明朝" w:hint="eastAsia"/>
        </w:rPr>
        <w:t>発見者は</w:t>
      </w:r>
      <w:r w:rsidR="00155D20" w:rsidRPr="0026416D">
        <w:rPr>
          <w:rFonts w:ascii="ＭＳ 明朝" w:hAnsi="ＭＳ 明朝" w:hint="eastAsia"/>
          <w:u w:val="single" w:color="000000"/>
        </w:rPr>
        <w:t xml:space="preserve"> </w:t>
      </w:r>
      <w:r w:rsidR="00074840">
        <w:rPr>
          <w:rFonts w:ascii="ＭＳ 明朝" w:hAnsi="ＭＳ 明朝" w:hint="eastAsia"/>
          <w:color w:val="FF0000"/>
          <w:u w:val="single" w:color="000000"/>
        </w:rPr>
        <w:t xml:space="preserve">　　　　　　　　</w:t>
      </w:r>
      <w:r w:rsidR="00155D20">
        <w:rPr>
          <w:rFonts w:ascii="ＭＳ 明朝" w:hAnsi="ＭＳ 明朝" w:hint="eastAsia"/>
          <w:color w:val="FF0000"/>
          <w:u w:val="single" w:color="000000"/>
        </w:rPr>
        <w:t xml:space="preserve"> </w:t>
      </w:r>
      <w:r w:rsidR="00B91EB7" w:rsidRPr="00B91EB7">
        <w:rPr>
          <w:rFonts w:ascii="ＭＳ 明朝" w:hAnsi="ＭＳ 明朝" w:hint="eastAsia"/>
        </w:rPr>
        <w:t>するとともに、建物内にいる者に火災の発生を知らせ</w:t>
      </w:r>
      <w:r w:rsidR="00786ADA">
        <w:rPr>
          <w:rFonts w:ascii="ＭＳ 明朝" w:hAnsi="ＭＳ 明朝" w:hint="eastAsia"/>
        </w:rPr>
        <w:t>、さらに緊急連絡一覧表等により防火管理者等</w:t>
      </w:r>
      <w:r w:rsidR="00786ADA" w:rsidRPr="00B91EB7">
        <w:rPr>
          <w:rFonts w:ascii="ＭＳ 明朝" w:hAnsi="ＭＳ 明朝" w:hint="eastAsia"/>
        </w:rPr>
        <w:t>関係者に速やかに連</w:t>
      </w:r>
      <w:r w:rsidR="00786ADA">
        <w:rPr>
          <w:rFonts w:ascii="ＭＳ 明朝" w:hAnsi="ＭＳ 明朝" w:hint="eastAsia"/>
        </w:rPr>
        <w:t>絡する</w:t>
      </w:r>
      <w:r w:rsidR="00786ADA" w:rsidRPr="00B91EB7">
        <w:rPr>
          <w:rFonts w:ascii="ＭＳ 明朝" w:hAnsi="ＭＳ 明朝" w:hint="eastAsia"/>
        </w:rPr>
        <w:t>。</w:t>
      </w:r>
    </w:p>
    <w:p w:rsidR="00B91EB7" w:rsidRPr="00B91EB7" w:rsidRDefault="00E412D1" w:rsidP="002D3555">
      <w:pPr>
        <w:ind w:leftChars="200" w:left="420"/>
        <w:rPr>
          <w:rFonts w:ascii="ＭＳ 明朝" w:hAnsi="ＭＳ 明朝"/>
        </w:rPr>
      </w:pPr>
      <w:r>
        <w:rPr>
          <w:rFonts w:ascii="ＭＳ 明朝" w:hAnsi="ＭＳ 明朝" w:hint="eastAsia"/>
        </w:rPr>
        <w:t xml:space="preserve">②　</w:t>
      </w:r>
      <w:r w:rsidR="00B91EB7" w:rsidRPr="00B91EB7">
        <w:rPr>
          <w:rFonts w:ascii="ＭＳ 明朝" w:hAnsi="ＭＳ 明朝" w:hint="eastAsia"/>
        </w:rPr>
        <w:t>初期消火・安全防護</w:t>
      </w:r>
    </w:p>
    <w:p w:rsidR="00B91EB7" w:rsidRPr="00B91EB7" w:rsidRDefault="00B91EB7" w:rsidP="002D3555">
      <w:pPr>
        <w:ind w:leftChars="300" w:left="630" w:firstLineChars="100" w:firstLine="210"/>
        <w:jc w:val="left"/>
        <w:rPr>
          <w:rFonts w:ascii="ＭＳ 明朝" w:hAnsi="ＭＳ 明朝"/>
        </w:rPr>
      </w:pPr>
      <w:r w:rsidRPr="00B91EB7">
        <w:rPr>
          <w:rFonts w:ascii="ＭＳ 明朝" w:hint="eastAsia"/>
        </w:rPr>
        <w:t>消火器や屋内消火栓などの消防用設備等</w:t>
      </w:r>
      <w:r w:rsidRPr="00B91EB7">
        <w:rPr>
          <w:rFonts w:ascii="ＭＳ 明朝" w:hAnsi="ＭＳ 明朝" w:hint="eastAsia"/>
        </w:rPr>
        <w:t>を有効に活用し適切な初期消火を行うとともに防火戸な</w:t>
      </w:r>
      <w:r w:rsidR="002C0556">
        <w:rPr>
          <w:rFonts w:ascii="ＭＳ 明朝" w:hAnsi="ＭＳ 明朝" w:hint="eastAsia"/>
        </w:rPr>
        <w:t>どの閉鎖を行う</w:t>
      </w:r>
      <w:r w:rsidRPr="00B91EB7">
        <w:rPr>
          <w:rFonts w:ascii="ＭＳ 明朝" w:hAnsi="ＭＳ 明朝" w:hint="eastAsia"/>
        </w:rPr>
        <w:t>。</w:t>
      </w:r>
    </w:p>
    <w:p w:rsidR="00B91EB7" w:rsidRPr="00B91EB7" w:rsidRDefault="00E412D1" w:rsidP="002D3555">
      <w:pPr>
        <w:ind w:leftChars="200" w:left="420"/>
        <w:rPr>
          <w:rFonts w:ascii="ＭＳ 明朝" w:hAnsi="ＭＳ 明朝"/>
        </w:rPr>
      </w:pPr>
      <w:r>
        <w:rPr>
          <w:rFonts w:ascii="ＭＳ 明朝" w:hAnsi="ＭＳ 明朝" w:hint="eastAsia"/>
        </w:rPr>
        <w:t xml:space="preserve">③　</w:t>
      </w:r>
      <w:r w:rsidR="00B91EB7" w:rsidRPr="00B91EB7">
        <w:rPr>
          <w:rFonts w:ascii="ＭＳ 明朝" w:hAnsi="ＭＳ 明朝" w:hint="eastAsia"/>
        </w:rPr>
        <w:t>避難誘導</w:t>
      </w:r>
    </w:p>
    <w:p w:rsidR="00B91EB7" w:rsidRPr="00B91EB7" w:rsidRDefault="00B91EB7" w:rsidP="002D3555">
      <w:pPr>
        <w:ind w:leftChars="300" w:left="630" w:firstLineChars="100" w:firstLine="210"/>
        <w:jc w:val="left"/>
        <w:rPr>
          <w:rFonts w:ascii="ＭＳ 明朝" w:hAnsi="ＭＳ 明朝"/>
        </w:rPr>
      </w:pPr>
      <w:r w:rsidRPr="00B91EB7">
        <w:rPr>
          <w:rFonts w:ascii="ＭＳ 明朝" w:hAnsi="ＭＳ 明朝" w:hint="eastAsia"/>
        </w:rPr>
        <w:t>工事、点検等のため入館者がある場合は、</w:t>
      </w:r>
      <w:r w:rsidR="002C0556">
        <w:rPr>
          <w:rFonts w:ascii="ＭＳ 明朝" w:hAnsi="ＭＳ 明朝" w:hint="eastAsia"/>
        </w:rPr>
        <w:t>放送</w:t>
      </w:r>
      <w:r w:rsidR="00B868CF">
        <w:rPr>
          <w:rFonts w:ascii="ＭＳ 明朝" w:hAnsi="ＭＳ 明朝" w:hint="eastAsia"/>
        </w:rPr>
        <w:t>設備</w:t>
      </w:r>
      <w:r w:rsidR="002C0556">
        <w:rPr>
          <w:rFonts w:ascii="ＭＳ 明朝" w:hAnsi="ＭＳ 明朝" w:hint="eastAsia"/>
        </w:rPr>
        <w:t>や拡声器などを使用して火災を知らせ、避難方向等を指示する</w:t>
      </w:r>
      <w:r w:rsidRPr="00B91EB7">
        <w:rPr>
          <w:rFonts w:ascii="ＭＳ 明朝" w:hAnsi="ＭＳ 明朝" w:hint="eastAsia"/>
        </w:rPr>
        <w:t>。</w:t>
      </w:r>
    </w:p>
    <w:p w:rsidR="00B91EB7" w:rsidRPr="00B91EB7" w:rsidRDefault="00E412D1" w:rsidP="002D3555">
      <w:pPr>
        <w:ind w:leftChars="200" w:left="420"/>
        <w:rPr>
          <w:rFonts w:ascii="ＭＳ 明朝" w:hAnsi="ＭＳ 明朝"/>
        </w:rPr>
      </w:pPr>
      <w:r>
        <w:rPr>
          <w:rFonts w:ascii="ＭＳ 明朝" w:hAnsi="ＭＳ 明朝" w:hint="eastAsia"/>
        </w:rPr>
        <w:t>④</w:t>
      </w:r>
      <w:r w:rsidR="00B91EB7" w:rsidRPr="00B91EB7">
        <w:rPr>
          <w:rFonts w:ascii="ＭＳ 明朝" w:hAnsi="ＭＳ 明朝" w:hint="eastAsia"/>
        </w:rPr>
        <w:t xml:space="preserve">　消防隊への情報提供等</w:t>
      </w:r>
    </w:p>
    <w:p w:rsidR="00786ADA" w:rsidRDefault="00B91EB7" w:rsidP="002D3555">
      <w:pPr>
        <w:ind w:leftChars="300" w:left="630" w:firstLineChars="100" w:firstLine="210"/>
        <w:rPr>
          <w:rFonts w:ascii="ＭＳ 明朝" w:hAnsi="ＭＳ 明朝"/>
        </w:rPr>
      </w:pPr>
      <w:r w:rsidRPr="00B91EB7">
        <w:rPr>
          <w:rFonts w:ascii="ＭＳ 明朝" w:hAnsi="ＭＳ 明朝" w:hint="eastAsia"/>
        </w:rPr>
        <w:t>消防隊に対し</w:t>
      </w:r>
      <w:r w:rsidR="00E77F82">
        <w:rPr>
          <w:rFonts w:ascii="ＭＳ 明朝" w:hAnsi="ＭＳ 明朝" w:hint="eastAsia"/>
        </w:rPr>
        <w:t>て</w:t>
      </w:r>
      <w:r w:rsidRPr="00B91EB7">
        <w:rPr>
          <w:rFonts w:ascii="ＭＳ 明朝" w:hAnsi="ＭＳ 明朝" w:hint="eastAsia"/>
        </w:rPr>
        <w:t>、火災発見の状況、延焼状況等の情報</w:t>
      </w:r>
      <w:r w:rsidR="00F21FB7">
        <w:rPr>
          <w:rFonts w:ascii="ＭＳ 明朝" w:hAnsi="ＭＳ 明朝" w:hint="eastAsia"/>
        </w:rPr>
        <w:t>、</w:t>
      </w:r>
      <w:r w:rsidR="00E77F82">
        <w:rPr>
          <w:rFonts w:ascii="ＭＳ 明朝" w:hAnsi="ＭＳ 明朝" w:hint="eastAsia"/>
        </w:rPr>
        <w:t>資料等を速やかに提供するとともに、出火場所への誘導を行う</w:t>
      </w:r>
      <w:r w:rsidRPr="00B91EB7">
        <w:rPr>
          <w:rFonts w:ascii="ＭＳ 明朝" w:hAnsi="ＭＳ 明朝" w:hint="eastAsia"/>
        </w:rPr>
        <w:t>。</w:t>
      </w:r>
    </w:p>
    <w:p w:rsidR="00786ADA" w:rsidRDefault="00E412D1" w:rsidP="002D3555">
      <w:pPr>
        <w:ind w:leftChars="200" w:left="420"/>
        <w:rPr>
          <w:rFonts w:ascii="ＭＳ 明朝" w:hAnsi="ＭＳ 明朝"/>
        </w:rPr>
      </w:pPr>
      <w:r>
        <w:rPr>
          <w:rFonts w:ascii="ＭＳ 明朝" w:hAnsi="ＭＳ 明朝" w:hint="eastAsia"/>
        </w:rPr>
        <w:t>⑤</w:t>
      </w:r>
      <w:r w:rsidR="00786ADA">
        <w:rPr>
          <w:rFonts w:ascii="ＭＳ 明朝" w:hAnsi="ＭＳ 明朝" w:hint="eastAsia"/>
        </w:rPr>
        <w:t xml:space="preserve">　その他</w:t>
      </w:r>
    </w:p>
    <w:p w:rsidR="00786ADA" w:rsidRPr="00786ADA" w:rsidRDefault="00786ADA" w:rsidP="002D3555">
      <w:pPr>
        <w:ind w:leftChars="300" w:left="630" w:firstLineChars="100" w:firstLine="210"/>
        <w:rPr>
          <w:rFonts w:ascii="ＭＳ 明朝" w:hAnsi="ＭＳ 明朝" w:hint="eastAsia"/>
        </w:rPr>
      </w:pPr>
      <w:r w:rsidRPr="007938AE">
        <w:rPr>
          <w:rFonts w:hint="eastAsia"/>
        </w:rPr>
        <w:t>事業所の防火管理者は、火災、地震その他の災害等により被害が生じた場合は、統括防火管理者に報告する。</w:t>
      </w:r>
    </w:p>
    <w:p w:rsidR="00B91EB7" w:rsidRPr="00E77F82" w:rsidRDefault="001C545A" w:rsidP="002D3555">
      <w:pPr>
        <w:ind w:leftChars="100" w:left="210"/>
        <w:rPr>
          <w:rFonts w:ascii="ＭＳ 明朝" w:hAnsi="ＭＳ 明朝"/>
        </w:rPr>
      </w:pPr>
      <w:r>
        <w:rPr>
          <w:rFonts w:ascii="ＭＳ 明朝" w:hAnsi="ＭＳ 明朝" w:hint="eastAsia"/>
        </w:rPr>
        <w:t>⑵</w:t>
      </w:r>
      <w:r w:rsidR="00E77F82">
        <w:rPr>
          <w:rFonts w:ascii="ＭＳ ゴシック" w:eastAsia="ＭＳ ゴシック" w:hAnsi="ＭＳ 明朝" w:hint="eastAsia"/>
        </w:rPr>
        <w:t xml:space="preserve"> </w:t>
      </w:r>
      <w:r w:rsidR="00C11888">
        <w:rPr>
          <w:rFonts w:ascii="ＭＳ ゴシック" w:eastAsia="ＭＳ ゴシック" w:hAnsi="ＭＳ 明朝"/>
        </w:rPr>
        <w:t xml:space="preserve"> </w:t>
      </w:r>
      <w:r w:rsidR="00B91EB7" w:rsidRPr="00E77F82">
        <w:rPr>
          <w:rFonts w:ascii="ＭＳ 明朝" w:hAnsi="ＭＳ 明朝" w:hint="eastAsia"/>
        </w:rPr>
        <w:t>営業時間外等に無人となる場合</w:t>
      </w:r>
    </w:p>
    <w:p w:rsidR="00B91EB7" w:rsidRPr="00B91EB7" w:rsidRDefault="00B91EB7" w:rsidP="002D3555">
      <w:pPr>
        <w:ind w:leftChars="200" w:left="420" w:firstLineChars="100" w:firstLine="210"/>
        <w:rPr>
          <w:rFonts w:ascii="ＭＳ 明朝" w:hAnsi="ＭＳ 明朝"/>
        </w:rPr>
      </w:pPr>
      <w:r w:rsidRPr="00B91EB7">
        <w:rPr>
          <w:rFonts w:ascii="ＭＳ 明朝" w:hAnsi="ＭＳ 明朝" w:hint="eastAsia"/>
        </w:rPr>
        <w:t>営業時間外等において無人となる場合は、次によるものとし、火災発生等の連絡を受けた防火管理者等は、直ちに現場に駆けつけ</w:t>
      </w:r>
      <w:r w:rsidR="00E77F82">
        <w:rPr>
          <w:rFonts w:ascii="ＭＳ 明朝" w:hAnsi="ＭＳ 明朝" w:hint="eastAsia"/>
        </w:rPr>
        <w:t>る</w:t>
      </w:r>
      <w:r w:rsidRPr="00B91EB7">
        <w:rPr>
          <w:rFonts w:ascii="ＭＳ 明朝" w:hAnsi="ＭＳ 明朝" w:hint="eastAsia"/>
        </w:rPr>
        <w:t>。</w:t>
      </w:r>
    </w:p>
    <w:p w:rsidR="00B91EB7" w:rsidRPr="00B91EB7" w:rsidRDefault="00600B8E" w:rsidP="002D3555">
      <w:pPr>
        <w:ind w:leftChars="100" w:left="210"/>
        <w:rPr>
          <w:rFonts w:ascii="ＭＳ 明朝" w:hAnsi="ＭＳ 明朝"/>
        </w:rPr>
      </w:pPr>
      <w:r w:rsidRPr="00600B8E">
        <w:rPr>
          <w:rFonts w:ascii="ＭＳ 明朝" w:hAnsi="ＭＳ 明朝" w:hint="eastAsia"/>
          <w:color w:val="FF0000"/>
        </w:rPr>
        <w:t>▲</w:t>
      </w:r>
      <w:r w:rsidR="00DF787E">
        <w:rPr>
          <w:rFonts w:ascii="ＭＳ 明朝" w:hAnsi="ＭＳ 明朝" w:hint="eastAsia"/>
        </w:rPr>
        <w:t>①　事業所火災直接</w:t>
      </w:r>
      <w:r w:rsidR="00B91EB7" w:rsidRPr="00B91EB7">
        <w:rPr>
          <w:rFonts w:ascii="ＭＳ 明朝" w:hAnsi="ＭＳ 明朝" w:hint="eastAsia"/>
        </w:rPr>
        <w:t>通報（承認番号</w:t>
      </w:r>
      <w:r w:rsidR="00B91EB7" w:rsidRPr="00B91EB7">
        <w:rPr>
          <w:rFonts w:ascii="ＭＳ 明朝" w:hAnsi="ＭＳ 明朝" w:hint="eastAsia"/>
          <w:u w:val="single"/>
        </w:rPr>
        <w:t xml:space="preserve">　　　　　　　　　　</w:t>
      </w:r>
      <w:r w:rsidR="00B91EB7" w:rsidRPr="00B91EB7">
        <w:rPr>
          <w:rFonts w:ascii="ＭＳ 明朝" w:hAnsi="ＭＳ 明朝" w:hint="eastAsia"/>
        </w:rPr>
        <w:t>）</w:t>
      </w:r>
    </w:p>
    <w:p w:rsidR="00B91EB7" w:rsidRPr="00B91EB7" w:rsidRDefault="00600B8E" w:rsidP="002D3555">
      <w:pPr>
        <w:ind w:leftChars="100" w:left="210"/>
        <w:rPr>
          <w:rFonts w:ascii="ＭＳ 明朝" w:hAnsi="ＭＳ 明朝"/>
        </w:rPr>
      </w:pPr>
      <w:r w:rsidRPr="00600B8E">
        <w:rPr>
          <w:rFonts w:ascii="ＭＳ 明朝" w:hAnsi="ＭＳ 明朝" w:hint="eastAsia"/>
          <w:color w:val="FF0000"/>
        </w:rPr>
        <w:t>▲</w:t>
      </w:r>
      <w:r>
        <w:rPr>
          <w:rFonts w:ascii="ＭＳ 明朝" w:hAnsi="ＭＳ 明朝" w:hint="eastAsia"/>
        </w:rPr>
        <w:t xml:space="preserve">②　</w:t>
      </w:r>
      <w:r w:rsidR="00DF787E">
        <w:rPr>
          <w:rFonts w:ascii="ＭＳ 明朝" w:hAnsi="ＭＳ 明朝" w:hint="eastAsia"/>
        </w:rPr>
        <w:t>代理通報　　（通報事業者名</w:t>
      </w:r>
      <w:r w:rsidR="00B91EB7" w:rsidRPr="00B91EB7">
        <w:rPr>
          <w:rFonts w:ascii="ＭＳ 明朝" w:hAnsi="ＭＳ 明朝" w:hint="eastAsia"/>
          <w:u w:val="single"/>
        </w:rPr>
        <w:t xml:space="preserve">　　　　　　　　　　</w:t>
      </w:r>
      <w:r w:rsidR="00B91EB7" w:rsidRPr="00B91EB7">
        <w:rPr>
          <w:rFonts w:ascii="ＭＳ 明朝" w:hAnsi="ＭＳ 明朝" w:hint="eastAsia"/>
        </w:rPr>
        <w:t>）</w:t>
      </w:r>
    </w:p>
    <w:p w:rsidR="00B91EB7" w:rsidRPr="00C11888" w:rsidRDefault="00F06F50" w:rsidP="002D3555">
      <w:pPr>
        <w:ind w:leftChars="100" w:left="210"/>
        <w:rPr>
          <w:rFonts w:ascii="ＭＳ 明朝" w:hAnsi="ＭＳ 明朝"/>
          <w:u w:val="single"/>
        </w:rPr>
      </w:pPr>
      <w:r w:rsidRPr="00600B8E">
        <w:rPr>
          <w:rFonts w:ascii="ＭＳ 明朝" w:hAnsi="ＭＳ 明朝" w:hint="eastAsia"/>
          <w:color w:val="FF0000"/>
        </w:rPr>
        <w:t>▲</w:t>
      </w:r>
      <w:r w:rsidR="00600B8E">
        <w:rPr>
          <w:rFonts w:ascii="ＭＳ 明朝" w:hAnsi="ＭＳ 明朝" w:hint="eastAsia"/>
        </w:rPr>
        <w:t xml:space="preserve">③　</w:t>
      </w:r>
      <w:r w:rsidR="00B91EB7" w:rsidRPr="00B91EB7">
        <w:rPr>
          <w:rFonts w:ascii="ＭＳ 明朝" w:hAnsi="ＭＳ 明朝" w:hint="eastAsia"/>
        </w:rPr>
        <w:t>その他</w:t>
      </w:r>
      <w:r w:rsidR="00600B8E">
        <w:rPr>
          <w:rFonts w:ascii="ＭＳ 明朝" w:hAnsi="ＭＳ 明朝" w:hint="eastAsia"/>
        </w:rPr>
        <w:t xml:space="preserve">　　　</w:t>
      </w:r>
      <w:r w:rsidR="00C11888">
        <w:rPr>
          <w:rFonts w:ascii="ＭＳ 明朝" w:hAnsi="ＭＳ 明朝" w:hint="eastAsia"/>
        </w:rPr>
        <w:t xml:space="preserve"> </w:t>
      </w:r>
      <w:r w:rsidR="00C11888">
        <w:rPr>
          <w:rFonts w:ascii="ＭＳ 明朝" w:hAnsi="ＭＳ 明朝"/>
          <w:u w:val="single"/>
        </w:rPr>
        <w:t xml:space="preserve">                                                           </w:t>
      </w:r>
      <w:r w:rsidR="00600B8E">
        <w:rPr>
          <w:rFonts w:ascii="ＭＳ 明朝" w:hAnsi="ＭＳ 明朝" w:hint="eastAsia"/>
          <w:u w:val="single"/>
        </w:rPr>
        <w:t xml:space="preserve">　　</w:t>
      </w:r>
      <w:r w:rsidR="00C11888">
        <w:rPr>
          <w:rFonts w:ascii="ＭＳ 明朝" w:hAnsi="ＭＳ 明朝"/>
          <w:u w:val="single"/>
        </w:rPr>
        <w:t xml:space="preserve"> </w:t>
      </w:r>
    </w:p>
    <w:p w:rsidR="005E7846" w:rsidRDefault="005E7846" w:rsidP="00844839">
      <w:pPr>
        <w:ind w:right="-1"/>
        <w:rPr>
          <w:rFonts w:ascii="ＭＳ 明朝" w:hint="eastAsia"/>
          <w:sz w:val="18"/>
          <w:szCs w:val="24"/>
          <w:u w:val="single"/>
        </w:rPr>
      </w:pPr>
    </w:p>
    <w:p w:rsidR="00844839" w:rsidRDefault="00E77F82" w:rsidP="00844839">
      <w:pPr>
        <w:ind w:right="-1"/>
        <w:rPr>
          <w:rFonts w:ascii="ＭＳ ゴシック" w:eastAsia="ＭＳ ゴシック" w:hAnsi="ＭＳ ゴシック"/>
          <w:sz w:val="24"/>
          <w:szCs w:val="24"/>
        </w:rPr>
      </w:pPr>
      <w:r w:rsidRPr="00E77F82">
        <w:rPr>
          <w:rFonts w:ascii="ＭＳ ゴシック" w:eastAsia="ＭＳ ゴシック" w:hAnsi="ＭＳ ゴシック" w:hint="eastAsia"/>
          <w:color w:val="000000"/>
          <w:sz w:val="24"/>
          <w:szCs w:val="24"/>
        </w:rPr>
        <w:t>３</w:t>
      </w:r>
      <w:r w:rsidR="00844839" w:rsidRPr="00E77F82">
        <w:rPr>
          <w:rFonts w:ascii="ＭＳ ゴシック" w:eastAsia="ＭＳ ゴシック" w:hAnsi="ＭＳ ゴシック" w:hint="eastAsia"/>
          <w:color w:val="000000"/>
          <w:sz w:val="24"/>
          <w:szCs w:val="24"/>
        </w:rPr>
        <w:t xml:space="preserve">　</w:t>
      </w:r>
      <w:r w:rsidRPr="00E77F82">
        <w:rPr>
          <w:rFonts w:ascii="ＭＳ ゴシック" w:eastAsia="ＭＳ ゴシック" w:hAnsi="ＭＳ ゴシック" w:hint="eastAsia"/>
          <w:sz w:val="24"/>
          <w:szCs w:val="24"/>
        </w:rPr>
        <w:t>消防隊に対する情報提供及び消防隊の誘導</w:t>
      </w:r>
    </w:p>
    <w:p w:rsidR="00E77F82" w:rsidRPr="00E77F82" w:rsidRDefault="0004695F" w:rsidP="0004695F">
      <w:pPr>
        <w:pStyle w:val="ab"/>
        <w:spacing w:line="240" w:lineRule="auto"/>
        <w:ind w:left="210" w:right="0" w:firstLine="0"/>
        <w:rPr>
          <w:sz w:val="21"/>
          <w:szCs w:val="21"/>
        </w:rPr>
      </w:pPr>
      <w:r w:rsidRPr="00B91EB7">
        <w:rPr>
          <w:rFonts w:hAnsi="ＭＳ 明朝" w:hint="eastAsia"/>
        </w:rPr>
        <w:t>⑴</w:t>
      </w:r>
      <w:r>
        <w:rPr>
          <w:rFonts w:hAnsi="ＭＳ 明朝" w:hint="eastAsia"/>
        </w:rPr>
        <w:t xml:space="preserve">　</w:t>
      </w:r>
      <w:r w:rsidR="00E77F82" w:rsidRPr="00E77F82">
        <w:rPr>
          <w:rFonts w:hint="eastAsia"/>
          <w:sz w:val="21"/>
          <w:szCs w:val="21"/>
        </w:rPr>
        <w:t>情報提供</w:t>
      </w:r>
    </w:p>
    <w:p w:rsidR="00E77F82" w:rsidRPr="00E77F82" w:rsidRDefault="00E77F82" w:rsidP="00D41DA0">
      <w:pPr>
        <w:pStyle w:val="ab"/>
        <w:spacing w:line="240" w:lineRule="auto"/>
        <w:ind w:leftChars="220" w:left="462" w:right="0" w:firstLineChars="100" w:firstLine="210"/>
        <w:rPr>
          <w:rFonts w:hAnsi="ＭＳ 明朝"/>
          <w:sz w:val="21"/>
          <w:szCs w:val="21"/>
        </w:rPr>
      </w:pPr>
      <w:r w:rsidRPr="00E77F82">
        <w:rPr>
          <w:rFonts w:hAnsi="ＭＳ 明朝" w:hint="eastAsia"/>
          <w:sz w:val="21"/>
          <w:szCs w:val="21"/>
        </w:rPr>
        <w:t>統括防火管理者は、火災、地震その他の災害等が発生した際に消防隊に対して情報提供するため、次に掲げる図書等を</w:t>
      </w:r>
      <w:r w:rsidR="00541FE1">
        <w:rPr>
          <w:rFonts w:hAnsi="ＭＳ 明朝" w:hint="eastAsia"/>
          <w:b/>
          <w:sz w:val="21"/>
          <w:szCs w:val="21"/>
          <w:u w:val="single" w:color="000000"/>
        </w:rPr>
        <w:t xml:space="preserve">　</w:t>
      </w:r>
      <w:r w:rsidR="00074840">
        <w:rPr>
          <w:rFonts w:hAnsi="ＭＳ 明朝" w:hint="eastAsia"/>
          <w:color w:val="FF0000"/>
          <w:sz w:val="21"/>
          <w:szCs w:val="21"/>
          <w:u w:val="single" w:color="000000"/>
        </w:rPr>
        <w:t xml:space="preserve">　　　　　　　　　</w:t>
      </w:r>
      <w:r w:rsidRPr="00E77F82">
        <w:rPr>
          <w:rFonts w:hAnsi="ＭＳ 明朝" w:hint="eastAsia"/>
          <w:sz w:val="21"/>
          <w:szCs w:val="21"/>
          <w:u w:val="single" w:color="000000"/>
        </w:rPr>
        <w:t xml:space="preserve">　</w:t>
      </w:r>
      <w:r w:rsidRPr="00E77F82">
        <w:rPr>
          <w:rFonts w:hAnsi="ＭＳ 明朝" w:hint="eastAsia"/>
          <w:sz w:val="21"/>
          <w:szCs w:val="21"/>
        </w:rPr>
        <w:t>に配置する。</w:t>
      </w:r>
    </w:p>
    <w:p w:rsidR="00E77F82" w:rsidRPr="00E77F82" w:rsidRDefault="00B84C4B" w:rsidP="00CB0650">
      <w:pPr>
        <w:pStyle w:val="ab"/>
        <w:spacing w:line="240" w:lineRule="auto"/>
        <w:ind w:leftChars="200" w:left="630" w:right="0" w:hangingChars="100" w:hanging="210"/>
        <w:rPr>
          <w:rFonts w:hAnsi="ＭＳ 明朝" w:cs="ＭＳ Ｐゴシック"/>
          <w:kern w:val="0"/>
          <w:sz w:val="21"/>
          <w:szCs w:val="21"/>
        </w:rPr>
      </w:pPr>
      <w:r>
        <w:rPr>
          <w:rFonts w:hAnsi="ＭＳ 明朝" w:hint="eastAsia"/>
          <w:sz w:val="21"/>
          <w:szCs w:val="21"/>
        </w:rPr>
        <w:t>①</w:t>
      </w:r>
      <w:r w:rsidR="00E77F82" w:rsidRPr="00E77F82">
        <w:rPr>
          <w:rFonts w:hAnsi="ＭＳ 明朝" w:hint="eastAsia"/>
          <w:sz w:val="21"/>
          <w:szCs w:val="21"/>
        </w:rPr>
        <w:t xml:space="preserve">　</w:t>
      </w:r>
      <w:r w:rsidR="00E77F82" w:rsidRPr="00E77F82">
        <w:rPr>
          <w:rFonts w:hAnsi="ＭＳ 明朝" w:cs="ＭＳ Ｐゴシック"/>
          <w:kern w:val="0"/>
          <w:sz w:val="21"/>
          <w:szCs w:val="21"/>
        </w:rPr>
        <w:t>防火対象物の概要表</w:t>
      </w:r>
      <w:r w:rsidR="00E77F82" w:rsidRPr="00E77F82">
        <w:rPr>
          <w:rFonts w:hAnsi="ＭＳ 明朝" w:cs="ＭＳ Ｐゴシック" w:hint="eastAsia"/>
          <w:kern w:val="0"/>
          <w:sz w:val="21"/>
          <w:szCs w:val="21"/>
        </w:rPr>
        <w:t>、</w:t>
      </w:r>
      <w:r>
        <w:rPr>
          <w:rFonts w:hAnsi="ＭＳ 明朝" w:cs="ＭＳ Ｐゴシック" w:hint="eastAsia"/>
          <w:kern w:val="0"/>
          <w:sz w:val="21"/>
          <w:szCs w:val="21"/>
        </w:rPr>
        <w:t>案内図</w:t>
      </w:r>
      <w:r w:rsidR="00E77F82" w:rsidRPr="00E77F82">
        <w:rPr>
          <w:rFonts w:hAnsi="ＭＳ 明朝" w:cs="ＭＳ Ｐゴシック" w:hint="eastAsia"/>
          <w:kern w:val="0"/>
          <w:sz w:val="21"/>
          <w:szCs w:val="21"/>
        </w:rPr>
        <w:t>、</w:t>
      </w:r>
      <w:r>
        <w:rPr>
          <w:rFonts w:hAnsi="ＭＳ 明朝" w:cs="ＭＳ Ｐゴシック" w:hint="eastAsia"/>
          <w:kern w:val="0"/>
          <w:sz w:val="21"/>
          <w:szCs w:val="21"/>
        </w:rPr>
        <w:t>平面図、</w:t>
      </w:r>
      <w:r w:rsidR="00E77F82" w:rsidRPr="00E77F82">
        <w:rPr>
          <w:rFonts w:hAnsi="ＭＳ 明朝" w:cs="ＭＳ Ｐゴシック"/>
          <w:kern w:val="0"/>
          <w:sz w:val="21"/>
          <w:szCs w:val="21"/>
        </w:rPr>
        <w:t>詳細図</w:t>
      </w:r>
      <w:r w:rsidR="00E77F82" w:rsidRPr="00E77F82">
        <w:rPr>
          <w:rFonts w:hAnsi="ＭＳ 明朝" w:cs="ＭＳ Ｐゴシック" w:hint="eastAsia"/>
          <w:kern w:val="0"/>
          <w:sz w:val="21"/>
          <w:szCs w:val="21"/>
        </w:rPr>
        <w:t>、</w:t>
      </w:r>
      <w:r w:rsidR="00E77F82" w:rsidRPr="00E77F82">
        <w:rPr>
          <w:rFonts w:hAnsi="ＭＳ 明朝" w:cs="ＭＳ Ｐゴシック"/>
          <w:kern w:val="0"/>
          <w:sz w:val="21"/>
          <w:szCs w:val="21"/>
        </w:rPr>
        <w:t>立面図</w:t>
      </w:r>
      <w:r w:rsidR="00E77F82" w:rsidRPr="00E77F82">
        <w:rPr>
          <w:rFonts w:hAnsi="ＭＳ 明朝" w:cs="ＭＳ Ｐゴシック" w:hint="eastAsia"/>
          <w:kern w:val="0"/>
          <w:sz w:val="21"/>
          <w:szCs w:val="21"/>
        </w:rPr>
        <w:t>、</w:t>
      </w:r>
      <w:r w:rsidR="00E77F82" w:rsidRPr="00E77F82">
        <w:rPr>
          <w:rFonts w:hAnsi="ＭＳ 明朝" w:cs="ＭＳ Ｐゴシック"/>
          <w:kern w:val="0"/>
          <w:sz w:val="21"/>
          <w:szCs w:val="21"/>
        </w:rPr>
        <w:t>断面図</w:t>
      </w:r>
      <w:r w:rsidR="00E77F82" w:rsidRPr="00E77F82">
        <w:rPr>
          <w:rFonts w:hAnsi="ＭＳ 明朝" w:cs="ＭＳ Ｐゴシック" w:hint="eastAsia"/>
          <w:kern w:val="0"/>
          <w:sz w:val="21"/>
          <w:szCs w:val="21"/>
        </w:rPr>
        <w:t>、</w:t>
      </w:r>
      <w:r w:rsidR="00E77F82" w:rsidRPr="00E77F82">
        <w:rPr>
          <w:rFonts w:hAnsi="ＭＳ 明朝" w:cs="ＭＳ Ｐゴシック"/>
          <w:kern w:val="0"/>
          <w:sz w:val="21"/>
          <w:szCs w:val="21"/>
        </w:rPr>
        <w:t>展開図</w:t>
      </w:r>
      <w:r w:rsidR="00E77F82" w:rsidRPr="00E77F82">
        <w:rPr>
          <w:rFonts w:hAnsi="ＭＳ 明朝" w:cs="ＭＳ Ｐゴシック" w:hint="eastAsia"/>
          <w:kern w:val="0"/>
          <w:sz w:val="21"/>
          <w:szCs w:val="21"/>
        </w:rPr>
        <w:t>、</w:t>
      </w:r>
      <w:r w:rsidR="00E77F82" w:rsidRPr="00E77F82">
        <w:rPr>
          <w:rFonts w:hAnsi="ＭＳ 明朝" w:cs="ＭＳ Ｐゴシック"/>
          <w:kern w:val="0"/>
          <w:sz w:val="21"/>
          <w:szCs w:val="21"/>
        </w:rPr>
        <w:t>室内仕上</w:t>
      </w:r>
      <w:r>
        <w:rPr>
          <w:rFonts w:hAnsi="ＭＳ 明朝" w:cs="ＭＳ Ｐゴシック" w:hint="eastAsia"/>
          <w:kern w:val="0"/>
          <w:sz w:val="21"/>
          <w:szCs w:val="21"/>
        </w:rPr>
        <w:t>げ</w:t>
      </w:r>
      <w:r w:rsidR="00E77F82" w:rsidRPr="00E77F82">
        <w:rPr>
          <w:rFonts w:hAnsi="ＭＳ 明朝" w:cs="ＭＳ Ｐゴシック"/>
          <w:kern w:val="0"/>
          <w:sz w:val="21"/>
          <w:szCs w:val="21"/>
        </w:rPr>
        <w:t>表及び建具表</w:t>
      </w:r>
      <w:r w:rsidR="00E77F82" w:rsidRPr="00E77F82">
        <w:rPr>
          <w:rFonts w:hAnsi="ＭＳ 明朝" w:cs="ＭＳ Ｐゴシック" w:hint="eastAsia"/>
          <w:kern w:val="0"/>
          <w:sz w:val="21"/>
          <w:szCs w:val="21"/>
        </w:rPr>
        <w:t>等</w:t>
      </w:r>
    </w:p>
    <w:p w:rsidR="00E77F82" w:rsidRPr="00E77F82" w:rsidRDefault="00B84C4B" w:rsidP="00CB0650">
      <w:pPr>
        <w:pStyle w:val="ab"/>
        <w:spacing w:line="240" w:lineRule="auto"/>
        <w:ind w:leftChars="200" w:left="630" w:right="0" w:hangingChars="100" w:hanging="210"/>
        <w:rPr>
          <w:rFonts w:hAnsi="ＭＳ 明朝" w:cs="ＭＳ Ｐゴシック"/>
          <w:kern w:val="0"/>
          <w:sz w:val="21"/>
          <w:szCs w:val="21"/>
        </w:rPr>
      </w:pPr>
      <w:r>
        <w:rPr>
          <w:rFonts w:hAnsi="ＭＳ 明朝" w:cs="ＭＳ Ｐゴシック" w:hint="eastAsia"/>
          <w:kern w:val="0"/>
          <w:sz w:val="21"/>
          <w:szCs w:val="21"/>
        </w:rPr>
        <w:t>②</w:t>
      </w:r>
      <w:r w:rsidR="00E77F82" w:rsidRPr="00E77F82">
        <w:rPr>
          <w:rFonts w:hAnsi="ＭＳ 明朝" w:cs="ＭＳ Ｐゴシック" w:hint="eastAsia"/>
          <w:kern w:val="0"/>
          <w:sz w:val="21"/>
          <w:szCs w:val="21"/>
        </w:rPr>
        <w:t xml:space="preserve">　</w:t>
      </w:r>
      <w:r w:rsidR="006553FF">
        <w:rPr>
          <w:rFonts w:hAnsi="ＭＳ 明朝" w:cs="ＭＳ Ｐゴシック" w:hint="eastAsia"/>
          <w:kern w:val="0"/>
          <w:sz w:val="21"/>
          <w:szCs w:val="21"/>
        </w:rPr>
        <w:t>火気設備・器具等</w:t>
      </w:r>
      <w:r w:rsidR="00E77F82" w:rsidRPr="00E77F82">
        <w:rPr>
          <w:rFonts w:hAnsi="ＭＳ 明朝" w:cs="ＭＳ Ｐゴシック" w:hint="eastAsia"/>
          <w:kern w:val="0"/>
          <w:sz w:val="21"/>
          <w:szCs w:val="21"/>
        </w:rPr>
        <w:t>の</w:t>
      </w:r>
      <w:r w:rsidR="00E77F82" w:rsidRPr="00E77F82">
        <w:rPr>
          <w:rFonts w:hAnsi="ＭＳ 明朝" w:cs="ＭＳ Ｐゴシック"/>
          <w:kern w:val="0"/>
          <w:sz w:val="21"/>
          <w:szCs w:val="21"/>
        </w:rPr>
        <w:t>位置</w:t>
      </w:r>
      <w:r w:rsidR="00E77F82" w:rsidRPr="00E77F82">
        <w:rPr>
          <w:rFonts w:hAnsi="ＭＳ 明朝" w:cs="ＭＳ Ｐゴシック" w:hint="eastAsia"/>
          <w:kern w:val="0"/>
          <w:sz w:val="21"/>
          <w:szCs w:val="21"/>
        </w:rPr>
        <w:t>、</w:t>
      </w:r>
      <w:r w:rsidR="00E77F82" w:rsidRPr="00E77F82">
        <w:rPr>
          <w:rFonts w:hAnsi="ＭＳ 明朝" w:cs="ＭＳ Ｐゴシック"/>
          <w:kern w:val="0"/>
          <w:sz w:val="21"/>
          <w:szCs w:val="21"/>
        </w:rPr>
        <w:t>構造等の状況を示した図</w:t>
      </w:r>
    </w:p>
    <w:p w:rsidR="00E77F82" w:rsidRPr="00E77F82" w:rsidRDefault="00B84C4B" w:rsidP="00CB0650">
      <w:pPr>
        <w:pStyle w:val="ab"/>
        <w:spacing w:line="240" w:lineRule="auto"/>
        <w:ind w:leftChars="200" w:left="630" w:right="0" w:hangingChars="100" w:hanging="210"/>
        <w:rPr>
          <w:rFonts w:hAnsi="ＭＳ 明朝" w:cs="ＭＳ Ｐゴシック"/>
          <w:kern w:val="0"/>
          <w:sz w:val="21"/>
          <w:szCs w:val="21"/>
        </w:rPr>
      </w:pPr>
      <w:r>
        <w:rPr>
          <w:rFonts w:hAnsi="ＭＳ 明朝" w:cs="ＭＳ Ｐゴシック" w:hint="eastAsia"/>
          <w:kern w:val="0"/>
          <w:sz w:val="21"/>
          <w:szCs w:val="21"/>
        </w:rPr>
        <w:t>③</w:t>
      </w:r>
      <w:r w:rsidR="00E77F82" w:rsidRPr="00E77F82">
        <w:rPr>
          <w:rFonts w:hAnsi="ＭＳ 明朝" w:cs="ＭＳ Ｐゴシック" w:hint="eastAsia"/>
          <w:kern w:val="0"/>
          <w:sz w:val="21"/>
          <w:szCs w:val="21"/>
        </w:rPr>
        <w:t xml:space="preserve">　緊急連絡先一覧</w:t>
      </w:r>
    </w:p>
    <w:p w:rsidR="00E77F82" w:rsidRPr="00E77F82" w:rsidRDefault="00B84C4B" w:rsidP="00CB0650">
      <w:pPr>
        <w:pStyle w:val="ab"/>
        <w:spacing w:line="240" w:lineRule="auto"/>
        <w:ind w:leftChars="200" w:left="630" w:right="0" w:hangingChars="100" w:hanging="210"/>
        <w:rPr>
          <w:rFonts w:hAnsi="ＭＳ 明朝"/>
          <w:sz w:val="21"/>
          <w:szCs w:val="21"/>
        </w:rPr>
      </w:pPr>
      <w:r>
        <w:rPr>
          <w:rFonts w:hAnsi="ＭＳ 明朝" w:hint="eastAsia"/>
          <w:sz w:val="21"/>
          <w:szCs w:val="21"/>
        </w:rPr>
        <w:t>④</w:t>
      </w:r>
      <w:r w:rsidR="00E77F82" w:rsidRPr="00E77F82">
        <w:rPr>
          <w:rFonts w:hAnsi="ＭＳ 明朝" w:hint="eastAsia"/>
          <w:sz w:val="21"/>
          <w:szCs w:val="21"/>
        </w:rPr>
        <w:t xml:space="preserve">　防火管理維持台帳</w:t>
      </w:r>
    </w:p>
    <w:p w:rsidR="00E77F82" w:rsidRPr="00E77F82" w:rsidRDefault="00E77F82" w:rsidP="00E77F82">
      <w:pPr>
        <w:pStyle w:val="ab"/>
        <w:spacing w:line="240" w:lineRule="auto"/>
        <w:ind w:left="0" w:right="0" w:firstLineChars="100" w:firstLine="210"/>
        <w:rPr>
          <w:sz w:val="21"/>
          <w:szCs w:val="21"/>
        </w:rPr>
      </w:pPr>
      <w:r w:rsidRPr="00E77F82">
        <w:rPr>
          <w:rFonts w:hint="eastAsia"/>
          <w:sz w:val="21"/>
          <w:szCs w:val="21"/>
        </w:rPr>
        <w:t>⑵　消防隊の誘導</w:t>
      </w:r>
    </w:p>
    <w:p w:rsidR="00E77F82" w:rsidRPr="00E77F82" w:rsidRDefault="00E77F82" w:rsidP="00E77F82">
      <w:pPr>
        <w:pStyle w:val="ab"/>
        <w:spacing w:line="240" w:lineRule="auto"/>
        <w:ind w:leftChars="200" w:left="420" w:right="0" w:firstLineChars="100" w:firstLine="210"/>
        <w:rPr>
          <w:sz w:val="21"/>
          <w:szCs w:val="21"/>
        </w:rPr>
      </w:pPr>
      <w:r w:rsidRPr="00E77F82">
        <w:rPr>
          <w:rFonts w:hint="eastAsia"/>
          <w:sz w:val="21"/>
          <w:szCs w:val="21"/>
        </w:rPr>
        <w:t>火災、地震その他の災害等が発生した際は、防火対象物の</w:t>
      </w:r>
      <w:r w:rsidRPr="00E95710">
        <w:rPr>
          <w:rFonts w:hint="eastAsia"/>
          <w:sz w:val="21"/>
          <w:szCs w:val="21"/>
          <w:u w:val="single" w:color="000000"/>
        </w:rPr>
        <w:t xml:space="preserve">　</w:t>
      </w:r>
      <w:r w:rsidR="00074840">
        <w:rPr>
          <w:rFonts w:hint="eastAsia"/>
          <w:color w:val="FF0000"/>
          <w:sz w:val="21"/>
          <w:szCs w:val="21"/>
          <w:u w:val="single" w:color="000000"/>
        </w:rPr>
        <w:t xml:space="preserve">　　　　　　　　　　　　</w:t>
      </w:r>
      <w:r w:rsidRPr="00E95710">
        <w:rPr>
          <w:rFonts w:hint="eastAsia"/>
          <w:color w:val="FF0000"/>
          <w:sz w:val="21"/>
          <w:szCs w:val="21"/>
          <w:u w:val="single" w:color="000000"/>
        </w:rPr>
        <w:t xml:space="preserve">　</w:t>
      </w:r>
      <w:r w:rsidR="00B84C4B">
        <w:rPr>
          <w:rFonts w:hint="eastAsia"/>
          <w:sz w:val="21"/>
          <w:szCs w:val="21"/>
        </w:rPr>
        <w:t>に消防隊の誘導のための配置員を置く</w:t>
      </w:r>
      <w:r w:rsidRPr="00E77F82">
        <w:rPr>
          <w:rFonts w:hint="eastAsia"/>
          <w:sz w:val="21"/>
          <w:szCs w:val="21"/>
        </w:rPr>
        <w:t>。</w:t>
      </w:r>
    </w:p>
    <w:p w:rsidR="00B84C4B" w:rsidRPr="00442775" w:rsidRDefault="00B84C4B" w:rsidP="00B84C4B">
      <w:pPr>
        <w:rPr>
          <w:rFonts w:hAnsi="ＭＳ 明朝" w:hint="eastAsia"/>
        </w:rPr>
      </w:pPr>
    </w:p>
    <w:p w:rsidR="005678A6" w:rsidRDefault="005678A6" w:rsidP="00844839">
      <w:pPr>
        <w:ind w:right="-1"/>
        <w:rPr>
          <w:rFonts w:ascii="ＭＳ ゴシック" w:eastAsia="ＭＳ ゴシック" w:hAnsi="ＭＳ ゴシック"/>
          <w:color w:val="000000"/>
          <w:sz w:val="24"/>
          <w:szCs w:val="24"/>
        </w:rPr>
      </w:pPr>
    </w:p>
    <w:p w:rsidR="002F1C8D" w:rsidRPr="00063B2E" w:rsidRDefault="005678A6" w:rsidP="00074840">
      <w:pPr>
        <w:pStyle w:val="af5"/>
        <w:spacing w:line="240" w:lineRule="auto"/>
        <w:ind w:left="199" w:right="0" w:hangingChars="83" w:hanging="199"/>
        <w:rPr>
          <w:rFonts w:ascii="ＭＳ ゴシック" w:eastAsia="ＭＳ ゴシック" w:hAnsi="ＭＳ ゴシック"/>
          <w:sz w:val="24"/>
        </w:rPr>
      </w:pPr>
      <w:r>
        <w:rPr>
          <w:rFonts w:ascii="ＭＳ ゴシック" w:eastAsia="ＭＳ ゴシック" w:hAnsi="ＭＳ ゴシック"/>
          <w:sz w:val="24"/>
        </w:rPr>
        <w:br w:type="page"/>
      </w:r>
      <w:r w:rsidR="002F1C8D" w:rsidRPr="00063B2E">
        <w:rPr>
          <w:rFonts w:ascii="ＭＳ ゴシック" w:eastAsia="ＭＳ ゴシック" w:hAnsi="ＭＳ ゴシック" w:hint="eastAsia"/>
          <w:sz w:val="24"/>
        </w:rPr>
        <w:lastRenderedPageBreak/>
        <w:t>４　火災時の自衛消防活動</w:t>
      </w:r>
    </w:p>
    <w:p w:rsidR="002F1C8D" w:rsidRPr="002F1C8D" w:rsidRDefault="002F1C8D" w:rsidP="002F1C8D">
      <w:pPr>
        <w:ind w:right="-1" w:firstLineChars="160" w:firstLine="336"/>
        <w:rPr>
          <w:rFonts w:ascii="ＭＳ 明朝" w:hAnsi="ＭＳ 明朝" w:hint="eastAsia"/>
          <w:b/>
        </w:rPr>
      </w:pPr>
      <w:r>
        <w:rPr>
          <w:rFonts w:hAnsi="ＭＳ 明朝" w:hint="eastAsia"/>
        </w:rPr>
        <w:t xml:space="preserve"> </w:t>
      </w:r>
      <w:r w:rsidRPr="009010E0">
        <w:rPr>
          <w:rFonts w:hAnsi="ＭＳ 明朝" w:hint="eastAsia"/>
          <w:shd w:val="pct15" w:color="auto" w:fill="FFFFFF"/>
        </w:rPr>
        <w:t>別添え１</w:t>
      </w:r>
      <w:r w:rsidRPr="000D2913">
        <w:rPr>
          <w:rFonts w:hAnsi="ＭＳ 明朝" w:hint="eastAsia"/>
        </w:rPr>
        <w:t>の火災時の自衛消防活動要領により行動する。</w:t>
      </w:r>
    </w:p>
    <w:p w:rsidR="002F1C8D" w:rsidRDefault="002F1C8D" w:rsidP="002F1C8D">
      <w:pPr>
        <w:ind w:left="420"/>
        <w:rPr>
          <w:rFonts w:ascii="ＭＳ 明朝" w:hAnsi="ＭＳ 明朝"/>
        </w:rPr>
      </w:pPr>
    </w:p>
    <w:p w:rsidR="002F1C8D" w:rsidRDefault="002F1C8D" w:rsidP="002F1C8D">
      <w:pPr>
        <w:pStyle w:val="af"/>
        <w:spacing w:line="240" w:lineRule="auto"/>
        <w:ind w:left="0" w:right="0"/>
        <w:rPr>
          <w:rFonts w:hAnsi="ＭＳ 明朝"/>
          <w:sz w:val="24"/>
        </w:rPr>
      </w:pPr>
      <w:r>
        <w:rPr>
          <w:rFonts w:hAnsi="ＭＳ 明朝" w:hint="eastAsia"/>
          <w:sz w:val="24"/>
        </w:rPr>
        <w:t>５</w:t>
      </w:r>
      <w:r w:rsidRPr="00025714">
        <w:rPr>
          <w:rFonts w:hAnsi="ＭＳ 明朝" w:hint="eastAsia"/>
          <w:sz w:val="24"/>
        </w:rPr>
        <w:t xml:space="preserve">　震災時の自衛消防活動要領</w:t>
      </w:r>
    </w:p>
    <w:p w:rsidR="002F1C8D" w:rsidRDefault="002F1C8D" w:rsidP="002F1C8D">
      <w:pPr>
        <w:ind w:right="-1" w:firstLineChars="200" w:firstLine="420"/>
        <w:rPr>
          <w:rFonts w:hAnsi="ＭＳ 明朝"/>
        </w:rPr>
      </w:pPr>
      <w:r w:rsidRPr="002E2A0A">
        <w:rPr>
          <w:rFonts w:hAnsi="ＭＳ 明朝" w:hint="eastAsia"/>
          <w:shd w:val="pct15" w:color="auto" w:fill="FFFFFF"/>
        </w:rPr>
        <w:t>別添え２</w:t>
      </w:r>
      <w:r w:rsidRPr="000D2913">
        <w:rPr>
          <w:rFonts w:hAnsi="ＭＳ 明朝" w:hint="eastAsia"/>
        </w:rPr>
        <w:t>の震災時の自衛消防活動要領により行動する。</w:t>
      </w:r>
    </w:p>
    <w:p w:rsidR="002F1C8D" w:rsidRDefault="002F1C8D" w:rsidP="002F1C8D">
      <w:pPr>
        <w:ind w:right="-1" w:firstLineChars="200" w:firstLine="420"/>
        <w:rPr>
          <w:rFonts w:hAnsi="ＭＳ 明朝"/>
        </w:rPr>
      </w:pPr>
    </w:p>
    <w:p w:rsidR="00E77F82" w:rsidRPr="002F1C8D" w:rsidRDefault="00F818D7" w:rsidP="002F1C8D">
      <w:pPr>
        <w:pStyle w:val="ab"/>
        <w:spacing w:line="240" w:lineRule="auto"/>
        <w:ind w:leftChars="-13" w:left="-1" w:right="0" w:hangingChars="11" w:hanging="26"/>
        <w:rPr>
          <w:rFonts w:ascii="ＭＳ ゴシック" w:eastAsia="ＭＳ ゴシック" w:hAnsi="ＭＳ ゴシック" w:hint="eastAsia"/>
          <w:sz w:val="24"/>
        </w:rPr>
      </w:pPr>
      <w:r>
        <w:rPr>
          <w:rFonts w:ascii="ＭＳ ゴシック" w:eastAsia="ＭＳ ゴシック" w:hAnsi="ＭＳ ゴシック"/>
          <w:noProof/>
          <w:sz w:val="24"/>
        </w:rPr>
      </w:r>
      <w:r>
        <w:rPr>
          <w:rFonts w:hAnsi="ＭＳ 明朝"/>
          <w:sz w:val="24"/>
        </w:rPr>
        <w:pict>
          <v:shape id="_x0000_s1037" type="#_x0000_t202" style="width:482.1pt;height:29.45pt;mso-position-horizontal-relative:char;mso-position-vertical-relative:line" fillcolor="#a5a5a5">
            <v:textbox style="mso-next-textbox:#_x0000_s1037" inset=",1.87mm">
              <w:txbxContent>
                <w:p w:rsidR="002F1C8D" w:rsidRPr="003B42F2" w:rsidRDefault="002F1C8D" w:rsidP="002F1C8D">
                  <w:pPr>
                    <w:jc w:val="left"/>
                    <w:rPr>
                      <w:sz w:val="24"/>
                      <w:szCs w:val="24"/>
                    </w:rPr>
                  </w:pPr>
                  <w:r>
                    <w:rPr>
                      <w:rFonts w:ascii="ＭＳ ゴシック" w:eastAsia="ＭＳ ゴシック" w:hint="eastAsia"/>
                      <w:b/>
                      <w:bCs/>
                      <w:sz w:val="24"/>
                      <w:szCs w:val="24"/>
                    </w:rPr>
                    <w:t>第９　訓練</w:t>
                  </w:r>
                </w:p>
              </w:txbxContent>
            </v:textbox>
            <w10:anchorlock/>
          </v:shape>
        </w:pict>
      </w:r>
    </w:p>
    <w:p w:rsidR="008D425F" w:rsidRDefault="00471DD7" w:rsidP="00091585">
      <w:pPr>
        <w:pStyle w:val="a8"/>
        <w:spacing w:line="240" w:lineRule="auto"/>
        <w:ind w:left="0" w:right="-1" w:firstLine="0"/>
        <w:rPr>
          <w:rFonts w:ascii="ＭＳ ゴシック" w:eastAsia="ＭＳ ゴシック" w:hAnsi="ＭＳ ゴシック"/>
          <w:sz w:val="24"/>
        </w:rPr>
      </w:pPr>
      <w:r>
        <w:rPr>
          <w:rFonts w:ascii="ＭＳ ゴシック" w:eastAsia="ＭＳ ゴシック" w:hAnsi="ＭＳ ゴシック" w:hint="eastAsia"/>
          <w:sz w:val="24"/>
        </w:rPr>
        <w:t>１</w:t>
      </w:r>
      <w:r w:rsidR="008D425F" w:rsidRPr="00E77F82">
        <w:rPr>
          <w:rFonts w:ascii="ＭＳ ゴシック" w:eastAsia="ＭＳ ゴシック" w:hAnsi="ＭＳ ゴシック" w:hint="eastAsia"/>
          <w:sz w:val="24"/>
        </w:rPr>
        <w:t xml:space="preserve">　</w:t>
      </w:r>
      <w:r w:rsidR="001A7F71">
        <w:rPr>
          <w:rFonts w:ascii="ＭＳ ゴシック" w:eastAsia="ＭＳ ゴシック" w:hAnsi="ＭＳ ゴシック" w:hint="eastAsia"/>
          <w:sz w:val="24"/>
        </w:rPr>
        <w:t>自衛消防</w:t>
      </w:r>
      <w:r>
        <w:rPr>
          <w:rFonts w:ascii="ＭＳ ゴシック" w:eastAsia="ＭＳ ゴシック" w:hAnsi="ＭＳ ゴシック" w:hint="eastAsia"/>
          <w:sz w:val="24"/>
        </w:rPr>
        <w:t>訓練の実施時期</w:t>
      </w:r>
    </w:p>
    <w:p w:rsidR="0064656B" w:rsidRDefault="00471DD7" w:rsidP="0064656B">
      <w:pPr>
        <w:pStyle w:val="a8"/>
        <w:spacing w:line="240" w:lineRule="auto"/>
        <w:ind w:leftChars="222" w:left="466" w:right="0" w:firstLine="0"/>
        <w:jc w:val="left"/>
        <w:rPr>
          <w:color w:val="FF0000"/>
          <w:sz w:val="21"/>
          <w:szCs w:val="21"/>
          <w:u w:val="single" w:color="000000"/>
        </w:rPr>
      </w:pPr>
      <w:r>
        <w:rPr>
          <w:rFonts w:hint="eastAsia"/>
          <w:sz w:val="21"/>
          <w:szCs w:val="21"/>
        </w:rPr>
        <w:t>統括防火管理者は、</w:t>
      </w:r>
      <w:r w:rsidR="00FE1DFD">
        <w:rPr>
          <w:rFonts w:hint="eastAsia"/>
          <w:sz w:val="21"/>
          <w:szCs w:val="21"/>
        </w:rPr>
        <w:t>防火対象物の</w:t>
      </w:r>
      <w:r w:rsidR="00844839" w:rsidRPr="001822CE">
        <w:rPr>
          <w:rFonts w:hint="eastAsia"/>
          <w:sz w:val="21"/>
          <w:szCs w:val="21"/>
        </w:rPr>
        <w:t>全体についての消火、通報及び避難の訓練等を</w:t>
      </w:r>
      <w:r w:rsidRPr="00E95710">
        <w:rPr>
          <w:rFonts w:hint="eastAsia"/>
          <w:sz w:val="21"/>
          <w:szCs w:val="21"/>
          <w:u w:val="single"/>
        </w:rPr>
        <w:t xml:space="preserve">　</w:t>
      </w:r>
      <w:r w:rsidR="00074840">
        <w:rPr>
          <w:rFonts w:hint="eastAsia"/>
          <w:color w:val="FF0000"/>
          <w:sz w:val="21"/>
          <w:szCs w:val="21"/>
          <w:u w:val="single" w:color="000000"/>
        </w:rPr>
        <w:t xml:space="preserve">　　　　　　</w:t>
      </w:r>
    </w:p>
    <w:p w:rsidR="00EF305E" w:rsidRDefault="00471DD7" w:rsidP="00074840">
      <w:pPr>
        <w:pStyle w:val="a8"/>
        <w:spacing w:line="240" w:lineRule="auto"/>
        <w:ind w:left="0" w:right="0" w:firstLineChars="100" w:firstLine="210"/>
        <w:jc w:val="left"/>
        <w:rPr>
          <w:sz w:val="21"/>
          <w:szCs w:val="21"/>
        </w:rPr>
      </w:pPr>
      <w:r w:rsidRPr="00E95710">
        <w:rPr>
          <w:rFonts w:hint="eastAsia"/>
          <w:sz w:val="21"/>
          <w:szCs w:val="21"/>
          <w:u w:val="single"/>
        </w:rPr>
        <w:t xml:space="preserve">　</w:t>
      </w:r>
      <w:r w:rsidR="00074840">
        <w:rPr>
          <w:rFonts w:hint="eastAsia"/>
          <w:sz w:val="21"/>
          <w:szCs w:val="21"/>
          <w:u w:val="single"/>
        </w:rPr>
        <w:t xml:space="preserve">　　　　　　　　　　</w:t>
      </w:r>
      <w:r w:rsidR="00EF305E" w:rsidRPr="001822CE">
        <w:rPr>
          <w:rFonts w:hint="eastAsia"/>
          <w:sz w:val="21"/>
          <w:szCs w:val="21"/>
        </w:rPr>
        <w:t>実施する。</w:t>
      </w:r>
    </w:p>
    <w:p w:rsidR="005572E3" w:rsidRDefault="005572E3" w:rsidP="002D3555">
      <w:pPr>
        <w:pStyle w:val="a8"/>
        <w:spacing w:line="240" w:lineRule="auto"/>
        <w:ind w:leftChars="94" w:left="197" w:right="0" w:firstLineChars="128" w:firstLine="269"/>
        <w:jc w:val="left"/>
        <w:rPr>
          <w:rFonts w:hint="eastAsia"/>
          <w:sz w:val="21"/>
          <w:szCs w:val="21"/>
        </w:rPr>
      </w:pPr>
    </w:p>
    <w:p w:rsidR="00471DD7" w:rsidRPr="001822CE" w:rsidRDefault="00471DD7" w:rsidP="00091585">
      <w:pPr>
        <w:pStyle w:val="a8"/>
        <w:spacing w:line="240" w:lineRule="auto"/>
        <w:ind w:left="199" w:right="0" w:hangingChars="83" w:hanging="199"/>
        <w:jc w:val="left"/>
        <w:rPr>
          <w:rFonts w:hint="eastAsia"/>
          <w:sz w:val="21"/>
          <w:szCs w:val="21"/>
        </w:rPr>
      </w:pPr>
      <w:r>
        <w:rPr>
          <w:rFonts w:ascii="ＭＳ ゴシック" w:eastAsia="ＭＳ ゴシック" w:hAnsi="ＭＳ ゴシック" w:hint="eastAsia"/>
          <w:sz w:val="24"/>
        </w:rPr>
        <w:t>２</w:t>
      </w:r>
      <w:r w:rsidRPr="00E77F8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訓練</w:t>
      </w:r>
      <w:r w:rsidR="001A7F71">
        <w:rPr>
          <w:rFonts w:ascii="ＭＳ ゴシック" w:eastAsia="ＭＳ ゴシック" w:hAnsi="ＭＳ ゴシック" w:hint="eastAsia"/>
          <w:sz w:val="24"/>
        </w:rPr>
        <w:t>の</w:t>
      </w:r>
      <w:r>
        <w:rPr>
          <w:rFonts w:ascii="ＭＳ ゴシック" w:eastAsia="ＭＳ ゴシック" w:hAnsi="ＭＳ ゴシック" w:hint="eastAsia"/>
          <w:sz w:val="24"/>
        </w:rPr>
        <w:t>実施結果の保存</w:t>
      </w:r>
    </w:p>
    <w:p w:rsidR="001A7F71" w:rsidRPr="00156B74" w:rsidRDefault="001A7F71" w:rsidP="001A7F71">
      <w:pPr>
        <w:ind w:leftChars="100" w:left="420" w:hangingChars="100" w:hanging="210"/>
        <w:rPr>
          <w:rFonts w:ascii="ＭＳ 明朝" w:hAnsi="ＭＳ 明朝"/>
          <w:color w:val="000000"/>
        </w:rPr>
      </w:pPr>
      <w:r w:rsidRPr="00156B74">
        <w:rPr>
          <w:rFonts w:ascii="ＭＳ 明朝" w:hAnsi="ＭＳ 明朝" w:hint="eastAsia"/>
        </w:rPr>
        <w:t xml:space="preserve">⑴　</w:t>
      </w:r>
      <w:r>
        <w:rPr>
          <w:rFonts w:ascii="ＭＳ 明朝" w:hAnsi="ＭＳ 明朝" w:hint="eastAsia"/>
        </w:rPr>
        <w:t>自衛消防訓練終了後、統括防火</w:t>
      </w:r>
      <w:r w:rsidR="00601C7A">
        <w:rPr>
          <w:rFonts w:ascii="ＭＳ 明朝" w:hAnsi="ＭＳ 明朝" w:hint="eastAsia"/>
        </w:rPr>
        <w:t>管理者は、訓練の実施結果を検証し、検討結果を各管理権原者に報告</w:t>
      </w:r>
      <w:r>
        <w:rPr>
          <w:rFonts w:ascii="ＭＳ 明朝" w:hAnsi="ＭＳ 明朝" w:hint="eastAsia"/>
        </w:rPr>
        <w:t>するとともに</w:t>
      </w:r>
      <w:r w:rsidRPr="00156B74">
        <w:rPr>
          <w:rFonts w:ascii="ＭＳ 明朝" w:hAnsi="ＭＳ 明朝" w:hint="eastAsia"/>
        </w:rPr>
        <w:t>以後の訓練に反映さ</w:t>
      </w:r>
      <w:r w:rsidRPr="00156B74">
        <w:rPr>
          <w:rFonts w:ascii="ＭＳ 明朝" w:hAnsi="ＭＳ 明朝" w:hint="eastAsia"/>
          <w:color w:val="000000"/>
        </w:rPr>
        <w:t>せる。</w:t>
      </w:r>
    </w:p>
    <w:p w:rsidR="001A7F71" w:rsidRPr="000B5CE4" w:rsidRDefault="001A7F71" w:rsidP="00662D47">
      <w:pPr>
        <w:widowControl/>
        <w:numPr>
          <w:ilvl w:val="0"/>
          <w:numId w:val="3"/>
        </w:numPr>
        <w:jc w:val="left"/>
        <w:rPr>
          <w:rFonts w:ascii="ＭＳ 明朝" w:hAnsi="ＭＳ 明朝"/>
        </w:rPr>
      </w:pPr>
      <w:r>
        <w:rPr>
          <w:rFonts w:ascii="ＭＳ 明朝" w:hAnsi="ＭＳ 明朝" w:hint="eastAsia"/>
          <w:color w:val="000000"/>
        </w:rPr>
        <w:t>検討結果から、必要によりこの計画の見直しを行う。</w:t>
      </w:r>
    </w:p>
    <w:p w:rsidR="000B5CE4" w:rsidRPr="004E7E0B" w:rsidRDefault="000B5CE4" w:rsidP="00662D47">
      <w:pPr>
        <w:widowControl/>
        <w:numPr>
          <w:ilvl w:val="0"/>
          <w:numId w:val="3"/>
        </w:numPr>
        <w:jc w:val="left"/>
        <w:rPr>
          <w:rFonts w:ascii="ＭＳ 明朝" w:hAnsi="ＭＳ 明朝" w:hint="eastAsia"/>
        </w:rPr>
      </w:pPr>
      <w:r>
        <w:rPr>
          <w:rFonts w:ascii="ＭＳ 明朝" w:hAnsi="ＭＳ 明朝" w:hint="eastAsia"/>
          <w:color w:val="000000"/>
        </w:rPr>
        <w:t>「自衛消防訓練実施結果記録書」を防火管理維持台帳に綴じて、訓練を行った日から３年間保存する。</w:t>
      </w:r>
    </w:p>
    <w:p w:rsidR="00A4081E" w:rsidRPr="001A7F71" w:rsidRDefault="00A4081E" w:rsidP="002E4D03">
      <w:pPr>
        <w:pStyle w:val="ab"/>
        <w:spacing w:line="240" w:lineRule="auto"/>
        <w:ind w:left="0" w:right="0" w:firstLine="0"/>
        <w:rPr>
          <w:rFonts w:ascii="ＭＳ ゴシック" w:eastAsia="ＭＳ ゴシック" w:hAnsi="ＭＳ ゴシック"/>
          <w:color w:val="FF0000"/>
          <w:sz w:val="21"/>
          <w:szCs w:val="21"/>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hAnsi="ＭＳ ゴシック"/>
          <w:color w:val="FF0000"/>
        </w:rPr>
      </w:pPr>
    </w:p>
    <w:p w:rsidR="00074840" w:rsidRDefault="00074840" w:rsidP="00074840">
      <w:pPr>
        <w:jc w:val="left"/>
        <w:rPr>
          <w:rFonts w:ascii="ＭＳ 明朝"/>
          <w:color w:val="000000"/>
          <w:sz w:val="20"/>
          <w:szCs w:val="24"/>
        </w:rPr>
      </w:pPr>
    </w:p>
    <w:p w:rsidR="002E4D03" w:rsidRPr="0006062A" w:rsidRDefault="00F818D7" w:rsidP="002E4D03">
      <w:pPr>
        <w:pStyle w:val="ab"/>
        <w:spacing w:line="240" w:lineRule="auto"/>
        <w:ind w:left="0" w:right="0" w:firstLine="0"/>
        <w:rPr>
          <w:rFonts w:ascii="ＭＳ ゴシック" w:eastAsia="ＭＳ ゴシック" w:hAnsi="ＭＳ ゴシック"/>
          <w:color w:val="FF0000"/>
          <w:sz w:val="21"/>
          <w:szCs w:val="21"/>
        </w:rPr>
      </w:pPr>
      <w:r>
        <w:rPr>
          <w:rFonts w:ascii="ＭＳ ゴシック" w:eastAsia="ＭＳ ゴシック" w:hAnsi="ＭＳ ゴシック"/>
          <w:noProof/>
          <w:color w:val="FF0000"/>
          <w:sz w:val="21"/>
          <w:szCs w:val="21"/>
        </w:rPr>
        <w:lastRenderedPageBreak/>
        <w:pict>
          <v:shape id="_x0000_s1036" type="#_x0000_t202" style="position:absolute;left:0;text-align:left;margin-left:-.2pt;margin-top:-.75pt;width:472.3pt;height:29.45pt;z-index:12;mso-wrap-edited:f" fillcolor="#a5a5a5">
            <v:textbox style="mso-next-textbox:#_x0000_s1036" inset=",1.87mm">
              <w:txbxContent>
                <w:p w:rsidR="00F07C1A" w:rsidRPr="003B42F2" w:rsidRDefault="006246BA" w:rsidP="008B3FCA">
                  <w:pPr>
                    <w:jc w:val="left"/>
                    <w:rPr>
                      <w:sz w:val="24"/>
                      <w:szCs w:val="24"/>
                    </w:rPr>
                  </w:pPr>
                  <w:r>
                    <w:rPr>
                      <w:rFonts w:ascii="ＭＳ ゴシック" w:eastAsia="ＭＳ ゴシック" w:hint="eastAsia"/>
                      <w:b/>
                      <w:bCs/>
                      <w:sz w:val="24"/>
                      <w:szCs w:val="24"/>
                    </w:rPr>
                    <w:t>第１０</w:t>
                  </w:r>
                  <w:r w:rsidR="00F07C1A">
                    <w:rPr>
                      <w:rFonts w:ascii="ＭＳ ゴシック" w:eastAsia="ＭＳ ゴシック" w:hint="eastAsia"/>
                      <w:b/>
                      <w:bCs/>
                      <w:sz w:val="24"/>
                      <w:szCs w:val="24"/>
                    </w:rPr>
                    <w:t xml:space="preserve">　震災対策</w:t>
                  </w:r>
                </w:p>
              </w:txbxContent>
            </v:textbox>
          </v:shape>
        </w:pict>
      </w:r>
    </w:p>
    <w:p w:rsidR="00844839" w:rsidRPr="009E0617" w:rsidRDefault="00844839" w:rsidP="00844839">
      <w:pPr>
        <w:pStyle w:val="ab"/>
        <w:spacing w:line="240" w:lineRule="auto"/>
        <w:ind w:left="0" w:right="0" w:firstLine="0"/>
        <w:rPr>
          <w:rFonts w:ascii="ＭＳ ゴシック" w:eastAsia="ＭＳ ゴシック" w:hAnsi="ＭＳ ゴシック"/>
          <w:sz w:val="21"/>
          <w:szCs w:val="21"/>
        </w:rPr>
      </w:pPr>
    </w:p>
    <w:p w:rsidR="007A6558" w:rsidRPr="0069010D" w:rsidRDefault="0069010D" w:rsidP="0069010D">
      <w:pPr>
        <w:widowControl/>
        <w:jc w:val="left"/>
        <w:rPr>
          <w:rFonts w:ascii="ＭＳ ゴシック" w:eastAsia="ＭＳ ゴシック" w:hAnsi="ＭＳ ゴシック"/>
          <w:color w:val="000000"/>
          <w:sz w:val="24"/>
          <w:szCs w:val="24"/>
        </w:rPr>
      </w:pPr>
      <w:r w:rsidRPr="0069010D">
        <w:rPr>
          <w:rFonts w:ascii="ＭＳ ゴシック" w:eastAsia="ＭＳ ゴシック" w:hAnsi="ＭＳ ゴシック" w:hint="eastAsia"/>
          <w:color w:val="000000"/>
          <w:sz w:val="24"/>
          <w:szCs w:val="24"/>
        </w:rPr>
        <w:t xml:space="preserve">１　</w:t>
      </w:r>
      <w:r w:rsidR="007A6558" w:rsidRPr="0069010D">
        <w:rPr>
          <w:rFonts w:ascii="ＭＳ ゴシック" w:eastAsia="ＭＳ ゴシック" w:hAnsi="ＭＳ ゴシック" w:hint="eastAsia"/>
          <w:color w:val="000000"/>
          <w:sz w:val="24"/>
          <w:szCs w:val="24"/>
        </w:rPr>
        <w:t>震災に備えての事前計画</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662"/>
      </w:tblGrid>
      <w:tr w:rsidR="005665B6" w:rsidRPr="00F76461" w:rsidTr="00CF3BF4">
        <w:tc>
          <w:tcPr>
            <w:tcW w:w="2552" w:type="dxa"/>
            <w:tcBorders>
              <w:bottom w:val="single" w:sz="4" w:space="0" w:color="000000"/>
            </w:tcBorders>
            <w:shd w:val="clear" w:color="auto" w:fill="D9D9D9"/>
          </w:tcPr>
          <w:p w:rsidR="005665B6" w:rsidRPr="00F76461" w:rsidRDefault="005665B6" w:rsidP="00A801C8">
            <w:pPr>
              <w:widowControl/>
              <w:jc w:val="center"/>
              <w:rPr>
                <w:kern w:val="0"/>
              </w:rPr>
            </w:pPr>
            <w:r w:rsidRPr="00F76461">
              <w:rPr>
                <w:rFonts w:hint="eastAsia"/>
                <w:kern w:val="0"/>
              </w:rPr>
              <w:t>対　策</w:t>
            </w:r>
          </w:p>
        </w:tc>
        <w:tc>
          <w:tcPr>
            <w:tcW w:w="6662" w:type="dxa"/>
            <w:shd w:val="clear" w:color="auto" w:fill="D9D9D9"/>
          </w:tcPr>
          <w:p w:rsidR="005665B6" w:rsidRPr="00F76461" w:rsidRDefault="005665B6" w:rsidP="002211DA">
            <w:pPr>
              <w:widowControl/>
              <w:jc w:val="center"/>
              <w:rPr>
                <w:kern w:val="0"/>
              </w:rPr>
            </w:pPr>
            <w:r w:rsidRPr="00F76461">
              <w:rPr>
                <w:rFonts w:hint="eastAsia"/>
                <w:kern w:val="0"/>
              </w:rPr>
              <w:t>内　容</w:t>
            </w:r>
          </w:p>
        </w:tc>
      </w:tr>
      <w:tr w:rsidR="005665B6" w:rsidRPr="00F76461" w:rsidTr="00CF3BF4">
        <w:trPr>
          <w:trHeight w:val="328"/>
        </w:trPr>
        <w:tc>
          <w:tcPr>
            <w:tcW w:w="2552" w:type="dxa"/>
            <w:shd w:val="clear" w:color="auto" w:fill="auto"/>
            <w:vAlign w:val="center"/>
          </w:tcPr>
          <w:p w:rsidR="005665B6" w:rsidRPr="006D63DA" w:rsidRDefault="00CE60B2" w:rsidP="002211DA">
            <w:pPr>
              <w:widowControl/>
              <w:jc w:val="left"/>
              <w:rPr>
                <w:rFonts w:hint="eastAsia"/>
                <w:kern w:val="0"/>
              </w:rPr>
            </w:pPr>
            <w:r w:rsidRPr="006D63DA">
              <w:rPr>
                <w:rFonts w:hint="eastAsia"/>
              </w:rPr>
              <w:t>建築物等の点検及び補強</w:t>
            </w:r>
          </w:p>
        </w:tc>
        <w:tc>
          <w:tcPr>
            <w:tcW w:w="6662" w:type="dxa"/>
            <w:tcBorders>
              <w:bottom w:val="single" w:sz="4" w:space="0" w:color="000000"/>
            </w:tcBorders>
            <w:shd w:val="clear" w:color="auto" w:fill="auto"/>
            <w:vAlign w:val="center"/>
          </w:tcPr>
          <w:p w:rsidR="005665B6" w:rsidRPr="006D63DA" w:rsidRDefault="00D53635" w:rsidP="00D53635">
            <w:pPr>
              <w:ind w:firstLineChars="100" w:firstLine="210"/>
              <w:rPr>
                <w:rFonts w:hint="eastAsia"/>
              </w:rPr>
            </w:pPr>
            <w:r>
              <w:rPr>
                <w:rFonts w:hint="eastAsia"/>
              </w:rPr>
              <w:t>統括防火管理者は、建築物及びこれ</w:t>
            </w:r>
            <w:r w:rsidR="00CE60B2" w:rsidRPr="006D63DA">
              <w:rPr>
                <w:rFonts w:hint="eastAsia"/>
              </w:rPr>
              <w:t>に付随する</w:t>
            </w:r>
            <w:r>
              <w:rPr>
                <w:rFonts w:hint="eastAsia"/>
              </w:rPr>
              <w:t>工作</w:t>
            </w:r>
            <w:r w:rsidR="00CE60B2" w:rsidRPr="006D63DA">
              <w:rPr>
                <w:rFonts w:hint="eastAsia"/>
              </w:rPr>
              <w:t>物（看板、装飾塔等）の倒壊、転倒、落下</w:t>
            </w:r>
            <w:r>
              <w:rPr>
                <w:rFonts w:hint="eastAsia"/>
              </w:rPr>
              <w:t>の防止</w:t>
            </w:r>
            <w:r w:rsidR="00CE60B2" w:rsidRPr="006D63DA">
              <w:rPr>
                <w:rFonts w:hint="eastAsia"/>
              </w:rPr>
              <w:t>措置状況を把握し、必要に応じて補強する。</w:t>
            </w:r>
          </w:p>
        </w:tc>
      </w:tr>
      <w:tr w:rsidR="00CE60B2" w:rsidRPr="00F76461" w:rsidTr="00CF3BF4">
        <w:trPr>
          <w:trHeight w:val="328"/>
        </w:trPr>
        <w:tc>
          <w:tcPr>
            <w:tcW w:w="2552" w:type="dxa"/>
            <w:shd w:val="clear" w:color="auto" w:fill="auto"/>
            <w:vAlign w:val="center"/>
          </w:tcPr>
          <w:p w:rsidR="00CE60B2" w:rsidRPr="006D63DA" w:rsidRDefault="00CC2CB2" w:rsidP="002211DA">
            <w:pPr>
              <w:widowControl/>
              <w:jc w:val="left"/>
              <w:rPr>
                <w:rFonts w:hint="eastAsia"/>
              </w:rPr>
            </w:pPr>
            <w:r>
              <w:rPr>
                <w:rFonts w:ascii="ＭＳ 明朝" w:hAnsi="ＭＳ 明朝" w:hint="eastAsia"/>
              </w:rPr>
              <w:t>安全避難の確保及び点検</w:t>
            </w:r>
          </w:p>
        </w:tc>
        <w:tc>
          <w:tcPr>
            <w:tcW w:w="6662" w:type="dxa"/>
            <w:tcBorders>
              <w:bottom w:val="single" w:sz="4" w:space="0" w:color="000000"/>
            </w:tcBorders>
            <w:shd w:val="clear" w:color="auto" w:fill="auto"/>
            <w:vAlign w:val="center"/>
          </w:tcPr>
          <w:p w:rsidR="00CE60B2" w:rsidRPr="006D63DA" w:rsidRDefault="00CE60B2" w:rsidP="00CF4073">
            <w:pPr>
              <w:pStyle w:val="a7"/>
              <w:spacing w:line="240" w:lineRule="auto"/>
              <w:ind w:left="0" w:right="0" w:firstLineChars="100" w:firstLine="210"/>
              <w:jc w:val="left"/>
              <w:rPr>
                <w:rFonts w:hint="eastAsia"/>
                <w:color w:val="auto"/>
                <w:sz w:val="21"/>
                <w:szCs w:val="21"/>
              </w:rPr>
            </w:pPr>
            <w:r w:rsidRPr="006D63DA">
              <w:rPr>
                <w:rFonts w:ascii="ＭＳ 明朝" w:eastAsia="ＭＳ 明朝" w:hAnsi="ＭＳ 明朝" w:hint="eastAsia"/>
                <w:color w:val="auto"/>
                <w:sz w:val="21"/>
                <w:szCs w:val="21"/>
              </w:rPr>
              <w:t>統括防火管理者は、事業所が実施する避難施設及び防火設備の点検状況を確認し、不備等がある場合は、事業所の防火管理者に対して必要な措置を講じるよう指示する。</w:t>
            </w:r>
          </w:p>
        </w:tc>
      </w:tr>
      <w:tr w:rsidR="00E81E86" w:rsidRPr="00F76461" w:rsidTr="00213892">
        <w:trPr>
          <w:trHeight w:val="5941"/>
        </w:trPr>
        <w:tc>
          <w:tcPr>
            <w:tcW w:w="2552" w:type="dxa"/>
            <w:shd w:val="clear" w:color="auto" w:fill="auto"/>
            <w:vAlign w:val="center"/>
          </w:tcPr>
          <w:p w:rsidR="00E81E86" w:rsidRPr="006D63DA" w:rsidRDefault="00E81E86" w:rsidP="002211DA">
            <w:pPr>
              <w:widowControl/>
              <w:jc w:val="left"/>
              <w:rPr>
                <w:rFonts w:ascii="ＭＳ 明朝" w:hAnsi="ＭＳ 明朝" w:hint="eastAsia"/>
              </w:rPr>
            </w:pPr>
            <w:r w:rsidRPr="006D63DA">
              <w:rPr>
                <w:rFonts w:ascii="ＭＳ 明朝" w:hAnsi="ＭＳ 明朝" w:hint="eastAsia"/>
              </w:rPr>
              <w:t>資器材及び非常用物品の準備</w:t>
            </w:r>
            <w:r>
              <w:rPr>
                <w:rFonts w:ascii="ＭＳ 明朝" w:hAnsi="ＭＳ 明朝" w:hint="eastAsia"/>
              </w:rPr>
              <w:t>及び確保</w:t>
            </w:r>
          </w:p>
        </w:tc>
        <w:tc>
          <w:tcPr>
            <w:tcW w:w="6662" w:type="dxa"/>
            <w:shd w:val="clear" w:color="auto" w:fill="auto"/>
            <w:vAlign w:val="center"/>
          </w:tcPr>
          <w:p w:rsidR="00E81E86" w:rsidRPr="006D63DA" w:rsidRDefault="00E81E86" w:rsidP="00E81E86">
            <w:pPr>
              <w:pStyle w:val="a7"/>
              <w:spacing w:line="240" w:lineRule="auto"/>
              <w:ind w:left="210" w:right="0" w:hangingChars="100" w:hanging="210"/>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①　</w:t>
            </w:r>
            <w:r w:rsidRPr="006D63DA">
              <w:rPr>
                <w:rFonts w:ascii="ＭＳ 明朝" w:eastAsia="ＭＳ 明朝" w:hAnsi="ＭＳ 明朝" w:hint="eastAsia"/>
                <w:color w:val="auto"/>
                <w:sz w:val="21"/>
                <w:szCs w:val="21"/>
              </w:rPr>
              <w:t>各管理権原者は、地震その他の災害に備え、事業所の消防計画に基づき、救助救護等の資器材及び非常用物品を準備し、維持管理する。</w:t>
            </w:r>
          </w:p>
          <w:p w:rsidR="00074840" w:rsidRDefault="00E81E86" w:rsidP="00E81E86">
            <w:pPr>
              <w:ind w:left="210" w:hangingChars="100" w:hanging="210"/>
              <w:jc w:val="left"/>
              <w:rPr>
                <w:rFonts w:ascii="ＭＳ 明朝"/>
                <w:color w:val="FF0000"/>
                <w:u w:val="single" w:color="000000"/>
              </w:rPr>
            </w:pPr>
            <w:r>
              <w:rPr>
                <w:rFonts w:ascii="ＭＳ 明朝" w:hAnsi="ＭＳ 明朝" w:hint="eastAsia"/>
              </w:rPr>
              <w:t xml:space="preserve">②　</w:t>
            </w:r>
            <w:r w:rsidRPr="006D63DA">
              <w:rPr>
                <w:rFonts w:ascii="ＭＳ 明朝" w:hAnsi="ＭＳ 明朝" w:hint="eastAsia"/>
              </w:rPr>
              <w:t>防火対象物の全体についての資器材及び非常用物品は、</w:t>
            </w:r>
            <w:r w:rsidR="00074840">
              <w:rPr>
                <w:rFonts w:ascii="ＭＳ 明朝" w:hint="eastAsia"/>
                <w:color w:val="FF0000"/>
                <w:u w:val="single" w:color="000000"/>
              </w:rPr>
              <w:t xml:space="preserve">　　　</w:t>
            </w:r>
          </w:p>
          <w:p w:rsidR="00E81E86" w:rsidRPr="006D63DA" w:rsidRDefault="00074840" w:rsidP="00074840">
            <w:pPr>
              <w:ind w:leftChars="100" w:left="210"/>
              <w:jc w:val="left"/>
              <w:rPr>
                <w:rFonts w:ascii="ＭＳ 明朝" w:hAnsi="ＭＳ 明朝"/>
              </w:rPr>
            </w:pPr>
            <w:r>
              <w:rPr>
                <w:rFonts w:ascii="ＭＳ 明朝" w:hint="eastAsia"/>
                <w:color w:val="FF0000"/>
                <w:u w:val="single" w:color="000000"/>
              </w:rPr>
              <w:t xml:space="preserve">　　　　　　</w:t>
            </w:r>
            <w:r w:rsidR="00E81E86" w:rsidRPr="00E95710">
              <w:rPr>
                <w:rFonts w:ascii="ＭＳ 明朝" w:hint="eastAsia"/>
                <w:color w:val="FF0000"/>
                <w:u w:val="single" w:color="000000"/>
              </w:rPr>
              <w:t xml:space="preserve">　</w:t>
            </w:r>
            <w:r w:rsidR="00E81E86" w:rsidRPr="006D63DA">
              <w:rPr>
                <w:rFonts w:ascii="ＭＳ 明朝" w:hAnsi="ＭＳ 明朝" w:hint="eastAsia"/>
              </w:rPr>
              <w:t>に次のものを配置する。</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140"/>
            </w:tblGrid>
            <w:tr w:rsidR="00E81E86" w:rsidRPr="006D63DA" w:rsidTr="00497DA3">
              <w:tc>
                <w:tcPr>
                  <w:tcW w:w="1984" w:type="dxa"/>
                  <w:shd w:val="clear" w:color="auto" w:fill="F2F2F2"/>
                </w:tcPr>
                <w:p w:rsidR="00E81E86" w:rsidRPr="006D63DA" w:rsidRDefault="00E81E86" w:rsidP="00341B0A">
                  <w:pPr>
                    <w:jc w:val="center"/>
                    <w:rPr>
                      <w:rFonts w:ascii="ＭＳ 明朝" w:hAnsi="ＭＳ 明朝"/>
                    </w:rPr>
                  </w:pPr>
                  <w:r w:rsidRPr="006D63DA">
                    <w:rPr>
                      <w:rFonts w:ascii="ＭＳ 明朝" w:hAnsi="ＭＳ 明朝" w:hint="eastAsia"/>
                    </w:rPr>
                    <w:t>種　　別</w:t>
                  </w:r>
                </w:p>
              </w:tc>
              <w:tc>
                <w:tcPr>
                  <w:tcW w:w="4140" w:type="dxa"/>
                  <w:shd w:val="clear" w:color="auto" w:fill="F2F2F2"/>
                </w:tcPr>
                <w:p w:rsidR="00E81E86" w:rsidRPr="006D63DA" w:rsidRDefault="00E81E86" w:rsidP="00341B0A">
                  <w:pPr>
                    <w:jc w:val="center"/>
                    <w:rPr>
                      <w:rFonts w:ascii="ＭＳ 明朝" w:hAnsi="ＭＳ 明朝"/>
                    </w:rPr>
                  </w:pPr>
                  <w:r w:rsidRPr="006D63DA">
                    <w:rPr>
                      <w:rFonts w:ascii="ＭＳ 明朝" w:hAnsi="ＭＳ 明朝" w:hint="eastAsia"/>
                    </w:rPr>
                    <w:t>品　　名</w:t>
                  </w:r>
                </w:p>
              </w:tc>
            </w:tr>
            <w:tr w:rsidR="00E81E86" w:rsidRPr="006D63DA" w:rsidTr="00497DA3">
              <w:tc>
                <w:tcPr>
                  <w:tcW w:w="1984" w:type="dxa"/>
                  <w:shd w:val="clear" w:color="auto" w:fill="F2F2F2"/>
                  <w:vAlign w:val="center"/>
                </w:tcPr>
                <w:p w:rsidR="00E81E86" w:rsidRPr="006D63DA" w:rsidRDefault="00E81E86" w:rsidP="00341B0A">
                  <w:pPr>
                    <w:rPr>
                      <w:rFonts w:ascii="ＭＳ 明朝" w:hAnsi="ＭＳ 明朝"/>
                    </w:rPr>
                  </w:pPr>
                  <w:r w:rsidRPr="006D63DA">
                    <w:rPr>
                      <w:rFonts w:ascii="ＭＳ 明朝" w:hAnsi="ＭＳ 明朝" w:hint="eastAsia"/>
                    </w:rPr>
                    <w:t>応急手当用品</w:t>
                  </w:r>
                </w:p>
              </w:tc>
              <w:tc>
                <w:tcPr>
                  <w:tcW w:w="4140" w:type="dxa"/>
                </w:tcPr>
                <w:p w:rsidR="00E81E86" w:rsidRDefault="00E81E86" w:rsidP="005E7C23">
                  <w:pPr>
                    <w:ind w:left="1050" w:hangingChars="500" w:hanging="1050"/>
                    <w:jc w:val="left"/>
                    <w:rPr>
                      <w:rFonts w:ascii="ＭＳ 明朝" w:hAnsi="ＭＳ 明朝"/>
                      <w:color w:val="FF0000"/>
                    </w:rPr>
                  </w:pPr>
                </w:p>
                <w:p w:rsidR="00074840" w:rsidRPr="00E95710" w:rsidRDefault="00074840" w:rsidP="005E7C23">
                  <w:pPr>
                    <w:ind w:left="1050" w:hangingChars="500" w:hanging="1050"/>
                    <w:jc w:val="left"/>
                    <w:rPr>
                      <w:rFonts w:ascii="ＭＳ 明朝" w:hAnsi="ＭＳ 明朝" w:hint="eastAsia"/>
                      <w:color w:val="FF0000"/>
                    </w:rPr>
                  </w:pPr>
                </w:p>
              </w:tc>
            </w:tr>
            <w:tr w:rsidR="00E81E86" w:rsidRPr="006D63DA" w:rsidTr="00FC25D9">
              <w:tc>
                <w:tcPr>
                  <w:tcW w:w="1984" w:type="dxa"/>
                  <w:shd w:val="clear" w:color="auto" w:fill="F2F2F2"/>
                  <w:vAlign w:val="center"/>
                </w:tcPr>
                <w:p w:rsidR="00E81E86" w:rsidRPr="006D63DA" w:rsidRDefault="00E81E86" w:rsidP="00FC25D9">
                  <w:pPr>
                    <w:rPr>
                      <w:rFonts w:ascii="ＭＳ 明朝" w:hAnsi="ＭＳ 明朝"/>
                    </w:rPr>
                  </w:pPr>
                  <w:r w:rsidRPr="006D63DA">
                    <w:rPr>
                      <w:rFonts w:ascii="ＭＳ 明朝" w:hAnsi="ＭＳ 明朝" w:hint="eastAsia"/>
                    </w:rPr>
                    <w:t>救助作業用資器材</w:t>
                  </w:r>
                </w:p>
              </w:tc>
              <w:tc>
                <w:tcPr>
                  <w:tcW w:w="4140" w:type="dxa"/>
                </w:tcPr>
                <w:p w:rsidR="00E81E86" w:rsidRDefault="00E81E86" w:rsidP="00341B0A">
                  <w:pPr>
                    <w:rPr>
                      <w:rFonts w:ascii="ＭＳ 明朝" w:hAnsi="ＭＳ 明朝"/>
                      <w:color w:val="FF0000"/>
                    </w:rPr>
                  </w:pPr>
                </w:p>
                <w:p w:rsidR="00074840" w:rsidRPr="00E95710" w:rsidRDefault="00074840" w:rsidP="00341B0A">
                  <w:pPr>
                    <w:rPr>
                      <w:rFonts w:ascii="ＭＳ 明朝" w:hAnsi="ＭＳ 明朝" w:hint="eastAsia"/>
                      <w:color w:val="FF0000"/>
                    </w:rPr>
                  </w:pPr>
                </w:p>
              </w:tc>
            </w:tr>
            <w:tr w:rsidR="00E81E86" w:rsidRPr="006D63DA" w:rsidTr="00FC25D9">
              <w:tc>
                <w:tcPr>
                  <w:tcW w:w="1984" w:type="dxa"/>
                  <w:shd w:val="clear" w:color="auto" w:fill="F2F2F2"/>
                  <w:vAlign w:val="center"/>
                </w:tcPr>
                <w:p w:rsidR="00E81E86" w:rsidRPr="006D63DA" w:rsidRDefault="00E81E86" w:rsidP="00FC25D9">
                  <w:pPr>
                    <w:rPr>
                      <w:rFonts w:ascii="ＭＳ 明朝" w:hAnsi="ＭＳ 明朝"/>
                    </w:rPr>
                  </w:pPr>
                  <w:r w:rsidRPr="006D63DA">
                    <w:rPr>
                      <w:rFonts w:ascii="ＭＳ 明朝" w:hAnsi="ＭＳ 明朝" w:hint="eastAsia"/>
                    </w:rPr>
                    <w:t>非常用物品</w:t>
                  </w:r>
                </w:p>
              </w:tc>
              <w:tc>
                <w:tcPr>
                  <w:tcW w:w="4140" w:type="dxa"/>
                </w:tcPr>
                <w:p w:rsidR="00E81E86" w:rsidRDefault="00E81E86" w:rsidP="00341B0A">
                  <w:pPr>
                    <w:rPr>
                      <w:rFonts w:ascii="ＭＳ 明朝" w:hAnsi="ＭＳ 明朝"/>
                      <w:color w:val="FF0000"/>
                    </w:rPr>
                  </w:pPr>
                </w:p>
                <w:p w:rsidR="00074840" w:rsidRPr="00E95710" w:rsidRDefault="00074840" w:rsidP="00341B0A">
                  <w:pPr>
                    <w:rPr>
                      <w:rFonts w:ascii="ＭＳ 明朝" w:hAnsi="ＭＳ 明朝" w:hint="eastAsia"/>
                      <w:color w:val="FF0000"/>
                    </w:rPr>
                  </w:pPr>
                </w:p>
              </w:tc>
            </w:tr>
          </w:tbl>
          <w:p w:rsidR="00E81E86" w:rsidRPr="006D63DA" w:rsidRDefault="00E81E86" w:rsidP="00CE60B2">
            <w:pPr>
              <w:jc w:val="left"/>
              <w:rPr>
                <w:rFonts w:ascii="ＭＳ 明朝" w:hAnsi="ＭＳ 明朝"/>
              </w:rPr>
            </w:pPr>
          </w:p>
          <w:p w:rsidR="00E81E86" w:rsidRPr="006D63DA" w:rsidRDefault="00E81E86" w:rsidP="00E81E86">
            <w:pPr>
              <w:ind w:left="210" w:hangingChars="100" w:hanging="210"/>
              <w:jc w:val="left"/>
              <w:rPr>
                <w:rFonts w:ascii="ＭＳ 明朝" w:hAnsi="ＭＳ 明朝" w:hint="eastAsia"/>
              </w:rPr>
            </w:pPr>
            <w:r>
              <w:rPr>
                <w:rFonts w:ascii="ＭＳ 明朝" w:hAnsi="ＭＳ 明朝" w:hint="eastAsia"/>
              </w:rPr>
              <w:t xml:space="preserve">③　</w:t>
            </w:r>
            <w:r w:rsidRPr="006D63DA">
              <w:rPr>
                <w:rFonts w:ascii="ＭＳ 明朝" w:hAnsi="ＭＳ 明朝" w:hint="eastAsia"/>
              </w:rPr>
              <w:t>統括防火管理者は、資器材及び非常用物品の点検、整備を定期的に実施する。</w:t>
            </w:r>
          </w:p>
        </w:tc>
      </w:tr>
      <w:tr w:rsidR="00497DA3" w:rsidRPr="00F76461" w:rsidTr="002D1AFB">
        <w:trPr>
          <w:trHeight w:val="328"/>
        </w:trPr>
        <w:tc>
          <w:tcPr>
            <w:tcW w:w="2552" w:type="dxa"/>
            <w:shd w:val="clear" w:color="auto" w:fill="auto"/>
            <w:vAlign w:val="center"/>
          </w:tcPr>
          <w:p w:rsidR="00C07CA8" w:rsidRPr="00F6157C" w:rsidRDefault="00C07CA8" w:rsidP="00C07CA8">
            <w:pPr>
              <w:rPr>
                <w:rFonts w:ascii="ＭＳ ゴシック" w:eastAsia="ＭＳ ゴシック" w:hAnsi="ＭＳ ゴシック"/>
              </w:rPr>
            </w:pPr>
            <w:r w:rsidRPr="0003311A">
              <w:rPr>
                <w:rFonts w:ascii="ＭＳ ゴシック" w:eastAsia="ＭＳ ゴシック" w:hAnsi="ＭＳ ゴシック" w:hint="eastAsia"/>
                <w:color w:val="FF0000"/>
                <w:sz w:val="18"/>
                <w:szCs w:val="18"/>
                <w:bdr w:val="single" w:sz="4" w:space="0" w:color="auto"/>
              </w:rPr>
              <w:t>↓応援協定等が締結されている場合</w:t>
            </w:r>
          </w:p>
          <w:p w:rsidR="00497DA3" w:rsidRPr="006D63DA" w:rsidRDefault="00CC2CB2" w:rsidP="002211DA">
            <w:pPr>
              <w:widowControl/>
              <w:jc w:val="left"/>
              <w:rPr>
                <w:rFonts w:ascii="ＭＳ 明朝" w:hAnsi="ＭＳ 明朝" w:hint="eastAsia"/>
              </w:rPr>
            </w:pPr>
            <w:r w:rsidRPr="00C07CA8">
              <w:rPr>
                <w:rFonts w:ascii="ＭＳ 明朝" w:hAnsi="ＭＳ 明朝" w:hint="eastAsia"/>
                <w:color w:val="FF0000"/>
              </w:rPr>
              <w:t>▲</w:t>
            </w:r>
            <w:r w:rsidR="00497DA3" w:rsidRPr="006D63DA">
              <w:rPr>
                <w:rFonts w:ascii="ＭＳ 明朝" w:hAnsi="ＭＳ 明朝" w:hint="eastAsia"/>
              </w:rPr>
              <w:t>周辺地域の事業所、住民等との連携及び協力体制の確立</w:t>
            </w:r>
          </w:p>
        </w:tc>
        <w:tc>
          <w:tcPr>
            <w:tcW w:w="6662" w:type="dxa"/>
            <w:tcBorders>
              <w:bottom w:val="single" w:sz="4" w:space="0" w:color="000000"/>
            </w:tcBorders>
            <w:shd w:val="clear" w:color="auto" w:fill="auto"/>
          </w:tcPr>
          <w:p w:rsidR="00497DA3" w:rsidRPr="006D63DA" w:rsidRDefault="00497DA3" w:rsidP="002D1AFB">
            <w:pPr>
              <w:ind w:firstLineChars="100" w:firstLine="210"/>
              <w:rPr>
                <w:rFonts w:ascii="ＭＳ 明朝" w:hAnsi="ＭＳ 明朝" w:hint="eastAsia"/>
              </w:rPr>
            </w:pPr>
            <w:r w:rsidRPr="006D63DA">
              <w:rPr>
                <w:rFonts w:ascii="ＭＳ 明朝" w:hAnsi="ＭＳ 明朝" w:hint="eastAsia"/>
              </w:rPr>
              <w:t>統括防火管理者は、周辺地域の事業所又は住民等との災害時の連携について、各管理権原者と協議し、協力体制の構築を図るように努める。</w:t>
            </w:r>
          </w:p>
        </w:tc>
      </w:tr>
    </w:tbl>
    <w:p w:rsidR="00904383" w:rsidRDefault="00904383" w:rsidP="00807402">
      <w:pPr>
        <w:jc w:val="left"/>
        <w:rPr>
          <w:rFonts w:hAnsi="ＭＳ ゴシック"/>
          <w:sz w:val="22"/>
          <w:szCs w:val="20"/>
        </w:rPr>
      </w:pPr>
    </w:p>
    <w:p w:rsidR="00904383" w:rsidRDefault="00904383"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pPr>
        <w:rPr>
          <w:rFonts w:hAnsi="ＭＳ ゴシック"/>
          <w:sz w:val="22"/>
          <w:szCs w:val="20"/>
        </w:rPr>
      </w:pPr>
    </w:p>
    <w:p w:rsidR="00074840" w:rsidRDefault="00074840" w:rsidP="00074840"/>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662"/>
      </w:tblGrid>
      <w:tr w:rsidR="00904383" w:rsidRPr="00F76461" w:rsidTr="00904383">
        <w:trPr>
          <w:trHeight w:val="328"/>
        </w:trPr>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rsidR="00904383" w:rsidRPr="006D63DA" w:rsidRDefault="00904383" w:rsidP="00350B48">
            <w:pPr>
              <w:widowControl/>
              <w:jc w:val="left"/>
              <w:rPr>
                <w:rFonts w:ascii="ＭＳ 明朝" w:hAnsi="ＭＳ 明朝" w:hint="eastAsia"/>
              </w:rPr>
            </w:pPr>
            <w:r w:rsidRPr="006D63DA">
              <w:rPr>
                <w:rFonts w:ascii="ＭＳ 明朝" w:hAnsi="ＭＳ 明朝" w:hint="eastAsia"/>
              </w:rPr>
              <w:lastRenderedPageBreak/>
              <w:t>警戒宣言発令時の対応措置</w:t>
            </w:r>
          </w:p>
        </w:tc>
        <w:tc>
          <w:tcPr>
            <w:tcW w:w="6662" w:type="dxa"/>
            <w:tcBorders>
              <w:top w:val="single" w:sz="4" w:space="0" w:color="000000"/>
              <w:left w:val="single" w:sz="4" w:space="0" w:color="000000"/>
              <w:bottom w:val="single" w:sz="4" w:space="0" w:color="auto"/>
              <w:right w:val="single" w:sz="4" w:space="0" w:color="000000"/>
            </w:tcBorders>
            <w:shd w:val="clear" w:color="auto" w:fill="auto"/>
            <w:vAlign w:val="center"/>
          </w:tcPr>
          <w:p w:rsidR="00904383" w:rsidRPr="006D63DA" w:rsidRDefault="00904383" w:rsidP="00350B48">
            <w:pPr>
              <w:ind w:firstLineChars="100" w:firstLine="210"/>
              <w:rPr>
                <w:rFonts w:ascii="ＭＳ 明朝" w:hAnsi="ＭＳ 明朝"/>
              </w:rPr>
            </w:pPr>
            <w:r w:rsidRPr="006D63DA">
              <w:rPr>
                <w:rFonts w:ascii="ＭＳ 明朝" w:hAnsi="ＭＳ 明朝" w:hint="eastAsia"/>
              </w:rPr>
              <w:t>統括防火管理者は、警戒宣言が発せられた場合には、各防火管理者に、</w:t>
            </w:r>
            <w:r w:rsidR="00AD06E8">
              <w:rPr>
                <w:rFonts w:ascii="ＭＳ 明朝" w:hAnsi="ＭＳ 明朝" w:hint="eastAsia"/>
              </w:rPr>
              <w:t>事業所の</w:t>
            </w:r>
            <w:r w:rsidRPr="006D63DA">
              <w:rPr>
                <w:rFonts w:ascii="ＭＳ 明朝" w:hAnsi="ＭＳ 明朝" w:hint="eastAsia"/>
              </w:rPr>
              <w:t>消防計画に定める</w:t>
            </w:r>
            <w:r w:rsidRPr="001D2501">
              <w:rPr>
                <w:rFonts w:ascii="ＭＳ 明朝" w:hAnsi="ＭＳ 明朝" w:hint="eastAsia"/>
              </w:rPr>
              <w:t>警戒宣言</w:t>
            </w:r>
            <w:r w:rsidR="00DF504D" w:rsidRPr="001D2501">
              <w:rPr>
                <w:rFonts w:ascii="ＭＳ 明朝" w:hAnsi="ＭＳ 明朝" w:hint="eastAsia"/>
              </w:rPr>
              <w:t>が発せられた場合の</w:t>
            </w:r>
            <w:r w:rsidRPr="006D63DA">
              <w:rPr>
                <w:rFonts w:ascii="ＭＳ 明朝" w:hAnsi="ＭＳ 明朝" w:hint="eastAsia"/>
              </w:rPr>
              <w:t>対応を行わせる。</w:t>
            </w:r>
          </w:p>
          <w:p w:rsidR="00904383" w:rsidRPr="006D63DA" w:rsidRDefault="00904383" w:rsidP="00350B48">
            <w:pPr>
              <w:ind w:firstLineChars="100" w:firstLine="210"/>
              <w:rPr>
                <w:rFonts w:ascii="ＭＳ 明朝" w:hAnsi="ＭＳ 明朝" w:hint="eastAsia"/>
              </w:rPr>
            </w:pPr>
            <w:r>
              <w:rPr>
                <w:rFonts w:ascii="ＭＳ 明朝" w:hAnsi="ＭＳ 明朝" w:hint="eastAsia"/>
              </w:rPr>
              <w:t>また、地震に関する</w:t>
            </w:r>
            <w:r w:rsidRPr="006D63DA">
              <w:rPr>
                <w:rFonts w:ascii="ＭＳ 明朝" w:hAnsi="ＭＳ 明朝" w:hint="eastAsia"/>
              </w:rPr>
              <w:t>情報に関して、館内放送等により在館者等へ伝達する。</w:t>
            </w:r>
          </w:p>
        </w:tc>
      </w:tr>
      <w:tr w:rsidR="00904383" w:rsidRPr="00F76461" w:rsidTr="00350B48">
        <w:trPr>
          <w:trHeight w:val="328"/>
        </w:trPr>
        <w:tc>
          <w:tcPr>
            <w:tcW w:w="2552" w:type="dxa"/>
            <w:tcBorders>
              <w:bottom w:val="single" w:sz="4" w:space="0" w:color="auto"/>
            </w:tcBorders>
            <w:shd w:val="clear" w:color="auto" w:fill="auto"/>
            <w:vAlign w:val="center"/>
          </w:tcPr>
          <w:p w:rsidR="00904383" w:rsidRPr="006D63DA" w:rsidRDefault="00904383" w:rsidP="00350B48">
            <w:pPr>
              <w:widowControl/>
              <w:jc w:val="left"/>
              <w:rPr>
                <w:rFonts w:ascii="ＭＳ 明朝" w:hAnsi="ＭＳ 明朝" w:hint="eastAsia"/>
              </w:rPr>
            </w:pPr>
            <w:r w:rsidRPr="006D63DA">
              <w:rPr>
                <w:rFonts w:ascii="ＭＳ 明朝" w:hAnsi="ＭＳ 明朝" w:hint="eastAsia"/>
              </w:rPr>
              <w:t>従業員等の一斉帰宅の抑制</w:t>
            </w:r>
          </w:p>
        </w:tc>
        <w:tc>
          <w:tcPr>
            <w:tcW w:w="6662" w:type="dxa"/>
            <w:tcBorders>
              <w:bottom w:val="single" w:sz="4" w:space="0" w:color="auto"/>
            </w:tcBorders>
            <w:shd w:val="clear" w:color="auto" w:fill="auto"/>
            <w:vAlign w:val="center"/>
          </w:tcPr>
          <w:p w:rsidR="004B3AAC" w:rsidRPr="001D2501" w:rsidRDefault="00904383" w:rsidP="004B3AAC">
            <w:pPr>
              <w:ind w:left="33" w:firstLineChars="82" w:firstLine="172"/>
              <w:rPr>
                <w:rFonts w:ascii="ＭＳ 明朝" w:hAnsi="ＭＳ 明朝"/>
              </w:rPr>
            </w:pPr>
            <w:r w:rsidRPr="006D63DA">
              <w:rPr>
                <w:rFonts w:ascii="ＭＳ 明朝" w:hAnsi="ＭＳ 明朝" w:hint="eastAsia"/>
              </w:rPr>
              <w:t>各管理権原者は、統括防火管理者に対して災害時に従業員等が安全に待機できる場所（以下「施設内待機場所」という。）を確保させ、</w:t>
            </w:r>
            <w:r w:rsidR="004B3AAC" w:rsidRPr="001D2501">
              <w:rPr>
                <w:rFonts w:ascii="ＭＳ 明朝" w:hAnsi="ＭＳ 明朝" w:hint="eastAsia"/>
              </w:rPr>
              <w:t>統括防火管理者は、施設内待機場所及び防火対象物の備蓄品の維持管理を図る。</w:t>
            </w:r>
          </w:p>
          <w:p w:rsidR="004B3AAC" w:rsidRPr="001D2501" w:rsidRDefault="004B3AAC" w:rsidP="004B3AAC">
            <w:pPr>
              <w:ind w:leftChars="-1" w:left="-2" w:firstLineChars="100" w:firstLine="210"/>
              <w:rPr>
                <w:rFonts w:ascii="ＭＳ 明朝" w:hAnsi="ＭＳ 明朝"/>
              </w:rPr>
            </w:pPr>
            <w:r w:rsidRPr="001D2501">
              <w:rPr>
                <w:rFonts w:ascii="ＭＳ 明朝" w:hAnsi="ＭＳ 明朝" w:hint="eastAsia"/>
              </w:rPr>
              <w:t>なお、エレベーターが停止した場合に備え、備蓄品の保管場所を分散させておく。</w:t>
            </w:r>
          </w:p>
          <w:p w:rsidR="004B3AAC" w:rsidRPr="001D2501" w:rsidRDefault="004B3AAC" w:rsidP="004B3AAC">
            <w:pPr>
              <w:ind w:left="206" w:hangingChars="98" w:hanging="206"/>
              <w:rPr>
                <w:rFonts w:ascii="ＭＳ 明朝" w:hAnsi="ＭＳ 明朝" w:hint="eastAsia"/>
              </w:rPr>
            </w:pPr>
            <w:r w:rsidRPr="001D2501">
              <w:rPr>
                <w:rFonts w:ascii="ＭＳ 明朝" w:hAnsi="ＭＳ 明朝" w:hint="eastAsia"/>
              </w:rPr>
              <w:t xml:space="preserve">　</w:t>
            </w:r>
            <w:r w:rsidR="00774493">
              <w:rPr>
                <w:rFonts w:ascii="á-ØUˇ" w:hAnsi="á-ØUˇ" w:cs="á-ØUˇ"/>
                <w:kern w:val="0"/>
              </w:rPr>
              <w:t>また、従業員以外の帰宅困難者用に、従業員分の備蓄の１０％程度を余分に備蓄する。</w:t>
            </w:r>
          </w:p>
          <w:p w:rsidR="004B3AAC" w:rsidRDefault="004B3AAC" w:rsidP="004B3AAC">
            <w:pPr>
              <w:ind w:left="206" w:hangingChars="98" w:hanging="206"/>
              <w:rPr>
                <w:rFonts w:ascii="ＭＳ 明朝" w:hAnsi="ＭＳ 明朝"/>
                <w:b/>
                <w:sz w:val="18"/>
                <w:szCs w:val="18"/>
                <w:u w:val="single" w:color="000000"/>
              </w:rPr>
            </w:pPr>
            <w:r>
              <w:rPr>
                <w:rFonts w:hint="eastAsia"/>
              </w:rPr>
              <w:t xml:space="preserve">　</w:t>
            </w:r>
            <w:r w:rsidR="00904383">
              <w:rPr>
                <w:rFonts w:ascii="ＭＳ 明朝" w:hAnsi="ＭＳ 明朝" w:hint="eastAsia"/>
              </w:rPr>
              <w:t>施設内待機場所：</w:t>
            </w:r>
            <w:r w:rsidR="00904383" w:rsidRPr="006D63DA">
              <w:rPr>
                <w:rFonts w:ascii="ＭＳ 明朝" w:hAnsi="ＭＳ 明朝" w:hint="eastAsia"/>
                <w:b/>
                <w:sz w:val="18"/>
                <w:szCs w:val="18"/>
                <w:u w:val="single" w:color="000000"/>
              </w:rPr>
              <w:t xml:space="preserve">　</w:t>
            </w:r>
            <w:r w:rsidR="00074840">
              <w:rPr>
                <w:rFonts w:ascii="ＭＳ 明朝" w:hAnsi="ＭＳ 明朝" w:hint="eastAsia"/>
                <w:color w:val="FF0000"/>
                <w:u w:val="single" w:color="000000"/>
              </w:rPr>
              <w:t xml:space="preserve">　　　　　　　　　　　　　　　　　　　　　　</w:t>
            </w:r>
            <w:r w:rsidR="00904383" w:rsidRPr="006D63DA">
              <w:rPr>
                <w:rFonts w:ascii="ＭＳ 明朝" w:hAnsi="ＭＳ 明朝" w:hint="eastAsia"/>
                <w:b/>
                <w:sz w:val="18"/>
                <w:szCs w:val="18"/>
                <w:u w:val="single" w:color="000000"/>
              </w:rPr>
              <w:t xml:space="preserve">　</w:t>
            </w:r>
          </w:p>
          <w:p w:rsidR="00904383" w:rsidRPr="006D63DA" w:rsidRDefault="004B3AAC" w:rsidP="001D2501">
            <w:pPr>
              <w:ind w:left="33" w:firstLineChars="82" w:firstLine="172"/>
              <w:rPr>
                <w:rFonts w:ascii="ＭＳ 明朝" w:hAnsi="ＭＳ 明朝" w:hint="eastAsia"/>
              </w:rPr>
            </w:pPr>
            <w:r w:rsidRPr="001D2501">
              <w:rPr>
                <w:rFonts w:ascii="ＭＳ 明朝" w:hAnsi="ＭＳ 明朝" w:hint="eastAsia"/>
              </w:rPr>
              <w:t>備蓄場所・備蓄品・・・</w:t>
            </w:r>
            <w:r w:rsidRPr="001D2501">
              <w:rPr>
                <w:rFonts w:ascii="ＭＳ 明朝" w:hAnsi="ＭＳ 明朝" w:hint="eastAsia"/>
                <w:shd w:val="pct15" w:color="auto" w:fill="FFFFFF"/>
              </w:rPr>
              <w:t>別表５</w:t>
            </w:r>
            <w:r w:rsidRPr="001D2501">
              <w:rPr>
                <w:rFonts w:ascii="ＭＳ 明朝" w:hAnsi="ＭＳ 明朝" w:hint="eastAsia"/>
              </w:rPr>
              <w:t>のとおり維持管理を行わせる。</w:t>
            </w:r>
          </w:p>
        </w:tc>
      </w:tr>
      <w:tr w:rsidR="00904383" w:rsidRPr="00F76461" w:rsidTr="00350B48">
        <w:trPr>
          <w:trHeight w:val="328"/>
        </w:trPr>
        <w:tc>
          <w:tcPr>
            <w:tcW w:w="2552" w:type="dxa"/>
            <w:shd w:val="clear" w:color="auto" w:fill="auto"/>
            <w:vAlign w:val="center"/>
          </w:tcPr>
          <w:p w:rsidR="00904383" w:rsidRPr="006D63DA" w:rsidRDefault="00904383" w:rsidP="00350B48">
            <w:pPr>
              <w:widowControl/>
              <w:jc w:val="left"/>
              <w:rPr>
                <w:rFonts w:ascii="ＭＳ 明朝" w:hAnsi="ＭＳ 明朝" w:hint="eastAsia"/>
              </w:rPr>
            </w:pPr>
            <w:r w:rsidRPr="006D63DA">
              <w:rPr>
                <w:rFonts w:ascii="ＭＳ 明朝" w:hAnsi="ＭＳ 明朝" w:hint="eastAsia"/>
              </w:rPr>
              <w:t>災害予防措置</w:t>
            </w:r>
          </w:p>
        </w:tc>
        <w:tc>
          <w:tcPr>
            <w:tcW w:w="6662" w:type="dxa"/>
            <w:tcBorders>
              <w:bottom w:val="single" w:sz="4" w:space="0" w:color="000000"/>
            </w:tcBorders>
            <w:shd w:val="clear" w:color="auto" w:fill="auto"/>
            <w:vAlign w:val="center"/>
          </w:tcPr>
          <w:p w:rsidR="00904383" w:rsidRPr="006D63DA" w:rsidRDefault="00904383" w:rsidP="00350B48">
            <w:pPr>
              <w:ind w:firstLineChars="100" w:firstLine="210"/>
              <w:rPr>
                <w:rFonts w:ascii="ＭＳ 明朝" w:hAnsi="ＭＳ 明朝" w:hint="eastAsia"/>
              </w:rPr>
            </w:pPr>
            <w:r w:rsidRPr="006D63DA">
              <w:rPr>
                <w:rFonts w:ascii="ＭＳ 明朝" w:hAnsi="ＭＳ 明朝" w:hint="eastAsia"/>
              </w:rPr>
              <w:t>各管理権原者は、統括防火</w:t>
            </w:r>
            <w:r w:rsidR="008A1CC3">
              <w:rPr>
                <w:rFonts w:ascii="ＭＳ 明朝" w:hAnsi="ＭＳ 明朝" w:hint="eastAsia"/>
              </w:rPr>
              <w:t>管理者に対して、震災訓練等を実施した結果の確認及び検証並びに</w:t>
            </w:r>
            <w:r w:rsidR="00DF504D">
              <w:rPr>
                <w:rFonts w:ascii="ＭＳ 明朝" w:hAnsi="ＭＳ 明朝" w:hint="eastAsia"/>
              </w:rPr>
              <w:t>震災に備えての事前</w:t>
            </w:r>
            <w:r w:rsidR="008A1CC3">
              <w:rPr>
                <w:rFonts w:ascii="ＭＳ 明朝" w:hAnsi="ＭＳ 明朝" w:hint="eastAsia"/>
              </w:rPr>
              <w:t>計画を</w:t>
            </w:r>
            <w:r w:rsidR="00AE2019">
              <w:rPr>
                <w:rFonts w:ascii="ＭＳ 明朝" w:hAnsi="ＭＳ 明朝" w:hint="eastAsia"/>
              </w:rPr>
              <w:t>見直し</w:t>
            </w:r>
            <w:r w:rsidR="008A1CC3">
              <w:rPr>
                <w:rFonts w:ascii="ＭＳ 明朝" w:hAnsi="ＭＳ 明朝" w:hint="eastAsia"/>
              </w:rPr>
              <w:t>改善していく取組み（ＰＤＣＡ（計画→実行→検証→改善</w:t>
            </w:r>
            <w:r w:rsidRPr="006D63DA">
              <w:rPr>
                <w:rFonts w:ascii="ＭＳ 明朝" w:hAnsi="ＭＳ 明朝" w:hint="eastAsia"/>
              </w:rPr>
              <w:t>）</w:t>
            </w:r>
            <w:r w:rsidR="008A1CC3">
              <w:rPr>
                <w:rFonts w:ascii="ＭＳ 明朝" w:hAnsi="ＭＳ 明朝" w:hint="eastAsia"/>
              </w:rPr>
              <w:t>サイクル）</w:t>
            </w:r>
            <w:r w:rsidRPr="006D63DA">
              <w:rPr>
                <w:rFonts w:ascii="ＭＳ 明朝" w:hAnsi="ＭＳ 明朝" w:hint="eastAsia"/>
              </w:rPr>
              <w:t>を行わせる。</w:t>
            </w:r>
          </w:p>
        </w:tc>
      </w:tr>
    </w:tbl>
    <w:p w:rsidR="00904383" w:rsidRPr="00904383" w:rsidRDefault="00904383" w:rsidP="00807402"/>
    <w:p w:rsidR="00904383" w:rsidRPr="00904383" w:rsidRDefault="00904383" w:rsidP="00074840">
      <w:pPr>
        <w:rPr>
          <w:rFonts w:ascii="ＭＳ 明朝" w:hAnsi="ＭＳ 明朝"/>
          <w:color w:val="000000"/>
          <w:sz w:val="20"/>
        </w:rPr>
      </w:pPr>
    </w:p>
    <w:p w:rsidR="00904383" w:rsidRPr="00904383" w:rsidRDefault="00904383" w:rsidP="00904383"/>
    <w:p w:rsidR="005665B6" w:rsidRPr="0069010D" w:rsidRDefault="00904383" w:rsidP="00904383">
      <w:pPr>
        <w:rPr>
          <w:rFonts w:hAnsi="ＭＳ 明朝" w:hint="eastAsia"/>
          <w:shd w:val="clear" w:color="auto" w:fill="FFFFFF"/>
        </w:rPr>
      </w:pPr>
      <w:r>
        <w:br w:type="page"/>
      </w:r>
      <w:r w:rsidR="0069010D">
        <w:rPr>
          <w:rFonts w:ascii="ＭＳ ゴシック" w:eastAsia="ＭＳ ゴシック" w:hAnsi="ＭＳ ゴシック" w:hint="eastAsia"/>
          <w:sz w:val="24"/>
        </w:rPr>
        <w:lastRenderedPageBreak/>
        <w:t>２</w:t>
      </w:r>
      <w:r w:rsidR="00A47F65">
        <w:rPr>
          <w:rFonts w:ascii="ＭＳ ゴシック" w:eastAsia="ＭＳ ゴシック" w:hAnsi="ＭＳ ゴシック" w:hint="eastAsia"/>
          <w:sz w:val="24"/>
        </w:rPr>
        <w:t xml:space="preserve">　</w:t>
      </w:r>
      <w:r w:rsidR="00A47F65" w:rsidRPr="00A47F65">
        <w:rPr>
          <w:rFonts w:ascii="ＭＳ ゴシック" w:eastAsia="ＭＳ ゴシック" w:hAnsi="ＭＳ ゴシック" w:hint="eastAsia"/>
          <w:sz w:val="24"/>
        </w:rPr>
        <w:t>震災時の活動計画</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521"/>
      </w:tblGrid>
      <w:tr w:rsidR="005665B6" w:rsidRPr="00F76461" w:rsidTr="001A7F71">
        <w:tc>
          <w:tcPr>
            <w:tcW w:w="2693" w:type="dxa"/>
            <w:shd w:val="clear" w:color="auto" w:fill="D9D9D9"/>
            <w:vAlign w:val="center"/>
          </w:tcPr>
          <w:p w:rsidR="005665B6" w:rsidRPr="00F76461" w:rsidRDefault="005665B6" w:rsidP="002211DA">
            <w:pPr>
              <w:jc w:val="center"/>
              <w:rPr>
                <w:rFonts w:ascii="ＭＳ 明朝" w:hAnsi="ＭＳ 明朝" w:hint="eastAsia"/>
              </w:rPr>
            </w:pPr>
            <w:r w:rsidRPr="00F76461">
              <w:rPr>
                <w:rFonts w:ascii="ＭＳ 明朝" w:hAnsi="ＭＳ 明朝" w:hint="eastAsia"/>
              </w:rPr>
              <w:t>項　目</w:t>
            </w:r>
          </w:p>
        </w:tc>
        <w:tc>
          <w:tcPr>
            <w:tcW w:w="6521" w:type="dxa"/>
            <w:shd w:val="clear" w:color="auto" w:fill="D9D9D9"/>
          </w:tcPr>
          <w:p w:rsidR="005665B6" w:rsidRPr="00F76461" w:rsidRDefault="005665B6" w:rsidP="002211DA">
            <w:pPr>
              <w:ind w:left="237" w:hangingChars="113" w:hanging="237"/>
              <w:jc w:val="center"/>
              <w:rPr>
                <w:rFonts w:ascii="ＭＳ 明朝" w:hAnsi="ＭＳ 明朝" w:hint="eastAsia"/>
              </w:rPr>
            </w:pPr>
            <w:r w:rsidRPr="00F76461">
              <w:rPr>
                <w:rFonts w:ascii="ＭＳ 明朝" w:hAnsi="ＭＳ 明朝" w:hint="eastAsia"/>
              </w:rPr>
              <w:t>内　容</w:t>
            </w:r>
          </w:p>
        </w:tc>
      </w:tr>
      <w:tr w:rsidR="005A5F8E" w:rsidRPr="00F76461" w:rsidTr="00213892">
        <w:trPr>
          <w:trHeight w:val="2554"/>
        </w:trPr>
        <w:tc>
          <w:tcPr>
            <w:tcW w:w="2693" w:type="dxa"/>
            <w:shd w:val="clear" w:color="auto" w:fill="auto"/>
            <w:vAlign w:val="center"/>
          </w:tcPr>
          <w:p w:rsidR="005A5F8E" w:rsidRPr="006D63DA" w:rsidRDefault="005A5F8E" w:rsidP="002211DA">
            <w:pPr>
              <w:rPr>
                <w:rFonts w:ascii="ＭＳ 明朝" w:hAnsi="ＭＳ 明朝" w:hint="eastAsia"/>
              </w:rPr>
            </w:pPr>
            <w:r>
              <w:rPr>
                <w:rFonts w:ascii="ＭＳ 明朝" w:hAnsi="ＭＳ 明朝" w:hint="eastAsia"/>
              </w:rPr>
              <w:t>震災時</w:t>
            </w:r>
            <w:r w:rsidRPr="006D63DA">
              <w:rPr>
                <w:rFonts w:ascii="ＭＳ 明朝" w:hAnsi="ＭＳ 明朝" w:hint="eastAsia"/>
              </w:rPr>
              <w:t>の任務</w:t>
            </w:r>
            <w:r>
              <w:rPr>
                <w:rFonts w:ascii="ＭＳ 明朝" w:hAnsi="ＭＳ 明朝" w:hint="eastAsia"/>
              </w:rPr>
              <w:t>分担</w:t>
            </w:r>
          </w:p>
        </w:tc>
        <w:tc>
          <w:tcPr>
            <w:tcW w:w="6521" w:type="dxa"/>
            <w:shd w:val="clear" w:color="auto" w:fill="auto"/>
            <w:vAlign w:val="center"/>
          </w:tcPr>
          <w:p w:rsidR="005A5F8E" w:rsidRPr="006D63DA" w:rsidRDefault="005A5F8E" w:rsidP="00A90D70">
            <w:pPr>
              <w:ind w:left="210" w:hangingChars="100" w:hanging="210"/>
              <w:jc w:val="left"/>
              <w:rPr>
                <w:rFonts w:ascii="ＭＳ 明朝" w:hAnsi="ＭＳ 明朝"/>
              </w:rPr>
            </w:pPr>
            <w:r>
              <w:rPr>
                <w:rFonts w:ascii="ＭＳ 明朝" w:hAnsi="ＭＳ 明朝" w:hint="eastAsia"/>
              </w:rPr>
              <w:t xml:space="preserve">①　</w:t>
            </w:r>
            <w:r w:rsidRPr="006D63DA">
              <w:rPr>
                <w:rFonts w:ascii="ＭＳ 明朝" w:hAnsi="ＭＳ 明朝" w:hint="eastAsia"/>
              </w:rPr>
              <w:t>統括防火管理者は、防火対象物全体の被害状況を把握し、防火管理者に周知するとともに、必要な措置を行わせる。</w:t>
            </w:r>
          </w:p>
          <w:p w:rsidR="005A5F8E" w:rsidRPr="006D63DA" w:rsidRDefault="005A5F8E" w:rsidP="00A90D70">
            <w:pPr>
              <w:ind w:left="210" w:hangingChars="100" w:hanging="210"/>
              <w:jc w:val="left"/>
              <w:rPr>
                <w:rFonts w:ascii="ＭＳ 明朝" w:hAnsi="ＭＳ 明朝"/>
              </w:rPr>
            </w:pPr>
            <w:r>
              <w:rPr>
                <w:rFonts w:ascii="ＭＳ 明朝" w:hAnsi="ＭＳ 明朝" w:hint="eastAsia"/>
              </w:rPr>
              <w:t>②　防火管理者は、事務所の被害・</w:t>
            </w:r>
            <w:r w:rsidRPr="006D63DA">
              <w:rPr>
                <w:rFonts w:ascii="ＭＳ 明朝" w:hAnsi="ＭＳ 明朝" w:hint="eastAsia"/>
              </w:rPr>
              <w:t>活動状況を把握し、自衛消防隊に必要な措置を行わせるとともに、統括防火管理者に報告する。</w:t>
            </w:r>
          </w:p>
          <w:p w:rsidR="005A5F8E" w:rsidRPr="006D63DA" w:rsidRDefault="005A5F8E" w:rsidP="00A90D70">
            <w:pPr>
              <w:ind w:left="210" w:hangingChars="100" w:hanging="210"/>
              <w:jc w:val="left"/>
              <w:rPr>
                <w:rFonts w:ascii="ＭＳ 明朝" w:hAnsi="ＭＳ 明朝" w:hint="eastAsia"/>
              </w:rPr>
            </w:pPr>
            <w:r>
              <w:rPr>
                <w:rFonts w:ascii="ＭＳ 明朝" w:hAnsi="ＭＳ 明朝" w:hint="eastAsia"/>
              </w:rPr>
              <w:t xml:space="preserve">③　</w:t>
            </w:r>
            <w:r w:rsidRPr="006D63DA">
              <w:rPr>
                <w:rFonts w:ascii="ＭＳ 明朝" w:hAnsi="ＭＳ 明朝" w:hint="eastAsia"/>
              </w:rPr>
              <w:t>被害のない事務所又は活動の終了した事務所の自衛消防隊は、統括防火管理者から活動要請があった場合は、協力して活動を行う。</w:t>
            </w:r>
          </w:p>
        </w:tc>
      </w:tr>
      <w:tr w:rsidR="005D1B92" w:rsidRPr="00F76461" w:rsidTr="001A7F71">
        <w:trPr>
          <w:trHeight w:val="582"/>
        </w:trPr>
        <w:tc>
          <w:tcPr>
            <w:tcW w:w="2693" w:type="dxa"/>
            <w:shd w:val="clear" w:color="auto" w:fill="auto"/>
            <w:vAlign w:val="center"/>
          </w:tcPr>
          <w:p w:rsidR="00C07CA8" w:rsidRPr="0003311A" w:rsidRDefault="00C07CA8" w:rsidP="00B6126C">
            <w:pPr>
              <w:ind w:rightChars="-100" w:right="-210"/>
              <w:rPr>
                <w:rFonts w:ascii="ＭＳ ゴシック" w:eastAsia="ＭＳ ゴシック" w:hAnsi="ＭＳ ゴシック"/>
                <w:color w:val="FF0000"/>
                <w:sz w:val="18"/>
                <w:bdr w:val="single" w:sz="4" w:space="0" w:color="auto"/>
              </w:rPr>
            </w:pPr>
            <w:r w:rsidRPr="0003311A">
              <w:rPr>
                <w:rFonts w:ascii="ＭＳ ゴシック" w:eastAsia="ＭＳ ゴシック" w:hAnsi="ＭＳ ゴシック" w:hint="eastAsia"/>
                <w:color w:val="FF0000"/>
                <w:sz w:val="18"/>
                <w:bdr w:val="single" w:sz="4" w:space="0" w:color="auto"/>
              </w:rPr>
              <w:t>↓緊急地震速報を活用する場合</w:t>
            </w:r>
          </w:p>
          <w:p w:rsidR="005D1B92" w:rsidRPr="006D63DA" w:rsidRDefault="00C07CA8" w:rsidP="002211DA">
            <w:pPr>
              <w:rPr>
                <w:rFonts w:ascii="ＭＳ 明朝" w:hAnsi="ＭＳ 明朝" w:hint="eastAsia"/>
              </w:rPr>
            </w:pPr>
            <w:r w:rsidRPr="0003311A">
              <w:rPr>
                <w:rFonts w:ascii="ＭＳ 明朝" w:hAnsi="ＭＳ 明朝" w:hint="eastAsia"/>
                <w:color w:val="FF0000"/>
              </w:rPr>
              <w:t>▲</w:t>
            </w:r>
            <w:r w:rsidR="005D1B92" w:rsidRPr="006D63DA">
              <w:rPr>
                <w:rFonts w:ascii="ＭＳ 明朝" w:hAnsi="ＭＳ 明朝" w:hint="eastAsia"/>
              </w:rPr>
              <w:t>緊急地震速報の活用</w:t>
            </w:r>
          </w:p>
        </w:tc>
        <w:tc>
          <w:tcPr>
            <w:tcW w:w="6521" w:type="dxa"/>
            <w:shd w:val="clear" w:color="auto" w:fill="auto"/>
            <w:vAlign w:val="center"/>
          </w:tcPr>
          <w:p w:rsidR="005D1B92" w:rsidRPr="006D63DA" w:rsidRDefault="005D1B92" w:rsidP="00CC2CB2">
            <w:pPr>
              <w:ind w:firstLineChars="100" w:firstLine="210"/>
              <w:rPr>
                <w:rFonts w:ascii="ＭＳ 明朝" w:hAnsi="ＭＳ 明朝" w:hint="eastAsia"/>
              </w:rPr>
            </w:pPr>
            <w:r w:rsidRPr="006D63DA">
              <w:rPr>
                <w:rFonts w:ascii="ＭＳ 明朝" w:hAnsi="ＭＳ 明朝" w:hint="eastAsia"/>
              </w:rPr>
              <w:t>統括防火管理者は、訓練及び防火</w:t>
            </w:r>
            <w:r w:rsidR="00955A7F">
              <w:rPr>
                <w:rFonts w:ascii="ＭＳ 明朝" w:hAnsi="ＭＳ 明朝" w:hint="eastAsia"/>
              </w:rPr>
              <w:t>・防災</w:t>
            </w:r>
            <w:r w:rsidRPr="006D63DA">
              <w:rPr>
                <w:rFonts w:ascii="ＭＳ 明朝" w:hAnsi="ＭＳ 明朝" w:hint="eastAsia"/>
              </w:rPr>
              <w:t>教育の機会を捉えて、緊急地震速報の受信方法及び活用方法等について、従業員及びその他防火管理業務に従事する者に周知し</w:t>
            </w:r>
            <w:r w:rsidR="00597D9B">
              <w:rPr>
                <w:rFonts w:ascii="ＭＳ 明朝" w:hAnsi="ＭＳ 明朝" w:hint="eastAsia"/>
              </w:rPr>
              <w:t>ておき</w:t>
            </w:r>
            <w:r w:rsidRPr="006D63DA">
              <w:rPr>
                <w:rFonts w:ascii="ＭＳ 明朝" w:hAnsi="ＭＳ 明朝" w:hint="eastAsia"/>
              </w:rPr>
              <w:t>、効果的</w:t>
            </w:r>
            <w:r w:rsidR="005E3EC4">
              <w:rPr>
                <w:rFonts w:ascii="ＭＳ 明朝" w:hAnsi="ＭＳ 明朝" w:hint="eastAsia"/>
              </w:rPr>
              <w:t>に</w:t>
            </w:r>
            <w:r w:rsidRPr="006D63DA">
              <w:rPr>
                <w:rFonts w:ascii="ＭＳ 明朝" w:hAnsi="ＭＳ 明朝" w:hint="eastAsia"/>
              </w:rPr>
              <w:t>活用</w:t>
            </w:r>
            <w:r w:rsidR="005E3EC4">
              <w:rPr>
                <w:rFonts w:ascii="ＭＳ 明朝" w:hAnsi="ＭＳ 明朝" w:hint="eastAsia"/>
              </w:rPr>
              <w:t>す</w:t>
            </w:r>
            <w:r w:rsidRPr="006D63DA">
              <w:rPr>
                <w:rFonts w:ascii="ＭＳ 明朝" w:hAnsi="ＭＳ 明朝" w:hint="eastAsia"/>
              </w:rPr>
              <w:t>る。</w:t>
            </w:r>
          </w:p>
        </w:tc>
      </w:tr>
      <w:tr w:rsidR="00B0148B" w:rsidRPr="00F76461" w:rsidTr="001A7F71">
        <w:trPr>
          <w:trHeight w:val="582"/>
        </w:trPr>
        <w:tc>
          <w:tcPr>
            <w:tcW w:w="2693" w:type="dxa"/>
            <w:shd w:val="clear" w:color="auto" w:fill="auto"/>
            <w:vAlign w:val="center"/>
          </w:tcPr>
          <w:p w:rsidR="00C07CA8" w:rsidRPr="00F301EC" w:rsidRDefault="00C07CA8" w:rsidP="002211DA">
            <w:pPr>
              <w:rPr>
                <w:rFonts w:ascii="ＭＳ ゴシック" w:eastAsia="ＭＳ ゴシック" w:hAnsi="ＭＳ ゴシック"/>
                <w:bCs/>
                <w:color w:val="FF0000"/>
                <w:sz w:val="18"/>
                <w:szCs w:val="18"/>
                <w:bdr w:val="single" w:sz="4" w:space="0" w:color="auto"/>
              </w:rPr>
            </w:pPr>
            <w:r w:rsidRPr="00F301EC">
              <w:rPr>
                <w:rFonts w:ascii="ＭＳ ゴシック" w:eastAsia="ＭＳ ゴシック" w:hAnsi="ＭＳ ゴシック" w:hint="eastAsia"/>
                <w:bCs/>
                <w:color w:val="FF0000"/>
                <w:sz w:val="18"/>
                <w:szCs w:val="18"/>
                <w:bdr w:val="single" w:sz="4" w:space="0" w:color="auto"/>
              </w:rPr>
              <w:t>↓危険物等がある場合</w:t>
            </w:r>
          </w:p>
          <w:p w:rsidR="00B0148B" w:rsidRPr="006D63DA" w:rsidRDefault="00C07CA8" w:rsidP="002211DA">
            <w:pPr>
              <w:rPr>
                <w:rFonts w:ascii="ＭＳ 明朝" w:hAnsi="ＭＳ 明朝" w:hint="eastAsia"/>
              </w:rPr>
            </w:pPr>
            <w:r w:rsidRPr="00C07CA8">
              <w:rPr>
                <w:rFonts w:ascii="ＭＳ 明朝" w:hAnsi="ＭＳ 明朝" w:hint="eastAsia"/>
                <w:bCs/>
                <w:color w:val="FF0000"/>
              </w:rPr>
              <w:t>▲</w:t>
            </w:r>
            <w:r w:rsidR="00CC2CB2">
              <w:rPr>
                <w:rFonts w:ascii="ＭＳ 明朝" w:hAnsi="ＭＳ 明朝" w:hint="eastAsia"/>
                <w:bCs/>
              </w:rPr>
              <w:t>危険物等の流出及び</w:t>
            </w:r>
            <w:r w:rsidR="00B0148B" w:rsidRPr="006D63DA">
              <w:rPr>
                <w:rFonts w:ascii="ＭＳ 明朝" w:hAnsi="ＭＳ 明朝" w:hint="eastAsia"/>
                <w:bCs/>
              </w:rPr>
              <w:t>漏えい時の緊急措置</w:t>
            </w:r>
          </w:p>
        </w:tc>
        <w:tc>
          <w:tcPr>
            <w:tcW w:w="6521" w:type="dxa"/>
            <w:shd w:val="clear" w:color="auto" w:fill="auto"/>
            <w:vAlign w:val="center"/>
          </w:tcPr>
          <w:p w:rsidR="00B0148B" w:rsidRPr="006D63DA" w:rsidRDefault="00E518EC" w:rsidP="008976B5">
            <w:pPr>
              <w:ind w:firstLineChars="100" w:firstLine="210"/>
              <w:rPr>
                <w:rFonts w:ascii="ＭＳ 明朝" w:hAnsi="ＭＳ 明朝" w:hint="eastAsia"/>
              </w:rPr>
            </w:pPr>
            <w:r w:rsidRPr="006D63DA">
              <w:rPr>
                <w:rFonts w:ascii="ＭＳ 明朝" w:hAnsi="ＭＳ 明朝" w:hint="eastAsia"/>
                <w:bCs/>
              </w:rPr>
              <w:t>統括防火管理者は、危険物、毒物、劇物、薬品、高圧ガス等が流出又は漏えいが発生した場合は、自衛消防隊を活用して応急の措置を行う。</w:t>
            </w:r>
          </w:p>
        </w:tc>
      </w:tr>
      <w:tr w:rsidR="005A5F8E" w:rsidRPr="00F76461" w:rsidTr="00213892">
        <w:trPr>
          <w:trHeight w:val="2412"/>
        </w:trPr>
        <w:tc>
          <w:tcPr>
            <w:tcW w:w="2693" w:type="dxa"/>
            <w:shd w:val="clear" w:color="auto" w:fill="auto"/>
            <w:vAlign w:val="center"/>
          </w:tcPr>
          <w:p w:rsidR="005A5F8E" w:rsidRPr="006D63DA" w:rsidRDefault="005A5F8E" w:rsidP="002211DA">
            <w:pPr>
              <w:rPr>
                <w:rFonts w:ascii="ＭＳ 明朝" w:hAnsi="ＭＳ 明朝" w:hint="eastAsia"/>
                <w:bCs/>
              </w:rPr>
            </w:pPr>
            <w:r w:rsidRPr="006D63DA">
              <w:rPr>
                <w:rFonts w:ascii="ＭＳ 明朝" w:hAnsi="ＭＳ 明朝" w:hint="eastAsia"/>
              </w:rPr>
              <w:t>初期救助・救護活動</w:t>
            </w:r>
          </w:p>
        </w:tc>
        <w:tc>
          <w:tcPr>
            <w:tcW w:w="6521" w:type="dxa"/>
            <w:shd w:val="clear" w:color="auto" w:fill="auto"/>
            <w:vAlign w:val="center"/>
          </w:tcPr>
          <w:p w:rsidR="005A5F8E" w:rsidRPr="006D63DA" w:rsidRDefault="005A5F8E" w:rsidP="00A90D70">
            <w:pPr>
              <w:ind w:left="210" w:hangingChars="100" w:hanging="210"/>
              <w:rPr>
                <w:rFonts w:ascii="ＭＳ 明朝" w:hAnsi="ＭＳ 明朝"/>
              </w:rPr>
            </w:pPr>
            <w:r>
              <w:rPr>
                <w:rFonts w:ascii="ＭＳ 明朝" w:hAnsi="ＭＳ 明朝" w:hint="eastAsia"/>
              </w:rPr>
              <w:t xml:space="preserve">①　</w:t>
            </w:r>
            <w:r w:rsidRPr="006D63DA">
              <w:rPr>
                <w:rFonts w:ascii="ＭＳ 明朝" w:hAnsi="ＭＳ 明朝" w:hint="eastAsia"/>
              </w:rPr>
              <w:t>防火管理者は、事業所の消防計画に基づく安全措置を講じ、被害状況及び建物、火気設備</w:t>
            </w:r>
            <w:r w:rsidR="00456794">
              <w:rPr>
                <w:rFonts w:ascii="ＭＳ 明朝" w:hAnsi="ＭＳ 明朝" w:hint="eastAsia"/>
              </w:rPr>
              <w:t>・</w:t>
            </w:r>
            <w:r w:rsidRPr="006D63DA">
              <w:rPr>
                <w:rFonts w:ascii="ＭＳ 明朝" w:hAnsi="ＭＳ 明朝" w:hint="eastAsia"/>
              </w:rPr>
              <w:t>器具等の点検結果を統括防火管理者に報告する。</w:t>
            </w:r>
          </w:p>
          <w:p w:rsidR="005A5F8E" w:rsidRPr="006D63DA" w:rsidRDefault="005A5F8E" w:rsidP="00A90D70">
            <w:pPr>
              <w:ind w:left="210" w:hangingChars="100" w:hanging="210"/>
              <w:rPr>
                <w:rFonts w:ascii="ＭＳ 明朝" w:hAnsi="ＭＳ 明朝"/>
              </w:rPr>
            </w:pPr>
            <w:r>
              <w:rPr>
                <w:rFonts w:ascii="ＭＳ 明朝" w:hAnsi="ＭＳ 明朝" w:hint="eastAsia"/>
              </w:rPr>
              <w:t xml:space="preserve">②　</w:t>
            </w:r>
            <w:r w:rsidRPr="006D63DA">
              <w:rPr>
                <w:rFonts w:ascii="ＭＳ 明朝" w:hAnsi="ＭＳ 明朝" w:hint="eastAsia"/>
              </w:rPr>
              <w:t>統括防火管理者は、全体の被害状況を把握し、防火管理者に必要な応急措置を行わせる。</w:t>
            </w:r>
          </w:p>
          <w:p w:rsidR="005A5F8E" w:rsidRPr="006D63DA" w:rsidRDefault="005A5F8E" w:rsidP="00A90D70">
            <w:pPr>
              <w:rPr>
                <w:rFonts w:ascii="ＭＳ 明朝" w:hAnsi="ＭＳ 明朝" w:hint="eastAsia"/>
              </w:rPr>
            </w:pPr>
            <w:r>
              <w:rPr>
                <w:rFonts w:ascii="ＭＳ 明朝" w:hAnsi="ＭＳ 明朝" w:hint="eastAsia"/>
              </w:rPr>
              <w:t xml:space="preserve">③　</w:t>
            </w:r>
            <w:r w:rsidRPr="006D63DA">
              <w:rPr>
                <w:rFonts w:ascii="ＭＳ 明朝" w:hAnsi="ＭＳ 明朝" w:hint="eastAsia"/>
              </w:rPr>
              <w:t>周辺地域で救助や消火が必要な場合は、協力して対応する。</w:t>
            </w:r>
          </w:p>
        </w:tc>
      </w:tr>
      <w:tr w:rsidR="005A5F8E" w:rsidRPr="00F76461" w:rsidTr="00213892">
        <w:trPr>
          <w:trHeight w:val="1458"/>
        </w:trPr>
        <w:tc>
          <w:tcPr>
            <w:tcW w:w="2693" w:type="dxa"/>
            <w:shd w:val="clear" w:color="auto" w:fill="auto"/>
            <w:vAlign w:val="center"/>
          </w:tcPr>
          <w:p w:rsidR="005A5F8E" w:rsidRPr="006D63DA" w:rsidRDefault="005A5F8E" w:rsidP="002211DA">
            <w:pPr>
              <w:rPr>
                <w:rFonts w:ascii="ＭＳ 明朝" w:hAnsi="ＭＳ 明朝" w:hint="eastAsia"/>
                <w:bCs/>
              </w:rPr>
            </w:pPr>
            <w:r w:rsidRPr="006D63DA">
              <w:rPr>
                <w:rFonts w:ascii="ＭＳ 明朝" w:hAnsi="ＭＳ 明朝" w:hint="eastAsia"/>
              </w:rPr>
              <w:t>被害状況の把握等</w:t>
            </w:r>
          </w:p>
        </w:tc>
        <w:tc>
          <w:tcPr>
            <w:tcW w:w="6521" w:type="dxa"/>
            <w:shd w:val="clear" w:color="auto" w:fill="auto"/>
            <w:vAlign w:val="center"/>
          </w:tcPr>
          <w:p w:rsidR="005A5F8E" w:rsidRPr="006D63DA" w:rsidRDefault="005A5F8E" w:rsidP="00A90D70">
            <w:pPr>
              <w:ind w:left="210" w:hangingChars="100" w:hanging="210"/>
              <w:rPr>
                <w:rFonts w:ascii="ＭＳ 明朝" w:hAnsi="ＭＳ 明朝"/>
              </w:rPr>
            </w:pPr>
            <w:r>
              <w:rPr>
                <w:rFonts w:ascii="ＭＳ 明朝" w:hAnsi="ＭＳ 明朝" w:hint="eastAsia"/>
              </w:rPr>
              <w:t>①　統括防火管理者は、地震による建物の倒壊</w:t>
            </w:r>
            <w:r w:rsidR="000F30CA">
              <w:rPr>
                <w:rFonts w:ascii="ＭＳ 明朝" w:hAnsi="ＭＳ 明朝" w:hint="eastAsia"/>
              </w:rPr>
              <w:t>、</w:t>
            </w:r>
            <w:r w:rsidRPr="001D2501">
              <w:rPr>
                <w:rFonts w:ascii="ＭＳ 明朝" w:hAnsi="ＭＳ 明朝" w:hint="eastAsia"/>
              </w:rPr>
              <w:t>火</w:t>
            </w:r>
            <w:r w:rsidRPr="006D63DA">
              <w:rPr>
                <w:rFonts w:ascii="ＭＳ 明朝" w:hAnsi="ＭＳ 明朝" w:hint="eastAsia"/>
              </w:rPr>
              <w:t>災の発生等の被害状況を把握し、防火管理者に周知する。</w:t>
            </w:r>
          </w:p>
          <w:p w:rsidR="005A5F8E" w:rsidRPr="006D63DA" w:rsidRDefault="005A5F8E" w:rsidP="00A90D70">
            <w:pPr>
              <w:ind w:left="210" w:hangingChars="100" w:hanging="210"/>
              <w:rPr>
                <w:rFonts w:ascii="ＭＳ 明朝" w:hAnsi="ＭＳ 明朝" w:hint="eastAsia"/>
              </w:rPr>
            </w:pPr>
            <w:r>
              <w:rPr>
                <w:rFonts w:ascii="ＭＳ 明朝" w:hAnsi="ＭＳ 明朝" w:hint="eastAsia"/>
              </w:rPr>
              <w:t xml:space="preserve">②　</w:t>
            </w:r>
            <w:r w:rsidRPr="006D63DA">
              <w:rPr>
                <w:rFonts w:ascii="ＭＳ 明朝" w:hAnsi="ＭＳ 明朝" w:hint="eastAsia"/>
              </w:rPr>
              <w:t>防火管理者は、周囲の被害状況を掲示板、拡声器等を用いて、従業員等に周知する。</w:t>
            </w:r>
          </w:p>
        </w:tc>
      </w:tr>
      <w:tr w:rsidR="00A855F7" w:rsidRPr="00F76461" w:rsidTr="001A7F71">
        <w:trPr>
          <w:trHeight w:val="582"/>
        </w:trPr>
        <w:tc>
          <w:tcPr>
            <w:tcW w:w="2693" w:type="dxa"/>
            <w:shd w:val="clear" w:color="auto" w:fill="auto"/>
            <w:vAlign w:val="center"/>
          </w:tcPr>
          <w:p w:rsidR="00A855F7" w:rsidRPr="006D63DA" w:rsidRDefault="00A855F7" w:rsidP="008976B5">
            <w:pPr>
              <w:rPr>
                <w:rFonts w:ascii="ＭＳ 明朝" w:hAnsi="ＭＳ 明朝" w:hint="eastAsia"/>
                <w:bCs/>
              </w:rPr>
            </w:pPr>
            <w:r w:rsidRPr="006D63DA">
              <w:rPr>
                <w:rFonts w:ascii="ＭＳ 明朝" w:hAnsi="ＭＳ 明朝" w:hint="eastAsia"/>
              </w:rPr>
              <w:t>周辺地域の事業所・住民との連携</w:t>
            </w:r>
          </w:p>
        </w:tc>
        <w:tc>
          <w:tcPr>
            <w:tcW w:w="6521" w:type="dxa"/>
            <w:shd w:val="clear" w:color="auto" w:fill="auto"/>
            <w:vAlign w:val="center"/>
          </w:tcPr>
          <w:p w:rsidR="00A855F7" w:rsidRPr="006D63DA" w:rsidRDefault="002C7A96" w:rsidP="008976B5">
            <w:pPr>
              <w:ind w:firstLineChars="100" w:firstLine="210"/>
              <w:rPr>
                <w:rFonts w:ascii="ＭＳ 明朝" w:hAnsi="ＭＳ 明朝" w:hint="eastAsia"/>
              </w:rPr>
            </w:pPr>
            <w:r w:rsidRPr="006D63DA">
              <w:rPr>
                <w:rFonts w:ascii="ＭＳ 明朝" w:hAnsi="ＭＳ 明朝" w:hint="eastAsia"/>
              </w:rPr>
              <w:t>統括防火管理者は、防火対象物内の安全が確認できた場合は、周辺地域の事業所又は住民の応援に努める。</w:t>
            </w:r>
          </w:p>
        </w:tc>
      </w:tr>
    </w:tbl>
    <w:p w:rsidR="00807402" w:rsidRPr="00350B48" w:rsidRDefault="00807402" w:rsidP="00074840">
      <w:pPr>
        <w:jc w:val="left"/>
        <w:rPr>
          <w:rFonts w:ascii="ＭＳ 明朝" w:hAnsi="ＭＳ 明朝" w:hint="eastAsia"/>
          <w:color w:val="000000"/>
          <w:sz w:val="20"/>
        </w:rPr>
      </w:pPr>
    </w:p>
    <w:p w:rsidR="00807402" w:rsidRDefault="00807402" w:rsidP="00807402">
      <w:pPr>
        <w:widowControl/>
        <w:jc w:val="left"/>
      </w:pPr>
      <w:r w:rsidRPr="00350B48">
        <w:rPr>
          <w:rFonts w:ascii="ＭＳ 明朝" w:hAnsi="ＭＳ 明朝"/>
          <w:color w:val="000000"/>
          <w:sz w:val="20"/>
        </w:rPr>
        <w:br w:type="page"/>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521"/>
      </w:tblGrid>
      <w:tr w:rsidR="006D18EB" w:rsidRPr="00F76461" w:rsidTr="00213892">
        <w:trPr>
          <w:trHeight w:val="6214"/>
        </w:trPr>
        <w:tc>
          <w:tcPr>
            <w:tcW w:w="2693" w:type="dxa"/>
            <w:shd w:val="clear" w:color="auto" w:fill="auto"/>
            <w:vAlign w:val="center"/>
          </w:tcPr>
          <w:p w:rsidR="006D18EB" w:rsidRPr="006D63DA" w:rsidRDefault="006D18EB" w:rsidP="00B23A71">
            <w:pPr>
              <w:rPr>
                <w:rFonts w:ascii="ＭＳ 明朝" w:hAnsi="ＭＳ 明朝" w:hint="eastAsia"/>
              </w:rPr>
            </w:pPr>
            <w:r w:rsidRPr="006D63DA">
              <w:rPr>
                <w:rFonts w:ascii="ＭＳ 明朝" w:hAnsi="ＭＳ 明朝" w:hint="eastAsia"/>
              </w:rPr>
              <w:t>従業員等の施設内待機等</w:t>
            </w:r>
          </w:p>
        </w:tc>
        <w:tc>
          <w:tcPr>
            <w:tcW w:w="6521" w:type="dxa"/>
            <w:shd w:val="clear" w:color="auto" w:fill="auto"/>
            <w:vAlign w:val="center"/>
          </w:tcPr>
          <w:p w:rsidR="006D18EB" w:rsidRPr="006D63DA" w:rsidRDefault="006D18EB" w:rsidP="00A00A52">
            <w:pPr>
              <w:ind w:left="210" w:hangingChars="100" w:hanging="210"/>
              <w:rPr>
                <w:rFonts w:ascii="ＭＳ 明朝" w:hAnsi="ＭＳ 明朝"/>
              </w:rPr>
            </w:pPr>
            <w:r w:rsidRPr="00A00A52">
              <w:rPr>
                <w:rFonts w:ascii="ＭＳ 明朝" w:hAnsi="ＭＳ 明朝" w:hint="eastAsia"/>
              </w:rPr>
              <w:t>①</w:t>
            </w:r>
            <w:r>
              <w:rPr>
                <w:rFonts w:ascii="ＭＳ 明朝" w:hAnsi="ＭＳ 明朝" w:hint="eastAsia"/>
              </w:rPr>
              <w:t xml:space="preserve">　</w:t>
            </w:r>
            <w:r w:rsidRPr="001D2501">
              <w:rPr>
                <w:rFonts w:ascii="ＭＳ 明朝" w:hAnsi="ＭＳ 明朝" w:hint="eastAsia"/>
              </w:rPr>
              <w:t>統括防火管理者は、</w:t>
            </w:r>
            <w:r w:rsidRPr="001D2501">
              <w:rPr>
                <w:rFonts w:ascii="ＭＳ 明朝" w:hAnsi="ＭＳ 明朝" w:hint="eastAsia"/>
                <w:u w:val="single"/>
              </w:rPr>
              <w:t xml:space="preserve">　</w:t>
            </w:r>
            <w:r w:rsidR="00074840">
              <w:rPr>
                <w:rFonts w:ascii="ＭＳ 明朝" w:hAnsi="ＭＳ 明朝" w:hint="eastAsia"/>
                <w:color w:val="FF0000"/>
                <w:u w:val="single" w:color="000000"/>
              </w:rPr>
              <w:t xml:space="preserve">　　　　　　　　　　　　</w:t>
            </w:r>
            <w:r w:rsidRPr="001D2501">
              <w:rPr>
                <w:rFonts w:ascii="ＭＳ 明朝" w:hAnsi="ＭＳ 明朝" w:hint="eastAsia"/>
                <w:color w:val="FF0000"/>
                <w:u w:val="single" w:color="000000"/>
              </w:rPr>
              <w:t xml:space="preserve">　　</w:t>
            </w:r>
            <w:r w:rsidRPr="001D2501">
              <w:rPr>
                <w:rFonts w:ascii="ＭＳ 明朝" w:hAnsi="ＭＳ 明朝" w:hint="eastAsia"/>
              </w:rPr>
              <w:t>を用いて、「むやみに移動を開始しない」ことを在館者等に徹底する。</w:t>
            </w:r>
          </w:p>
          <w:p w:rsidR="006D18EB" w:rsidRPr="006D63DA" w:rsidRDefault="006D18EB" w:rsidP="000A64D8">
            <w:pPr>
              <w:ind w:left="210" w:hangingChars="100" w:hanging="210"/>
              <w:rPr>
                <w:rFonts w:ascii="ＭＳ 明朝" w:hAnsi="ＭＳ 明朝"/>
              </w:rPr>
            </w:pPr>
            <w:r w:rsidRPr="00A00A52">
              <w:rPr>
                <w:rFonts w:hint="eastAsia"/>
                <w:u w:color="000000"/>
              </w:rPr>
              <w:t>②</w:t>
            </w:r>
            <w:r w:rsidR="000A64D8">
              <w:rPr>
                <w:rFonts w:hint="eastAsia"/>
                <w:u w:color="000000"/>
              </w:rPr>
              <w:t xml:space="preserve">　</w:t>
            </w:r>
            <w:r w:rsidRPr="00F818D7">
              <w:rPr>
                <w:rFonts w:ascii="ＭＳ 明朝" w:hAnsi="ＭＳ 明朝" w:hint="eastAsia"/>
                <w:color w:val="000000"/>
              </w:rPr>
              <w:t>統括防火管理者</w:t>
            </w:r>
            <w:r>
              <w:rPr>
                <w:rFonts w:ascii="ＭＳ 明朝" w:hAnsi="ＭＳ 明朝" w:hint="eastAsia"/>
              </w:rPr>
              <w:t>は、災害関連情報等を収集し、施設周辺の被害</w:t>
            </w:r>
            <w:r w:rsidRPr="006D63DA">
              <w:rPr>
                <w:rFonts w:ascii="ＭＳ 明朝" w:hAnsi="ＭＳ 明朝" w:hint="eastAsia"/>
              </w:rPr>
              <w:t>状況を把握するとともに、施設の安全点検のためのチェックリストの項目に従い確認し、管理権原者に報告する。</w:t>
            </w:r>
          </w:p>
          <w:p w:rsidR="006D18EB" w:rsidRPr="006D63DA" w:rsidRDefault="006D18EB" w:rsidP="000A64D8">
            <w:pPr>
              <w:ind w:firstLineChars="100" w:firstLine="210"/>
              <w:rPr>
                <w:rFonts w:ascii="ＭＳ 明朝" w:hAnsi="ＭＳ 明朝"/>
              </w:rPr>
            </w:pPr>
            <w:r w:rsidRPr="006D63DA">
              <w:rPr>
                <w:rFonts w:ascii="ＭＳ 明朝" w:hAnsi="ＭＳ 明朝" w:hint="eastAsia"/>
              </w:rPr>
              <w:t>施設チェック項目・・・</w:t>
            </w:r>
            <w:r>
              <w:rPr>
                <w:rFonts w:ascii="ＭＳ 明朝" w:hAnsi="ＭＳ 明朝" w:hint="eastAsia"/>
                <w:shd w:val="pct15" w:color="auto" w:fill="FFFFFF"/>
              </w:rPr>
              <w:t>別表６</w:t>
            </w:r>
            <w:r w:rsidRPr="006D63DA">
              <w:rPr>
                <w:rFonts w:ascii="ＭＳ 明朝" w:hAnsi="ＭＳ 明朝" w:hint="eastAsia"/>
              </w:rPr>
              <w:t>のとおり</w:t>
            </w:r>
          </w:p>
          <w:p w:rsidR="006D18EB" w:rsidRPr="006D63DA" w:rsidRDefault="006D18EB" w:rsidP="00A00A52">
            <w:pPr>
              <w:rPr>
                <w:rFonts w:ascii="ＭＳ 明朝" w:hAnsi="ＭＳ 明朝"/>
              </w:rPr>
            </w:pPr>
            <w:r>
              <w:rPr>
                <w:rFonts w:ascii="ＭＳ 明朝" w:hAnsi="ＭＳ 明朝" w:hint="eastAsia"/>
              </w:rPr>
              <w:t xml:space="preserve">③　</w:t>
            </w:r>
            <w:r w:rsidRPr="006D63DA">
              <w:rPr>
                <w:rFonts w:ascii="ＭＳ 明朝" w:hAnsi="ＭＳ 明朝" w:hint="eastAsia"/>
              </w:rPr>
              <w:t>管理権原者は、報告を踏まえ、施設内で待機できるか判断する。</w:t>
            </w:r>
          </w:p>
          <w:p w:rsidR="006D18EB" w:rsidRPr="006D63DA" w:rsidRDefault="006D18EB" w:rsidP="00A00A52">
            <w:pPr>
              <w:ind w:left="210" w:hangingChars="100" w:hanging="210"/>
              <w:rPr>
                <w:rFonts w:ascii="ＭＳ 明朝" w:hAnsi="ＭＳ 明朝"/>
              </w:rPr>
            </w:pPr>
            <w:r>
              <w:rPr>
                <w:rFonts w:ascii="ＭＳ 明朝" w:hAnsi="ＭＳ 明朝" w:hint="eastAsia"/>
                <w:bCs/>
              </w:rPr>
              <w:t xml:space="preserve">④　</w:t>
            </w:r>
            <w:r w:rsidRPr="001D2501">
              <w:rPr>
                <w:rFonts w:ascii="ＭＳ 明朝" w:hAnsi="ＭＳ 明朝" w:hint="eastAsia"/>
                <w:bCs/>
              </w:rPr>
              <w:t>統括防火管理者は、</w:t>
            </w:r>
            <w:r w:rsidRPr="001D2501">
              <w:rPr>
                <w:rFonts w:ascii="ＭＳ 明朝" w:hAnsi="ＭＳ 明朝" w:hint="eastAsia"/>
              </w:rPr>
              <w:t>鉄道等公共交通機関の運行状況の情報、余震、津波、火災等の危険に関する情報の把握に努め、館内放送等を活用して、在館者等に適宜伝達する。</w:t>
            </w:r>
          </w:p>
          <w:p w:rsidR="00074840" w:rsidRDefault="006D18EB" w:rsidP="00A00A52">
            <w:pPr>
              <w:ind w:left="210" w:hangingChars="100" w:hanging="210"/>
              <w:rPr>
                <w:rFonts w:ascii="ＭＳ 明朝" w:hAnsi="ＭＳ 明朝" w:hint="eastAsia"/>
                <w:color w:val="FF0000"/>
                <w:u w:val="single" w:color="000000"/>
              </w:rPr>
            </w:pPr>
            <w:r>
              <w:rPr>
                <w:rFonts w:ascii="ＭＳ 明朝" w:hAnsi="ＭＳ 明朝" w:hint="eastAsia"/>
              </w:rPr>
              <w:t xml:space="preserve">⑤　</w:t>
            </w:r>
            <w:r w:rsidRPr="006D63DA">
              <w:rPr>
                <w:rFonts w:ascii="ＭＳ 明朝" w:hAnsi="ＭＳ 明朝" w:hint="eastAsia"/>
              </w:rPr>
              <w:t>備蓄品の配布基準及び方法</w:t>
            </w:r>
            <w:r>
              <w:rPr>
                <w:rFonts w:ascii="ＭＳ 明朝" w:hAnsi="ＭＳ 明朝" w:hint="eastAsia"/>
              </w:rPr>
              <w:t>：</w:t>
            </w:r>
            <w:r w:rsidRPr="0070511D">
              <w:rPr>
                <w:rFonts w:ascii="ＭＳ 明朝" w:hAnsi="ＭＳ 明朝" w:hint="eastAsia"/>
                <w:b/>
                <w:color w:val="FF0000"/>
                <w:u w:val="single" w:color="000000"/>
              </w:rPr>
              <w:t xml:space="preserve">　</w:t>
            </w:r>
            <w:r w:rsidR="00074840">
              <w:rPr>
                <w:rFonts w:ascii="ＭＳ 明朝" w:hAnsi="ＭＳ 明朝" w:hint="eastAsia"/>
                <w:b/>
                <w:color w:val="FF0000"/>
                <w:u w:val="single" w:color="000000"/>
              </w:rPr>
              <w:t xml:space="preserve">　　　　　　　　　　　　　　　　</w:t>
            </w:r>
          </w:p>
          <w:p w:rsidR="006D18EB" w:rsidRPr="006D63DA" w:rsidRDefault="006D18EB" w:rsidP="00A00A52">
            <w:pPr>
              <w:ind w:left="210" w:hangingChars="100" w:hanging="210"/>
              <w:rPr>
                <w:rFonts w:ascii="ＭＳ 明朝" w:hAnsi="ＭＳ 明朝"/>
              </w:rPr>
            </w:pPr>
            <w:r w:rsidRPr="00E95710">
              <w:rPr>
                <w:rFonts w:ascii="ＭＳ 明朝" w:hAnsi="ＭＳ 明朝" w:hint="eastAsia"/>
                <w:color w:val="FF0000"/>
                <w:u w:val="single" w:color="000000"/>
              </w:rPr>
              <w:t xml:space="preserve">　　　　　　　　　　　　　　　　　　　　</w:t>
            </w:r>
            <w:r w:rsidR="00074840">
              <w:rPr>
                <w:rFonts w:ascii="ＭＳ 明朝" w:hAnsi="ＭＳ 明朝" w:hint="eastAsia"/>
                <w:color w:val="FF0000"/>
                <w:u w:val="single" w:color="000000"/>
              </w:rPr>
              <w:t xml:space="preserve">　　　　　　　　　　　　　</w:t>
            </w:r>
          </w:p>
          <w:p w:rsidR="006D18EB" w:rsidRPr="006D63DA" w:rsidRDefault="006D18EB" w:rsidP="00A00A52">
            <w:pPr>
              <w:ind w:left="210" w:hangingChars="100" w:hanging="210"/>
              <w:rPr>
                <w:rFonts w:ascii="ＭＳ 明朝" w:hAnsi="ＭＳ 明朝"/>
              </w:rPr>
            </w:pPr>
            <w:r>
              <w:rPr>
                <w:rFonts w:ascii="ＭＳ 明朝" w:hAnsi="ＭＳ 明朝" w:hint="eastAsia"/>
              </w:rPr>
              <w:t xml:space="preserve">⑥　</w:t>
            </w:r>
            <w:r w:rsidRPr="006D63DA">
              <w:rPr>
                <w:rFonts w:ascii="ＭＳ 明朝" w:hAnsi="ＭＳ 明朝" w:hint="eastAsia"/>
              </w:rPr>
              <w:t>管理権原者は、施</w:t>
            </w:r>
            <w:r>
              <w:rPr>
                <w:rFonts w:ascii="ＭＳ 明朝" w:hAnsi="ＭＳ 明朝" w:hint="eastAsia"/>
              </w:rPr>
              <w:t>設及びその周辺</w:t>
            </w:r>
            <w:r w:rsidRPr="006D63DA">
              <w:rPr>
                <w:rFonts w:ascii="ＭＳ 明朝" w:hAnsi="ＭＳ 明朝" w:hint="eastAsia"/>
              </w:rPr>
              <w:t>の被害状況等から施設の安全性が確保できないと判断した場合は、統括防火管理者の指揮の下、一時滞在施設等へ従業員等を誘導する。</w:t>
            </w:r>
          </w:p>
          <w:p w:rsidR="006D18EB" w:rsidRPr="006D63DA" w:rsidRDefault="006D18EB" w:rsidP="00A00A52">
            <w:pPr>
              <w:ind w:left="210" w:hangingChars="100" w:hanging="210"/>
              <w:rPr>
                <w:rFonts w:ascii="ＭＳ 明朝" w:hAnsi="ＭＳ 明朝" w:hint="eastAsia"/>
              </w:rPr>
            </w:pPr>
            <w:r>
              <w:rPr>
                <w:rFonts w:ascii="ＭＳ 明朝" w:hAnsi="ＭＳ 明朝" w:hint="eastAsia"/>
              </w:rPr>
              <w:t xml:space="preserve">⑦　</w:t>
            </w:r>
            <w:r w:rsidRPr="006D63DA">
              <w:rPr>
                <w:rFonts w:ascii="ＭＳ 明朝" w:hAnsi="ＭＳ 明朝" w:hint="eastAsia"/>
              </w:rPr>
              <w:t>統括防火管理者は、防火管理者に混乱</w:t>
            </w:r>
            <w:r w:rsidR="001D4D3F">
              <w:rPr>
                <w:rFonts w:ascii="ＭＳ 明朝" w:hAnsi="ＭＳ 明朝" w:hint="eastAsia"/>
              </w:rPr>
              <w:t>の</w:t>
            </w:r>
            <w:r w:rsidRPr="006D63DA">
              <w:rPr>
                <w:rFonts w:ascii="ＭＳ 明朝" w:hAnsi="ＭＳ 明朝" w:hint="eastAsia"/>
              </w:rPr>
              <w:t>収束情報を提供し、時差退社計画に基づく方面別の集団帰宅を促す。</w:t>
            </w:r>
          </w:p>
        </w:tc>
      </w:tr>
    </w:tbl>
    <w:p w:rsidR="007D175D" w:rsidRDefault="007D175D" w:rsidP="0069010D">
      <w:pPr>
        <w:rPr>
          <w:rFonts w:ascii="ＭＳ ゴシック" w:eastAsia="ＭＳ ゴシック" w:hAnsi="ＭＳ ゴシック"/>
          <w:sz w:val="24"/>
          <w:szCs w:val="24"/>
          <w:u w:val="thick" w:color="595959"/>
        </w:rPr>
      </w:pPr>
    </w:p>
    <w:p w:rsidR="0069010D" w:rsidRPr="00074840" w:rsidRDefault="00074840" w:rsidP="00074840">
      <w:pPr>
        <w:pStyle w:val="af7"/>
        <w:ind w:leftChars="0" w:left="0"/>
        <w:rPr>
          <w:rFonts w:hAnsi="ＭＳ 明朝" w:hint="eastAsia"/>
          <w:sz w:val="20"/>
        </w:rPr>
      </w:pPr>
      <w:r w:rsidRPr="00B371FC">
        <w:rPr>
          <w:rFonts w:hAnsi="ＭＳ 明朝"/>
          <w:sz w:val="20"/>
        </w:rPr>
        <w:t xml:space="preserve"> </w:t>
      </w:r>
      <w:r w:rsidR="0069010D">
        <w:rPr>
          <w:rFonts w:ascii="ＭＳ ゴシック" w:eastAsia="ＭＳ ゴシック" w:hAnsi="ＭＳ ゴシック" w:hint="eastAsia"/>
          <w:color w:val="000000"/>
          <w:sz w:val="24"/>
        </w:rPr>
        <w:t>３</w:t>
      </w:r>
      <w:r w:rsidR="0069010D" w:rsidRPr="0069010D">
        <w:rPr>
          <w:rFonts w:ascii="ＭＳ ゴシック" w:eastAsia="ＭＳ ゴシック" w:hAnsi="ＭＳ ゴシック" w:hint="eastAsia"/>
          <w:color w:val="000000"/>
          <w:sz w:val="24"/>
        </w:rPr>
        <w:t xml:space="preserve">　</w:t>
      </w:r>
      <w:r w:rsidR="0069010D">
        <w:rPr>
          <w:rFonts w:ascii="ＭＳ ゴシック" w:eastAsia="ＭＳ ゴシック" w:hAnsi="ＭＳ ゴシック" w:hint="eastAsia"/>
          <w:color w:val="000000"/>
          <w:sz w:val="24"/>
        </w:rPr>
        <w:t>施設再開までの復旧計画</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662"/>
      </w:tblGrid>
      <w:tr w:rsidR="005665B6" w:rsidRPr="00713FDB" w:rsidTr="00CF3BF4">
        <w:tc>
          <w:tcPr>
            <w:tcW w:w="2552" w:type="dxa"/>
            <w:shd w:val="clear" w:color="auto" w:fill="D9D9D9"/>
          </w:tcPr>
          <w:p w:rsidR="005665B6" w:rsidRPr="00713FDB" w:rsidRDefault="005665B6" w:rsidP="002211DA">
            <w:pPr>
              <w:ind w:right="5"/>
              <w:jc w:val="center"/>
              <w:rPr>
                <w:rFonts w:ascii="ＭＳ 明朝" w:hAnsi="ＭＳ 明朝" w:hint="eastAsia"/>
              </w:rPr>
            </w:pPr>
            <w:r w:rsidRPr="00713FDB">
              <w:rPr>
                <w:rFonts w:ascii="ＭＳ 明朝" w:hAnsi="ＭＳ 明朝" w:hint="eastAsia"/>
              </w:rPr>
              <w:t>項　目</w:t>
            </w:r>
          </w:p>
        </w:tc>
        <w:tc>
          <w:tcPr>
            <w:tcW w:w="6662" w:type="dxa"/>
            <w:shd w:val="clear" w:color="auto" w:fill="D9D9D9"/>
          </w:tcPr>
          <w:p w:rsidR="005665B6" w:rsidRPr="00713FDB" w:rsidRDefault="005665B6" w:rsidP="002211DA">
            <w:pPr>
              <w:ind w:right="5"/>
              <w:jc w:val="center"/>
              <w:rPr>
                <w:rFonts w:ascii="ＭＳ 明朝" w:hAnsi="ＭＳ 明朝" w:hint="eastAsia"/>
              </w:rPr>
            </w:pPr>
            <w:r w:rsidRPr="00713FDB">
              <w:rPr>
                <w:rFonts w:ascii="ＭＳ 明朝" w:hAnsi="ＭＳ 明朝" w:hint="eastAsia"/>
              </w:rPr>
              <w:t>内　容</w:t>
            </w:r>
          </w:p>
        </w:tc>
      </w:tr>
      <w:tr w:rsidR="00F70F83" w:rsidRPr="00713FDB" w:rsidTr="00213892">
        <w:trPr>
          <w:trHeight w:val="1820"/>
        </w:trPr>
        <w:tc>
          <w:tcPr>
            <w:tcW w:w="2552" w:type="dxa"/>
            <w:shd w:val="clear" w:color="auto" w:fill="auto"/>
            <w:vAlign w:val="center"/>
          </w:tcPr>
          <w:p w:rsidR="00F70F83" w:rsidRPr="006D63DA" w:rsidRDefault="00F70F83" w:rsidP="002211DA">
            <w:pPr>
              <w:ind w:right="5"/>
              <w:rPr>
                <w:rFonts w:ascii="ＭＳ 明朝" w:hAnsi="ＭＳ 明朝" w:hint="eastAsia"/>
              </w:rPr>
            </w:pPr>
            <w:r w:rsidRPr="006D63DA">
              <w:rPr>
                <w:rFonts w:ascii="ＭＳ 明朝" w:hAnsi="ＭＳ 明朝" w:hint="eastAsia"/>
              </w:rPr>
              <w:t>ガス、電気、上下水道、通信等途絶時の対策</w:t>
            </w:r>
          </w:p>
        </w:tc>
        <w:tc>
          <w:tcPr>
            <w:tcW w:w="6662" w:type="dxa"/>
            <w:shd w:val="clear" w:color="auto" w:fill="auto"/>
            <w:vAlign w:val="center"/>
          </w:tcPr>
          <w:p w:rsidR="00F70F83" w:rsidRPr="006D63DA" w:rsidRDefault="00F70F83" w:rsidP="00F70F83">
            <w:pPr>
              <w:overflowPunct w:val="0"/>
              <w:autoSpaceDE w:val="0"/>
              <w:autoSpaceDN w:val="0"/>
              <w:ind w:left="210" w:hangingChars="100" w:hanging="210"/>
              <w:textAlignment w:val="center"/>
              <w:rPr>
                <w:rFonts w:ascii="ＭＳ 明朝" w:hAnsi="ＭＳ 明朝"/>
              </w:rPr>
            </w:pPr>
            <w:r>
              <w:rPr>
                <w:rFonts w:ascii="ＭＳ 明朝" w:hAnsi="ＭＳ 明朝" w:hint="eastAsia"/>
              </w:rPr>
              <w:t xml:space="preserve">①　</w:t>
            </w:r>
            <w:r w:rsidRPr="006D63DA">
              <w:rPr>
                <w:rFonts w:ascii="ＭＳ 明朝" w:hAnsi="ＭＳ 明朝" w:hint="eastAsia"/>
              </w:rPr>
              <w:t>統括防</w:t>
            </w:r>
            <w:r>
              <w:rPr>
                <w:rFonts w:ascii="ＭＳ 明朝" w:hAnsi="ＭＳ 明朝" w:hint="eastAsia"/>
              </w:rPr>
              <w:t>火管理者は、ガス、電気、上下水道、通信等途絶時に、非常用電源や</w:t>
            </w:r>
            <w:r w:rsidRPr="006D63DA">
              <w:rPr>
                <w:rFonts w:ascii="ＭＳ 明朝" w:hAnsi="ＭＳ 明朝" w:hint="eastAsia"/>
              </w:rPr>
              <w:t>非常用物品</w:t>
            </w:r>
            <w:r>
              <w:rPr>
                <w:rFonts w:ascii="ＭＳ 明朝" w:hAnsi="ＭＳ 明朝" w:hint="eastAsia"/>
              </w:rPr>
              <w:t>等</w:t>
            </w:r>
            <w:r w:rsidRPr="006D63DA">
              <w:rPr>
                <w:rFonts w:ascii="ＭＳ 明朝" w:hAnsi="ＭＳ 明朝" w:hint="eastAsia"/>
              </w:rPr>
              <w:t>を活用し対応する。</w:t>
            </w:r>
          </w:p>
          <w:p w:rsidR="00F70F83" w:rsidRPr="006D63DA" w:rsidRDefault="00F70F83" w:rsidP="00F70F83">
            <w:pPr>
              <w:overflowPunct w:val="0"/>
              <w:autoSpaceDE w:val="0"/>
              <w:autoSpaceDN w:val="0"/>
              <w:ind w:left="210" w:hangingChars="100" w:hanging="210"/>
              <w:textAlignment w:val="center"/>
              <w:rPr>
                <w:rFonts w:ascii="ＭＳ 明朝" w:hAnsi="ＭＳ 明朝" w:hint="eastAsia"/>
              </w:rPr>
            </w:pPr>
            <w:r>
              <w:rPr>
                <w:rFonts w:ascii="ＭＳ 明朝" w:hAnsi="ＭＳ 明朝" w:hint="eastAsia"/>
              </w:rPr>
              <w:t>②　統括防火管理者は、地震後の二次災害発生を防止するために、火気</w:t>
            </w:r>
            <w:r w:rsidRPr="006D63DA">
              <w:rPr>
                <w:rFonts w:ascii="ＭＳ 明朝" w:hAnsi="ＭＳ 明朝" w:hint="eastAsia"/>
              </w:rPr>
              <w:t>設備</w:t>
            </w:r>
            <w:r>
              <w:rPr>
                <w:rFonts w:ascii="ＭＳ 明朝" w:hAnsi="ＭＳ 明朝" w:hint="eastAsia"/>
              </w:rPr>
              <w:t>・</w:t>
            </w:r>
            <w:r w:rsidRPr="006D63DA">
              <w:rPr>
                <w:rFonts w:ascii="ＭＳ 明朝" w:hAnsi="ＭＳ 明朝" w:hint="eastAsia"/>
              </w:rPr>
              <w:t>器具、電気器具等からの火災発生要因の排除又は使用禁止措置を行う。</w:t>
            </w:r>
          </w:p>
        </w:tc>
      </w:tr>
      <w:tr w:rsidR="00F70F83" w:rsidRPr="00713FDB" w:rsidTr="00213892">
        <w:trPr>
          <w:trHeight w:val="1820"/>
        </w:trPr>
        <w:tc>
          <w:tcPr>
            <w:tcW w:w="2552" w:type="dxa"/>
            <w:shd w:val="clear" w:color="auto" w:fill="auto"/>
            <w:vAlign w:val="center"/>
          </w:tcPr>
          <w:p w:rsidR="00F70F83" w:rsidRPr="006D63DA" w:rsidRDefault="00F70F83" w:rsidP="002211DA">
            <w:pPr>
              <w:ind w:right="5"/>
              <w:rPr>
                <w:rFonts w:ascii="ＭＳ 明朝" w:hAnsi="ＭＳ 明朝" w:hint="eastAsia"/>
              </w:rPr>
            </w:pPr>
            <w:r w:rsidRPr="006D63DA">
              <w:rPr>
                <w:rFonts w:ascii="ＭＳ 明朝" w:hAnsi="ＭＳ 明朝" w:hint="eastAsia"/>
              </w:rPr>
              <w:t>危険物、ガス、電気等に関する二次災害発生防止措置</w:t>
            </w:r>
          </w:p>
        </w:tc>
        <w:tc>
          <w:tcPr>
            <w:tcW w:w="6662" w:type="dxa"/>
            <w:shd w:val="clear" w:color="auto" w:fill="auto"/>
            <w:vAlign w:val="center"/>
          </w:tcPr>
          <w:p w:rsidR="00F70F83" w:rsidRPr="006D63DA" w:rsidRDefault="00F70F83" w:rsidP="00F70F83">
            <w:pPr>
              <w:overflowPunct w:val="0"/>
              <w:autoSpaceDE w:val="0"/>
              <w:autoSpaceDN w:val="0"/>
              <w:ind w:left="210" w:hangingChars="100" w:hanging="210"/>
              <w:textAlignment w:val="center"/>
              <w:rPr>
                <w:rFonts w:ascii="ＭＳ 明朝" w:hAnsi="ＭＳ 明朝"/>
              </w:rPr>
            </w:pPr>
            <w:r>
              <w:rPr>
                <w:rFonts w:ascii="ＭＳ 明朝" w:hAnsi="ＭＳ 明朝" w:hint="eastAsia"/>
                <w:bCs/>
              </w:rPr>
              <w:t xml:space="preserve">①　</w:t>
            </w:r>
            <w:r w:rsidRPr="006D63DA">
              <w:rPr>
                <w:rFonts w:ascii="ＭＳ 明朝" w:hAnsi="ＭＳ 明朝" w:hint="eastAsia"/>
                <w:bCs/>
              </w:rPr>
              <w:t>統括防火管理者は、建物内に立ち入ることが危険と判断した場合は、立入禁止の措置を行い、防火管理者に周知する。</w:t>
            </w:r>
          </w:p>
          <w:p w:rsidR="00F70F83" w:rsidRPr="006D63DA" w:rsidRDefault="00F70F83" w:rsidP="00F70F83">
            <w:pPr>
              <w:overflowPunct w:val="0"/>
              <w:autoSpaceDE w:val="0"/>
              <w:autoSpaceDN w:val="0"/>
              <w:ind w:left="210" w:hangingChars="100" w:hanging="210"/>
              <w:textAlignment w:val="center"/>
              <w:rPr>
                <w:rFonts w:ascii="ＭＳ 明朝" w:hAnsi="ＭＳ 明朝" w:hint="eastAsia"/>
              </w:rPr>
            </w:pPr>
            <w:r>
              <w:rPr>
                <w:rFonts w:ascii="ＭＳ 明朝" w:hAnsi="ＭＳ 明朝" w:hint="eastAsia"/>
                <w:bCs/>
              </w:rPr>
              <w:t xml:space="preserve">②　</w:t>
            </w:r>
            <w:r w:rsidRPr="006D63DA">
              <w:rPr>
                <w:rFonts w:ascii="ＭＳ 明朝" w:hAnsi="ＭＳ 明朝" w:hint="eastAsia"/>
                <w:bCs/>
              </w:rPr>
              <w:t>防火管理者、従業員</w:t>
            </w:r>
            <w:r w:rsidRPr="006D63DA">
              <w:rPr>
                <w:rFonts w:hint="eastAsia"/>
              </w:rPr>
              <w:t>及びその他防火管理業務に従事する者</w:t>
            </w:r>
            <w:r w:rsidRPr="006D63DA">
              <w:rPr>
                <w:rFonts w:ascii="ＭＳ 明朝" w:hAnsi="ＭＳ 明朝" w:hint="eastAsia"/>
                <w:bCs/>
              </w:rPr>
              <w:t>は、危険物及びガスの漏えいを確認した場合は、その都度、統括防火管理者に報告するとともに、適切な処置を行う。</w:t>
            </w:r>
          </w:p>
        </w:tc>
      </w:tr>
      <w:tr w:rsidR="00EC1581" w:rsidRPr="00713FDB" w:rsidTr="00FD51B5">
        <w:trPr>
          <w:trHeight w:val="299"/>
        </w:trPr>
        <w:tc>
          <w:tcPr>
            <w:tcW w:w="2552" w:type="dxa"/>
            <w:tcBorders>
              <w:bottom w:val="single" w:sz="4" w:space="0" w:color="000000"/>
            </w:tcBorders>
            <w:shd w:val="clear" w:color="auto" w:fill="auto"/>
            <w:vAlign w:val="center"/>
          </w:tcPr>
          <w:p w:rsidR="00EC1581" w:rsidRPr="006D63DA" w:rsidRDefault="00EC1581" w:rsidP="002211DA">
            <w:pPr>
              <w:ind w:right="5"/>
              <w:rPr>
                <w:rFonts w:ascii="ＭＳ 明朝" w:hAnsi="ＭＳ 明朝" w:hint="eastAsia"/>
              </w:rPr>
            </w:pPr>
            <w:r w:rsidRPr="006D63DA">
              <w:rPr>
                <w:rFonts w:ascii="ＭＳ 明朝" w:hAnsi="ＭＳ 明朝" w:hint="eastAsia"/>
              </w:rPr>
              <w:t>被害状況の把握</w:t>
            </w:r>
          </w:p>
        </w:tc>
        <w:tc>
          <w:tcPr>
            <w:tcW w:w="6662" w:type="dxa"/>
            <w:tcBorders>
              <w:bottom w:val="single" w:sz="4" w:space="0" w:color="000000"/>
            </w:tcBorders>
            <w:shd w:val="clear" w:color="auto" w:fill="auto"/>
            <w:vAlign w:val="center"/>
          </w:tcPr>
          <w:p w:rsidR="00EC1581" w:rsidRPr="006D63DA" w:rsidRDefault="00EC1581" w:rsidP="00BD12F5">
            <w:pPr>
              <w:ind w:firstLineChars="100" w:firstLine="210"/>
              <w:rPr>
                <w:rFonts w:ascii="ＭＳ 明朝" w:hAnsi="ＭＳ 明朝" w:hint="eastAsia"/>
              </w:rPr>
            </w:pPr>
            <w:r w:rsidRPr="006D63DA">
              <w:rPr>
                <w:rFonts w:ascii="ＭＳ 明朝" w:hAnsi="ＭＳ 明朝" w:hint="eastAsia"/>
              </w:rPr>
              <w:t>防火管理者は、消防用設備等の被害状況を把握し、異常があった場合は、統括防火管理者に報告する。</w:t>
            </w:r>
          </w:p>
        </w:tc>
      </w:tr>
      <w:tr w:rsidR="00F70F83" w:rsidRPr="00713FDB" w:rsidTr="0013365D">
        <w:trPr>
          <w:trHeight w:val="1458"/>
        </w:trPr>
        <w:tc>
          <w:tcPr>
            <w:tcW w:w="2552" w:type="dxa"/>
            <w:tcBorders>
              <w:bottom w:val="single" w:sz="4" w:space="0" w:color="auto"/>
            </w:tcBorders>
            <w:shd w:val="clear" w:color="auto" w:fill="auto"/>
            <w:vAlign w:val="center"/>
          </w:tcPr>
          <w:p w:rsidR="00F70F83" w:rsidRPr="006D63DA" w:rsidRDefault="00F70F83" w:rsidP="002211DA">
            <w:pPr>
              <w:ind w:right="5"/>
              <w:rPr>
                <w:rFonts w:ascii="ＭＳ 明朝" w:hAnsi="ＭＳ 明朝" w:hint="eastAsia"/>
              </w:rPr>
            </w:pPr>
            <w:r w:rsidRPr="006D63DA">
              <w:rPr>
                <w:rFonts w:ascii="ＭＳ 明朝" w:hAnsi="ＭＳ 明朝" w:hint="eastAsia"/>
              </w:rPr>
              <w:t>復旧作業等の実施</w:t>
            </w:r>
          </w:p>
        </w:tc>
        <w:tc>
          <w:tcPr>
            <w:tcW w:w="6662" w:type="dxa"/>
            <w:shd w:val="clear" w:color="auto" w:fill="auto"/>
            <w:vAlign w:val="center"/>
          </w:tcPr>
          <w:p w:rsidR="00F70F83" w:rsidRPr="006D63DA" w:rsidRDefault="00F70F83" w:rsidP="00F70F83">
            <w:pPr>
              <w:ind w:left="210" w:hangingChars="100" w:hanging="210"/>
              <w:rPr>
                <w:rFonts w:ascii="ＭＳ 明朝" w:hAnsi="ＭＳ 明朝"/>
              </w:rPr>
            </w:pPr>
            <w:r>
              <w:rPr>
                <w:rFonts w:hint="eastAsia"/>
              </w:rPr>
              <w:t xml:space="preserve">①　</w:t>
            </w:r>
            <w:r w:rsidRPr="006D63DA">
              <w:rPr>
                <w:rFonts w:hint="eastAsia"/>
              </w:rPr>
              <w:t>統括防火管理者は、復旧作業者に対し、消火器具の準備、避難経路の確認を行わせた後、復旧作業を行わせる。</w:t>
            </w:r>
          </w:p>
          <w:p w:rsidR="00F70F83" w:rsidRPr="006D63DA" w:rsidRDefault="00F70F83" w:rsidP="00F70F83">
            <w:pPr>
              <w:ind w:left="210" w:hangingChars="100" w:hanging="210"/>
              <w:rPr>
                <w:rFonts w:ascii="ＭＳ 明朝" w:hAnsi="ＭＳ 明朝" w:hint="eastAsia"/>
              </w:rPr>
            </w:pPr>
            <w:r>
              <w:rPr>
                <w:rFonts w:hint="eastAsia"/>
              </w:rPr>
              <w:t xml:space="preserve">②　</w:t>
            </w:r>
            <w:r w:rsidRPr="006D63DA">
              <w:rPr>
                <w:rFonts w:hint="eastAsia"/>
              </w:rPr>
              <w:t>統括防火管理者は、建物の使用</w:t>
            </w:r>
            <w:r>
              <w:rPr>
                <w:rFonts w:hint="eastAsia"/>
              </w:rPr>
              <w:t>を</w:t>
            </w:r>
            <w:r w:rsidRPr="006D63DA">
              <w:rPr>
                <w:rFonts w:hint="eastAsia"/>
              </w:rPr>
              <w:t>再開するときは、安全管理体制を確立するとともに、再開の時期等を各事業所に周知する。</w:t>
            </w:r>
          </w:p>
        </w:tc>
      </w:tr>
    </w:tbl>
    <w:p w:rsidR="000B758E" w:rsidRDefault="000B758E" w:rsidP="000B758E">
      <w:pPr>
        <w:widowControl/>
        <w:rPr>
          <w:rFonts w:ascii="ＭＳ ゴシック" w:eastAsia="ＭＳ ゴシック" w:hAnsi="ＭＳ ゴシック"/>
          <w:bCs/>
          <w:sz w:val="24"/>
          <w:szCs w:val="24"/>
        </w:rPr>
      </w:pPr>
    </w:p>
    <w:p w:rsidR="0083432E" w:rsidRDefault="0083432E" w:rsidP="000B758E">
      <w:pPr>
        <w:widowControl/>
        <w:rPr>
          <w:rFonts w:ascii="ＭＳ ゴシック" w:eastAsia="ＭＳ ゴシック" w:hAnsi="ＭＳ ゴシック"/>
          <w:bCs/>
          <w:sz w:val="24"/>
          <w:szCs w:val="24"/>
        </w:rPr>
      </w:pPr>
    </w:p>
    <w:p w:rsidR="000B758E" w:rsidRDefault="0083432E" w:rsidP="00074840">
      <w:pPr>
        <w:pStyle w:val="a7"/>
        <w:spacing w:line="240" w:lineRule="auto"/>
        <w:ind w:left="199" w:right="0" w:hangingChars="83" w:hanging="199"/>
        <w:rPr>
          <w:rFonts w:hAnsi="ＭＳ ゴシック"/>
          <w:bCs/>
          <w:sz w:val="24"/>
        </w:rPr>
      </w:pPr>
      <w:r>
        <w:rPr>
          <w:rFonts w:hAnsi="ＭＳ ゴシック"/>
          <w:bCs/>
          <w:sz w:val="24"/>
        </w:rPr>
        <w:br w:type="page"/>
      </w:r>
      <w:r w:rsidR="00F818D7">
        <w:rPr>
          <w:rFonts w:hAnsi="ＭＳ ゴシック"/>
          <w:b/>
          <w:noProof/>
          <w:sz w:val="24"/>
          <w:u w:val="single"/>
        </w:rPr>
        <w:lastRenderedPageBreak/>
        <w:pict>
          <v:shape id="_x0000_s1033" type="#_x0000_t202" style="position:absolute;left:0;text-align:left;margin-left:.45pt;margin-top:6.25pt;width:472.9pt;height:29.45pt;z-index:13;mso-wrap-edited:f" fillcolor="#a5a5a5">
            <v:textbox style="mso-next-textbox:#_x0000_s1033" inset=",1.87mm">
              <w:txbxContent>
                <w:p w:rsidR="000E42C0" w:rsidRPr="003B42F2" w:rsidRDefault="006246BA" w:rsidP="007D175D">
                  <w:pPr>
                    <w:jc w:val="left"/>
                    <w:rPr>
                      <w:sz w:val="24"/>
                      <w:szCs w:val="24"/>
                    </w:rPr>
                  </w:pPr>
                  <w:r>
                    <w:rPr>
                      <w:rFonts w:ascii="ＭＳ ゴシック" w:eastAsia="ＭＳ ゴシック" w:hint="eastAsia"/>
                      <w:b/>
                      <w:bCs/>
                      <w:sz w:val="24"/>
                      <w:szCs w:val="24"/>
                    </w:rPr>
                    <w:t>第１１</w:t>
                  </w:r>
                  <w:r w:rsidR="000E42C0">
                    <w:rPr>
                      <w:rFonts w:ascii="ＭＳ ゴシック" w:eastAsia="ＭＳ ゴシック" w:hint="eastAsia"/>
                      <w:b/>
                      <w:bCs/>
                      <w:sz w:val="24"/>
                      <w:szCs w:val="24"/>
                    </w:rPr>
                    <w:t xml:space="preserve">　その他の災害対策</w:t>
                  </w:r>
                </w:p>
              </w:txbxContent>
            </v:textbox>
          </v:shape>
        </w:pict>
      </w:r>
    </w:p>
    <w:p w:rsidR="000B758E" w:rsidRDefault="000B758E" w:rsidP="000B758E">
      <w:pPr>
        <w:widowControl/>
        <w:rPr>
          <w:rFonts w:ascii="ＭＳ ゴシック" w:eastAsia="ＭＳ ゴシック" w:hAnsi="ＭＳ ゴシック"/>
          <w:bCs/>
          <w:sz w:val="24"/>
          <w:szCs w:val="24"/>
        </w:rPr>
      </w:pPr>
    </w:p>
    <w:p w:rsidR="002C71C8" w:rsidRDefault="002C71C8" w:rsidP="000B758E">
      <w:pPr>
        <w:widowControl/>
        <w:rPr>
          <w:rFonts w:ascii="ＭＳ ゴシック" w:eastAsia="ＭＳ ゴシック" w:hAnsi="ＭＳ ゴシック"/>
          <w:color w:val="000000"/>
          <w:sz w:val="24"/>
          <w:szCs w:val="24"/>
        </w:rPr>
      </w:pPr>
    </w:p>
    <w:p w:rsidR="008B70FC" w:rsidRPr="000B758E" w:rsidRDefault="008B70FC" w:rsidP="000B758E">
      <w:pPr>
        <w:widowControl/>
        <w:rPr>
          <w:rFonts w:ascii="ＭＳ ゴシック" w:eastAsia="ＭＳ ゴシック" w:hAnsi="ＭＳ ゴシック"/>
          <w:b/>
          <w:sz w:val="24"/>
          <w:szCs w:val="20"/>
        </w:rPr>
      </w:pPr>
      <w:r w:rsidRPr="00C4151D">
        <w:rPr>
          <w:rFonts w:ascii="ＭＳ ゴシック" w:eastAsia="ＭＳ ゴシック" w:hAnsi="ＭＳ ゴシック" w:hint="eastAsia"/>
          <w:color w:val="000000"/>
          <w:sz w:val="24"/>
          <w:szCs w:val="24"/>
        </w:rPr>
        <w:t xml:space="preserve">１　</w:t>
      </w:r>
      <w:r w:rsidRPr="00C4151D">
        <w:rPr>
          <w:rFonts w:ascii="ＭＳ ゴシック" w:eastAsia="ＭＳ ゴシック" w:hint="eastAsia"/>
          <w:color w:val="000000"/>
          <w:sz w:val="24"/>
          <w:szCs w:val="24"/>
        </w:rPr>
        <w:t>大規模テロ等に伴う災害に係る自衛消防対策</w:t>
      </w:r>
      <w:r w:rsidRPr="00C4151D">
        <w:rPr>
          <w:rFonts w:ascii="ＭＳ ゴシック" w:eastAsia="ＭＳ ゴシック" w:hAnsi="ＭＳ ゴシック" w:hint="eastAsia"/>
          <w:color w:val="000000"/>
          <w:sz w:val="24"/>
          <w:szCs w:val="24"/>
        </w:rPr>
        <w:t xml:space="preserve">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6"/>
      </w:tblGrid>
      <w:tr w:rsidR="008B70FC" w:rsidRPr="008B70FC" w:rsidTr="005A1251">
        <w:tc>
          <w:tcPr>
            <w:tcW w:w="2410" w:type="dxa"/>
            <w:shd w:val="clear" w:color="auto" w:fill="D9D9D9"/>
          </w:tcPr>
          <w:p w:rsidR="008B70FC" w:rsidRPr="008B70FC" w:rsidRDefault="008B70FC" w:rsidP="008B70FC">
            <w:pPr>
              <w:ind w:right="5"/>
              <w:jc w:val="center"/>
              <w:rPr>
                <w:rFonts w:ascii="ＭＳ 明朝" w:hAnsi="ＭＳ 明朝" w:hint="eastAsia"/>
              </w:rPr>
            </w:pPr>
            <w:r w:rsidRPr="008B70FC">
              <w:rPr>
                <w:rFonts w:ascii="ＭＳ 明朝" w:hAnsi="ＭＳ 明朝" w:hint="eastAsia"/>
              </w:rPr>
              <w:t>項　目</w:t>
            </w:r>
          </w:p>
        </w:tc>
        <w:tc>
          <w:tcPr>
            <w:tcW w:w="6946" w:type="dxa"/>
            <w:shd w:val="clear" w:color="auto" w:fill="D9D9D9"/>
          </w:tcPr>
          <w:p w:rsidR="008B70FC" w:rsidRPr="008B70FC" w:rsidRDefault="008B70FC" w:rsidP="008B70FC">
            <w:pPr>
              <w:ind w:right="5"/>
              <w:jc w:val="center"/>
              <w:rPr>
                <w:rFonts w:ascii="ＭＳ 明朝" w:hAnsi="ＭＳ 明朝" w:hint="eastAsia"/>
              </w:rPr>
            </w:pPr>
            <w:r w:rsidRPr="008B70FC">
              <w:rPr>
                <w:rFonts w:ascii="ＭＳ 明朝" w:hAnsi="ＭＳ 明朝" w:hint="eastAsia"/>
              </w:rPr>
              <w:t>内　容</w:t>
            </w:r>
          </w:p>
        </w:tc>
      </w:tr>
      <w:tr w:rsidR="008B70FC" w:rsidRPr="008B70FC" w:rsidTr="005A1251">
        <w:trPr>
          <w:trHeight w:val="612"/>
        </w:trPr>
        <w:tc>
          <w:tcPr>
            <w:tcW w:w="2410" w:type="dxa"/>
            <w:shd w:val="clear" w:color="auto" w:fill="auto"/>
            <w:vAlign w:val="center"/>
          </w:tcPr>
          <w:p w:rsidR="008B70FC" w:rsidRPr="008B70FC" w:rsidRDefault="008B70FC" w:rsidP="008B70FC">
            <w:pPr>
              <w:ind w:right="5"/>
              <w:rPr>
                <w:rFonts w:ascii="ＭＳ 明朝" w:hAnsi="ＭＳ 明朝" w:hint="eastAsia"/>
              </w:rPr>
            </w:pPr>
            <w:r w:rsidRPr="008B70FC">
              <w:rPr>
                <w:rFonts w:ascii="ＭＳ 明朝" w:hAnsi="ＭＳ 明朝" w:hint="eastAsia"/>
              </w:rPr>
              <w:t>事前の備え</w:t>
            </w:r>
          </w:p>
        </w:tc>
        <w:tc>
          <w:tcPr>
            <w:tcW w:w="6946" w:type="dxa"/>
            <w:shd w:val="clear" w:color="auto" w:fill="auto"/>
            <w:vAlign w:val="center"/>
          </w:tcPr>
          <w:p w:rsidR="008B70FC" w:rsidRPr="008B70FC" w:rsidRDefault="008B70FC" w:rsidP="008B70FC">
            <w:pPr>
              <w:ind w:leftChars="18" w:left="38" w:right="5" w:firstLineChars="100" w:firstLine="210"/>
              <w:rPr>
                <w:rFonts w:ascii="ＭＳ 明朝" w:hAnsi="ＭＳ 明朝" w:hint="eastAsia"/>
              </w:rPr>
            </w:pPr>
            <w:r w:rsidRPr="008B70FC">
              <w:rPr>
                <w:rFonts w:ascii="ＭＳ 明朝" w:hint="eastAsia"/>
              </w:rPr>
              <w:t>マスク、防護衣等の避難誘導のための資器材を配置した場合、定期に点検・整備を行う。</w:t>
            </w:r>
          </w:p>
        </w:tc>
      </w:tr>
      <w:tr w:rsidR="00A276DF" w:rsidRPr="008B70FC" w:rsidTr="005A1251">
        <w:trPr>
          <w:trHeight w:val="3660"/>
        </w:trPr>
        <w:tc>
          <w:tcPr>
            <w:tcW w:w="2410" w:type="dxa"/>
            <w:shd w:val="clear" w:color="auto" w:fill="auto"/>
            <w:vAlign w:val="center"/>
          </w:tcPr>
          <w:p w:rsidR="00A276DF" w:rsidRPr="008B70FC" w:rsidRDefault="00A276DF" w:rsidP="008B70FC">
            <w:pPr>
              <w:ind w:right="5"/>
              <w:rPr>
                <w:rFonts w:hAnsi="ＭＳ 明朝" w:hint="eastAsia"/>
                <w:bCs/>
                <w:color w:val="000000"/>
                <w:kern w:val="0"/>
              </w:rPr>
            </w:pPr>
            <w:r w:rsidRPr="008B70FC">
              <w:rPr>
                <w:rFonts w:hAnsi="ＭＳ 明朝" w:hint="eastAsia"/>
                <w:bCs/>
                <w:color w:val="000000"/>
                <w:kern w:val="0"/>
              </w:rPr>
              <w:t>自衛消防隊の活動の原則</w:t>
            </w:r>
          </w:p>
        </w:tc>
        <w:tc>
          <w:tcPr>
            <w:tcW w:w="6946" w:type="dxa"/>
            <w:shd w:val="clear" w:color="auto" w:fill="auto"/>
            <w:vAlign w:val="center"/>
          </w:tcPr>
          <w:p w:rsidR="00A276DF" w:rsidRPr="008B70FC" w:rsidRDefault="00A276DF" w:rsidP="00A276DF">
            <w:pPr>
              <w:ind w:left="210" w:right="5" w:hangingChars="100" w:hanging="210"/>
              <w:rPr>
                <w:rFonts w:hAnsi="ＭＳ 明朝"/>
                <w:color w:val="000000"/>
                <w:kern w:val="0"/>
              </w:rPr>
            </w:pPr>
            <w:r>
              <w:rPr>
                <w:rFonts w:ascii="ＭＳ 明朝" w:hint="eastAsia"/>
              </w:rPr>
              <w:t xml:space="preserve">①　</w:t>
            </w:r>
            <w:r w:rsidRPr="008B70FC">
              <w:rPr>
                <w:rFonts w:ascii="ＭＳ 明朝" w:hint="eastAsia"/>
              </w:rPr>
              <w:t>通報連絡、在館者の避難及び避難のために必要な最小限の身体防護措置を行う。</w:t>
            </w:r>
          </w:p>
          <w:p w:rsidR="00A276DF" w:rsidRPr="008B70FC" w:rsidRDefault="00A276DF" w:rsidP="00A276DF">
            <w:pPr>
              <w:ind w:right="5"/>
              <w:rPr>
                <w:rFonts w:hAnsi="ＭＳ 明朝"/>
                <w:color w:val="000000"/>
                <w:kern w:val="0"/>
              </w:rPr>
            </w:pPr>
            <w:r>
              <w:rPr>
                <w:rFonts w:ascii="ＭＳ 明朝" w:hint="eastAsia"/>
              </w:rPr>
              <w:t xml:space="preserve">②　</w:t>
            </w:r>
            <w:r w:rsidRPr="008B70FC">
              <w:rPr>
                <w:rFonts w:ascii="ＭＳ 明朝" w:hint="eastAsia"/>
              </w:rPr>
              <w:t>行政機関からの指示等に従うことを原則とする。</w:t>
            </w:r>
          </w:p>
          <w:p w:rsidR="00A276DF" w:rsidRPr="008B70FC" w:rsidRDefault="00A276DF" w:rsidP="00A276DF">
            <w:pPr>
              <w:ind w:left="210" w:right="5" w:hangingChars="100" w:hanging="210"/>
              <w:rPr>
                <w:rFonts w:hAnsi="ＭＳ 明朝"/>
                <w:color w:val="000000"/>
                <w:kern w:val="0"/>
              </w:rPr>
            </w:pPr>
            <w:r>
              <w:rPr>
                <w:rFonts w:ascii="ＭＳ 明朝" w:hint="eastAsia"/>
              </w:rPr>
              <w:t xml:space="preserve">③　</w:t>
            </w:r>
            <w:r w:rsidRPr="008B70FC">
              <w:rPr>
                <w:rFonts w:ascii="ＭＳ 明朝" w:hint="eastAsia"/>
              </w:rPr>
              <w:t>自己事業所で発生した場合を除き、原則として屋内にとどまり行政機関からの指示を待つ。</w:t>
            </w:r>
          </w:p>
          <w:p w:rsidR="00A276DF" w:rsidRPr="008B70FC" w:rsidRDefault="00A276DF" w:rsidP="00A276DF">
            <w:pPr>
              <w:ind w:left="210" w:right="5" w:hangingChars="100" w:hanging="210"/>
              <w:rPr>
                <w:rFonts w:hAnsi="ＭＳ 明朝"/>
                <w:color w:val="000000"/>
                <w:kern w:val="0"/>
              </w:rPr>
            </w:pPr>
            <w:r>
              <w:rPr>
                <w:rFonts w:ascii="ＭＳ 明朝" w:hAnsi="ＭＳ 明朝" w:hint="eastAsia"/>
              </w:rPr>
              <w:t>④　統括防火管理者</w:t>
            </w:r>
            <w:r w:rsidRPr="008B70FC">
              <w:rPr>
                <w:rFonts w:ascii="ＭＳ 明朝" w:hAnsi="ＭＳ 明朝" w:hint="eastAsia"/>
              </w:rPr>
              <w:t>は、行政機関からの警報の発令等の情報を確実に収集できる体制をとり、在館者に確実に伝達する。</w:t>
            </w:r>
          </w:p>
          <w:p w:rsidR="00A276DF" w:rsidRPr="008B70FC" w:rsidRDefault="00A276DF" w:rsidP="00A276DF">
            <w:pPr>
              <w:ind w:left="210" w:right="5" w:hangingChars="100" w:hanging="210"/>
              <w:rPr>
                <w:rFonts w:hAnsi="ＭＳ 明朝" w:hint="eastAsia"/>
                <w:color w:val="000000"/>
                <w:kern w:val="0"/>
              </w:rPr>
            </w:pPr>
            <w:r>
              <w:rPr>
                <w:rFonts w:ascii="ＭＳ 明朝" w:hAnsi="ＭＳ 明朝" w:hint="eastAsia"/>
              </w:rPr>
              <w:t xml:space="preserve">⑤　</w:t>
            </w:r>
            <w:r w:rsidRPr="008B70FC">
              <w:rPr>
                <w:rFonts w:ascii="ＭＳ 明朝" w:hAnsi="ＭＳ 明朝" w:hint="eastAsia"/>
              </w:rPr>
              <w:t>大規模テロ等に伴う災害</w:t>
            </w:r>
            <w:r>
              <w:rPr>
                <w:rFonts w:ascii="ＭＳ 明朝" w:hAnsi="ＭＳ 明朝" w:hint="eastAsia"/>
              </w:rPr>
              <w:t>と疑われる事案が発生した事業所は、速やかに統括防火管理者</w:t>
            </w:r>
            <w:r w:rsidRPr="008B70FC">
              <w:rPr>
                <w:rFonts w:ascii="ＭＳ 明朝" w:hAnsi="ＭＳ 明朝" w:hint="eastAsia"/>
              </w:rPr>
              <w:t>に連絡し、各事業所はそれぞれの消防計画に定める活動を行う。</w:t>
            </w:r>
          </w:p>
        </w:tc>
      </w:tr>
      <w:tr w:rsidR="008B70FC" w:rsidRPr="008B70FC" w:rsidTr="005A1251">
        <w:trPr>
          <w:trHeight w:val="690"/>
        </w:trPr>
        <w:tc>
          <w:tcPr>
            <w:tcW w:w="2410" w:type="dxa"/>
            <w:shd w:val="clear" w:color="auto" w:fill="auto"/>
            <w:vAlign w:val="center"/>
          </w:tcPr>
          <w:p w:rsidR="008B70FC" w:rsidRPr="008B70FC" w:rsidRDefault="008B70FC" w:rsidP="008B70FC">
            <w:pPr>
              <w:ind w:right="5"/>
              <w:rPr>
                <w:rFonts w:hAnsi="ＭＳ 明朝" w:hint="eastAsia"/>
                <w:bCs/>
                <w:color w:val="000000"/>
                <w:kern w:val="0"/>
              </w:rPr>
            </w:pPr>
            <w:r w:rsidRPr="008B70FC">
              <w:rPr>
                <w:rFonts w:hAnsi="ＭＳ 明朝" w:hint="eastAsia"/>
                <w:bCs/>
                <w:color w:val="000000"/>
                <w:kern w:val="0"/>
              </w:rPr>
              <w:t>避難誘導</w:t>
            </w:r>
          </w:p>
        </w:tc>
        <w:tc>
          <w:tcPr>
            <w:tcW w:w="6946" w:type="dxa"/>
            <w:tcBorders>
              <w:top w:val="single" w:sz="4" w:space="0" w:color="000000"/>
              <w:bottom w:val="single" w:sz="4" w:space="0" w:color="000000"/>
            </w:tcBorders>
            <w:shd w:val="clear" w:color="auto" w:fill="auto"/>
            <w:vAlign w:val="center"/>
          </w:tcPr>
          <w:p w:rsidR="008B70FC" w:rsidRDefault="008B70FC" w:rsidP="008B70FC">
            <w:pPr>
              <w:ind w:leftChars="18" w:left="38" w:right="5" w:firstLineChars="100" w:firstLine="210"/>
              <w:rPr>
                <w:rFonts w:ascii="ＭＳ 明朝" w:hAnsi="ＭＳ 明朝"/>
              </w:rPr>
            </w:pPr>
            <w:r w:rsidRPr="008B70FC">
              <w:rPr>
                <w:rFonts w:ascii="ＭＳ 明朝" w:hAnsi="ＭＳ 明朝" w:hint="eastAsia"/>
              </w:rPr>
              <w:t>行政機関から避難の指示がなさ</w:t>
            </w:r>
            <w:r>
              <w:rPr>
                <w:rFonts w:ascii="ＭＳ 明朝" w:hAnsi="ＭＳ 明朝" w:hint="eastAsia"/>
              </w:rPr>
              <w:t>れた場合、統括防火管理者は、パニック防止に配意しながら、事業所</w:t>
            </w:r>
            <w:r w:rsidRPr="008B70FC">
              <w:rPr>
                <w:rFonts w:ascii="ＭＳ 明朝" w:hAnsi="ＭＳ 明朝" w:hint="eastAsia"/>
              </w:rPr>
              <w:t>の</w:t>
            </w:r>
            <w:r>
              <w:rPr>
                <w:rFonts w:ascii="ＭＳ 明朝" w:hAnsi="ＭＳ 明朝" w:hint="eastAsia"/>
              </w:rPr>
              <w:t>消防計画に定める</w:t>
            </w:r>
            <w:r w:rsidRPr="008B70FC">
              <w:rPr>
                <w:rFonts w:ascii="ＭＳ 明朝" w:hAnsi="ＭＳ 明朝" w:hint="eastAsia"/>
              </w:rPr>
              <w:t>避難誘導班と連携して在館者を指定された場所まで避難させる。</w:t>
            </w:r>
          </w:p>
          <w:p w:rsidR="008B70FC" w:rsidRPr="008B70FC" w:rsidRDefault="008B70FC" w:rsidP="008B70FC">
            <w:pPr>
              <w:ind w:leftChars="18" w:left="38" w:right="5" w:firstLineChars="100" w:firstLine="210"/>
              <w:rPr>
                <w:rFonts w:ascii="ＭＳ 明朝" w:hAnsi="ＭＳ 明朝" w:hint="eastAsia"/>
              </w:rPr>
            </w:pPr>
            <w:r w:rsidRPr="008B70FC">
              <w:rPr>
                <w:rFonts w:ascii="ＭＳ 明朝" w:hAnsi="ＭＳ 明朝" w:hint="eastAsia"/>
              </w:rPr>
              <w:t>この場合、逃げ遅れる者がいないように、</w:t>
            </w:r>
            <w:r>
              <w:rPr>
                <w:rFonts w:ascii="ＭＳ 明朝" w:hAnsi="ＭＳ 明朝" w:hint="eastAsia"/>
              </w:rPr>
              <w:t>各防火管理者</w:t>
            </w:r>
            <w:r w:rsidRPr="008B70FC">
              <w:rPr>
                <w:rFonts w:ascii="ＭＳ 明朝" w:hAnsi="ＭＳ 明朝" w:hint="eastAsia"/>
              </w:rPr>
              <w:t>に適宜</w:t>
            </w:r>
            <w:r w:rsidR="00A22B0C">
              <w:rPr>
                <w:rFonts w:ascii="ＭＳ 明朝" w:hAnsi="ＭＳ 明朝" w:hint="eastAsia"/>
              </w:rPr>
              <w:t>、</w:t>
            </w:r>
            <w:r w:rsidRPr="008B70FC">
              <w:rPr>
                <w:rFonts w:ascii="ＭＳ 明朝" w:hAnsi="ＭＳ 明朝" w:hint="eastAsia"/>
              </w:rPr>
              <w:t>人員確認を行わせる。</w:t>
            </w:r>
          </w:p>
        </w:tc>
      </w:tr>
    </w:tbl>
    <w:p w:rsidR="008B70FC" w:rsidRPr="008B70FC" w:rsidRDefault="008B70FC" w:rsidP="008B70FC">
      <w:pPr>
        <w:ind w:leftChars="50" w:left="643" w:hangingChars="256" w:hanging="538"/>
        <w:rPr>
          <w:rFonts w:ascii="ＭＳ ゴシック" w:eastAsia="ＭＳ ゴシック"/>
          <w:color w:val="FF0000"/>
        </w:rPr>
      </w:pPr>
    </w:p>
    <w:p w:rsidR="0083432E" w:rsidRDefault="0083432E" w:rsidP="008B70FC">
      <w:pPr>
        <w:rPr>
          <w:rFonts w:ascii="ＭＳ ゴシック" w:eastAsia="ＭＳ ゴシック" w:hAnsi="ＭＳ ゴシック"/>
          <w:sz w:val="24"/>
        </w:rPr>
      </w:pPr>
    </w:p>
    <w:p w:rsidR="0083432E" w:rsidRPr="0083432E" w:rsidRDefault="0083432E" w:rsidP="00074840">
      <w:pPr>
        <w:jc w:val="left"/>
        <w:rPr>
          <w:rFonts w:ascii="ＭＳ ゴシック" w:eastAsia="ＭＳ ゴシック" w:hAnsi="ＭＳ ゴシック"/>
          <w:b/>
          <w:color w:val="000000"/>
          <w:sz w:val="24"/>
          <w:szCs w:val="24"/>
          <w:u w:val="single"/>
        </w:rPr>
      </w:pPr>
    </w:p>
    <w:p w:rsidR="008B70FC" w:rsidRPr="00C4151D" w:rsidRDefault="0083432E" w:rsidP="008B70FC">
      <w:pPr>
        <w:rPr>
          <w:rFonts w:ascii="ＭＳ ゴシック" w:eastAsia="ＭＳ ゴシック"/>
          <w:sz w:val="24"/>
          <w:szCs w:val="24"/>
        </w:rPr>
      </w:pPr>
      <w:r w:rsidRPr="0083432E">
        <w:rPr>
          <w:rFonts w:hAnsi="ＭＳ ゴシック"/>
          <w:b/>
          <w:sz w:val="24"/>
          <w:u w:val="single"/>
        </w:rPr>
        <w:br w:type="page"/>
      </w:r>
      <w:r w:rsidR="008B70FC" w:rsidRPr="00C4151D">
        <w:rPr>
          <w:rFonts w:ascii="ＭＳ ゴシック" w:eastAsia="ＭＳ ゴシック" w:hAnsi="ＭＳ ゴシック" w:hint="eastAsia"/>
          <w:sz w:val="24"/>
        </w:rPr>
        <w:lastRenderedPageBreak/>
        <w:t xml:space="preserve">２　</w:t>
      </w:r>
      <w:r w:rsidR="008B70FC" w:rsidRPr="00C4151D">
        <w:rPr>
          <w:rFonts w:ascii="ＭＳ ゴシック" w:eastAsia="ＭＳ ゴシック" w:hint="eastAsia"/>
          <w:sz w:val="24"/>
          <w:szCs w:val="24"/>
        </w:rPr>
        <w:t xml:space="preserve">大雨・強風等に係る自衛消防対策　　　</w:t>
      </w:r>
      <w:r w:rsidR="008B70FC" w:rsidRPr="00C4151D">
        <w:rPr>
          <w:rFonts w:ascii="ＭＳ ゴシック" w:eastAsia="ＭＳ ゴシック" w:hAnsi="ＭＳ ゴシック" w:hint="eastAsia"/>
          <w:sz w:val="24"/>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8B70FC" w:rsidRPr="008B70FC" w:rsidTr="00F51216">
        <w:tc>
          <w:tcPr>
            <w:tcW w:w="2410" w:type="dxa"/>
            <w:shd w:val="clear" w:color="auto" w:fill="D9D9D9"/>
          </w:tcPr>
          <w:p w:rsidR="008B70FC" w:rsidRPr="008B70FC" w:rsidRDefault="008B70FC" w:rsidP="008B70FC">
            <w:pPr>
              <w:ind w:right="5"/>
              <w:jc w:val="center"/>
              <w:rPr>
                <w:rFonts w:ascii="ＭＳ 明朝" w:hAnsi="ＭＳ 明朝" w:hint="eastAsia"/>
              </w:rPr>
            </w:pPr>
            <w:r w:rsidRPr="008B70FC">
              <w:rPr>
                <w:rFonts w:ascii="ＭＳ 明朝" w:hAnsi="ＭＳ 明朝" w:hint="eastAsia"/>
              </w:rPr>
              <w:t>項　目</w:t>
            </w:r>
          </w:p>
        </w:tc>
        <w:tc>
          <w:tcPr>
            <w:tcW w:w="6804" w:type="dxa"/>
            <w:tcBorders>
              <w:bottom w:val="single" w:sz="4" w:space="0" w:color="000000"/>
            </w:tcBorders>
            <w:shd w:val="clear" w:color="auto" w:fill="D9D9D9"/>
          </w:tcPr>
          <w:p w:rsidR="008B70FC" w:rsidRPr="008B70FC" w:rsidRDefault="008B70FC" w:rsidP="008B70FC">
            <w:pPr>
              <w:ind w:right="5"/>
              <w:jc w:val="center"/>
              <w:rPr>
                <w:rFonts w:ascii="ＭＳ 明朝" w:hAnsi="ＭＳ 明朝" w:hint="eastAsia"/>
              </w:rPr>
            </w:pPr>
            <w:r w:rsidRPr="008B70FC">
              <w:rPr>
                <w:rFonts w:ascii="ＭＳ 明朝" w:hAnsi="ＭＳ 明朝" w:hint="eastAsia"/>
              </w:rPr>
              <w:t>内　容</w:t>
            </w:r>
          </w:p>
        </w:tc>
      </w:tr>
      <w:tr w:rsidR="00144E81" w:rsidRPr="008B70FC" w:rsidTr="004944BA">
        <w:trPr>
          <w:trHeight w:val="3298"/>
        </w:trPr>
        <w:tc>
          <w:tcPr>
            <w:tcW w:w="2410" w:type="dxa"/>
            <w:shd w:val="clear" w:color="auto" w:fill="auto"/>
            <w:vAlign w:val="center"/>
          </w:tcPr>
          <w:p w:rsidR="00144E81" w:rsidRPr="008B70FC" w:rsidRDefault="00144E81" w:rsidP="008B70FC">
            <w:pPr>
              <w:ind w:right="5"/>
              <w:rPr>
                <w:rFonts w:ascii="ＭＳ 明朝" w:hAnsi="ＭＳ 明朝" w:hint="eastAsia"/>
              </w:rPr>
            </w:pPr>
            <w:r w:rsidRPr="008B70FC">
              <w:rPr>
                <w:rFonts w:ascii="ＭＳ 明朝" w:hAnsi="ＭＳ 明朝" w:hint="eastAsia"/>
              </w:rPr>
              <w:t>事前の備え</w:t>
            </w:r>
          </w:p>
        </w:tc>
        <w:tc>
          <w:tcPr>
            <w:tcW w:w="6804" w:type="dxa"/>
            <w:shd w:val="clear" w:color="auto" w:fill="auto"/>
            <w:vAlign w:val="center"/>
          </w:tcPr>
          <w:p w:rsidR="00144E81" w:rsidRPr="008B70FC" w:rsidRDefault="00144E81" w:rsidP="00AC4486">
            <w:pPr>
              <w:ind w:right="5"/>
              <w:rPr>
                <w:rFonts w:ascii="ＭＳ 明朝" w:hAnsi="ＭＳ 明朝"/>
              </w:rPr>
            </w:pPr>
            <w:r>
              <w:rPr>
                <w:rFonts w:ascii="ＭＳ 明朝" w:hAnsi="ＭＳ 明朝" w:hint="eastAsia"/>
              </w:rPr>
              <w:t>①</w:t>
            </w:r>
            <w:r>
              <w:rPr>
                <w:rFonts w:ascii="ＭＳ 明朝" w:hint="eastAsia"/>
              </w:rPr>
              <w:t xml:space="preserve">　</w:t>
            </w:r>
            <w:r>
              <w:rPr>
                <w:rFonts w:ascii="ＭＳ 明朝" w:hAnsi="ＭＳ 明朝" w:hint="eastAsia"/>
              </w:rPr>
              <w:t>統括防火管理者は、</w:t>
            </w:r>
            <w:r w:rsidRPr="008B70FC">
              <w:rPr>
                <w:rFonts w:ascii="ＭＳ 明朝" w:hAnsi="ＭＳ 明朝" w:hint="eastAsia"/>
              </w:rPr>
              <w:t>大雨・強風等に備えて、建物内外の情報収集、</w:t>
            </w:r>
            <w:r>
              <w:rPr>
                <w:rFonts w:ascii="ＭＳ 明朝" w:hAnsi="ＭＳ 明朝"/>
              </w:rPr>
              <w:br/>
            </w:r>
            <w:r>
              <w:rPr>
                <w:rFonts w:ascii="ＭＳ 明朝" w:hint="eastAsia"/>
              </w:rPr>
              <w:t xml:space="preserve">　</w:t>
            </w:r>
            <w:r w:rsidRPr="008B70FC">
              <w:rPr>
                <w:rFonts w:ascii="ＭＳ 明朝" w:hAnsi="ＭＳ 明朝" w:hint="eastAsia"/>
              </w:rPr>
              <w:t>水防用資器材の配置などの措置を講じる。</w:t>
            </w:r>
          </w:p>
          <w:p w:rsidR="00144E81" w:rsidRDefault="00144E81" w:rsidP="00AC4486">
            <w:pPr>
              <w:ind w:right="5"/>
              <w:rPr>
                <w:rFonts w:ascii="ＭＳ 明朝"/>
              </w:rPr>
            </w:pPr>
            <w:r>
              <w:rPr>
                <w:rFonts w:ascii="ＭＳ 明朝" w:hint="eastAsia"/>
              </w:rPr>
              <w:t>②　排水溝等の雨水排水施設を清掃、整備する。</w:t>
            </w:r>
          </w:p>
          <w:p w:rsidR="00144E81" w:rsidRPr="008B70FC" w:rsidRDefault="00144E81" w:rsidP="00AC4486">
            <w:pPr>
              <w:ind w:right="5"/>
              <w:rPr>
                <w:rFonts w:ascii="ＭＳ 明朝" w:hAnsi="ＭＳ 明朝"/>
              </w:rPr>
            </w:pPr>
            <w:r>
              <w:rPr>
                <w:rFonts w:ascii="ＭＳ 明朝" w:hint="eastAsia"/>
              </w:rPr>
              <w:t xml:space="preserve">③　</w:t>
            </w:r>
            <w:r w:rsidRPr="008B70FC">
              <w:rPr>
                <w:rFonts w:ascii="ＭＳ 明朝" w:hint="eastAsia"/>
              </w:rPr>
              <w:t>落下危険のある</w:t>
            </w:r>
            <w:r>
              <w:rPr>
                <w:rFonts w:ascii="ＭＳ 明朝" w:hint="eastAsia"/>
              </w:rPr>
              <w:t>付属</w:t>
            </w:r>
            <w:r w:rsidRPr="008B70FC">
              <w:rPr>
                <w:rFonts w:ascii="ＭＳ 明朝" w:hint="eastAsia"/>
              </w:rPr>
              <w:t>物の除去、固定措置を図る。</w:t>
            </w:r>
            <w:r>
              <w:rPr>
                <w:rFonts w:ascii="ＭＳ 明朝" w:hint="eastAsia"/>
              </w:rPr>
              <w:t xml:space="preserve">　</w:t>
            </w:r>
          </w:p>
          <w:p w:rsidR="00144E81" w:rsidRPr="008B70FC" w:rsidRDefault="00144E81" w:rsidP="00AC4486">
            <w:pPr>
              <w:ind w:right="5"/>
              <w:rPr>
                <w:rFonts w:ascii="ＭＳ 明朝" w:hAnsi="ＭＳ 明朝"/>
              </w:rPr>
            </w:pPr>
            <w:r>
              <w:rPr>
                <w:rFonts w:ascii="ＭＳ 明朝" w:hint="eastAsia"/>
              </w:rPr>
              <w:t xml:space="preserve">④　</w:t>
            </w:r>
            <w:r w:rsidRPr="008B70FC">
              <w:rPr>
                <w:rFonts w:ascii="ＭＳ 明朝" w:hint="eastAsia"/>
              </w:rPr>
              <w:t>停電時等に正しい情報が入手できるようラジオ等を備えておく。</w:t>
            </w:r>
          </w:p>
          <w:p w:rsidR="00144E81" w:rsidRPr="008B70FC" w:rsidRDefault="00144E81" w:rsidP="00AC4486">
            <w:pPr>
              <w:ind w:right="5"/>
              <w:rPr>
                <w:rFonts w:ascii="ＭＳ 明朝" w:hAnsi="ＭＳ 明朝"/>
              </w:rPr>
            </w:pPr>
            <w:r>
              <w:rPr>
                <w:rFonts w:ascii="ＭＳ 明朝" w:hint="eastAsia"/>
              </w:rPr>
              <w:t xml:space="preserve">⑤　</w:t>
            </w:r>
            <w:r w:rsidR="00BB7BE6">
              <w:rPr>
                <w:rFonts w:ascii="ＭＳ 明朝" w:hint="eastAsia"/>
              </w:rPr>
              <w:t>止水板</w:t>
            </w:r>
            <w:r w:rsidRPr="008B70FC">
              <w:rPr>
                <w:rFonts w:ascii="ＭＳ 明朝" w:hint="eastAsia"/>
              </w:rPr>
              <w:t>、土のう、排水ポンプ等の水災害に対応する資器材を定期</w:t>
            </w:r>
            <w:r>
              <w:rPr>
                <w:rFonts w:ascii="ＭＳ 明朝"/>
              </w:rPr>
              <w:br/>
            </w:r>
            <w:r>
              <w:rPr>
                <w:rFonts w:ascii="ＭＳ 明朝" w:hint="eastAsia"/>
              </w:rPr>
              <w:t xml:space="preserve">　</w:t>
            </w:r>
            <w:r w:rsidRPr="008B70FC">
              <w:rPr>
                <w:rFonts w:ascii="ＭＳ 明朝" w:hint="eastAsia"/>
              </w:rPr>
              <w:t>的に整備、点検する。</w:t>
            </w:r>
          </w:p>
          <w:p w:rsidR="00144E81" w:rsidRPr="008B70FC" w:rsidRDefault="00144E81" w:rsidP="00C20A52">
            <w:pPr>
              <w:overflowPunct w:val="0"/>
              <w:autoSpaceDE w:val="0"/>
              <w:autoSpaceDN w:val="0"/>
              <w:ind w:left="210" w:hangingChars="100" w:hanging="210"/>
              <w:textAlignment w:val="center"/>
              <w:rPr>
                <w:rFonts w:ascii="ＭＳ 明朝" w:hAnsi="ＭＳ 明朝" w:hint="eastAsia"/>
              </w:rPr>
            </w:pPr>
            <w:r>
              <w:rPr>
                <w:rFonts w:ascii="ＭＳ 明朝" w:hAnsi="ＭＳ 明朝" w:hint="eastAsia"/>
                <w:color w:val="000000"/>
              </w:rPr>
              <w:t>⑥</w:t>
            </w:r>
            <w:r>
              <w:rPr>
                <w:rFonts w:ascii="ＭＳ 明朝" w:hint="eastAsia"/>
              </w:rPr>
              <w:t xml:space="preserve">　</w:t>
            </w:r>
            <w:r w:rsidRPr="008B70FC">
              <w:rPr>
                <w:rFonts w:ascii="ＭＳ 明朝" w:hAnsi="ＭＳ 明朝" w:hint="eastAsia"/>
                <w:color w:val="000000"/>
              </w:rPr>
              <w:t>自主点検、検査に</w:t>
            </w:r>
            <w:r>
              <w:rPr>
                <w:rFonts w:ascii="ＭＳ 明朝" w:hAnsi="ＭＳ 明朝" w:hint="eastAsia"/>
                <w:color w:val="000000"/>
              </w:rPr>
              <w:t>あわせて大雨・強風等による被害を未然に防止</w:t>
            </w:r>
            <w:r>
              <w:rPr>
                <w:rFonts w:ascii="ＭＳ 明朝" w:hAnsi="ＭＳ 明朝"/>
                <w:color w:val="000000"/>
              </w:rPr>
              <w:br/>
            </w:r>
            <w:r>
              <w:rPr>
                <w:rFonts w:ascii="ＭＳ 明朝" w:hAnsi="ＭＳ 明朝" w:hint="eastAsia"/>
                <w:color w:val="000000"/>
              </w:rPr>
              <w:t>するために行う</w:t>
            </w:r>
            <w:r w:rsidRPr="008B70FC">
              <w:rPr>
                <w:rFonts w:ascii="ＭＳ 明朝" w:hAnsi="ＭＳ 明朝" w:hint="eastAsia"/>
                <w:color w:val="000000"/>
              </w:rPr>
              <w:t>措置は、各事業所の消防計画に定める。</w:t>
            </w:r>
          </w:p>
        </w:tc>
      </w:tr>
      <w:tr w:rsidR="008B70FC" w:rsidRPr="008B70FC" w:rsidTr="00175901">
        <w:trPr>
          <w:trHeight w:val="439"/>
        </w:trPr>
        <w:tc>
          <w:tcPr>
            <w:tcW w:w="2410" w:type="dxa"/>
            <w:vMerge w:val="restart"/>
            <w:shd w:val="clear" w:color="auto" w:fill="auto"/>
            <w:vAlign w:val="center"/>
          </w:tcPr>
          <w:p w:rsidR="008B70FC" w:rsidRPr="008B70FC" w:rsidRDefault="008B70FC" w:rsidP="008B70FC">
            <w:pPr>
              <w:ind w:right="5"/>
              <w:rPr>
                <w:rFonts w:hAnsi="ＭＳ 明朝" w:hint="eastAsia"/>
                <w:bCs/>
                <w:color w:val="000000"/>
                <w:kern w:val="0"/>
              </w:rPr>
            </w:pPr>
            <w:r w:rsidRPr="008B70FC">
              <w:rPr>
                <w:rFonts w:hAnsi="ＭＳ 明朝" w:hint="eastAsia"/>
                <w:bCs/>
                <w:color w:val="000000"/>
                <w:kern w:val="0"/>
              </w:rPr>
              <w:t>自衛消防隊の活動</w:t>
            </w:r>
          </w:p>
        </w:tc>
        <w:tc>
          <w:tcPr>
            <w:tcW w:w="6804" w:type="dxa"/>
            <w:tcBorders>
              <w:bottom w:val="single" w:sz="4" w:space="0" w:color="FFFFFF"/>
            </w:tcBorders>
            <w:shd w:val="clear" w:color="auto" w:fill="auto"/>
            <w:vAlign w:val="center"/>
          </w:tcPr>
          <w:p w:rsidR="008B70FC" w:rsidRPr="008B70FC" w:rsidRDefault="005848E5" w:rsidP="00B308C1">
            <w:pPr>
              <w:ind w:left="105" w:right="6" w:hangingChars="50" w:hanging="105"/>
              <w:rPr>
                <w:rFonts w:hAnsi="ＭＳ 明朝" w:hint="eastAsia"/>
                <w:color w:val="000000"/>
                <w:kern w:val="0"/>
              </w:rPr>
            </w:pPr>
            <w:r>
              <w:rPr>
                <w:rFonts w:ascii="ＭＳ 明朝" w:hAnsi="ＭＳ 明朝" w:hint="eastAsia"/>
              </w:rPr>
              <w:t>①</w:t>
            </w:r>
            <w:r>
              <w:rPr>
                <w:rFonts w:ascii="ＭＳ 明朝" w:hint="eastAsia"/>
              </w:rPr>
              <w:t xml:space="preserve">　</w:t>
            </w:r>
            <w:r w:rsidR="008B70FC" w:rsidRPr="008B70FC">
              <w:rPr>
                <w:rFonts w:ascii="ＭＳ 明朝" w:hAnsi="ＭＳ 明朝" w:hint="eastAsia"/>
              </w:rPr>
              <w:t>大雨洪水警報の発令、急激</w:t>
            </w:r>
            <w:r w:rsidR="007251F7">
              <w:rPr>
                <w:rFonts w:ascii="ＭＳ 明朝" w:hAnsi="ＭＳ 明朝" w:hint="eastAsia"/>
              </w:rPr>
              <w:t>な豪雨など、被害発生の危険が高まった場合、統括防火管理者</w:t>
            </w:r>
            <w:r w:rsidR="008B70FC" w:rsidRPr="008B70FC">
              <w:rPr>
                <w:rFonts w:ascii="ＭＳ 明朝" w:hAnsi="ＭＳ 明朝" w:hint="eastAsia"/>
              </w:rPr>
              <w:t>は、各</w:t>
            </w:r>
            <w:r w:rsidR="007251F7">
              <w:rPr>
                <w:rFonts w:ascii="ＭＳ 明朝" w:hAnsi="ＭＳ 明朝" w:hint="eastAsia"/>
              </w:rPr>
              <w:t>防火</w:t>
            </w:r>
            <w:r w:rsidR="008B70FC" w:rsidRPr="008B70FC">
              <w:rPr>
                <w:rFonts w:ascii="ＭＳ 明朝" w:hAnsi="ＭＳ 明朝" w:hint="eastAsia"/>
              </w:rPr>
              <w:t>管理者に対して、事業所の消防計画に定める措置を行わせる。</w:t>
            </w:r>
          </w:p>
        </w:tc>
      </w:tr>
      <w:tr w:rsidR="008B70FC" w:rsidRPr="008B70FC" w:rsidTr="00175901">
        <w:trPr>
          <w:trHeight w:val="439"/>
        </w:trPr>
        <w:tc>
          <w:tcPr>
            <w:tcW w:w="2410" w:type="dxa"/>
            <w:vMerge/>
            <w:shd w:val="clear" w:color="auto" w:fill="auto"/>
            <w:vAlign w:val="center"/>
          </w:tcPr>
          <w:p w:rsidR="008B70FC" w:rsidRPr="008B70FC" w:rsidRDefault="008B70FC" w:rsidP="008B70FC">
            <w:pPr>
              <w:ind w:right="5"/>
              <w:rPr>
                <w:rFonts w:hAnsi="ＭＳ 明朝" w:hint="eastAsia"/>
                <w:bCs/>
                <w:color w:val="000000"/>
                <w:kern w:val="0"/>
              </w:rPr>
            </w:pPr>
          </w:p>
        </w:tc>
        <w:tc>
          <w:tcPr>
            <w:tcW w:w="6804" w:type="dxa"/>
            <w:tcBorders>
              <w:top w:val="single" w:sz="4" w:space="0" w:color="FFFFFF"/>
              <w:bottom w:val="single" w:sz="4" w:space="0" w:color="FFFFFF"/>
            </w:tcBorders>
            <w:shd w:val="clear" w:color="auto" w:fill="auto"/>
            <w:vAlign w:val="center"/>
          </w:tcPr>
          <w:p w:rsidR="008B70FC" w:rsidRPr="008B70FC" w:rsidRDefault="00AC4486" w:rsidP="005848E5">
            <w:pPr>
              <w:ind w:leftChars="18" w:left="143" w:right="5" w:hangingChars="50" w:hanging="105"/>
              <w:rPr>
                <w:rFonts w:ascii="ＭＳ 明朝" w:hAnsi="ＭＳ 明朝" w:hint="eastAsia"/>
              </w:rPr>
            </w:pPr>
            <w:r>
              <w:rPr>
                <w:rFonts w:ascii="ＭＳ 明朝" w:hint="eastAsia"/>
              </w:rPr>
              <w:t>②</w:t>
            </w:r>
            <w:r w:rsidR="008555F1">
              <w:rPr>
                <w:rFonts w:ascii="ＭＳ 明朝" w:hint="eastAsia"/>
              </w:rPr>
              <w:t xml:space="preserve">　</w:t>
            </w:r>
            <w:r w:rsidR="007251F7">
              <w:rPr>
                <w:rFonts w:ascii="ＭＳ 明朝" w:hint="eastAsia"/>
              </w:rPr>
              <w:t>統括防火</w:t>
            </w:r>
            <w:r w:rsidR="008B70FC" w:rsidRPr="008B70FC">
              <w:rPr>
                <w:rFonts w:ascii="ＭＳ 明朝" w:hint="eastAsia"/>
              </w:rPr>
              <w:t>管理者は、建物内外を定期的に巡回し、屋外に通じる窓や扉の閉鎖状況等を確認する。</w:t>
            </w:r>
          </w:p>
        </w:tc>
      </w:tr>
      <w:tr w:rsidR="008B70FC" w:rsidRPr="008B70FC" w:rsidTr="00175901">
        <w:trPr>
          <w:trHeight w:val="357"/>
        </w:trPr>
        <w:tc>
          <w:tcPr>
            <w:tcW w:w="2410" w:type="dxa"/>
            <w:vMerge/>
            <w:shd w:val="clear" w:color="auto" w:fill="auto"/>
            <w:vAlign w:val="center"/>
          </w:tcPr>
          <w:p w:rsidR="008B70FC" w:rsidRPr="008B70FC" w:rsidRDefault="008B70FC" w:rsidP="008B70FC">
            <w:pPr>
              <w:ind w:right="5"/>
              <w:rPr>
                <w:rFonts w:hAnsi="ＭＳ 明朝" w:hint="eastAsia"/>
                <w:bCs/>
                <w:color w:val="000000"/>
                <w:kern w:val="0"/>
              </w:rPr>
            </w:pPr>
          </w:p>
        </w:tc>
        <w:tc>
          <w:tcPr>
            <w:tcW w:w="6804" w:type="dxa"/>
            <w:tcBorders>
              <w:top w:val="single" w:sz="4" w:space="0" w:color="FFFFFF"/>
              <w:bottom w:val="single" w:sz="4" w:space="0" w:color="000000"/>
            </w:tcBorders>
            <w:shd w:val="clear" w:color="auto" w:fill="auto"/>
            <w:vAlign w:val="center"/>
          </w:tcPr>
          <w:p w:rsidR="008B70FC" w:rsidRPr="008B70FC" w:rsidRDefault="00AC4486" w:rsidP="005848E5">
            <w:pPr>
              <w:ind w:left="105" w:right="5" w:hangingChars="50" w:hanging="105"/>
              <w:rPr>
                <w:rFonts w:ascii="ＭＳ 明朝"/>
              </w:rPr>
            </w:pPr>
            <w:r>
              <w:rPr>
                <w:rFonts w:ascii="ＭＳ 明朝" w:hint="eastAsia"/>
              </w:rPr>
              <w:t>③</w:t>
            </w:r>
            <w:r w:rsidR="008555F1">
              <w:rPr>
                <w:rFonts w:ascii="ＭＳ 明朝" w:hint="eastAsia"/>
              </w:rPr>
              <w:t xml:space="preserve">　</w:t>
            </w:r>
            <w:r w:rsidR="008B70FC" w:rsidRPr="008B70FC">
              <w:rPr>
                <w:rFonts w:ascii="ＭＳ 明朝" w:hint="eastAsia"/>
              </w:rPr>
              <w:t>道路の冠水等、地下部分への浸水危険がある場合</w:t>
            </w:r>
            <w:r w:rsidR="007251F7">
              <w:rPr>
                <w:rFonts w:ascii="ＭＳ 明朝" w:hint="eastAsia"/>
              </w:rPr>
              <w:t>は、事業所</w:t>
            </w:r>
            <w:r w:rsidR="008B70FC" w:rsidRPr="008B70FC">
              <w:rPr>
                <w:rFonts w:ascii="ＭＳ 明朝" w:hint="eastAsia"/>
              </w:rPr>
              <w:t>と協力し、次の措置を行う。</w:t>
            </w:r>
          </w:p>
          <w:p w:rsidR="008B70FC" w:rsidRPr="008B70FC" w:rsidRDefault="008555F1" w:rsidP="00AC4486">
            <w:pPr>
              <w:ind w:right="5"/>
              <w:rPr>
                <w:rFonts w:ascii="ＭＳ 明朝"/>
              </w:rPr>
            </w:pPr>
            <w:r>
              <w:rPr>
                <w:rFonts w:ascii="ＭＳ 明朝" w:hint="eastAsia"/>
              </w:rPr>
              <w:t xml:space="preserve">　</w:t>
            </w:r>
            <w:r w:rsidR="00AC4486">
              <w:rPr>
                <w:rFonts w:ascii="ＭＳ 明朝" w:hint="eastAsia"/>
              </w:rPr>
              <w:t>・</w:t>
            </w:r>
            <w:r w:rsidR="008B70FC" w:rsidRPr="008B70FC">
              <w:rPr>
                <w:rFonts w:ascii="ＭＳ 明朝" w:hint="eastAsia"/>
              </w:rPr>
              <w:t>資器材の点検、排水ポンプの作動確認</w:t>
            </w:r>
          </w:p>
          <w:p w:rsidR="008B70FC" w:rsidRPr="008B70FC" w:rsidRDefault="008555F1" w:rsidP="00AC4486">
            <w:pPr>
              <w:ind w:right="5"/>
              <w:rPr>
                <w:rFonts w:ascii="ＭＳ 明朝"/>
              </w:rPr>
            </w:pPr>
            <w:r>
              <w:rPr>
                <w:rFonts w:ascii="ＭＳ 明朝" w:hint="eastAsia"/>
              </w:rPr>
              <w:t xml:space="preserve">　</w:t>
            </w:r>
            <w:r w:rsidR="00AC4486">
              <w:rPr>
                <w:rFonts w:ascii="ＭＳ 明朝" w:hint="eastAsia"/>
              </w:rPr>
              <w:t>・</w:t>
            </w:r>
            <w:r w:rsidR="008B70FC" w:rsidRPr="008B70FC">
              <w:rPr>
                <w:rFonts w:ascii="ＭＳ 明朝" w:hint="eastAsia"/>
              </w:rPr>
              <w:t>地下部分への立入制限</w:t>
            </w:r>
          </w:p>
          <w:p w:rsidR="008B70FC" w:rsidRPr="008B70FC" w:rsidRDefault="008555F1" w:rsidP="00AC4486">
            <w:pPr>
              <w:ind w:right="5"/>
              <w:rPr>
                <w:rFonts w:hAnsi="ＭＳ 明朝" w:hint="eastAsia"/>
                <w:color w:val="000000"/>
                <w:kern w:val="0"/>
              </w:rPr>
            </w:pPr>
            <w:r>
              <w:rPr>
                <w:rFonts w:ascii="ＭＳ 明朝" w:hint="eastAsia"/>
              </w:rPr>
              <w:t xml:space="preserve">　</w:t>
            </w:r>
            <w:r w:rsidR="00AC4486">
              <w:rPr>
                <w:rFonts w:ascii="ＭＳ 明朝" w:hint="eastAsia"/>
              </w:rPr>
              <w:t>・</w:t>
            </w:r>
            <w:r w:rsidR="008B70FC" w:rsidRPr="008B70FC">
              <w:rPr>
                <w:rFonts w:ascii="ＭＳ 明朝" w:hint="eastAsia"/>
              </w:rPr>
              <w:t>エレベーターの使用制限</w:t>
            </w:r>
          </w:p>
        </w:tc>
      </w:tr>
    </w:tbl>
    <w:p w:rsidR="008B70FC" w:rsidRPr="008B70FC" w:rsidRDefault="008B70FC" w:rsidP="008B70FC">
      <w:pPr>
        <w:rPr>
          <w:rFonts w:ascii="ＭＳ 明朝"/>
          <w:sz w:val="18"/>
          <w:szCs w:val="24"/>
        </w:rPr>
      </w:pPr>
    </w:p>
    <w:p w:rsidR="008B70FC" w:rsidRPr="00C4151D" w:rsidRDefault="008B70FC" w:rsidP="008B70FC">
      <w:pPr>
        <w:rPr>
          <w:rFonts w:ascii="ＭＳ 明朝" w:hint="eastAsia"/>
          <w:sz w:val="18"/>
          <w:szCs w:val="24"/>
        </w:rPr>
      </w:pPr>
      <w:r w:rsidRPr="00C4151D">
        <w:rPr>
          <w:rFonts w:ascii="ＭＳ ゴシック" w:eastAsia="ＭＳ ゴシック" w:hAnsi="ＭＳ ゴシック" w:hint="eastAsia"/>
          <w:sz w:val="24"/>
        </w:rPr>
        <w:t xml:space="preserve">３　</w:t>
      </w:r>
      <w:r w:rsidRPr="00C4151D">
        <w:rPr>
          <w:rFonts w:ascii="ＭＳ ゴシック" w:eastAsia="ＭＳ ゴシック" w:hint="eastAsia"/>
          <w:sz w:val="24"/>
          <w:szCs w:val="24"/>
        </w:rPr>
        <w:t xml:space="preserve">受傷事故等の自衛消防対策　　　　　　</w:t>
      </w:r>
      <w:r w:rsidRPr="00C4151D">
        <w:rPr>
          <w:rFonts w:ascii="ＭＳ ゴシック" w:eastAsia="ＭＳ ゴシック" w:hAnsi="ＭＳ ゴシック" w:hint="eastAsia"/>
          <w:sz w:val="24"/>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8B70FC" w:rsidRPr="008B70FC" w:rsidTr="00A26485">
        <w:tc>
          <w:tcPr>
            <w:tcW w:w="2410" w:type="dxa"/>
            <w:shd w:val="clear" w:color="auto" w:fill="D9D9D9"/>
          </w:tcPr>
          <w:p w:rsidR="008B70FC" w:rsidRPr="008B70FC" w:rsidRDefault="008B70FC" w:rsidP="008B70FC">
            <w:pPr>
              <w:ind w:right="5"/>
              <w:jc w:val="center"/>
              <w:rPr>
                <w:rFonts w:ascii="ＭＳ 明朝" w:hAnsi="ＭＳ 明朝" w:hint="eastAsia"/>
              </w:rPr>
            </w:pPr>
            <w:r w:rsidRPr="008B70FC">
              <w:rPr>
                <w:rFonts w:ascii="ＭＳ 明朝" w:hAnsi="ＭＳ 明朝" w:hint="eastAsia"/>
              </w:rPr>
              <w:t>項　目</w:t>
            </w:r>
          </w:p>
        </w:tc>
        <w:tc>
          <w:tcPr>
            <w:tcW w:w="6804" w:type="dxa"/>
            <w:shd w:val="clear" w:color="auto" w:fill="D9D9D9"/>
          </w:tcPr>
          <w:p w:rsidR="008B70FC" w:rsidRPr="008B70FC" w:rsidRDefault="008B70FC" w:rsidP="008B70FC">
            <w:pPr>
              <w:ind w:right="5"/>
              <w:jc w:val="center"/>
              <w:rPr>
                <w:rFonts w:ascii="ＭＳ 明朝" w:hAnsi="ＭＳ 明朝" w:hint="eastAsia"/>
              </w:rPr>
            </w:pPr>
            <w:r w:rsidRPr="008B70FC">
              <w:rPr>
                <w:rFonts w:ascii="ＭＳ 明朝" w:hAnsi="ＭＳ 明朝" w:hint="eastAsia"/>
              </w:rPr>
              <w:t>内　容</w:t>
            </w:r>
          </w:p>
        </w:tc>
      </w:tr>
      <w:tr w:rsidR="00AC4486" w:rsidRPr="008B70FC" w:rsidTr="00213892">
        <w:trPr>
          <w:trHeight w:val="1820"/>
        </w:trPr>
        <w:tc>
          <w:tcPr>
            <w:tcW w:w="2410" w:type="dxa"/>
            <w:shd w:val="clear" w:color="auto" w:fill="auto"/>
            <w:vAlign w:val="center"/>
          </w:tcPr>
          <w:p w:rsidR="00AC4486" w:rsidRPr="008B70FC" w:rsidRDefault="00AC4486" w:rsidP="008B70FC">
            <w:pPr>
              <w:ind w:right="5"/>
              <w:rPr>
                <w:rFonts w:ascii="ＭＳ 明朝" w:hAnsi="ＭＳ 明朝" w:hint="eastAsia"/>
              </w:rPr>
            </w:pPr>
            <w:r w:rsidRPr="008B70FC">
              <w:rPr>
                <w:rFonts w:ascii="ＭＳ 明朝" w:hAnsi="ＭＳ 明朝" w:hint="eastAsia"/>
              </w:rPr>
              <w:t>事前の備え</w:t>
            </w:r>
          </w:p>
        </w:tc>
        <w:tc>
          <w:tcPr>
            <w:tcW w:w="6804" w:type="dxa"/>
            <w:shd w:val="clear" w:color="auto" w:fill="auto"/>
            <w:vAlign w:val="center"/>
          </w:tcPr>
          <w:p w:rsidR="00AC4486" w:rsidRPr="008B70FC" w:rsidRDefault="00AC4486" w:rsidP="00AC4486">
            <w:pPr>
              <w:ind w:leftChars="18" w:left="248" w:right="5" w:hangingChars="100" w:hanging="210"/>
              <w:rPr>
                <w:rFonts w:ascii="ＭＳ 明朝" w:hAnsi="ＭＳ 明朝"/>
              </w:rPr>
            </w:pPr>
            <w:r>
              <w:rPr>
                <w:rFonts w:ascii="ＭＳ 明朝" w:hAnsi="ＭＳ 明朝" w:hint="eastAsia"/>
              </w:rPr>
              <w:t>①　統括防火</w:t>
            </w:r>
            <w:r w:rsidRPr="008B70FC">
              <w:rPr>
                <w:rFonts w:ascii="ＭＳ 明朝" w:hAnsi="ＭＳ 明朝" w:hint="eastAsia"/>
              </w:rPr>
              <w:t>管理者は、自衛消防隊員の応急救護能力の向上を図るため、各事業所の応急救護に係る資格保有者の状況を把握し、各管理権原者と事前に協議して、</w:t>
            </w:r>
            <w:r w:rsidRPr="008B70FC">
              <w:rPr>
                <w:rFonts w:ascii="ＭＳ 明朝" w:hint="eastAsia"/>
              </w:rPr>
              <w:t>従業員の救命講習の受講等の促進を図る。</w:t>
            </w:r>
          </w:p>
          <w:p w:rsidR="00AC4486" w:rsidRPr="008B70FC" w:rsidRDefault="00AC4486" w:rsidP="00AC4486">
            <w:pPr>
              <w:ind w:leftChars="18" w:left="248" w:right="5" w:hangingChars="100" w:hanging="210"/>
              <w:rPr>
                <w:rFonts w:ascii="ＭＳ 明朝" w:hAnsi="ＭＳ 明朝" w:hint="eastAsia"/>
              </w:rPr>
            </w:pPr>
            <w:r>
              <w:rPr>
                <w:rFonts w:ascii="ＭＳ 明朝" w:hAnsi="ＭＳ 明朝" w:hint="eastAsia"/>
              </w:rPr>
              <w:t xml:space="preserve">②　</w:t>
            </w:r>
            <w:r w:rsidRPr="008B70FC">
              <w:rPr>
                <w:rFonts w:ascii="ＭＳ 明朝" w:hAnsi="ＭＳ 明朝" w:hint="eastAsia"/>
              </w:rPr>
              <w:t>各管理権原者</w:t>
            </w:r>
            <w:r>
              <w:rPr>
                <w:rFonts w:ascii="ＭＳ 明朝" w:hAnsi="ＭＳ 明朝" w:hint="eastAsia"/>
              </w:rPr>
              <w:t>は、応急救護資器材を</w:t>
            </w:r>
            <w:r w:rsidRPr="008B70FC">
              <w:rPr>
                <w:rFonts w:ascii="ＭＳ 明朝" w:hAnsi="ＭＳ 明朝" w:hint="eastAsia"/>
              </w:rPr>
              <w:t>配置し</w:t>
            </w:r>
            <w:r w:rsidRPr="008B70FC">
              <w:rPr>
                <w:rFonts w:ascii="ＭＳ 明朝" w:hint="eastAsia"/>
              </w:rPr>
              <w:t>、定期的に点検・整備を行う。</w:t>
            </w:r>
          </w:p>
        </w:tc>
      </w:tr>
      <w:tr w:rsidR="008B70FC" w:rsidRPr="008B70FC" w:rsidTr="00A26485">
        <w:trPr>
          <w:trHeight w:val="652"/>
        </w:trPr>
        <w:tc>
          <w:tcPr>
            <w:tcW w:w="2410" w:type="dxa"/>
            <w:shd w:val="clear" w:color="auto" w:fill="auto"/>
            <w:vAlign w:val="center"/>
          </w:tcPr>
          <w:p w:rsidR="008B70FC" w:rsidRPr="008B70FC" w:rsidRDefault="008B70FC" w:rsidP="008B70FC">
            <w:pPr>
              <w:ind w:right="5"/>
              <w:rPr>
                <w:rFonts w:ascii="ＭＳ 明朝" w:hAnsi="ＭＳ 明朝" w:hint="eastAsia"/>
              </w:rPr>
            </w:pPr>
            <w:r w:rsidRPr="008B70FC">
              <w:rPr>
                <w:rFonts w:hAnsi="ＭＳ 明朝" w:hint="eastAsia"/>
                <w:bCs/>
                <w:color w:val="000000"/>
                <w:kern w:val="0"/>
              </w:rPr>
              <w:t>事故発生時の連絡体制</w:t>
            </w:r>
          </w:p>
        </w:tc>
        <w:tc>
          <w:tcPr>
            <w:tcW w:w="6804" w:type="dxa"/>
            <w:tcBorders>
              <w:bottom w:val="single" w:sz="4" w:space="0" w:color="000000"/>
            </w:tcBorders>
            <w:shd w:val="clear" w:color="auto" w:fill="auto"/>
            <w:vAlign w:val="center"/>
          </w:tcPr>
          <w:p w:rsidR="008B70FC" w:rsidRPr="008B70FC" w:rsidRDefault="007251F7" w:rsidP="008B70FC">
            <w:pPr>
              <w:ind w:leftChars="18" w:left="38" w:right="5" w:firstLineChars="100" w:firstLine="210"/>
              <w:rPr>
                <w:rFonts w:ascii="ＭＳ 明朝" w:hint="eastAsia"/>
              </w:rPr>
            </w:pPr>
            <w:r>
              <w:rPr>
                <w:rFonts w:ascii="ＭＳ 明朝" w:hAnsi="ＭＳ 明朝" w:hint="eastAsia"/>
              </w:rPr>
              <w:t>統括防火</w:t>
            </w:r>
            <w:r w:rsidR="008B70FC" w:rsidRPr="008B70FC">
              <w:rPr>
                <w:rFonts w:ascii="ＭＳ 明朝" w:hAnsi="ＭＳ 明朝" w:hint="eastAsia"/>
              </w:rPr>
              <w:t>管理者は、</w:t>
            </w:r>
            <w:r>
              <w:rPr>
                <w:rFonts w:ascii="ＭＳ 明朝" w:hAnsi="ＭＳ 明朝" w:hint="eastAsia"/>
              </w:rPr>
              <w:t>受傷事故等が発生した場合の連絡先を事前に定め、各防火管理者</w:t>
            </w:r>
            <w:r w:rsidR="008B70FC" w:rsidRPr="008B70FC">
              <w:rPr>
                <w:rFonts w:ascii="ＭＳ 明朝" w:hAnsi="ＭＳ 明朝" w:hint="eastAsia"/>
              </w:rPr>
              <w:t>に周知徹底を図る。</w:t>
            </w:r>
          </w:p>
        </w:tc>
      </w:tr>
      <w:tr w:rsidR="00AC4486" w:rsidRPr="008B70FC" w:rsidTr="00213892">
        <w:trPr>
          <w:trHeight w:val="2728"/>
        </w:trPr>
        <w:tc>
          <w:tcPr>
            <w:tcW w:w="2410" w:type="dxa"/>
            <w:shd w:val="clear" w:color="auto" w:fill="auto"/>
            <w:vAlign w:val="center"/>
          </w:tcPr>
          <w:p w:rsidR="00AC4486" w:rsidRPr="008B70FC" w:rsidRDefault="00AC4486" w:rsidP="008B70FC">
            <w:pPr>
              <w:ind w:right="5"/>
              <w:rPr>
                <w:rFonts w:hAnsi="ＭＳ 明朝" w:hint="eastAsia"/>
                <w:bCs/>
                <w:color w:val="000000"/>
                <w:kern w:val="0"/>
              </w:rPr>
            </w:pPr>
            <w:r w:rsidRPr="008B70FC">
              <w:rPr>
                <w:rFonts w:hAnsi="ＭＳ 明朝" w:hint="eastAsia"/>
                <w:bCs/>
                <w:color w:val="000000"/>
                <w:kern w:val="0"/>
              </w:rPr>
              <w:t>自衛消防隊の活動</w:t>
            </w:r>
          </w:p>
        </w:tc>
        <w:tc>
          <w:tcPr>
            <w:tcW w:w="6804" w:type="dxa"/>
            <w:shd w:val="clear" w:color="auto" w:fill="auto"/>
            <w:vAlign w:val="center"/>
          </w:tcPr>
          <w:p w:rsidR="00AC4486" w:rsidRPr="008B70FC" w:rsidRDefault="00AC4486" w:rsidP="00AC4486">
            <w:pPr>
              <w:ind w:leftChars="18" w:left="248" w:right="5" w:hangingChars="100" w:hanging="210"/>
              <w:rPr>
                <w:rFonts w:hAnsi="ＭＳ 明朝"/>
                <w:color w:val="000000"/>
                <w:kern w:val="0"/>
              </w:rPr>
            </w:pPr>
            <w:r>
              <w:rPr>
                <w:rFonts w:ascii="ＭＳ 明朝" w:hAnsi="ＭＳ 明朝" w:hint="eastAsia"/>
              </w:rPr>
              <w:t>①　各事業所の消防計画に定めるところにより</w:t>
            </w:r>
            <w:r w:rsidRPr="008B70FC">
              <w:rPr>
                <w:rFonts w:ascii="ＭＳ 明朝" w:hAnsi="ＭＳ 明朝" w:hint="eastAsia"/>
              </w:rPr>
              <w:t>初期対応を行い、</w:t>
            </w:r>
            <w:r>
              <w:rPr>
                <w:rFonts w:ascii="ＭＳ 明朝" w:hAnsi="ＭＳ 明朝" w:hint="eastAsia"/>
              </w:rPr>
              <w:t>統括防火管理者</w:t>
            </w:r>
            <w:r w:rsidRPr="008B70FC">
              <w:rPr>
                <w:rFonts w:ascii="ＭＳ 明朝" w:hAnsi="ＭＳ 明朝" w:hint="eastAsia"/>
              </w:rPr>
              <w:t>に状況を報告し、必要な応援を仰ぐ。</w:t>
            </w:r>
          </w:p>
          <w:p w:rsidR="00AC4486" w:rsidRPr="008B70FC" w:rsidRDefault="00AC4486" w:rsidP="00AC4486">
            <w:pPr>
              <w:ind w:left="210" w:right="5" w:hangingChars="100" w:hanging="210"/>
              <w:rPr>
                <w:rFonts w:hAnsi="ＭＳ 明朝"/>
                <w:color w:val="000000"/>
                <w:kern w:val="0"/>
              </w:rPr>
            </w:pPr>
            <w:r>
              <w:rPr>
                <w:rFonts w:ascii="ＭＳ 明朝" w:hint="eastAsia"/>
              </w:rPr>
              <w:t>②　傷病者のそばにいる者は、応急手当を行い、</w:t>
            </w:r>
            <w:r w:rsidRPr="008B70FC">
              <w:rPr>
                <w:rFonts w:ascii="ＭＳ 明朝" w:hint="eastAsia"/>
              </w:rPr>
              <w:t>状況により病院へ搬送又は救急車の要請（１１９番通報）を行う。</w:t>
            </w:r>
          </w:p>
          <w:p w:rsidR="00AC4486" w:rsidRPr="008B70FC" w:rsidRDefault="00AC4486" w:rsidP="00AC4486">
            <w:pPr>
              <w:ind w:right="5"/>
              <w:rPr>
                <w:rFonts w:hAnsi="ＭＳ 明朝"/>
                <w:color w:val="000000"/>
                <w:kern w:val="0"/>
              </w:rPr>
            </w:pPr>
            <w:r>
              <w:rPr>
                <w:rFonts w:ascii="ＭＳ 明朝" w:hint="eastAsia"/>
              </w:rPr>
              <w:t xml:space="preserve">③　</w:t>
            </w:r>
            <w:r w:rsidRPr="008B70FC">
              <w:rPr>
                <w:rFonts w:ascii="ＭＳ 明朝" w:hint="eastAsia"/>
              </w:rPr>
              <w:t>応急救護の知識・技術を持った者がいる場合は、応援要請を行う。</w:t>
            </w:r>
          </w:p>
          <w:p w:rsidR="00AC4486" w:rsidRPr="008B70FC" w:rsidRDefault="00AC4486" w:rsidP="00AC4486">
            <w:pPr>
              <w:ind w:right="5"/>
              <w:rPr>
                <w:rFonts w:hAnsi="ＭＳ 明朝"/>
                <w:color w:val="000000"/>
                <w:kern w:val="0"/>
              </w:rPr>
            </w:pPr>
            <w:r>
              <w:rPr>
                <w:rFonts w:ascii="ＭＳ 明朝" w:hint="eastAsia"/>
              </w:rPr>
              <w:t xml:space="preserve">④　</w:t>
            </w:r>
            <w:r w:rsidRPr="008B70FC">
              <w:rPr>
                <w:rFonts w:ascii="ＭＳ 明朝" w:hint="eastAsia"/>
              </w:rPr>
              <w:t>玄関等から救急隊を、現場へ誘導する。</w:t>
            </w:r>
          </w:p>
          <w:p w:rsidR="00AC4486" w:rsidRPr="008B70FC" w:rsidRDefault="00AC4486" w:rsidP="00AC4486">
            <w:pPr>
              <w:ind w:right="5"/>
              <w:rPr>
                <w:rFonts w:hAnsi="ＭＳ 明朝" w:hint="eastAsia"/>
                <w:color w:val="000000"/>
                <w:kern w:val="0"/>
              </w:rPr>
            </w:pPr>
            <w:r>
              <w:rPr>
                <w:rFonts w:ascii="ＭＳ 明朝" w:hint="eastAsia"/>
              </w:rPr>
              <w:t xml:space="preserve">⑤　</w:t>
            </w:r>
            <w:r w:rsidRPr="008B70FC">
              <w:rPr>
                <w:rFonts w:ascii="ＭＳ 明朝" w:hint="eastAsia"/>
              </w:rPr>
              <w:t>救急隊到着後は、救急隊員の指示に従う。</w:t>
            </w:r>
          </w:p>
        </w:tc>
      </w:tr>
    </w:tbl>
    <w:p w:rsidR="008B70FC" w:rsidRPr="008B70FC" w:rsidRDefault="008B70FC" w:rsidP="008B70FC">
      <w:pPr>
        <w:overflowPunct w:val="0"/>
        <w:autoSpaceDE w:val="0"/>
        <w:autoSpaceDN w:val="0"/>
        <w:jc w:val="left"/>
        <w:textAlignment w:val="center"/>
        <w:rPr>
          <w:rFonts w:ascii="ＭＳ ゴシック" w:eastAsia="ＭＳ ゴシック" w:hAnsi="ＭＳ ゴシック"/>
          <w:b/>
          <w:color w:val="000000"/>
          <w:sz w:val="24"/>
          <w:szCs w:val="24"/>
          <w:u w:val="single"/>
        </w:rPr>
      </w:pPr>
    </w:p>
    <w:p w:rsidR="0083432E" w:rsidRDefault="0083432E" w:rsidP="006B0E84">
      <w:pPr>
        <w:overflowPunct w:val="0"/>
        <w:autoSpaceDE w:val="0"/>
        <w:autoSpaceDN w:val="0"/>
        <w:ind w:leftChars="-100" w:left="-210"/>
        <w:jc w:val="left"/>
        <w:textAlignment w:val="center"/>
        <w:rPr>
          <w:rFonts w:ascii="ＭＳ ゴシック" w:eastAsia="ＭＳ ゴシック" w:hAnsi="ＭＳ ゴシック"/>
          <w:color w:val="FF0000"/>
          <w:sz w:val="24"/>
          <w:szCs w:val="24"/>
        </w:rPr>
      </w:pPr>
    </w:p>
    <w:p w:rsidR="0083432E" w:rsidRDefault="0083432E" w:rsidP="006B0E84">
      <w:pPr>
        <w:overflowPunct w:val="0"/>
        <w:autoSpaceDE w:val="0"/>
        <w:autoSpaceDN w:val="0"/>
        <w:ind w:leftChars="-100" w:left="-210"/>
        <w:jc w:val="left"/>
        <w:textAlignment w:val="center"/>
        <w:rPr>
          <w:rFonts w:ascii="ＭＳ ゴシック" w:eastAsia="ＭＳ ゴシック" w:hAnsi="ＭＳ ゴシック"/>
          <w:color w:val="FF0000"/>
          <w:sz w:val="24"/>
          <w:szCs w:val="24"/>
        </w:rPr>
      </w:pPr>
    </w:p>
    <w:p w:rsidR="008B70FC" w:rsidRPr="00C4151D" w:rsidRDefault="0069010D" w:rsidP="00106F00">
      <w:pPr>
        <w:overflowPunct w:val="0"/>
        <w:autoSpaceDE w:val="0"/>
        <w:autoSpaceDN w:val="0"/>
        <w:ind w:leftChars="-135" w:left="-283" w:firstLineChars="100" w:firstLine="240"/>
        <w:jc w:val="left"/>
        <w:textAlignment w:val="center"/>
        <w:rPr>
          <w:rFonts w:ascii="ＭＳ 明朝" w:eastAsia="ＭＳ ゴシック" w:hAnsi="ＭＳ 明朝"/>
          <w:color w:val="000000"/>
          <w:sz w:val="20"/>
          <w:szCs w:val="24"/>
        </w:rPr>
      </w:pPr>
      <w:r w:rsidRPr="0083432E">
        <w:rPr>
          <w:rFonts w:ascii="ＭＳ ゴシック" w:eastAsia="ＭＳ ゴシック" w:hAnsi="ＭＳ ゴシック" w:hint="eastAsia"/>
          <w:color w:val="FF0000"/>
          <w:sz w:val="24"/>
          <w:szCs w:val="24"/>
        </w:rPr>
        <w:lastRenderedPageBreak/>
        <w:t>▲</w:t>
      </w:r>
      <w:r w:rsidR="008B70FC" w:rsidRPr="00C4151D">
        <w:rPr>
          <w:rFonts w:ascii="ＭＳ ゴシック" w:eastAsia="ＭＳ ゴシック" w:hAnsi="ＭＳ ゴシック" w:hint="eastAsia"/>
          <w:color w:val="000000"/>
          <w:sz w:val="24"/>
          <w:szCs w:val="24"/>
        </w:rPr>
        <w:t xml:space="preserve">４　</w:t>
      </w:r>
      <w:r w:rsidR="008B70FC" w:rsidRPr="00C4151D">
        <w:rPr>
          <w:rFonts w:ascii="ＭＳ ゴシック" w:eastAsia="ＭＳ ゴシック" w:hint="eastAsia"/>
          <w:color w:val="000000"/>
          <w:sz w:val="24"/>
          <w:szCs w:val="24"/>
        </w:rPr>
        <w:t>ガス漏えい時</w:t>
      </w:r>
      <w:r w:rsidR="00106F00">
        <w:rPr>
          <w:rFonts w:ascii="ＭＳ ゴシック" w:eastAsia="ＭＳ ゴシック" w:hint="eastAsia"/>
          <w:color w:val="000000"/>
          <w:sz w:val="24"/>
          <w:szCs w:val="24"/>
        </w:rPr>
        <w:t>の</w:t>
      </w:r>
      <w:r w:rsidR="008B70FC" w:rsidRPr="00C4151D">
        <w:rPr>
          <w:rFonts w:ascii="ＭＳ ゴシック" w:eastAsia="ＭＳ ゴシック" w:hint="eastAsia"/>
          <w:color w:val="000000"/>
          <w:sz w:val="24"/>
          <w:szCs w:val="24"/>
        </w:rPr>
        <w:t xml:space="preserve">自衛消防対策　　　　　　</w:t>
      </w:r>
      <w:r w:rsidR="008B70FC" w:rsidRPr="00C4151D">
        <w:rPr>
          <w:rFonts w:ascii="ＭＳ ゴシック" w:eastAsia="ＭＳ ゴシック" w:hAnsi="ＭＳ ゴシック" w:hint="eastAsia"/>
          <w:color w:val="000000"/>
          <w:sz w:val="24"/>
          <w:szCs w:val="24"/>
        </w:rPr>
        <w:t xml:space="preserve">　　　　　　　  　　　　　　</w:t>
      </w:r>
    </w:p>
    <w:p w:rsidR="00F4229E" w:rsidRPr="006B0E84" w:rsidRDefault="008B70FC" w:rsidP="002072D6">
      <w:pPr>
        <w:overflowPunct w:val="0"/>
        <w:autoSpaceDE w:val="0"/>
        <w:autoSpaceDN w:val="0"/>
        <w:ind w:left="600" w:rightChars="-27" w:right="-57" w:hangingChars="300" w:hanging="600"/>
        <w:jc w:val="left"/>
        <w:textAlignment w:val="center"/>
      </w:pPr>
      <w:r w:rsidRPr="008B70FC">
        <w:rPr>
          <w:rFonts w:ascii="ＭＳ 明朝" w:eastAsia="ＭＳ ゴシック" w:hAnsi="ＭＳ 明朝" w:hint="eastAsia"/>
          <w:color w:val="000000"/>
          <w:sz w:val="20"/>
          <w:szCs w:val="24"/>
        </w:rPr>
        <w:t xml:space="preserve"> </w:t>
      </w:r>
      <w:r w:rsidR="00106F00">
        <w:rPr>
          <w:rFonts w:ascii="ＭＳ 明朝" w:eastAsia="ＭＳ ゴシック" w:hAnsi="ＭＳ 明朝" w:hint="eastAsia"/>
          <w:color w:val="000000"/>
          <w:sz w:val="20"/>
          <w:szCs w:val="24"/>
        </w:rPr>
        <w:t xml:space="preserve">　</w:t>
      </w:r>
      <w:r w:rsidR="006B0E84">
        <w:rPr>
          <w:rFonts w:ascii="ＭＳ 明朝" w:eastAsia="ＭＳ ゴシック" w:hAnsi="ＭＳ 明朝" w:hint="eastAsia"/>
          <w:color w:val="000000"/>
          <w:sz w:val="20"/>
          <w:szCs w:val="24"/>
        </w:rPr>
        <w:t xml:space="preserve"> </w:t>
      </w:r>
      <w:r w:rsidR="006B0E84">
        <w:rPr>
          <w:rFonts w:ascii="ＭＳ 明朝" w:hAnsi="ＭＳ 明朝" w:hint="eastAsia"/>
          <w:color w:val="000000"/>
          <w:sz w:val="20"/>
          <w:szCs w:val="24"/>
        </w:rPr>
        <w:t>⑴</w:t>
      </w:r>
      <w:r w:rsidR="004110AC">
        <w:rPr>
          <w:rFonts w:ascii="ＭＳ 明朝" w:hAnsi="ＭＳ 明朝" w:hint="eastAsia"/>
          <w:sz w:val="20"/>
          <w:szCs w:val="24"/>
        </w:rPr>
        <w:t xml:space="preserve">　</w:t>
      </w:r>
      <w:r w:rsidR="00F4229E" w:rsidRPr="006B0E84">
        <w:rPr>
          <w:rFonts w:hint="eastAsia"/>
        </w:rPr>
        <w:t>ガス漏れ火災警報設備によりガスの漏えいを知り得た者は、直ちに統括防火管理者及び防火管理者に報告し、防火対象物内の従業員及びその他防火管理業務に従事する者が相互に協力して、</w:t>
      </w:r>
      <w:r w:rsidR="00F4229E" w:rsidRPr="006B0E84">
        <w:rPr>
          <w:rFonts w:hAnsi="ＭＳ 明朝" w:hint="eastAsia"/>
        </w:rPr>
        <w:t>ガス爆発及び中毒による災害等の発生を防止</w:t>
      </w:r>
      <w:r w:rsidR="00F4229E" w:rsidRPr="006B0E84">
        <w:rPr>
          <w:rFonts w:hint="eastAsia"/>
        </w:rPr>
        <w:t>する。</w:t>
      </w:r>
    </w:p>
    <w:p w:rsidR="00F4229E" w:rsidRPr="006B0E84" w:rsidRDefault="0069010D" w:rsidP="002072D6">
      <w:pPr>
        <w:pStyle w:val="ab"/>
        <w:spacing w:line="240" w:lineRule="auto"/>
        <w:ind w:leftChars="200" w:left="630" w:rightChars="-27" w:right="-57" w:hangingChars="100" w:hanging="210"/>
        <w:jc w:val="left"/>
        <w:rPr>
          <w:color w:val="auto"/>
          <w:sz w:val="21"/>
          <w:szCs w:val="21"/>
        </w:rPr>
      </w:pPr>
      <w:r w:rsidRPr="006B0E84">
        <w:rPr>
          <w:rFonts w:hAnsi="ＭＳ 明朝" w:hint="eastAsia"/>
          <w:color w:val="auto"/>
          <w:sz w:val="21"/>
          <w:szCs w:val="21"/>
        </w:rPr>
        <w:t>⑵</w:t>
      </w:r>
      <w:r w:rsidR="00F4229E" w:rsidRPr="006B0E84">
        <w:rPr>
          <w:rFonts w:hint="eastAsia"/>
          <w:color w:val="auto"/>
          <w:sz w:val="21"/>
          <w:szCs w:val="21"/>
        </w:rPr>
        <w:t xml:space="preserve">  ガス漏えい事故防止の対策及び出火防止対策は、当該ガスを消費する事業所の防火管理者が事業所の消防計画に定める。</w:t>
      </w:r>
    </w:p>
    <w:p w:rsidR="003F4FB0" w:rsidRDefault="003F4FB0" w:rsidP="00A26485"/>
    <w:p w:rsidR="00A26485" w:rsidRDefault="00306F4E" w:rsidP="00A26485">
      <w:pPr>
        <w:rPr>
          <w:rFonts w:ascii="ＭＳ ゴシック" w:eastAsia="ＭＳ ゴシック"/>
          <w:color w:val="000000"/>
          <w:sz w:val="24"/>
          <w:szCs w:val="24"/>
        </w:rPr>
      </w:pPr>
      <w:r>
        <w:rPr>
          <w:rFonts w:hint="eastAsia"/>
          <w:color w:val="000000"/>
          <w:sz w:val="18"/>
          <w:szCs w:val="18"/>
        </w:rPr>
        <w:t xml:space="preserve">　</w:t>
      </w:r>
      <w:r w:rsidR="005B4B9A">
        <w:rPr>
          <w:rFonts w:ascii="ＭＳ ゴシック" w:eastAsia="ＭＳ ゴシック" w:hAnsi="ＭＳ ゴシック" w:hint="eastAsia"/>
          <w:color w:val="000000"/>
          <w:sz w:val="24"/>
          <w:szCs w:val="24"/>
        </w:rPr>
        <w:t>５</w:t>
      </w:r>
      <w:r w:rsidR="005B4B9A" w:rsidRPr="00C4151D">
        <w:rPr>
          <w:rFonts w:ascii="ＭＳ ゴシック" w:eastAsia="ＭＳ ゴシック" w:hAnsi="ＭＳ ゴシック" w:hint="eastAsia"/>
          <w:color w:val="000000"/>
          <w:sz w:val="24"/>
          <w:szCs w:val="24"/>
        </w:rPr>
        <w:t xml:space="preserve">　</w:t>
      </w:r>
      <w:r w:rsidR="005B4B9A">
        <w:rPr>
          <w:rFonts w:ascii="ＭＳ ゴシック" w:eastAsia="ＭＳ ゴシック" w:hint="eastAsia"/>
          <w:color w:val="000000"/>
          <w:sz w:val="24"/>
          <w:szCs w:val="24"/>
        </w:rPr>
        <w:t>停電</w:t>
      </w:r>
      <w:r w:rsidR="005B4B9A" w:rsidRPr="00C4151D">
        <w:rPr>
          <w:rFonts w:ascii="ＭＳ ゴシック" w:eastAsia="ＭＳ ゴシック" w:hint="eastAsia"/>
          <w:color w:val="000000"/>
          <w:sz w:val="24"/>
          <w:szCs w:val="24"/>
        </w:rPr>
        <w:t>時</w:t>
      </w:r>
      <w:r w:rsidR="005B4B9A">
        <w:rPr>
          <w:rFonts w:ascii="ＭＳ ゴシック" w:eastAsia="ＭＳ ゴシック" w:hint="eastAsia"/>
          <w:color w:val="000000"/>
          <w:sz w:val="24"/>
          <w:szCs w:val="24"/>
        </w:rPr>
        <w:t>の</w:t>
      </w:r>
      <w:r w:rsidR="005B4B9A" w:rsidRPr="00C4151D">
        <w:rPr>
          <w:rFonts w:ascii="ＭＳ ゴシック" w:eastAsia="ＭＳ ゴシック" w:hint="eastAsia"/>
          <w:color w:val="000000"/>
          <w:sz w:val="24"/>
          <w:szCs w:val="24"/>
        </w:rPr>
        <w:t>自衛消防対策</w:t>
      </w:r>
    </w:p>
    <w:p w:rsidR="002072D6" w:rsidRDefault="00BB3F78" w:rsidP="00BB3F78">
      <w:pPr>
        <w:overflowPunct w:val="0"/>
        <w:autoSpaceDE w:val="0"/>
        <w:autoSpaceDN w:val="0"/>
        <w:ind w:rightChars="-94" w:right="-197" w:firstLineChars="200" w:firstLine="420"/>
        <w:jc w:val="left"/>
        <w:textAlignment w:val="center"/>
      </w:pPr>
      <w:r>
        <w:rPr>
          <w:rFonts w:ascii="ＭＳ 明朝" w:hAnsi="ＭＳ 明朝" w:hint="eastAsia"/>
        </w:rPr>
        <w:t>⑴</w:t>
      </w:r>
      <w:r>
        <w:rPr>
          <w:rFonts w:hint="eastAsia"/>
        </w:rPr>
        <w:t xml:space="preserve">　</w:t>
      </w:r>
      <w:r w:rsidR="004110AC">
        <w:rPr>
          <w:rFonts w:hint="eastAsia"/>
        </w:rPr>
        <w:t>自衛消防隊長は、停電復旧後の出火防止のため</w:t>
      </w:r>
      <w:r w:rsidR="007634E8">
        <w:rPr>
          <w:rFonts w:hint="eastAsia"/>
        </w:rPr>
        <w:t>、</w:t>
      </w:r>
      <w:r w:rsidR="004110AC">
        <w:rPr>
          <w:rFonts w:hint="eastAsia"/>
        </w:rPr>
        <w:t>電熱機器等の電源スイッチを切りコンセン</w:t>
      </w:r>
    </w:p>
    <w:p w:rsidR="004110AC" w:rsidRDefault="007634E8" w:rsidP="002072D6">
      <w:pPr>
        <w:overflowPunct w:val="0"/>
        <w:autoSpaceDE w:val="0"/>
        <w:autoSpaceDN w:val="0"/>
        <w:ind w:left="480" w:rightChars="-94" w:right="-197" w:firstLineChars="100" w:firstLine="210"/>
        <w:jc w:val="left"/>
        <w:textAlignment w:val="center"/>
      </w:pPr>
      <w:r>
        <w:rPr>
          <w:rFonts w:hint="eastAsia"/>
        </w:rPr>
        <w:t>トを外すように防火対象物内の関係者に指示する。</w:t>
      </w:r>
    </w:p>
    <w:p w:rsidR="004F397A" w:rsidRDefault="00BB3F78" w:rsidP="00BB3F78">
      <w:pPr>
        <w:pStyle w:val="ab"/>
        <w:spacing w:line="240" w:lineRule="auto"/>
        <w:ind w:left="0" w:rightChars="-161" w:right="-338" w:firstLineChars="200" w:firstLine="420"/>
        <w:jc w:val="left"/>
        <w:rPr>
          <w:color w:val="auto"/>
          <w:sz w:val="21"/>
          <w:szCs w:val="21"/>
        </w:rPr>
      </w:pPr>
      <w:r>
        <w:rPr>
          <w:rFonts w:hAnsi="ＭＳ 明朝" w:hint="eastAsia"/>
          <w:color w:val="auto"/>
          <w:sz w:val="21"/>
          <w:szCs w:val="21"/>
        </w:rPr>
        <w:t>⑵</w:t>
      </w:r>
      <w:r>
        <w:rPr>
          <w:rFonts w:hint="eastAsia"/>
          <w:color w:val="auto"/>
          <w:sz w:val="21"/>
          <w:szCs w:val="21"/>
        </w:rPr>
        <w:t xml:space="preserve">　</w:t>
      </w:r>
      <w:r w:rsidR="004110AC">
        <w:rPr>
          <w:rFonts w:hint="eastAsia"/>
          <w:color w:val="auto"/>
          <w:sz w:val="21"/>
          <w:szCs w:val="21"/>
        </w:rPr>
        <w:t>統括防火管理者は、消防</w:t>
      </w:r>
      <w:r w:rsidR="006C0F7C">
        <w:rPr>
          <w:rFonts w:hint="eastAsia"/>
          <w:color w:val="auto"/>
          <w:sz w:val="21"/>
          <w:szCs w:val="21"/>
        </w:rPr>
        <w:t>用</w:t>
      </w:r>
      <w:r w:rsidR="004110AC">
        <w:rPr>
          <w:rFonts w:hint="eastAsia"/>
          <w:color w:val="auto"/>
          <w:sz w:val="21"/>
          <w:szCs w:val="21"/>
        </w:rPr>
        <w:t>設備等及びその他防災設備が停止した場合は代替措置を実施す</w:t>
      </w:r>
      <w:r w:rsidR="002072D6">
        <w:rPr>
          <w:rFonts w:hint="eastAsia"/>
          <w:color w:val="auto"/>
          <w:sz w:val="21"/>
          <w:szCs w:val="21"/>
        </w:rPr>
        <w:t>る。</w:t>
      </w:r>
    </w:p>
    <w:p w:rsidR="004F397A" w:rsidRDefault="00BB3F78" w:rsidP="00BB3F78">
      <w:pPr>
        <w:pStyle w:val="ab"/>
        <w:spacing w:line="240" w:lineRule="auto"/>
        <w:ind w:left="0" w:rightChars="-297" w:right="-624" w:firstLineChars="200" w:firstLine="420"/>
        <w:jc w:val="left"/>
        <w:rPr>
          <w:color w:val="auto"/>
          <w:sz w:val="21"/>
          <w:szCs w:val="21"/>
        </w:rPr>
      </w:pPr>
      <w:r>
        <w:rPr>
          <w:rFonts w:hAnsi="ＭＳ 明朝" w:hint="eastAsia"/>
          <w:color w:val="auto"/>
          <w:sz w:val="21"/>
          <w:szCs w:val="21"/>
        </w:rPr>
        <w:t>⑶</w:t>
      </w:r>
      <w:r>
        <w:rPr>
          <w:rFonts w:hint="eastAsia"/>
          <w:color w:val="auto"/>
          <w:sz w:val="21"/>
          <w:szCs w:val="21"/>
        </w:rPr>
        <w:t xml:space="preserve">　</w:t>
      </w:r>
      <w:r w:rsidR="004F397A">
        <w:rPr>
          <w:rFonts w:hint="eastAsia"/>
          <w:color w:val="auto"/>
          <w:sz w:val="21"/>
          <w:szCs w:val="21"/>
        </w:rPr>
        <w:t>停電復旧後は、統括防火管理者は消防用設備等及びその他防災設備の機能が正常に復旧し</w:t>
      </w:r>
      <w:r w:rsidR="002072D6">
        <w:rPr>
          <w:rFonts w:hint="eastAsia"/>
          <w:color w:val="auto"/>
          <w:sz w:val="21"/>
          <w:szCs w:val="21"/>
        </w:rPr>
        <w:t>て</w:t>
      </w:r>
    </w:p>
    <w:p w:rsidR="004F397A" w:rsidRPr="004F397A" w:rsidRDefault="004F397A" w:rsidP="00BB3F78">
      <w:pPr>
        <w:pStyle w:val="ab"/>
        <w:spacing w:line="240" w:lineRule="auto"/>
        <w:ind w:left="199" w:right="0" w:firstLineChars="200" w:firstLine="420"/>
        <w:jc w:val="left"/>
        <w:rPr>
          <w:rFonts w:hint="eastAsia"/>
          <w:color w:val="auto"/>
          <w:sz w:val="21"/>
          <w:szCs w:val="21"/>
        </w:rPr>
      </w:pPr>
      <w:r>
        <w:rPr>
          <w:rFonts w:hint="eastAsia"/>
          <w:color w:val="auto"/>
          <w:sz w:val="21"/>
          <w:szCs w:val="21"/>
        </w:rPr>
        <w:t>いることを確認する。</w:t>
      </w:r>
    </w:p>
    <w:p w:rsidR="0011394D" w:rsidRPr="0011394D" w:rsidRDefault="0011394D" w:rsidP="00A26485">
      <w:pPr>
        <w:rPr>
          <w:rFonts w:hint="eastAsia"/>
          <w:color w:val="000000"/>
          <w:sz w:val="18"/>
          <w:szCs w:val="18"/>
        </w:rPr>
      </w:pPr>
    </w:p>
    <w:p w:rsidR="003F4FB0" w:rsidRPr="009E0617" w:rsidRDefault="00F818D7" w:rsidP="003F0E57">
      <w:pPr>
        <w:ind w:leftChars="313" w:left="838" w:hangingChars="86" w:hanging="181"/>
        <w:rPr>
          <w:color w:val="000000"/>
        </w:rPr>
      </w:pPr>
      <w:r w:rsidRPr="00072C70">
        <w:rPr>
          <w:rFonts w:ascii="ＭＳ 明朝" w:hAnsi="ＭＳ 明朝"/>
          <w:noProof/>
        </w:rPr>
        <w:pict>
          <v:shape id="_x0000_s1031" type="#_x0000_t202" style="position:absolute;left:0;text-align:left;margin-left:-4.6pt;margin-top:7.3pt;width:480.05pt;height:29.45pt;z-index:6;mso-wrap-edited:f" fillcolor="#a5a5a5">
            <v:textbox style="mso-next-textbox:#_x0000_s1031" inset=",1.87mm">
              <w:txbxContent>
                <w:p w:rsidR="003039BC" w:rsidRPr="007D175D" w:rsidRDefault="007D175D" w:rsidP="007D175D">
                  <w:pPr>
                    <w:jc w:val="left"/>
                    <w:rPr>
                      <w:sz w:val="22"/>
                    </w:rPr>
                  </w:pPr>
                  <w:r>
                    <w:rPr>
                      <w:rFonts w:ascii="ＭＳ ゴシック" w:eastAsia="ＭＳ ゴシック" w:hint="eastAsia"/>
                      <w:b/>
                      <w:bCs/>
                      <w:sz w:val="24"/>
                      <w:szCs w:val="22"/>
                    </w:rPr>
                    <w:t>第１２</w:t>
                  </w:r>
                  <w:r w:rsidR="003039BC" w:rsidRPr="007D175D">
                    <w:rPr>
                      <w:rFonts w:ascii="ＭＳ ゴシック" w:eastAsia="ＭＳ ゴシック" w:hint="eastAsia"/>
                      <w:b/>
                      <w:bCs/>
                      <w:sz w:val="24"/>
                      <w:szCs w:val="22"/>
                    </w:rPr>
                    <w:t xml:space="preserve">　雑則</w:t>
                  </w:r>
                </w:p>
              </w:txbxContent>
            </v:textbox>
          </v:shape>
        </w:pict>
      </w:r>
    </w:p>
    <w:p w:rsidR="00697780" w:rsidRDefault="00697780">
      <w:pPr>
        <w:ind w:firstLine="180"/>
        <w:rPr>
          <w:color w:val="000000"/>
          <w:sz w:val="18"/>
          <w:szCs w:val="18"/>
        </w:rPr>
      </w:pPr>
    </w:p>
    <w:p w:rsidR="006F3488" w:rsidRPr="009E0617" w:rsidRDefault="006F3488" w:rsidP="006F3488">
      <w:pPr>
        <w:widowControl/>
        <w:ind w:left="900" w:firstLineChars="500" w:firstLine="1050"/>
        <w:jc w:val="left"/>
        <w:rPr>
          <w:color w:val="000000"/>
        </w:rPr>
      </w:pPr>
    </w:p>
    <w:p w:rsidR="00987B5E" w:rsidRPr="00175901" w:rsidRDefault="00987B5E" w:rsidP="002072D6">
      <w:pPr>
        <w:ind w:firstLineChars="100" w:firstLine="210"/>
        <w:rPr>
          <w:rFonts w:ascii="ＭＳ 明朝" w:hAnsi="ＭＳ 明朝"/>
          <w:color w:val="000000"/>
        </w:rPr>
      </w:pPr>
      <w:r w:rsidRPr="00175901">
        <w:rPr>
          <w:rFonts w:ascii="ＭＳ 明朝" w:hAnsi="ＭＳ 明朝" w:hint="eastAsia"/>
          <w:color w:val="000000"/>
        </w:rPr>
        <w:t>経費の分担</w:t>
      </w:r>
    </w:p>
    <w:p w:rsidR="00987B5E" w:rsidRPr="00DE6D3E" w:rsidRDefault="00987B5E" w:rsidP="002072D6">
      <w:pPr>
        <w:pStyle w:val="af0"/>
        <w:spacing w:line="240" w:lineRule="auto"/>
        <w:ind w:leftChars="100" w:left="210" w:right="-143" w:firstLineChars="100" w:firstLine="210"/>
        <w:rPr>
          <w:rFonts w:ascii="ＭＳ ゴシック" w:eastAsia="ＭＳ ゴシック" w:hAnsi="ＭＳ ゴシック"/>
          <w:sz w:val="21"/>
          <w:szCs w:val="21"/>
        </w:rPr>
      </w:pPr>
      <w:r w:rsidRPr="00DE6D3E">
        <w:rPr>
          <w:rFonts w:hAnsi="ＭＳ 明朝" w:hint="eastAsia"/>
          <w:sz w:val="21"/>
          <w:szCs w:val="21"/>
        </w:rPr>
        <w:t>本計画に基づき、経費を必要とする事業を行うときは、その都度協議し、経費の分担を決定するものとする。</w:t>
      </w:r>
    </w:p>
    <w:p w:rsidR="00987B5E" w:rsidRPr="00DE6D3E" w:rsidRDefault="00987B5E" w:rsidP="00987B5E">
      <w:pPr>
        <w:pStyle w:val="a7"/>
        <w:spacing w:line="240" w:lineRule="auto"/>
        <w:ind w:left="0" w:right="0" w:firstLine="0"/>
        <w:rPr>
          <w:rFonts w:ascii="ＭＳ 明朝" w:eastAsia="ＭＳ 明朝" w:hAnsi="ＭＳ 明朝"/>
          <w:sz w:val="21"/>
          <w:szCs w:val="21"/>
        </w:rPr>
      </w:pPr>
    </w:p>
    <w:p w:rsidR="00987B5E" w:rsidRPr="00DE6D3E" w:rsidRDefault="00987B5E" w:rsidP="00A26485">
      <w:pPr>
        <w:widowControl/>
        <w:jc w:val="left"/>
        <w:rPr>
          <w:rFonts w:ascii="ＭＳ 明朝" w:hAnsi="ＭＳ 明朝" w:hint="eastAsia"/>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Default="003D718C" w:rsidP="003D718C">
      <w:pPr>
        <w:widowControl/>
        <w:jc w:val="left"/>
        <w:rPr>
          <w:rFonts w:eastAsia="ＭＳ ゴシック"/>
          <w:color w:val="000000"/>
        </w:rPr>
      </w:pPr>
    </w:p>
    <w:p w:rsidR="003D718C" w:rsidRPr="009E0617" w:rsidRDefault="003D718C" w:rsidP="003D718C">
      <w:pPr>
        <w:widowControl/>
        <w:jc w:val="left"/>
        <w:rPr>
          <w:rFonts w:eastAsia="ＭＳ ゴシック"/>
          <w:color w:val="000000"/>
        </w:rPr>
      </w:pPr>
    </w:p>
    <w:p w:rsidR="00853BD9" w:rsidRPr="009E0617" w:rsidRDefault="00853BD9" w:rsidP="00834F4E">
      <w:pPr>
        <w:widowControl/>
        <w:jc w:val="left"/>
        <w:rPr>
          <w:rFonts w:eastAsia="ＭＳ ゴシック"/>
          <w:color w:val="000000"/>
        </w:rPr>
      </w:pPr>
      <w:r w:rsidRPr="009E0617">
        <w:rPr>
          <w:rFonts w:eastAsia="ＭＳ ゴシック" w:hint="eastAsia"/>
          <w:color w:val="000000"/>
        </w:rPr>
        <w:lastRenderedPageBreak/>
        <w:t>別記</w:t>
      </w:r>
    </w:p>
    <w:p w:rsidR="00853BD9" w:rsidRPr="00761E0D" w:rsidRDefault="00853BD9" w:rsidP="00853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防火対象物の管理権原者の権原の</w:t>
      </w:r>
      <w:r w:rsidRPr="00761E0D">
        <w:rPr>
          <w:rFonts w:ascii="ＭＳ ゴシック" w:eastAsia="ＭＳ ゴシック" w:hAnsi="ＭＳ ゴシック" w:hint="eastAsia"/>
          <w:color w:val="000000"/>
        </w:rPr>
        <w:t>範囲</w:t>
      </w:r>
    </w:p>
    <w:p w:rsidR="00853BD9" w:rsidRPr="009E0617" w:rsidRDefault="00853BD9" w:rsidP="00853BD9">
      <w:pPr>
        <w:jc w:val="center"/>
        <w:rPr>
          <w:rFonts w:eastAsia="ＭＳ ゴシック"/>
          <w:color w:val="000000"/>
        </w:rPr>
      </w:pPr>
    </w:p>
    <w:tbl>
      <w:tblPr>
        <w:tblW w:w="9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58"/>
        <w:gridCol w:w="2552"/>
        <w:gridCol w:w="1134"/>
        <w:gridCol w:w="567"/>
        <w:gridCol w:w="709"/>
        <w:gridCol w:w="2551"/>
        <w:gridCol w:w="1649"/>
      </w:tblGrid>
      <w:tr w:rsidR="00853BD9" w:rsidRPr="009E0617" w:rsidTr="003A5C8E">
        <w:trPr>
          <w:cantSplit/>
          <w:trHeight w:val="20"/>
          <w:jc w:val="center"/>
        </w:trPr>
        <w:tc>
          <w:tcPr>
            <w:tcW w:w="4344" w:type="dxa"/>
            <w:gridSpan w:val="3"/>
            <w:shd w:val="clear" w:color="auto" w:fill="D9D9D9"/>
            <w:vAlign w:val="center"/>
          </w:tcPr>
          <w:p w:rsidR="00853BD9" w:rsidRPr="007150CD" w:rsidRDefault="00853BD9" w:rsidP="003A5C8E">
            <w:pPr>
              <w:spacing w:line="240" w:lineRule="exact"/>
              <w:jc w:val="center"/>
              <w:rPr>
                <w:color w:val="000000"/>
              </w:rPr>
            </w:pPr>
            <w:r w:rsidRPr="007150CD">
              <w:rPr>
                <w:rFonts w:hint="eastAsia"/>
                <w:color w:val="000000"/>
              </w:rPr>
              <w:t>所有者</w:t>
            </w:r>
          </w:p>
          <w:p w:rsidR="00853BD9" w:rsidRPr="00700AA9" w:rsidRDefault="00853BD9" w:rsidP="003A5C8E">
            <w:pPr>
              <w:spacing w:line="240" w:lineRule="exact"/>
              <w:ind w:left="252" w:hangingChars="120" w:hanging="252"/>
              <w:jc w:val="center"/>
              <w:rPr>
                <w:color w:val="000000"/>
                <w:sz w:val="16"/>
                <w:szCs w:val="16"/>
              </w:rPr>
            </w:pPr>
            <w:r w:rsidRPr="007150CD">
              <w:rPr>
                <w:rFonts w:hint="eastAsia"/>
                <w:color w:val="000000"/>
              </w:rPr>
              <w:t>（法人の場合は名称及び代表者氏名）</w:t>
            </w:r>
          </w:p>
        </w:tc>
        <w:tc>
          <w:tcPr>
            <w:tcW w:w="1276" w:type="dxa"/>
            <w:gridSpan w:val="2"/>
            <w:shd w:val="clear" w:color="auto" w:fill="D9D9D9"/>
            <w:vAlign w:val="center"/>
          </w:tcPr>
          <w:p w:rsidR="00853BD9" w:rsidRPr="00711865" w:rsidRDefault="00853BD9" w:rsidP="003A5C8E">
            <w:pPr>
              <w:spacing w:line="240" w:lineRule="exact"/>
              <w:jc w:val="center"/>
              <w:rPr>
                <w:color w:val="000000"/>
              </w:rPr>
            </w:pPr>
            <w:r>
              <w:rPr>
                <w:rFonts w:hint="eastAsia"/>
                <w:color w:val="000000"/>
              </w:rPr>
              <w:t>所有部分</w:t>
            </w:r>
          </w:p>
        </w:tc>
        <w:tc>
          <w:tcPr>
            <w:tcW w:w="4200" w:type="dxa"/>
            <w:gridSpan w:val="2"/>
            <w:shd w:val="clear" w:color="auto" w:fill="D9D9D9"/>
            <w:vAlign w:val="center"/>
          </w:tcPr>
          <w:p w:rsidR="00853BD9" w:rsidRPr="00711865" w:rsidRDefault="00853BD9" w:rsidP="003A5C8E">
            <w:pPr>
              <w:spacing w:line="240" w:lineRule="exact"/>
              <w:ind w:left="252" w:hangingChars="120" w:hanging="252"/>
              <w:jc w:val="center"/>
              <w:rPr>
                <w:color w:val="000000"/>
              </w:rPr>
            </w:pPr>
            <w:r>
              <w:rPr>
                <w:rFonts w:hint="eastAsia"/>
                <w:color w:val="000000"/>
              </w:rPr>
              <w:t>権原の</w:t>
            </w:r>
            <w:r w:rsidRPr="00711865">
              <w:rPr>
                <w:rFonts w:hint="eastAsia"/>
                <w:color w:val="000000"/>
              </w:rPr>
              <w:t>範囲</w:t>
            </w:r>
          </w:p>
        </w:tc>
      </w:tr>
      <w:tr w:rsidR="001D6A89" w:rsidRPr="009E0617" w:rsidTr="003A5C8E">
        <w:trPr>
          <w:cantSplit/>
          <w:trHeight w:val="20"/>
          <w:jc w:val="center"/>
        </w:trPr>
        <w:tc>
          <w:tcPr>
            <w:tcW w:w="4344" w:type="dxa"/>
            <w:gridSpan w:val="3"/>
            <w:shd w:val="clear" w:color="auto" w:fill="auto"/>
            <w:vAlign w:val="center"/>
          </w:tcPr>
          <w:p w:rsidR="001D6A89" w:rsidRDefault="001D6A89" w:rsidP="001D6A89">
            <w:pPr>
              <w:jc w:val="center"/>
              <w:rPr>
                <w:color w:val="FF0000"/>
                <w:sz w:val="18"/>
                <w:szCs w:val="18"/>
              </w:rPr>
            </w:pPr>
          </w:p>
          <w:p w:rsidR="003D718C" w:rsidRPr="00243639" w:rsidRDefault="003D718C" w:rsidP="001D6A89">
            <w:pPr>
              <w:jc w:val="center"/>
              <w:rPr>
                <w:rFonts w:hint="eastAsia"/>
                <w:color w:val="FF0000"/>
                <w:sz w:val="18"/>
                <w:szCs w:val="18"/>
              </w:rPr>
            </w:pPr>
          </w:p>
        </w:tc>
        <w:tc>
          <w:tcPr>
            <w:tcW w:w="1276" w:type="dxa"/>
            <w:gridSpan w:val="2"/>
            <w:shd w:val="clear" w:color="auto" w:fill="auto"/>
            <w:vAlign w:val="center"/>
          </w:tcPr>
          <w:p w:rsidR="001D6A89" w:rsidRPr="00265BDD" w:rsidRDefault="001D6A89" w:rsidP="001D6A89">
            <w:pPr>
              <w:spacing w:line="240" w:lineRule="exact"/>
              <w:jc w:val="center"/>
              <w:rPr>
                <w:color w:val="FF0000"/>
                <w:sz w:val="18"/>
                <w:szCs w:val="18"/>
              </w:rPr>
            </w:pPr>
          </w:p>
        </w:tc>
        <w:tc>
          <w:tcPr>
            <w:tcW w:w="4200" w:type="dxa"/>
            <w:gridSpan w:val="2"/>
            <w:shd w:val="clear" w:color="auto" w:fill="auto"/>
            <w:vAlign w:val="center"/>
          </w:tcPr>
          <w:p w:rsidR="001D6A89" w:rsidRPr="00FA090B" w:rsidRDefault="001D6A89" w:rsidP="001D6A89">
            <w:pPr>
              <w:spacing w:line="240" w:lineRule="exact"/>
              <w:jc w:val="left"/>
              <w:rPr>
                <w:color w:val="FF0000"/>
                <w:sz w:val="18"/>
                <w:szCs w:val="18"/>
              </w:rPr>
            </w:pPr>
          </w:p>
        </w:tc>
      </w:tr>
      <w:tr w:rsidR="001D6A89" w:rsidRPr="009E0617" w:rsidTr="003A5C8E">
        <w:trPr>
          <w:cantSplit/>
          <w:trHeight w:val="20"/>
          <w:jc w:val="center"/>
        </w:trPr>
        <w:tc>
          <w:tcPr>
            <w:tcW w:w="4344" w:type="dxa"/>
            <w:gridSpan w:val="3"/>
            <w:shd w:val="clear" w:color="auto" w:fill="auto"/>
            <w:vAlign w:val="center"/>
          </w:tcPr>
          <w:p w:rsidR="001D6A89" w:rsidRDefault="001D6A89" w:rsidP="001D6A89">
            <w:pPr>
              <w:spacing w:line="240" w:lineRule="exact"/>
              <w:ind w:left="252" w:hangingChars="120" w:hanging="252"/>
              <w:jc w:val="center"/>
              <w:rPr>
                <w:color w:val="000000"/>
              </w:rPr>
            </w:pPr>
          </w:p>
          <w:p w:rsidR="001D6A89" w:rsidRPr="00711865" w:rsidRDefault="001D6A89" w:rsidP="001D6A89">
            <w:pPr>
              <w:spacing w:line="240" w:lineRule="exact"/>
              <w:ind w:left="252" w:hangingChars="120" w:hanging="252"/>
              <w:jc w:val="center"/>
              <w:rPr>
                <w:color w:val="000000"/>
              </w:rPr>
            </w:pPr>
          </w:p>
        </w:tc>
        <w:tc>
          <w:tcPr>
            <w:tcW w:w="1276" w:type="dxa"/>
            <w:gridSpan w:val="2"/>
            <w:shd w:val="clear" w:color="auto" w:fill="auto"/>
            <w:vAlign w:val="center"/>
          </w:tcPr>
          <w:p w:rsidR="001D6A89" w:rsidRPr="00711865" w:rsidRDefault="001D6A89" w:rsidP="001D6A89">
            <w:pPr>
              <w:spacing w:line="240" w:lineRule="exact"/>
              <w:rPr>
                <w:color w:val="000000"/>
              </w:rPr>
            </w:pPr>
          </w:p>
        </w:tc>
        <w:tc>
          <w:tcPr>
            <w:tcW w:w="4200" w:type="dxa"/>
            <w:gridSpan w:val="2"/>
            <w:shd w:val="clear" w:color="auto" w:fill="auto"/>
            <w:vAlign w:val="center"/>
          </w:tcPr>
          <w:p w:rsidR="001D6A89" w:rsidRPr="00711865" w:rsidRDefault="001D6A89" w:rsidP="001D6A89">
            <w:pPr>
              <w:spacing w:line="240" w:lineRule="exact"/>
              <w:ind w:left="252" w:hangingChars="120" w:hanging="252"/>
              <w:jc w:val="left"/>
              <w:rPr>
                <w:color w:val="000000"/>
              </w:rPr>
            </w:pPr>
          </w:p>
        </w:tc>
      </w:tr>
      <w:tr w:rsidR="001D6A89" w:rsidRPr="009E0617" w:rsidTr="003A5C8E">
        <w:trPr>
          <w:cantSplit/>
          <w:trHeight w:val="20"/>
          <w:jc w:val="center"/>
        </w:trPr>
        <w:tc>
          <w:tcPr>
            <w:tcW w:w="4344" w:type="dxa"/>
            <w:gridSpan w:val="3"/>
            <w:shd w:val="clear" w:color="auto" w:fill="auto"/>
            <w:vAlign w:val="center"/>
          </w:tcPr>
          <w:p w:rsidR="001D6A89" w:rsidRDefault="001D6A89" w:rsidP="001D6A89">
            <w:pPr>
              <w:spacing w:line="240" w:lineRule="exact"/>
              <w:ind w:left="252" w:hangingChars="120" w:hanging="252"/>
              <w:jc w:val="center"/>
              <w:rPr>
                <w:color w:val="000000"/>
              </w:rPr>
            </w:pPr>
          </w:p>
          <w:p w:rsidR="001D6A89" w:rsidRPr="00711865" w:rsidRDefault="001D6A89" w:rsidP="001D6A89">
            <w:pPr>
              <w:spacing w:line="240" w:lineRule="exact"/>
              <w:ind w:left="252" w:hangingChars="120" w:hanging="252"/>
              <w:jc w:val="center"/>
              <w:rPr>
                <w:color w:val="000000"/>
              </w:rPr>
            </w:pPr>
          </w:p>
        </w:tc>
        <w:tc>
          <w:tcPr>
            <w:tcW w:w="1276" w:type="dxa"/>
            <w:gridSpan w:val="2"/>
            <w:shd w:val="clear" w:color="auto" w:fill="auto"/>
            <w:vAlign w:val="center"/>
          </w:tcPr>
          <w:p w:rsidR="001D6A89" w:rsidRPr="00711865" w:rsidRDefault="001D6A89" w:rsidP="001D6A89">
            <w:pPr>
              <w:spacing w:line="240" w:lineRule="exact"/>
              <w:rPr>
                <w:color w:val="000000"/>
              </w:rPr>
            </w:pPr>
          </w:p>
        </w:tc>
        <w:tc>
          <w:tcPr>
            <w:tcW w:w="4200" w:type="dxa"/>
            <w:gridSpan w:val="2"/>
            <w:shd w:val="clear" w:color="auto" w:fill="auto"/>
            <w:vAlign w:val="center"/>
          </w:tcPr>
          <w:p w:rsidR="001D6A89" w:rsidRPr="00711865" w:rsidRDefault="001D6A89" w:rsidP="001D6A89">
            <w:pPr>
              <w:spacing w:line="240" w:lineRule="exact"/>
              <w:ind w:left="252" w:hangingChars="120" w:hanging="252"/>
              <w:jc w:val="left"/>
              <w:rPr>
                <w:color w:val="000000"/>
              </w:rPr>
            </w:pPr>
          </w:p>
        </w:tc>
      </w:tr>
      <w:tr w:rsidR="001D6A89" w:rsidRPr="009E0617" w:rsidTr="003A5C8E">
        <w:trPr>
          <w:cantSplit/>
          <w:trHeight w:val="20"/>
          <w:jc w:val="center"/>
        </w:trPr>
        <w:tc>
          <w:tcPr>
            <w:tcW w:w="658" w:type="dxa"/>
            <w:shd w:val="clear" w:color="auto" w:fill="D9D9D9"/>
            <w:vAlign w:val="center"/>
          </w:tcPr>
          <w:p w:rsidR="001D6A89" w:rsidRPr="007150CD" w:rsidRDefault="001D6A89" w:rsidP="001D6A89">
            <w:pPr>
              <w:spacing w:line="240" w:lineRule="exact"/>
              <w:jc w:val="center"/>
              <w:rPr>
                <w:color w:val="000000"/>
              </w:rPr>
            </w:pPr>
            <w:r w:rsidRPr="007150CD">
              <w:rPr>
                <w:rFonts w:hint="eastAsia"/>
                <w:color w:val="000000"/>
              </w:rPr>
              <w:t>番号</w:t>
            </w:r>
          </w:p>
        </w:tc>
        <w:tc>
          <w:tcPr>
            <w:tcW w:w="2552" w:type="dxa"/>
            <w:shd w:val="clear" w:color="auto" w:fill="D9D9D9"/>
            <w:vAlign w:val="center"/>
          </w:tcPr>
          <w:p w:rsidR="001D6A89" w:rsidRPr="00801552" w:rsidRDefault="001D6A89" w:rsidP="001D6A89">
            <w:pPr>
              <w:spacing w:line="240" w:lineRule="exact"/>
              <w:ind w:left="252" w:hangingChars="120" w:hanging="252"/>
              <w:jc w:val="center"/>
              <w:rPr>
                <w:color w:val="000000"/>
                <w:sz w:val="18"/>
                <w:szCs w:val="18"/>
              </w:rPr>
            </w:pPr>
            <w:r w:rsidRPr="007150CD">
              <w:rPr>
                <w:rFonts w:hint="eastAsia"/>
                <w:color w:val="000000"/>
              </w:rPr>
              <w:t>管理権原者</w:t>
            </w:r>
          </w:p>
          <w:p w:rsidR="001D6A89" w:rsidRPr="001B482E" w:rsidRDefault="001D6A89" w:rsidP="001D6A89">
            <w:pPr>
              <w:spacing w:line="240" w:lineRule="exact"/>
              <w:ind w:left="252" w:hangingChars="120" w:hanging="252"/>
              <w:jc w:val="center"/>
              <w:rPr>
                <w:color w:val="000000"/>
              </w:rPr>
            </w:pPr>
            <w:r>
              <w:rPr>
                <w:rFonts w:hint="eastAsia"/>
                <w:color w:val="000000"/>
              </w:rPr>
              <w:t>名称（店舗名）</w:t>
            </w:r>
          </w:p>
        </w:tc>
        <w:tc>
          <w:tcPr>
            <w:tcW w:w="1701" w:type="dxa"/>
            <w:gridSpan w:val="2"/>
            <w:tcBorders>
              <w:right w:val="double" w:sz="4" w:space="0" w:color="auto"/>
            </w:tcBorders>
            <w:shd w:val="clear" w:color="auto" w:fill="D9D9D9"/>
            <w:vAlign w:val="center"/>
          </w:tcPr>
          <w:p w:rsidR="001D6A89" w:rsidRPr="007150CD" w:rsidRDefault="001D6A89" w:rsidP="001D6A89">
            <w:pPr>
              <w:spacing w:line="240" w:lineRule="exact"/>
              <w:jc w:val="center"/>
              <w:rPr>
                <w:color w:val="000000"/>
              </w:rPr>
            </w:pPr>
            <w:r w:rsidRPr="007150CD">
              <w:rPr>
                <w:rFonts w:hint="eastAsia"/>
                <w:color w:val="000000"/>
              </w:rPr>
              <w:t>権原の範囲</w:t>
            </w:r>
          </w:p>
        </w:tc>
        <w:tc>
          <w:tcPr>
            <w:tcW w:w="709" w:type="dxa"/>
            <w:tcBorders>
              <w:left w:val="double" w:sz="4" w:space="0" w:color="auto"/>
            </w:tcBorders>
            <w:shd w:val="clear" w:color="auto" w:fill="D9D9D9"/>
            <w:vAlign w:val="center"/>
          </w:tcPr>
          <w:p w:rsidR="001D6A89" w:rsidRPr="007150CD" w:rsidRDefault="001D6A89" w:rsidP="001D6A89">
            <w:pPr>
              <w:spacing w:line="240" w:lineRule="exact"/>
              <w:jc w:val="center"/>
              <w:rPr>
                <w:color w:val="000000"/>
              </w:rPr>
            </w:pPr>
            <w:r w:rsidRPr="007150CD">
              <w:rPr>
                <w:rFonts w:hint="eastAsia"/>
                <w:color w:val="000000"/>
              </w:rPr>
              <w:t>番号</w:t>
            </w:r>
          </w:p>
        </w:tc>
        <w:tc>
          <w:tcPr>
            <w:tcW w:w="2551" w:type="dxa"/>
            <w:shd w:val="clear" w:color="auto" w:fill="D9D9D9"/>
            <w:vAlign w:val="center"/>
          </w:tcPr>
          <w:p w:rsidR="001D6A89" w:rsidRPr="00801552" w:rsidRDefault="001D6A89" w:rsidP="001D6A89">
            <w:pPr>
              <w:spacing w:line="240" w:lineRule="exact"/>
              <w:ind w:left="252" w:hangingChars="120" w:hanging="252"/>
              <w:jc w:val="center"/>
              <w:rPr>
                <w:color w:val="000000"/>
                <w:sz w:val="18"/>
                <w:szCs w:val="18"/>
              </w:rPr>
            </w:pPr>
            <w:r w:rsidRPr="007150CD">
              <w:rPr>
                <w:rFonts w:hint="eastAsia"/>
                <w:color w:val="000000"/>
              </w:rPr>
              <w:t>管理権原者</w:t>
            </w:r>
          </w:p>
          <w:p w:rsidR="001D6A89" w:rsidRPr="001B482E" w:rsidRDefault="001D6A89" w:rsidP="001D6A89">
            <w:pPr>
              <w:spacing w:line="240" w:lineRule="exact"/>
              <w:ind w:left="252" w:hangingChars="120" w:hanging="252"/>
              <w:jc w:val="center"/>
              <w:rPr>
                <w:color w:val="000000"/>
              </w:rPr>
            </w:pPr>
            <w:r>
              <w:rPr>
                <w:rFonts w:hint="eastAsia"/>
                <w:color w:val="000000"/>
              </w:rPr>
              <w:t>名称（店舗名）</w:t>
            </w:r>
          </w:p>
        </w:tc>
        <w:tc>
          <w:tcPr>
            <w:tcW w:w="1649" w:type="dxa"/>
            <w:shd w:val="clear" w:color="auto" w:fill="D9D9D9"/>
            <w:vAlign w:val="center"/>
          </w:tcPr>
          <w:p w:rsidR="001D6A89" w:rsidRPr="007150CD" w:rsidRDefault="001D6A89" w:rsidP="001D6A89">
            <w:pPr>
              <w:spacing w:line="240" w:lineRule="exact"/>
              <w:jc w:val="center"/>
              <w:rPr>
                <w:color w:val="000000"/>
              </w:rPr>
            </w:pPr>
            <w:r w:rsidRPr="007150CD">
              <w:rPr>
                <w:rFonts w:hint="eastAsia"/>
                <w:color w:val="000000"/>
              </w:rPr>
              <w:t>権原の範囲</w:t>
            </w:r>
          </w:p>
        </w:tc>
      </w:tr>
      <w:tr w:rsidR="001D6A89" w:rsidRPr="009E0617" w:rsidTr="003A5C8E">
        <w:trPr>
          <w:cantSplit/>
          <w:trHeight w:val="20"/>
          <w:jc w:val="center"/>
        </w:trPr>
        <w:tc>
          <w:tcPr>
            <w:tcW w:w="658" w:type="dxa"/>
            <w:vAlign w:val="center"/>
          </w:tcPr>
          <w:p w:rsidR="001D6A89" w:rsidRDefault="001D6A89" w:rsidP="001D6A89">
            <w:pPr>
              <w:spacing w:line="240" w:lineRule="exact"/>
              <w:jc w:val="center"/>
              <w:rPr>
                <w:color w:val="FF0000"/>
              </w:rPr>
            </w:pPr>
          </w:p>
          <w:p w:rsidR="003D718C" w:rsidRDefault="003D718C" w:rsidP="001D6A89">
            <w:pPr>
              <w:spacing w:line="240" w:lineRule="exact"/>
              <w:jc w:val="center"/>
              <w:rPr>
                <w:color w:val="FF0000"/>
              </w:rPr>
            </w:pPr>
          </w:p>
          <w:p w:rsidR="003D718C" w:rsidRPr="00F927C2" w:rsidRDefault="003D718C" w:rsidP="001D6A89">
            <w:pPr>
              <w:spacing w:line="240" w:lineRule="exact"/>
              <w:jc w:val="center"/>
              <w:rPr>
                <w:rFonts w:hint="eastAsia"/>
                <w:color w:val="FF0000"/>
              </w:rPr>
            </w:pPr>
          </w:p>
        </w:tc>
        <w:tc>
          <w:tcPr>
            <w:tcW w:w="2552" w:type="dxa"/>
            <w:vAlign w:val="center"/>
          </w:tcPr>
          <w:p w:rsidR="001D6A89" w:rsidRPr="00265BDD" w:rsidRDefault="001D6A89" w:rsidP="001D6A89">
            <w:pPr>
              <w:jc w:val="center"/>
              <w:rPr>
                <w:color w:val="FF0000"/>
                <w:sz w:val="18"/>
                <w:szCs w:val="18"/>
              </w:rPr>
            </w:pPr>
          </w:p>
        </w:tc>
        <w:tc>
          <w:tcPr>
            <w:tcW w:w="1701" w:type="dxa"/>
            <w:gridSpan w:val="2"/>
            <w:tcBorders>
              <w:right w:val="double" w:sz="4" w:space="0" w:color="auto"/>
            </w:tcBorders>
            <w:vAlign w:val="center"/>
          </w:tcPr>
          <w:p w:rsidR="001D6A89" w:rsidRPr="00F927C2" w:rsidRDefault="001D6A89" w:rsidP="001D6A89">
            <w:pPr>
              <w:spacing w:line="240" w:lineRule="exact"/>
              <w:jc w:val="center"/>
              <w:rPr>
                <w:color w:val="FF0000"/>
              </w:rPr>
            </w:pPr>
          </w:p>
        </w:tc>
        <w:tc>
          <w:tcPr>
            <w:tcW w:w="709" w:type="dxa"/>
            <w:tcBorders>
              <w:left w:val="double" w:sz="4" w:space="0" w:color="auto"/>
            </w:tcBorders>
            <w:vAlign w:val="center"/>
          </w:tcPr>
          <w:p w:rsidR="001D6A89" w:rsidRPr="00F927C2" w:rsidRDefault="001D6A89" w:rsidP="001D6A89">
            <w:pPr>
              <w:spacing w:line="240" w:lineRule="exact"/>
              <w:jc w:val="center"/>
              <w:rPr>
                <w:color w:val="FF0000"/>
              </w:rPr>
            </w:pPr>
          </w:p>
        </w:tc>
        <w:tc>
          <w:tcPr>
            <w:tcW w:w="2551" w:type="dxa"/>
            <w:vAlign w:val="center"/>
          </w:tcPr>
          <w:p w:rsidR="001D6A89" w:rsidRPr="00265BDD" w:rsidRDefault="001D6A89" w:rsidP="001D6A89">
            <w:pPr>
              <w:jc w:val="center"/>
              <w:rPr>
                <w:color w:val="FF0000"/>
                <w:sz w:val="18"/>
                <w:szCs w:val="18"/>
              </w:rPr>
            </w:pPr>
          </w:p>
        </w:tc>
        <w:tc>
          <w:tcPr>
            <w:tcW w:w="1649" w:type="dxa"/>
            <w:vAlign w:val="center"/>
          </w:tcPr>
          <w:p w:rsidR="001D6A89" w:rsidRPr="00F927C2" w:rsidRDefault="001D6A89" w:rsidP="001D6A89">
            <w:pPr>
              <w:spacing w:line="240" w:lineRule="exact"/>
              <w:jc w:val="center"/>
              <w:rPr>
                <w:color w:val="FF0000"/>
              </w:rPr>
            </w:pPr>
          </w:p>
        </w:tc>
      </w:tr>
      <w:tr w:rsidR="001D6A89" w:rsidRPr="009E0617" w:rsidTr="003A5C8E">
        <w:trPr>
          <w:cantSplit/>
          <w:trHeight w:val="20"/>
          <w:jc w:val="center"/>
        </w:trPr>
        <w:tc>
          <w:tcPr>
            <w:tcW w:w="658" w:type="dxa"/>
            <w:vAlign w:val="center"/>
          </w:tcPr>
          <w:p w:rsidR="001D6A89" w:rsidRPr="00F927C2" w:rsidRDefault="001D6A89" w:rsidP="001D6A89">
            <w:pPr>
              <w:spacing w:line="240" w:lineRule="exact"/>
              <w:jc w:val="center"/>
              <w:rPr>
                <w:color w:val="FF0000"/>
              </w:rPr>
            </w:pPr>
          </w:p>
        </w:tc>
        <w:tc>
          <w:tcPr>
            <w:tcW w:w="2552" w:type="dxa"/>
            <w:vAlign w:val="center"/>
          </w:tcPr>
          <w:p w:rsidR="001D6A89" w:rsidRDefault="001D6A89" w:rsidP="001D6A89">
            <w:pPr>
              <w:jc w:val="center"/>
              <w:rPr>
                <w:color w:val="FF0000"/>
                <w:sz w:val="18"/>
                <w:szCs w:val="18"/>
              </w:rPr>
            </w:pPr>
          </w:p>
          <w:p w:rsidR="003D718C" w:rsidRPr="00265BDD" w:rsidRDefault="003D718C" w:rsidP="003D718C">
            <w:pPr>
              <w:rPr>
                <w:rFonts w:hint="eastAsia"/>
                <w:color w:val="FF0000"/>
                <w:sz w:val="18"/>
                <w:szCs w:val="18"/>
              </w:rPr>
            </w:pPr>
          </w:p>
        </w:tc>
        <w:tc>
          <w:tcPr>
            <w:tcW w:w="1701" w:type="dxa"/>
            <w:gridSpan w:val="2"/>
            <w:tcBorders>
              <w:right w:val="double" w:sz="4" w:space="0" w:color="auto"/>
            </w:tcBorders>
            <w:vAlign w:val="center"/>
          </w:tcPr>
          <w:p w:rsidR="001D6A89" w:rsidRPr="00F927C2" w:rsidRDefault="001D6A89" w:rsidP="001D6A89">
            <w:pPr>
              <w:spacing w:line="240" w:lineRule="exact"/>
              <w:jc w:val="center"/>
              <w:rPr>
                <w:color w:val="FF0000"/>
              </w:rPr>
            </w:pPr>
          </w:p>
        </w:tc>
        <w:tc>
          <w:tcPr>
            <w:tcW w:w="709" w:type="dxa"/>
            <w:tcBorders>
              <w:left w:val="double" w:sz="4" w:space="0" w:color="auto"/>
            </w:tcBorders>
            <w:vAlign w:val="center"/>
          </w:tcPr>
          <w:p w:rsidR="001D6A89" w:rsidRPr="00F927C2" w:rsidRDefault="001D6A89" w:rsidP="001D6A89">
            <w:pPr>
              <w:spacing w:line="240" w:lineRule="exact"/>
              <w:jc w:val="center"/>
              <w:rPr>
                <w:color w:val="FF0000"/>
              </w:rPr>
            </w:pPr>
          </w:p>
        </w:tc>
        <w:tc>
          <w:tcPr>
            <w:tcW w:w="2551" w:type="dxa"/>
            <w:vAlign w:val="center"/>
          </w:tcPr>
          <w:p w:rsidR="001D6A89" w:rsidRPr="00265BDD" w:rsidRDefault="001D6A89" w:rsidP="001D6A89">
            <w:pPr>
              <w:jc w:val="center"/>
              <w:rPr>
                <w:color w:val="FF0000"/>
                <w:sz w:val="18"/>
                <w:szCs w:val="18"/>
              </w:rPr>
            </w:pPr>
          </w:p>
        </w:tc>
        <w:tc>
          <w:tcPr>
            <w:tcW w:w="1649" w:type="dxa"/>
            <w:vAlign w:val="center"/>
          </w:tcPr>
          <w:p w:rsidR="001D6A89" w:rsidRPr="00F927C2" w:rsidRDefault="001D6A89" w:rsidP="001D6A89">
            <w:pPr>
              <w:spacing w:line="240" w:lineRule="exact"/>
              <w:jc w:val="center"/>
              <w:rPr>
                <w:color w:val="FF0000"/>
              </w:rPr>
            </w:pPr>
          </w:p>
        </w:tc>
      </w:tr>
      <w:tr w:rsidR="001D6A89" w:rsidRPr="009E0617" w:rsidTr="003A5C8E">
        <w:trPr>
          <w:cantSplit/>
          <w:trHeight w:val="20"/>
          <w:jc w:val="center"/>
        </w:trPr>
        <w:tc>
          <w:tcPr>
            <w:tcW w:w="658" w:type="dxa"/>
            <w:vAlign w:val="center"/>
          </w:tcPr>
          <w:p w:rsidR="001D6A89" w:rsidRPr="00F927C2" w:rsidRDefault="001D6A89" w:rsidP="001D6A89">
            <w:pPr>
              <w:spacing w:line="240" w:lineRule="exact"/>
              <w:jc w:val="center"/>
              <w:rPr>
                <w:color w:val="FF0000"/>
              </w:rPr>
            </w:pPr>
          </w:p>
        </w:tc>
        <w:tc>
          <w:tcPr>
            <w:tcW w:w="2552" w:type="dxa"/>
            <w:vAlign w:val="center"/>
          </w:tcPr>
          <w:p w:rsidR="001D6A89" w:rsidRDefault="001D6A89" w:rsidP="001D6A89">
            <w:pPr>
              <w:jc w:val="center"/>
              <w:rPr>
                <w:color w:val="FF0000"/>
                <w:sz w:val="18"/>
                <w:szCs w:val="18"/>
              </w:rPr>
            </w:pPr>
          </w:p>
          <w:p w:rsidR="003D718C" w:rsidRPr="001B482E" w:rsidRDefault="003D718C" w:rsidP="003D718C">
            <w:pPr>
              <w:rPr>
                <w:rFonts w:hint="eastAsia"/>
                <w:color w:val="FF0000"/>
                <w:sz w:val="18"/>
                <w:szCs w:val="18"/>
              </w:rPr>
            </w:pPr>
          </w:p>
        </w:tc>
        <w:tc>
          <w:tcPr>
            <w:tcW w:w="1701" w:type="dxa"/>
            <w:gridSpan w:val="2"/>
            <w:tcBorders>
              <w:right w:val="double" w:sz="4" w:space="0" w:color="auto"/>
            </w:tcBorders>
            <w:vAlign w:val="center"/>
          </w:tcPr>
          <w:p w:rsidR="001D6A89" w:rsidRPr="00F927C2" w:rsidRDefault="001D6A89" w:rsidP="001D6A89">
            <w:pPr>
              <w:spacing w:line="240" w:lineRule="exact"/>
              <w:jc w:val="center"/>
              <w:rPr>
                <w:color w:val="FF0000"/>
              </w:rPr>
            </w:pPr>
          </w:p>
        </w:tc>
        <w:tc>
          <w:tcPr>
            <w:tcW w:w="709" w:type="dxa"/>
            <w:tcBorders>
              <w:left w:val="double" w:sz="4" w:space="0" w:color="auto"/>
            </w:tcBorders>
            <w:vAlign w:val="center"/>
          </w:tcPr>
          <w:p w:rsidR="001D6A89" w:rsidRPr="00F927C2" w:rsidRDefault="001D6A89" w:rsidP="001D6A89">
            <w:pPr>
              <w:spacing w:line="240" w:lineRule="exact"/>
              <w:jc w:val="center"/>
              <w:rPr>
                <w:color w:val="FF0000"/>
              </w:rPr>
            </w:pPr>
          </w:p>
        </w:tc>
        <w:tc>
          <w:tcPr>
            <w:tcW w:w="2551" w:type="dxa"/>
            <w:vAlign w:val="center"/>
          </w:tcPr>
          <w:p w:rsidR="001D6A89" w:rsidRPr="00265BDD" w:rsidRDefault="001D6A89" w:rsidP="001D6A89">
            <w:pPr>
              <w:jc w:val="center"/>
              <w:rPr>
                <w:color w:val="FF0000"/>
                <w:sz w:val="18"/>
                <w:szCs w:val="18"/>
              </w:rPr>
            </w:pPr>
          </w:p>
        </w:tc>
        <w:tc>
          <w:tcPr>
            <w:tcW w:w="1649" w:type="dxa"/>
            <w:vAlign w:val="center"/>
          </w:tcPr>
          <w:p w:rsidR="001D6A89" w:rsidRPr="00F927C2" w:rsidRDefault="001D6A89" w:rsidP="001D6A89">
            <w:pPr>
              <w:spacing w:line="240" w:lineRule="exact"/>
              <w:jc w:val="center"/>
              <w:rPr>
                <w:color w:val="FF0000"/>
              </w:rPr>
            </w:pPr>
          </w:p>
        </w:tc>
      </w:tr>
      <w:tr w:rsidR="001D6A89" w:rsidRPr="009E0617" w:rsidTr="003A5C8E">
        <w:trPr>
          <w:cantSplit/>
          <w:trHeight w:val="20"/>
          <w:jc w:val="center"/>
        </w:trPr>
        <w:tc>
          <w:tcPr>
            <w:tcW w:w="658" w:type="dxa"/>
            <w:vAlign w:val="center"/>
          </w:tcPr>
          <w:p w:rsidR="001D6A89" w:rsidRPr="00F927C2" w:rsidRDefault="001D6A89" w:rsidP="001D6A89">
            <w:pPr>
              <w:spacing w:line="240" w:lineRule="exact"/>
              <w:jc w:val="center"/>
              <w:rPr>
                <w:color w:val="FF0000"/>
              </w:rPr>
            </w:pPr>
          </w:p>
        </w:tc>
        <w:tc>
          <w:tcPr>
            <w:tcW w:w="2552" w:type="dxa"/>
            <w:vAlign w:val="center"/>
          </w:tcPr>
          <w:p w:rsidR="001D6A89" w:rsidRDefault="001D6A89" w:rsidP="001D6A89">
            <w:pPr>
              <w:jc w:val="center"/>
              <w:rPr>
                <w:color w:val="FF0000"/>
                <w:sz w:val="18"/>
                <w:szCs w:val="18"/>
              </w:rPr>
            </w:pPr>
          </w:p>
          <w:p w:rsidR="003D718C" w:rsidRPr="00265BDD" w:rsidRDefault="003D718C" w:rsidP="001D6A89">
            <w:pPr>
              <w:jc w:val="center"/>
              <w:rPr>
                <w:rFonts w:hint="eastAsia"/>
                <w:color w:val="FF0000"/>
                <w:sz w:val="18"/>
                <w:szCs w:val="18"/>
              </w:rPr>
            </w:pPr>
          </w:p>
        </w:tc>
        <w:tc>
          <w:tcPr>
            <w:tcW w:w="1701" w:type="dxa"/>
            <w:gridSpan w:val="2"/>
            <w:tcBorders>
              <w:right w:val="double" w:sz="4" w:space="0" w:color="auto"/>
            </w:tcBorders>
            <w:vAlign w:val="center"/>
          </w:tcPr>
          <w:p w:rsidR="001D6A89" w:rsidRPr="00F927C2" w:rsidRDefault="001D6A89" w:rsidP="001D6A89">
            <w:pPr>
              <w:spacing w:line="240" w:lineRule="exact"/>
              <w:jc w:val="center"/>
              <w:rPr>
                <w:color w:val="FF0000"/>
              </w:rPr>
            </w:pPr>
          </w:p>
        </w:tc>
        <w:tc>
          <w:tcPr>
            <w:tcW w:w="709" w:type="dxa"/>
            <w:tcBorders>
              <w:left w:val="double" w:sz="4" w:space="0" w:color="auto"/>
            </w:tcBorders>
            <w:vAlign w:val="center"/>
          </w:tcPr>
          <w:p w:rsidR="001D6A89" w:rsidRPr="00F927C2" w:rsidRDefault="001D6A89" w:rsidP="001D6A89">
            <w:pPr>
              <w:spacing w:line="240" w:lineRule="exact"/>
              <w:jc w:val="center"/>
              <w:rPr>
                <w:color w:val="FF0000"/>
              </w:rPr>
            </w:pPr>
          </w:p>
        </w:tc>
        <w:tc>
          <w:tcPr>
            <w:tcW w:w="2551" w:type="dxa"/>
            <w:vAlign w:val="center"/>
          </w:tcPr>
          <w:p w:rsidR="001D6A89" w:rsidRPr="00265BDD" w:rsidRDefault="001D6A89" w:rsidP="001D6A89">
            <w:pPr>
              <w:jc w:val="center"/>
              <w:rPr>
                <w:color w:val="FF0000"/>
                <w:sz w:val="18"/>
                <w:szCs w:val="18"/>
              </w:rPr>
            </w:pPr>
          </w:p>
        </w:tc>
        <w:tc>
          <w:tcPr>
            <w:tcW w:w="1649" w:type="dxa"/>
            <w:vAlign w:val="center"/>
          </w:tcPr>
          <w:p w:rsidR="001D6A89" w:rsidRPr="00F927C2" w:rsidRDefault="001D6A89" w:rsidP="001D6A89">
            <w:pPr>
              <w:spacing w:line="240" w:lineRule="exact"/>
              <w:jc w:val="center"/>
              <w:rPr>
                <w:color w:val="FF0000"/>
              </w:rPr>
            </w:pPr>
          </w:p>
        </w:tc>
      </w:tr>
      <w:tr w:rsidR="001D6A89" w:rsidRPr="009E0617" w:rsidTr="003A5C8E">
        <w:trPr>
          <w:cantSplit/>
          <w:trHeight w:val="20"/>
          <w:jc w:val="center"/>
        </w:trPr>
        <w:tc>
          <w:tcPr>
            <w:tcW w:w="658" w:type="dxa"/>
            <w:vAlign w:val="center"/>
          </w:tcPr>
          <w:p w:rsidR="001D6A89" w:rsidRPr="00F927C2" w:rsidRDefault="001D6A89" w:rsidP="001D6A89">
            <w:pPr>
              <w:spacing w:line="240" w:lineRule="exact"/>
              <w:jc w:val="center"/>
              <w:rPr>
                <w:color w:val="FF0000"/>
              </w:rPr>
            </w:pPr>
          </w:p>
        </w:tc>
        <w:tc>
          <w:tcPr>
            <w:tcW w:w="2552" w:type="dxa"/>
            <w:vAlign w:val="center"/>
          </w:tcPr>
          <w:p w:rsidR="001D6A89" w:rsidRDefault="001D6A89" w:rsidP="001D6A89">
            <w:pPr>
              <w:jc w:val="center"/>
              <w:rPr>
                <w:color w:val="FF0000"/>
                <w:sz w:val="18"/>
                <w:szCs w:val="18"/>
              </w:rPr>
            </w:pPr>
          </w:p>
          <w:p w:rsidR="003D718C" w:rsidRPr="00265BDD" w:rsidRDefault="003D718C" w:rsidP="001D6A89">
            <w:pPr>
              <w:jc w:val="center"/>
              <w:rPr>
                <w:rFonts w:hint="eastAsia"/>
                <w:color w:val="FF0000"/>
                <w:sz w:val="18"/>
                <w:szCs w:val="18"/>
              </w:rPr>
            </w:pPr>
          </w:p>
        </w:tc>
        <w:tc>
          <w:tcPr>
            <w:tcW w:w="1701" w:type="dxa"/>
            <w:gridSpan w:val="2"/>
            <w:tcBorders>
              <w:right w:val="double" w:sz="4" w:space="0" w:color="auto"/>
            </w:tcBorders>
            <w:vAlign w:val="center"/>
          </w:tcPr>
          <w:p w:rsidR="001D6A89" w:rsidRPr="00F927C2" w:rsidRDefault="001D6A89" w:rsidP="001D6A89">
            <w:pPr>
              <w:spacing w:line="240" w:lineRule="exact"/>
              <w:jc w:val="center"/>
              <w:rPr>
                <w:color w:val="FF0000"/>
              </w:rPr>
            </w:pPr>
          </w:p>
        </w:tc>
        <w:tc>
          <w:tcPr>
            <w:tcW w:w="709" w:type="dxa"/>
            <w:tcBorders>
              <w:left w:val="double" w:sz="4" w:space="0" w:color="auto"/>
            </w:tcBorders>
            <w:vAlign w:val="center"/>
          </w:tcPr>
          <w:p w:rsidR="001D6A89" w:rsidRPr="00F927C2" w:rsidRDefault="001D6A89" w:rsidP="001D6A89">
            <w:pPr>
              <w:spacing w:line="240" w:lineRule="exact"/>
              <w:jc w:val="center"/>
              <w:rPr>
                <w:color w:val="FF0000"/>
              </w:rPr>
            </w:pPr>
          </w:p>
        </w:tc>
        <w:tc>
          <w:tcPr>
            <w:tcW w:w="2551" w:type="dxa"/>
            <w:vAlign w:val="center"/>
          </w:tcPr>
          <w:p w:rsidR="001D6A89" w:rsidRPr="00265BDD" w:rsidRDefault="001D6A89" w:rsidP="001D6A89">
            <w:pPr>
              <w:jc w:val="center"/>
              <w:rPr>
                <w:color w:val="FF0000"/>
                <w:sz w:val="18"/>
                <w:szCs w:val="18"/>
              </w:rPr>
            </w:pPr>
          </w:p>
        </w:tc>
        <w:tc>
          <w:tcPr>
            <w:tcW w:w="1649" w:type="dxa"/>
            <w:vAlign w:val="center"/>
          </w:tcPr>
          <w:p w:rsidR="001D6A89" w:rsidRPr="00F927C2" w:rsidRDefault="001D6A89" w:rsidP="001D6A89">
            <w:pPr>
              <w:spacing w:line="240" w:lineRule="exact"/>
              <w:jc w:val="center"/>
              <w:rPr>
                <w:color w:val="FF0000"/>
              </w:rPr>
            </w:pPr>
          </w:p>
        </w:tc>
      </w:tr>
      <w:tr w:rsidR="001D6A89" w:rsidRPr="009E0617" w:rsidTr="003A5C8E">
        <w:trPr>
          <w:cantSplit/>
          <w:trHeight w:val="20"/>
          <w:jc w:val="center"/>
        </w:trPr>
        <w:tc>
          <w:tcPr>
            <w:tcW w:w="658" w:type="dxa"/>
            <w:vAlign w:val="center"/>
          </w:tcPr>
          <w:p w:rsidR="001D6A89" w:rsidRPr="00F927C2" w:rsidRDefault="001D6A89" w:rsidP="001D6A89">
            <w:pPr>
              <w:spacing w:line="240" w:lineRule="exact"/>
              <w:jc w:val="center"/>
              <w:rPr>
                <w:color w:val="FF0000"/>
              </w:rPr>
            </w:pPr>
          </w:p>
        </w:tc>
        <w:tc>
          <w:tcPr>
            <w:tcW w:w="2552" w:type="dxa"/>
            <w:vAlign w:val="center"/>
          </w:tcPr>
          <w:p w:rsidR="001D6A89" w:rsidRDefault="001D6A89" w:rsidP="001D6A89">
            <w:pPr>
              <w:jc w:val="center"/>
              <w:rPr>
                <w:color w:val="FF0000"/>
                <w:sz w:val="18"/>
                <w:szCs w:val="18"/>
              </w:rPr>
            </w:pPr>
          </w:p>
          <w:p w:rsidR="003D718C" w:rsidRPr="00265BDD" w:rsidRDefault="003D718C" w:rsidP="001D6A89">
            <w:pPr>
              <w:jc w:val="center"/>
              <w:rPr>
                <w:rFonts w:hint="eastAsia"/>
                <w:color w:val="FF0000"/>
                <w:sz w:val="18"/>
                <w:szCs w:val="18"/>
              </w:rPr>
            </w:pPr>
          </w:p>
        </w:tc>
        <w:tc>
          <w:tcPr>
            <w:tcW w:w="1701" w:type="dxa"/>
            <w:gridSpan w:val="2"/>
            <w:tcBorders>
              <w:right w:val="double" w:sz="4" w:space="0" w:color="auto"/>
            </w:tcBorders>
            <w:vAlign w:val="center"/>
          </w:tcPr>
          <w:p w:rsidR="001D6A89" w:rsidRPr="00F927C2" w:rsidRDefault="001D6A89" w:rsidP="001D6A89">
            <w:pPr>
              <w:spacing w:line="240" w:lineRule="exact"/>
              <w:jc w:val="center"/>
              <w:rPr>
                <w:color w:val="FF0000"/>
              </w:rPr>
            </w:pPr>
          </w:p>
        </w:tc>
        <w:tc>
          <w:tcPr>
            <w:tcW w:w="709" w:type="dxa"/>
            <w:tcBorders>
              <w:left w:val="double" w:sz="4" w:space="0" w:color="auto"/>
            </w:tcBorders>
            <w:vAlign w:val="center"/>
          </w:tcPr>
          <w:p w:rsidR="001D6A89" w:rsidRPr="00F927C2" w:rsidRDefault="001D6A89" w:rsidP="001D6A89">
            <w:pPr>
              <w:jc w:val="center"/>
              <w:rPr>
                <w:color w:val="FF0000"/>
              </w:rPr>
            </w:pPr>
          </w:p>
        </w:tc>
        <w:tc>
          <w:tcPr>
            <w:tcW w:w="2551" w:type="dxa"/>
            <w:vAlign w:val="center"/>
          </w:tcPr>
          <w:p w:rsidR="001D6A89" w:rsidRPr="00265BDD" w:rsidRDefault="001D6A89" w:rsidP="001D6A89">
            <w:pPr>
              <w:jc w:val="center"/>
              <w:rPr>
                <w:color w:val="FF0000"/>
                <w:sz w:val="18"/>
                <w:szCs w:val="18"/>
              </w:rPr>
            </w:pPr>
          </w:p>
        </w:tc>
        <w:tc>
          <w:tcPr>
            <w:tcW w:w="1649" w:type="dxa"/>
            <w:vAlign w:val="center"/>
          </w:tcPr>
          <w:p w:rsidR="001D6A89" w:rsidRPr="00F927C2" w:rsidRDefault="001D6A89" w:rsidP="001D6A89">
            <w:pPr>
              <w:spacing w:line="240" w:lineRule="exact"/>
              <w:jc w:val="center"/>
              <w:rPr>
                <w:color w:val="FF0000"/>
              </w:rPr>
            </w:pPr>
          </w:p>
        </w:tc>
      </w:tr>
      <w:tr w:rsidR="001D6A89" w:rsidRPr="009E0617" w:rsidTr="003A5C8E">
        <w:trPr>
          <w:cantSplit/>
          <w:trHeight w:val="20"/>
          <w:jc w:val="center"/>
        </w:trPr>
        <w:tc>
          <w:tcPr>
            <w:tcW w:w="658" w:type="dxa"/>
            <w:vAlign w:val="center"/>
          </w:tcPr>
          <w:p w:rsidR="001D6A89" w:rsidRPr="00265BDD" w:rsidRDefault="001D6A89" w:rsidP="001D6A89">
            <w:pPr>
              <w:spacing w:line="240" w:lineRule="exact"/>
              <w:jc w:val="center"/>
              <w:rPr>
                <w:color w:val="000000"/>
                <w:sz w:val="18"/>
                <w:szCs w:val="18"/>
              </w:rPr>
            </w:pPr>
          </w:p>
          <w:p w:rsidR="001D6A89" w:rsidRPr="00265BDD" w:rsidRDefault="001D6A89" w:rsidP="001D6A89">
            <w:pPr>
              <w:spacing w:line="240" w:lineRule="exact"/>
              <w:jc w:val="center"/>
              <w:rPr>
                <w:color w:val="000000"/>
                <w:sz w:val="18"/>
                <w:szCs w:val="18"/>
              </w:rPr>
            </w:pPr>
          </w:p>
          <w:p w:rsidR="001D6A89" w:rsidRPr="00265BDD" w:rsidRDefault="001D6A89" w:rsidP="001D6A89">
            <w:pPr>
              <w:spacing w:line="240" w:lineRule="exact"/>
              <w:jc w:val="center"/>
              <w:rPr>
                <w:color w:val="000000"/>
                <w:sz w:val="18"/>
                <w:szCs w:val="18"/>
              </w:rPr>
            </w:pPr>
          </w:p>
        </w:tc>
        <w:tc>
          <w:tcPr>
            <w:tcW w:w="2552" w:type="dxa"/>
            <w:vAlign w:val="center"/>
          </w:tcPr>
          <w:p w:rsidR="001D6A89" w:rsidRPr="00265BDD" w:rsidRDefault="001D6A89" w:rsidP="001D6A89">
            <w:pPr>
              <w:spacing w:line="240" w:lineRule="exact"/>
              <w:jc w:val="center"/>
              <w:rPr>
                <w:color w:val="000000"/>
                <w:sz w:val="18"/>
                <w:szCs w:val="18"/>
              </w:rPr>
            </w:pPr>
          </w:p>
        </w:tc>
        <w:tc>
          <w:tcPr>
            <w:tcW w:w="1701" w:type="dxa"/>
            <w:gridSpan w:val="2"/>
            <w:tcBorders>
              <w:right w:val="double" w:sz="4" w:space="0" w:color="auto"/>
            </w:tcBorders>
            <w:vAlign w:val="center"/>
          </w:tcPr>
          <w:p w:rsidR="001D6A89" w:rsidRPr="00265BDD" w:rsidRDefault="001D6A89" w:rsidP="001D6A89">
            <w:pPr>
              <w:jc w:val="center"/>
              <w:rPr>
                <w:color w:val="000000"/>
                <w:sz w:val="18"/>
                <w:szCs w:val="18"/>
              </w:rPr>
            </w:pPr>
          </w:p>
        </w:tc>
        <w:tc>
          <w:tcPr>
            <w:tcW w:w="709" w:type="dxa"/>
            <w:tcBorders>
              <w:left w:val="double" w:sz="4" w:space="0" w:color="auto"/>
            </w:tcBorders>
            <w:vAlign w:val="center"/>
          </w:tcPr>
          <w:p w:rsidR="001D6A89" w:rsidRPr="00265BDD" w:rsidRDefault="001D6A89" w:rsidP="001D6A89">
            <w:pPr>
              <w:jc w:val="center"/>
              <w:rPr>
                <w:color w:val="000000"/>
                <w:sz w:val="18"/>
                <w:szCs w:val="18"/>
              </w:rPr>
            </w:pPr>
          </w:p>
        </w:tc>
        <w:tc>
          <w:tcPr>
            <w:tcW w:w="2551" w:type="dxa"/>
            <w:vAlign w:val="center"/>
          </w:tcPr>
          <w:p w:rsidR="001D6A89" w:rsidRPr="00265BDD" w:rsidRDefault="001D6A89" w:rsidP="001D6A89">
            <w:pPr>
              <w:jc w:val="center"/>
              <w:rPr>
                <w:color w:val="000000"/>
                <w:sz w:val="18"/>
                <w:szCs w:val="18"/>
              </w:rPr>
            </w:pPr>
          </w:p>
        </w:tc>
        <w:tc>
          <w:tcPr>
            <w:tcW w:w="1649" w:type="dxa"/>
            <w:vAlign w:val="center"/>
          </w:tcPr>
          <w:p w:rsidR="001D6A89" w:rsidRPr="00265BDD" w:rsidRDefault="001D6A89" w:rsidP="001D6A89">
            <w:pPr>
              <w:jc w:val="center"/>
              <w:rPr>
                <w:color w:val="000000"/>
                <w:sz w:val="18"/>
                <w:szCs w:val="18"/>
              </w:rPr>
            </w:pPr>
          </w:p>
        </w:tc>
      </w:tr>
      <w:tr w:rsidR="001D6A89" w:rsidRPr="009E0617" w:rsidTr="003A5C8E">
        <w:trPr>
          <w:cantSplit/>
          <w:trHeight w:val="20"/>
          <w:jc w:val="center"/>
        </w:trPr>
        <w:tc>
          <w:tcPr>
            <w:tcW w:w="658" w:type="dxa"/>
            <w:vAlign w:val="center"/>
          </w:tcPr>
          <w:p w:rsidR="001D6A89" w:rsidRDefault="001D6A89" w:rsidP="001D6A89">
            <w:pPr>
              <w:spacing w:line="240" w:lineRule="exact"/>
              <w:jc w:val="center"/>
              <w:rPr>
                <w:color w:val="000000"/>
                <w:sz w:val="18"/>
                <w:szCs w:val="18"/>
              </w:rPr>
            </w:pPr>
          </w:p>
          <w:p w:rsidR="001D6A89" w:rsidRDefault="001D6A89" w:rsidP="001D6A89">
            <w:pPr>
              <w:spacing w:line="240" w:lineRule="exact"/>
              <w:jc w:val="center"/>
              <w:rPr>
                <w:color w:val="000000"/>
                <w:sz w:val="18"/>
                <w:szCs w:val="18"/>
              </w:rPr>
            </w:pPr>
          </w:p>
          <w:p w:rsidR="001D6A89" w:rsidRPr="00265BDD" w:rsidRDefault="001D6A89" w:rsidP="001D6A89">
            <w:pPr>
              <w:spacing w:line="240" w:lineRule="exact"/>
              <w:jc w:val="center"/>
              <w:rPr>
                <w:color w:val="000000"/>
                <w:sz w:val="18"/>
                <w:szCs w:val="18"/>
              </w:rPr>
            </w:pPr>
          </w:p>
        </w:tc>
        <w:tc>
          <w:tcPr>
            <w:tcW w:w="2552" w:type="dxa"/>
            <w:vAlign w:val="center"/>
          </w:tcPr>
          <w:p w:rsidR="001D6A89" w:rsidRPr="00265BDD" w:rsidRDefault="001D6A89" w:rsidP="001D6A89">
            <w:pPr>
              <w:spacing w:line="240" w:lineRule="exact"/>
              <w:jc w:val="center"/>
              <w:rPr>
                <w:color w:val="000000"/>
                <w:sz w:val="18"/>
                <w:szCs w:val="18"/>
              </w:rPr>
            </w:pPr>
          </w:p>
        </w:tc>
        <w:tc>
          <w:tcPr>
            <w:tcW w:w="1701" w:type="dxa"/>
            <w:gridSpan w:val="2"/>
            <w:tcBorders>
              <w:right w:val="double" w:sz="4" w:space="0" w:color="auto"/>
            </w:tcBorders>
            <w:vAlign w:val="center"/>
          </w:tcPr>
          <w:p w:rsidR="001D6A89" w:rsidRPr="00265BDD" w:rsidRDefault="001D6A89" w:rsidP="001D6A89">
            <w:pPr>
              <w:jc w:val="center"/>
              <w:rPr>
                <w:color w:val="000000"/>
                <w:sz w:val="18"/>
                <w:szCs w:val="18"/>
              </w:rPr>
            </w:pPr>
          </w:p>
        </w:tc>
        <w:tc>
          <w:tcPr>
            <w:tcW w:w="709" w:type="dxa"/>
            <w:tcBorders>
              <w:left w:val="double" w:sz="4" w:space="0" w:color="auto"/>
            </w:tcBorders>
            <w:vAlign w:val="center"/>
          </w:tcPr>
          <w:p w:rsidR="001D6A89" w:rsidRPr="00265BDD" w:rsidRDefault="001D6A89" w:rsidP="001D6A89">
            <w:pPr>
              <w:jc w:val="center"/>
              <w:rPr>
                <w:color w:val="000000"/>
                <w:sz w:val="18"/>
                <w:szCs w:val="18"/>
              </w:rPr>
            </w:pPr>
          </w:p>
        </w:tc>
        <w:tc>
          <w:tcPr>
            <w:tcW w:w="2551" w:type="dxa"/>
            <w:vAlign w:val="center"/>
          </w:tcPr>
          <w:p w:rsidR="001D6A89" w:rsidRPr="00265BDD" w:rsidRDefault="001D6A89" w:rsidP="001D6A89">
            <w:pPr>
              <w:jc w:val="center"/>
              <w:rPr>
                <w:color w:val="000000"/>
                <w:sz w:val="18"/>
                <w:szCs w:val="18"/>
              </w:rPr>
            </w:pPr>
          </w:p>
        </w:tc>
        <w:tc>
          <w:tcPr>
            <w:tcW w:w="1649" w:type="dxa"/>
            <w:vAlign w:val="center"/>
          </w:tcPr>
          <w:p w:rsidR="001D6A89" w:rsidRPr="00265BDD" w:rsidRDefault="001D6A89" w:rsidP="001D6A89">
            <w:pPr>
              <w:jc w:val="center"/>
              <w:rPr>
                <w:color w:val="000000"/>
                <w:sz w:val="18"/>
                <w:szCs w:val="18"/>
              </w:rPr>
            </w:pPr>
          </w:p>
        </w:tc>
      </w:tr>
      <w:tr w:rsidR="001D6A89" w:rsidRPr="009E0617" w:rsidTr="003A5C8E">
        <w:trPr>
          <w:cantSplit/>
          <w:trHeight w:val="387"/>
          <w:jc w:val="center"/>
        </w:trPr>
        <w:tc>
          <w:tcPr>
            <w:tcW w:w="9820" w:type="dxa"/>
            <w:gridSpan w:val="7"/>
            <w:shd w:val="clear" w:color="auto" w:fill="D9D9D9"/>
            <w:vAlign w:val="center"/>
          </w:tcPr>
          <w:p w:rsidR="001D6A89" w:rsidRPr="000B200C" w:rsidRDefault="001D6A89" w:rsidP="001D6A89">
            <w:pPr>
              <w:spacing w:line="240" w:lineRule="exact"/>
              <w:jc w:val="center"/>
              <w:rPr>
                <w:color w:val="000000"/>
              </w:rPr>
            </w:pPr>
            <w:r w:rsidRPr="000B200C">
              <w:rPr>
                <w:rFonts w:hint="eastAsia"/>
                <w:color w:val="000000"/>
              </w:rPr>
              <w:t>平　面　図</w:t>
            </w:r>
          </w:p>
        </w:tc>
      </w:tr>
      <w:tr w:rsidR="001D6A89" w:rsidRPr="009E0617" w:rsidTr="003A5C8E">
        <w:trPr>
          <w:cantSplit/>
          <w:trHeight w:val="408"/>
          <w:jc w:val="center"/>
        </w:trPr>
        <w:tc>
          <w:tcPr>
            <w:tcW w:w="658" w:type="dxa"/>
            <w:shd w:val="clear" w:color="auto" w:fill="D9D9D9"/>
            <w:vAlign w:val="center"/>
          </w:tcPr>
          <w:p w:rsidR="001D6A89" w:rsidRDefault="001D6A89" w:rsidP="001D6A89">
            <w:pPr>
              <w:spacing w:line="240" w:lineRule="exact"/>
              <w:jc w:val="center"/>
              <w:rPr>
                <w:noProof/>
                <w:color w:val="000000"/>
              </w:rPr>
            </w:pPr>
          </w:p>
          <w:p w:rsidR="001D6A89" w:rsidRPr="000B200C" w:rsidRDefault="001D6A89" w:rsidP="001D6A89">
            <w:pPr>
              <w:spacing w:line="240" w:lineRule="exact"/>
              <w:jc w:val="center"/>
              <w:rPr>
                <w:color w:val="000000"/>
              </w:rPr>
            </w:pPr>
            <w:r>
              <w:rPr>
                <w:rFonts w:hint="eastAsia"/>
                <w:color w:val="000000"/>
              </w:rPr>
              <w:t>階層</w:t>
            </w:r>
          </w:p>
        </w:tc>
        <w:tc>
          <w:tcPr>
            <w:tcW w:w="4253" w:type="dxa"/>
            <w:gridSpan w:val="3"/>
            <w:shd w:val="clear" w:color="auto" w:fill="auto"/>
            <w:vAlign w:val="center"/>
          </w:tcPr>
          <w:p w:rsidR="001D6A89" w:rsidRPr="003D38E7" w:rsidRDefault="001D6A89" w:rsidP="001D6A89">
            <w:pPr>
              <w:spacing w:line="240" w:lineRule="exact"/>
              <w:jc w:val="center"/>
              <w:rPr>
                <w:color w:val="FF0000"/>
              </w:rPr>
            </w:pPr>
          </w:p>
        </w:tc>
        <w:tc>
          <w:tcPr>
            <w:tcW w:w="709" w:type="dxa"/>
            <w:shd w:val="clear" w:color="auto" w:fill="D9D9D9"/>
            <w:vAlign w:val="center"/>
          </w:tcPr>
          <w:p w:rsidR="001D6A89" w:rsidRPr="000B200C" w:rsidRDefault="001D6A89" w:rsidP="001D6A89">
            <w:pPr>
              <w:spacing w:line="240" w:lineRule="exact"/>
              <w:jc w:val="center"/>
              <w:rPr>
                <w:color w:val="000000"/>
              </w:rPr>
            </w:pPr>
            <w:r>
              <w:rPr>
                <w:rFonts w:hint="eastAsia"/>
                <w:color w:val="000000"/>
              </w:rPr>
              <w:t>階層</w:t>
            </w:r>
          </w:p>
        </w:tc>
        <w:tc>
          <w:tcPr>
            <w:tcW w:w="4200" w:type="dxa"/>
            <w:gridSpan w:val="2"/>
            <w:shd w:val="clear" w:color="auto" w:fill="auto"/>
            <w:vAlign w:val="center"/>
          </w:tcPr>
          <w:p w:rsidR="001D6A89" w:rsidRPr="003D38E7" w:rsidRDefault="001D6A89" w:rsidP="001D6A89">
            <w:pPr>
              <w:spacing w:line="240" w:lineRule="exact"/>
              <w:jc w:val="center"/>
              <w:rPr>
                <w:color w:val="FF0000"/>
              </w:rPr>
            </w:pPr>
          </w:p>
        </w:tc>
      </w:tr>
      <w:tr w:rsidR="001D6A89" w:rsidRPr="009E0617" w:rsidTr="003A5C8E">
        <w:trPr>
          <w:cantSplit/>
          <w:trHeight w:val="3801"/>
          <w:jc w:val="center"/>
        </w:trPr>
        <w:tc>
          <w:tcPr>
            <w:tcW w:w="4911" w:type="dxa"/>
            <w:gridSpan w:val="4"/>
            <w:vAlign w:val="center"/>
          </w:tcPr>
          <w:p w:rsidR="001D6A89" w:rsidRDefault="001D6A89" w:rsidP="001D6A89">
            <w:pPr>
              <w:spacing w:line="240" w:lineRule="exact"/>
              <w:ind w:rightChars="-20" w:right="-42"/>
              <w:jc w:val="center"/>
              <w:rPr>
                <w:noProof/>
                <w:color w:val="000000"/>
                <w:sz w:val="16"/>
              </w:rPr>
            </w:pPr>
          </w:p>
          <w:p w:rsidR="001D6A89" w:rsidRPr="009E0617" w:rsidRDefault="001D6A89" w:rsidP="001D6A89">
            <w:pPr>
              <w:spacing w:line="240" w:lineRule="exact"/>
              <w:ind w:rightChars="-20" w:right="-42"/>
              <w:jc w:val="center"/>
              <w:rPr>
                <w:color w:val="000000"/>
                <w:sz w:val="16"/>
              </w:rPr>
            </w:pPr>
          </w:p>
        </w:tc>
        <w:tc>
          <w:tcPr>
            <w:tcW w:w="4909" w:type="dxa"/>
            <w:gridSpan w:val="3"/>
            <w:vAlign w:val="center"/>
          </w:tcPr>
          <w:p w:rsidR="001D6A89" w:rsidRPr="009E0617" w:rsidRDefault="001D6A89" w:rsidP="001D6A89">
            <w:pPr>
              <w:spacing w:line="240" w:lineRule="exact"/>
              <w:ind w:rightChars="-20" w:right="-42"/>
              <w:jc w:val="center"/>
              <w:rPr>
                <w:color w:val="000000"/>
                <w:sz w:val="16"/>
              </w:rPr>
            </w:pPr>
          </w:p>
        </w:tc>
      </w:tr>
    </w:tbl>
    <w:p w:rsidR="00F0012F" w:rsidRPr="009E0617" w:rsidRDefault="00F0012F" w:rsidP="00F0012F">
      <w:pPr>
        <w:widowControl/>
        <w:jc w:val="left"/>
        <w:rPr>
          <w:rFonts w:hint="eastAsia"/>
          <w:color w:val="000000"/>
        </w:rPr>
      </w:pPr>
    </w:p>
    <w:p w:rsidR="003D718C" w:rsidRDefault="003D718C" w:rsidP="00F0012F">
      <w:pPr>
        <w:spacing w:line="240" w:lineRule="exact"/>
        <w:ind w:rightChars="-250" w:right="-525"/>
        <w:jc w:val="center"/>
        <w:rPr>
          <w:rFonts w:ascii="ＭＳ ゴシック" w:eastAsia="ＭＳ ゴシック"/>
          <w:color w:val="000000"/>
        </w:rPr>
      </w:pPr>
    </w:p>
    <w:p w:rsidR="003D718C" w:rsidRPr="003D718C" w:rsidRDefault="003D718C" w:rsidP="003D718C">
      <w:pPr>
        <w:rPr>
          <w:rFonts w:hint="eastAsia"/>
          <w:sz w:val="18"/>
          <w:szCs w:val="18"/>
        </w:rPr>
      </w:pPr>
      <w:r w:rsidRPr="00761E0D">
        <w:rPr>
          <w:rFonts w:hint="eastAsia"/>
          <w:color w:val="FF0000"/>
        </w:rPr>
        <w:lastRenderedPageBreak/>
        <w:t>▲</w:t>
      </w:r>
      <w:r w:rsidRPr="00872B7F">
        <w:rPr>
          <w:rFonts w:ascii="ＭＳ ゴシック" w:eastAsia="ＭＳ ゴシック" w:hAnsi="ＭＳ ゴシック" w:hint="eastAsia"/>
          <w:color w:val="000000"/>
          <w:sz w:val="22"/>
          <w:szCs w:val="22"/>
        </w:rPr>
        <w:t>別表</w:t>
      </w:r>
      <w:r w:rsidRPr="00872B7F">
        <w:rPr>
          <w:rFonts w:ascii="ＭＳ ゴシック" w:eastAsia="ＭＳ ゴシック" w:hAnsi="ＭＳ ゴシック" w:hint="eastAsia"/>
          <w:sz w:val="22"/>
          <w:szCs w:val="22"/>
        </w:rPr>
        <w:t>１</w:t>
      </w:r>
      <w:r w:rsidRPr="00E65DF1">
        <w:rPr>
          <w:rFonts w:ascii="ＭＳ ゴシック" w:eastAsia="ＭＳ ゴシック" w:hAnsi="ＭＳ ゴシック" w:hint="eastAsia"/>
          <w:sz w:val="18"/>
          <w:szCs w:val="18"/>
        </w:rPr>
        <w:t>（</w:t>
      </w:r>
      <w:r w:rsidRPr="00E65DF1">
        <w:rPr>
          <w:rFonts w:ascii="ＭＳ ゴシック" w:eastAsia="ＭＳ ゴシック" w:hAnsi="ＭＳ ゴシック" w:hint="eastAsia"/>
          <w:color w:val="000000"/>
          <w:sz w:val="18"/>
          <w:szCs w:val="18"/>
        </w:rPr>
        <w:t>全体についての防火管理業務の一部を第三者へ委託している場合）</w:t>
      </w:r>
    </w:p>
    <w:p w:rsidR="003D718C" w:rsidRDefault="003D718C" w:rsidP="00F0012F">
      <w:pPr>
        <w:spacing w:line="240" w:lineRule="exact"/>
        <w:ind w:rightChars="-250" w:right="-525"/>
        <w:jc w:val="center"/>
        <w:rPr>
          <w:rFonts w:ascii="ＭＳ ゴシック" w:eastAsia="ＭＳ ゴシック"/>
          <w:color w:val="000000"/>
        </w:rPr>
      </w:pPr>
    </w:p>
    <w:p w:rsidR="00F0012F" w:rsidRDefault="00F0012F" w:rsidP="00F0012F">
      <w:pPr>
        <w:spacing w:line="240" w:lineRule="exact"/>
        <w:ind w:rightChars="-250" w:right="-525"/>
        <w:jc w:val="center"/>
        <w:rPr>
          <w:rFonts w:ascii="ＭＳ ゴシック" w:eastAsia="ＭＳ ゴシック"/>
          <w:color w:val="000000"/>
        </w:rPr>
      </w:pPr>
      <w:r>
        <w:rPr>
          <w:rFonts w:ascii="ＭＳ ゴシック" w:eastAsia="ＭＳ ゴシック" w:hint="eastAsia"/>
          <w:color w:val="000000"/>
        </w:rPr>
        <w:t>全体についての</w:t>
      </w:r>
      <w:r w:rsidRPr="009E0617">
        <w:rPr>
          <w:rFonts w:ascii="ＭＳ ゴシック" w:eastAsia="ＭＳ ゴシック" w:hint="eastAsia"/>
          <w:color w:val="000000"/>
        </w:rPr>
        <w:t>防火管理業務の一部委託状況表</w:t>
      </w:r>
    </w:p>
    <w:p w:rsidR="003D718C" w:rsidRPr="009E0617" w:rsidRDefault="003D718C" w:rsidP="00F0012F">
      <w:pPr>
        <w:spacing w:line="240" w:lineRule="exact"/>
        <w:ind w:rightChars="-250" w:right="-525"/>
        <w:jc w:val="center"/>
        <w:rPr>
          <w:rFonts w:ascii="ＭＳ ゴシック" w:eastAsia="ＭＳ ゴシック" w:hAnsi="ＭＳ ゴシック" w:hint="eastAsia"/>
          <w:color w:val="000000"/>
        </w:rPr>
      </w:pPr>
    </w:p>
    <w:p w:rsidR="00F0012F" w:rsidRDefault="00A567C5" w:rsidP="003D718C">
      <w:pPr>
        <w:spacing w:line="240" w:lineRule="exact"/>
        <w:ind w:rightChars="-94" w:right="-197"/>
        <w:jc w:val="right"/>
        <w:rPr>
          <w:rFonts w:ascii="ＭＳ 明朝" w:hAnsi="ＭＳ 明朝"/>
          <w:color w:val="000000"/>
        </w:rPr>
      </w:pPr>
      <w:r>
        <w:rPr>
          <w:rFonts w:ascii="ＭＳ 明朝" w:hAnsi="ＭＳ 明朝" w:hint="eastAsia"/>
          <w:color w:val="000000"/>
        </w:rPr>
        <w:t>年</w:t>
      </w:r>
      <w:r w:rsidR="003D718C">
        <w:rPr>
          <w:rFonts w:ascii="ＭＳ 明朝" w:hAnsi="ＭＳ 明朝" w:hint="eastAsia"/>
          <w:color w:val="FF0000"/>
        </w:rPr>
        <w:t xml:space="preserve">　　</w:t>
      </w:r>
      <w:r>
        <w:rPr>
          <w:rFonts w:ascii="ＭＳ 明朝" w:hAnsi="ＭＳ 明朝" w:hint="eastAsia"/>
          <w:color w:val="000000"/>
        </w:rPr>
        <w:t>月</w:t>
      </w:r>
      <w:r w:rsidR="003D718C">
        <w:rPr>
          <w:rFonts w:ascii="ＭＳ 明朝" w:hAnsi="ＭＳ 明朝" w:hint="eastAsia"/>
          <w:color w:val="FF0000"/>
        </w:rPr>
        <w:t xml:space="preserve">　　</w:t>
      </w:r>
      <w:r w:rsidR="00F0012F" w:rsidRPr="00761E0D">
        <w:rPr>
          <w:rFonts w:ascii="ＭＳ 明朝" w:hAnsi="ＭＳ 明朝" w:hint="eastAsia"/>
          <w:color w:val="000000"/>
        </w:rPr>
        <w:t>日現在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524"/>
        <w:gridCol w:w="1460"/>
        <w:gridCol w:w="28"/>
        <w:gridCol w:w="1390"/>
        <w:gridCol w:w="2835"/>
        <w:gridCol w:w="1204"/>
        <w:gridCol w:w="993"/>
        <w:gridCol w:w="909"/>
      </w:tblGrid>
      <w:tr w:rsidR="002A3DE2" w:rsidRPr="009E0617" w:rsidTr="003D718C">
        <w:trPr>
          <w:cantSplit/>
          <w:trHeight w:val="315"/>
          <w:jc w:val="center"/>
        </w:trPr>
        <w:tc>
          <w:tcPr>
            <w:tcW w:w="2569" w:type="dxa"/>
            <w:gridSpan w:val="4"/>
            <w:tcBorders>
              <w:top w:val="single" w:sz="12" w:space="0" w:color="auto"/>
              <w:left w:val="single" w:sz="12" w:space="0" w:color="auto"/>
              <w:bottom w:val="single" w:sz="4" w:space="0" w:color="auto"/>
              <w:right w:val="single" w:sz="4" w:space="0" w:color="auto"/>
            </w:tcBorders>
            <w:shd w:val="clear" w:color="auto" w:fill="D9D9D9"/>
            <w:vAlign w:val="center"/>
          </w:tcPr>
          <w:p w:rsidR="002A3DE2" w:rsidRPr="00290656" w:rsidRDefault="002A3DE2" w:rsidP="00C6793D">
            <w:pPr>
              <w:spacing w:line="200" w:lineRule="exact"/>
              <w:jc w:val="center"/>
              <w:rPr>
                <w:color w:val="000000"/>
                <w:kern w:val="0"/>
                <w:sz w:val="18"/>
                <w:szCs w:val="18"/>
              </w:rPr>
            </w:pPr>
            <w:r w:rsidRPr="00290656">
              <w:rPr>
                <w:rFonts w:hint="eastAsia"/>
                <w:color w:val="000000"/>
                <w:kern w:val="0"/>
                <w:sz w:val="18"/>
                <w:szCs w:val="18"/>
              </w:rPr>
              <w:t>再受託者の有無</w:t>
            </w:r>
          </w:p>
        </w:tc>
        <w:tc>
          <w:tcPr>
            <w:tcW w:w="7331" w:type="dxa"/>
            <w:gridSpan w:val="5"/>
            <w:tcBorders>
              <w:top w:val="single" w:sz="12" w:space="0" w:color="auto"/>
              <w:left w:val="single" w:sz="4" w:space="0" w:color="auto"/>
              <w:bottom w:val="single" w:sz="4" w:space="0" w:color="auto"/>
              <w:right w:val="single" w:sz="12" w:space="0" w:color="auto"/>
            </w:tcBorders>
            <w:vAlign w:val="center"/>
          </w:tcPr>
          <w:p w:rsidR="002A3DE2" w:rsidRPr="002C71C8" w:rsidRDefault="002A3DE2" w:rsidP="002A3DE2">
            <w:pPr>
              <w:spacing w:line="200" w:lineRule="exact"/>
              <w:jc w:val="center"/>
              <w:rPr>
                <w:color w:val="000000"/>
                <w:sz w:val="18"/>
                <w:szCs w:val="18"/>
              </w:rPr>
            </w:pPr>
            <w:r w:rsidRPr="002C71C8">
              <w:rPr>
                <w:rFonts w:hint="eastAsia"/>
                <w:sz w:val="18"/>
                <w:szCs w:val="18"/>
              </w:rPr>
              <w:t xml:space="preserve">□無　</w:t>
            </w:r>
            <w:r w:rsidR="003D718C" w:rsidRPr="002C71C8">
              <w:rPr>
                <w:rFonts w:hint="eastAsia"/>
                <w:sz w:val="18"/>
                <w:szCs w:val="18"/>
              </w:rPr>
              <w:t>□</w:t>
            </w:r>
            <w:r w:rsidRPr="002C71C8">
              <w:rPr>
                <w:rFonts w:hint="eastAsia"/>
                <w:sz w:val="18"/>
                <w:szCs w:val="18"/>
              </w:rPr>
              <w:t>一部有　□全部</w:t>
            </w:r>
          </w:p>
        </w:tc>
      </w:tr>
      <w:tr w:rsidR="00834F4E" w:rsidRPr="009E0617" w:rsidTr="00C6793D">
        <w:trPr>
          <w:cantSplit/>
          <w:trHeight w:val="552"/>
          <w:jc w:val="center"/>
        </w:trPr>
        <w:tc>
          <w:tcPr>
            <w:tcW w:w="6794" w:type="dxa"/>
            <w:gridSpan w:val="6"/>
            <w:tcBorders>
              <w:left w:val="single" w:sz="12" w:space="0" w:color="auto"/>
              <w:right w:val="dashSmallGap" w:sz="4" w:space="0" w:color="auto"/>
            </w:tcBorders>
            <w:shd w:val="clear" w:color="auto" w:fill="D9D9D9"/>
            <w:vAlign w:val="center"/>
          </w:tcPr>
          <w:p w:rsidR="00834F4E" w:rsidRPr="00290656" w:rsidRDefault="00834F4E" w:rsidP="00C6793D">
            <w:pPr>
              <w:spacing w:line="200" w:lineRule="exact"/>
              <w:jc w:val="center"/>
              <w:rPr>
                <w:sz w:val="18"/>
                <w:szCs w:val="18"/>
              </w:rPr>
            </w:pPr>
            <w:r w:rsidRPr="00290656">
              <w:rPr>
                <w:rFonts w:hint="eastAsia"/>
                <w:sz w:val="18"/>
                <w:szCs w:val="18"/>
              </w:rPr>
              <w:t>全体についての</w:t>
            </w:r>
            <w:r w:rsidR="002C71C8">
              <w:rPr>
                <w:rFonts w:hint="eastAsia"/>
                <w:sz w:val="18"/>
                <w:szCs w:val="18"/>
              </w:rPr>
              <w:t>防火</w:t>
            </w:r>
            <w:r w:rsidRPr="00290656">
              <w:rPr>
                <w:rFonts w:hint="eastAsia"/>
                <w:sz w:val="18"/>
                <w:szCs w:val="18"/>
              </w:rPr>
              <w:t>管理業務の一部受託者の氏名及び住所等</w:t>
            </w:r>
          </w:p>
          <w:p w:rsidR="00834F4E" w:rsidRPr="00290656" w:rsidRDefault="00834F4E" w:rsidP="00C6793D">
            <w:pPr>
              <w:spacing w:line="200" w:lineRule="exact"/>
              <w:jc w:val="center"/>
              <w:rPr>
                <w:rFonts w:hint="eastAsia"/>
                <w:sz w:val="18"/>
                <w:szCs w:val="18"/>
              </w:rPr>
            </w:pPr>
            <w:r w:rsidRPr="00290656">
              <w:rPr>
                <w:rFonts w:hint="eastAsia"/>
                <w:sz w:val="18"/>
                <w:szCs w:val="18"/>
              </w:rPr>
              <w:t>〔法人にあっては名称及び主たる事務所の所在地〕</w:t>
            </w:r>
          </w:p>
        </w:tc>
        <w:tc>
          <w:tcPr>
            <w:tcW w:w="3106" w:type="dxa"/>
            <w:gridSpan w:val="3"/>
            <w:tcBorders>
              <w:left w:val="dashSmallGap" w:sz="4" w:space="0" w:color="auto"/>
              <w:right w:val="single" w:sz="12" w:space="0" w:color="auto"/>
            </w:tcBorders>
            <w:shd w:val="clear" w:color="auto" w:fill="D9D9D9"/>
            <w:vAlign w:val="center"/>
          </w:tcPr>
          <w:p w:rsidR="00834F4E" w:rsidRPr="00290656" w:rsidRDefault="00834F4E" w:rsidP="00C6793D">
            <w:pPr>
              <w:widowControl/>
              <w:spacing w:line="240" w:lineRule="exact"/>
              <w:jc w:val="center"/>
              <w:rPr>
                <w:sz w:val="18"/>
                <w:szCs w:val="18"/>
              </w:rPr>
            </w:pPr>
            <w:r w:rsidRPr="00290656">
              <w:rPr>
                <w:rFonts w:hint="eastAsia"/>
                <w:sz w:val="18"/>
                <w:szCs w:val="18"/>
              </w:rPr>
              <w:t>受託者が再委託する場合</w:t>
            </w:r>
          </w:p>
          <w:p w:rsidR="00834F4E" w:rsidRPr="00290656" w:rsidRDefault="00834F4E" w:rsidP="00C6793D">
            <w:pPr>
              <w:widowControl/>
              <w:spacing w:line="240" w:lineRule="exact"/>
              <w:jc w:val="center"/>
              <w:rPr>
                <w:sz w:val="18"/>
                <w:szCs w:val="18"/>
              </w:rPr>
            </w:pPr>
            <w:r w:rsidRPr="00290656">
              <w:rPr>
                <w:rFonts w:hint="eastAsia"/>
                <w:sz w:val="18"/>
                <w:szCs w:val="18"/>
              </w:rPr>
              <w:t>再受託者の氏名及び住所等</w:t>
            </w:r>
          </w:p>
        </w:tc>
      </w:tr>
      <w:tr w:rsidR="00834F4E" w:rsidRPr="009E0617" w:rsidTr="00C6793D">
        <w:trPr>
          <w:cantSplit/>
          <w:trHeight w:val="1920"/>
          <w:jc w:val="center"/>
        </w:trPr>
        <w:tc>
          <w:tcPr>
            <w:tcW w:w="2541" w:type="dxa"/>
            <w:gridSpan w:val="3"/>
            <w:tcBorders>
              <w:left w:val="single" w:sz="12" w:space="0" w:color="auto"/>
              <w:bottom w:val="single" w:sz="12" w:space="0" w:color="auto"/>
            </w:tcBorders>
            <w:shd w:val="clear" w:color="auto" w:fill="D9D9D9"/>
            <w:vAlign w:val="center"/>
          </w:tcPr>
          <w:p w:rsidR="00834F4E" w:rsidRPr="00637BCA" w:rsidRDefault="00834F4E" w:rsidP="00C6793D">
            <w:pPr>
              <w:spacing w:line="240" w:lineRule="exact"/>
              <w:rPr>
                <w:szCs w:val="18"/>
              </w:rPr>
            </w:pPr>
            <w:r w:rsidRPr="00834F4E">
              <w:rPr>
                <w:rFonts w:hint="eastAsia"/>
                <w:spacing w:val="54"/>
                <w:kern w:val="0"/>
                <w:szCs w:val="18"/>
                <w:fitText w:val="1800" w:id="1794393088"/>
              </w:rPr>
              <w:t>氏名（名称</w:t>
            </w:r>
            <w:r w:rsidRPr="00834F4E">
              <w:rPr>
                <w:rFonts w:hint="eastAsia"/>
                <w:kern w:val="0"/>
                <w:szCs w:val="18"/>
                <w:fitText w:val="1800" w:id="1794393088"/>
              </w:rPr>
              <w:t>）</w:t>
            </w:r>
          </w:p>
          <w:p w:rsidR="00834F4E" w:rsidRDefault="00834F4E" w:rsidP="00C6793D">
            <w:pPr>
              <w:spacing w:line="240" w:lineRule="exact"/>
              <w:rPr>
                <w:szCs w:val="18"/>
              </w:rPr>
            </w:pPr>
            <w:r w:rsidRPr="00834F4E">
              <w:rPr>
                <w:rFonts w:hint="eastAsia"/>
                <w:spacing w:val="27"/>
                <w:kern w:val="0"/>
                <w:szCs w:val="18"/>
                <w:fitText w:val="1800" w:id="1794393089"/>
              </w:rPr>
              <w:t>住所（所在地</w:t>
            </w:r>
            <w:r w:rsidRPr="00834F4E">
              <w:rPr>
                <w:rFonts w:hint="eastAsia"/>
                <w:spacing w:val="3"/>
                <w:kern w:val="0"/>
                <w:szCs w:val="18"/>
                <w:fitText w:val="1800" w:id="1794393089"/>
              </w:rPr>
              <w:t>）</w:t>
            </w:r>
          </w:p>
          <w:p w:rsidR="00834F4E" w:rsidRDefault="00834F4E" w:rsidP="00C6793D">
            <w:pPr>
              <w:spacing w:line="240" w:lineRule="exact"/>
              <w:rPr>
                <w:szCs w:val="18"/>
              </w:rPr>
            </w:pPr>
            <w:r w:rsidRPr="00637BCA">
              <w:rPr>
                <w:rFonts w:hint="eastAsia"/>
                <w:szCs w:val="18"/>
              </w:rPr>
              <w:t>担当事務所</w:t>
            </w:r>
            <w:r>
              <w:rPr>
                <w:rFonts w:hint="eastAsia"/>
                <w:szCs w:val="18"/>
              </w:rPr>
              <w:t>（</w:t>
            </w:r>
            <w:r w:rsidRPr="00637BCA">
              <w:rPr>
                <w:rFonts w:hint="eastAsia"/>
                <w:szCs w:val="18"/>
              </w:rPr>
              <w:t>電話番号</w:t>
            </w:r>
            <w:r>
              <w:rPr>
                <w:rFonts w:hint="eastAsia"/>
                <w:szCs w:val="18"/>
              </w:rPr>
              <w:t>）</w:t>
            </w:r>
          </w:p>
          <w:p w:rsidR="00834F4E" w:rsidRDefault="00834F4E" w:rsidP="00C6793D">
            <w:pPr>
              <w:spacing w:line="240" w:lineRule="exact"/>
              <w:rPr>
                <w:kern w:val="0"/>
                <w:szCs w:val="18"/>
              </w:rPr>
            </w:pPr>
            <w:r w:rsidRPr="00834F4E">
              <w:rPr>
                <w:rFonts w:hint="eastAsia"/>
                <w:spacing w:val="292"/>
                <w:kern w:val="0"/>
                <w:szCs w:val="18"/>
                <w:fitText w:val="1800" w:id="1794393090"/>
              </w:rPr>
              <w:t>所在</w:t>
            </w:r>
            <w:r w:rsidRPr="00834F4E">
              <w:rPr>
                <w:rFonts w:hint="eastAsia"/>
                <w:spacing w:val="1"/>
                <w:kern w:val="0"/>
                <w:szCs w:val="18"/>
                <w:fitText w:val="1800" w:id="1794393090"/>
              </w:rPr>
              <w:t>地</w:t>
            </w:r>
          </w:p>
          <w:p w:rsidR="00834F4E" w:rsidRDefault="00834F4E" w:rsidP="00C6793D">
            <w:pPr>
              <w:spacing w:line="240" w:lineRule="exact"/>
              <w:rPr>
                <w:szCs w:val="18"/>
              </w:rPr>
            </w:pPr>
            <w:r w:rsidRPr="00834F4E">
              <w:rPr>
                <w:rFonts w:hint="eastAsia"/>
                <w:spacing w:val="160"/>
                <w:kern w:val="0"/>
                <w:szCs w:val="18"/>
                <w:fitText w:val="1800" w:id="1794393091"/>
              </w:rPr>
              <w:t>電話番</w:t>
            </w:r>
            <w:r w:rsidRPr="00834F4E">
              <w:rPr>
                <w:rFonts w:hint="eastAsia"/>
                <w:kern w:val="0"/>
                <w:szCs w:val="18"/>
                <w:fitText w:val="1800" w:id="1794393091"/>
              </w:rPr>
              <w:t>号</w:t>
            </w:r>
          </w:p>
          <w:p w:rsidR="00834F4E" w:rsidRDefault="00834F4E" w:rsidP="00C6793D">
            <w:pPr>
              <w:spacing w:line="240" w:lineRule="exact"/>
              <w:rPr>
                <w:szCs w:val="18"/>
              </w:rPr>
            </w:pPr>
            <w:r w:rsidRPr="00A911E1">
              <w:rPr>
                <w:rFonts w:hint="eastAsia"/>
                <w:kern w:val="0"/>
                <w:szCs w:val="18"/>
              </w:rPr>
              <w:t>〔教育担当者氏名〕</w:t>
            </w:r>
          </w:p>
          <w:p w:rsidR="00834F4E" w:rsidRDefault="00834F4E" w:rsidP="00C6793D">
            <w:pPr>
              <w:spacing w:line="240" w:lineRule="exact"/>
              <w:rPr>
                <w:szCs w:val="18"/>
              </w:rPr>
            </w:pPr>
            <w:r>
              <w:rPr>
                <w:rFonts w:hint="eastAsia"/>
                <w:szCs w:val="18"/>
              </w:rPr>
              <w:t>〔講習等種別・番号〕</w:t>
            </w:r>
          </w:p>
          <w:p w:rsidR="00834F4E" w:rsidRPr="00F91C3C" w:rsidRDefault="00834F4E" w:rsidP="00C6793D">
            <w:pPr>
              <w:spacing w:line="240" w:lineRule="exact"/>
              <w:rPr>
                <w:rFonts w:hint="eastAsia"/>
                <w:szCs w:val="18"/>
              </w:rPr>
            </w:pPr>
            <w:r w:rsidRPr="00A911E1">
              <w:rPr>
                <w:rFonts w:hint="eastAsia"/>
                <w:kern w:val="0"/>
                <w:szCs w:val="18"/>
              </w:rPr>
              <w:t>〔教育計画〕</w:t>
            </w:r>
          </w:p>
        </w:tc>
        <w:tc>
          <w:tcPr>
            <w:tcW w:w="4253" w:type="dxa"/>
            <w:gridSpan w:val="3"/>
            <w:tcBorders>
              <w:bottom w:val="single" w:sz="12" w:space="0" w:color="auto"/>
              <w:right w:val="dashSmallGap" w:sz="4" w:space="0" w:color="auto"/>
            </w:tcBorders>
            <w:vAlign w:val="center"/>
          </w:tcPr>
          <w:p w:rsidR="00834F4E" w:rsidRPr="00290656" w:rsidRDefault="00834F4E" w:rsidP="00C6793D">
            <w:pPr>
              <w:autoSpaceDE w:val="0"/>
              <w:autoSpaceDN w:val="0"/>
              <w:adjustRightInd w:val="0"/>
              <w:spacing w:line="240" w:lineRule="exact"/>
              <w:rPr>
                <w:rFonts w:hAnsi="ＭＳ 明朝" w:cs="MS-Mincho" w:hint="eastAsia"/>
                <w:color w:val="000000"/>
                <w:kern w:val="0"/>
                <w:sz w:val="18"/>
                <w:szCs w:val="18"/>
              </w:rPr>
            </w:pPr>
          </w:p>
        </w:tc>
        <w:tc>
          <w:tcPr>
            <w:tcW w:w="3106" w:type="dxa"/>
            <w:gridSpan w:val="3"/>
            <w:tcBorders>
              <w:left w:val="dashSmallGap" w:sz="4" w:space="0" w:color="auto"/>
              <w:bottom w:val="single" w:sz="4" w:space="0" w:color="auto"/>
              <w:right w:val="single" w:sz="12" w:space="0" w:color="auto"/>
            </w:tcBorders>
            <w:vAlign w:val="center"/>
          </w:tcPr>
          <w:p w:rsidR="00834F4E" w:rsidRPr="00CA1710" w:rsidRDefault="00834F4E" w:rsidP="00C6793D">
            <w:pPr>
              <w:autoSpaceDE w:val="0"/>
              <w:autoSpaceDN w:val="0"/>
              <w:adjustRightInd w:val="0"/>
              <w:spacing w:line="240" w:lineRule="exact"/>
              <w:rPr>
                <w:rFonts w:hAnsi="ＭＳ 明朝" w:cs="MS-Mincho" w:hint="eastAsia"/>
                <w:color w:val="000000"/>
                <w:kern w:val="0"/>
                <w:sz w:val="18"/>
                <w:szCs w:val="18"/>
              </w:rPr>
            </w:pPr>
          </w:p>
        </w:tc>
      </w:tr>
      <w:tr w:rsidR="00834F4E" w:rsidRPr="009E0617" w:rsidTr="00C6793D">
        <w:trPr>
          <w:cantSplit/>
          <w:trHeight w:val="415"/>
          <w:jc w:val="center"/>
        </w:trPr>
        <w:tc>
          <w:tcPr>
            <w:tcW w:w="6794" w:type="dxa"/>
            <w:gridSpan w:val="6"/>
            <w:tcBorders>
              <w:top w:val="single" w:sz="12" w:space="0" w:color="auto"/>
              <w:left w:val="single" w:sz="12" w:space="0" w:color="auto"/>
              <w:right w:val="dashSmallGap" w:sz="4" w:space="0" w:color="auto"/>
            </w:tcBorders>
            <w:shd w:val="clear" w:color="auto" w:fill="D9D9D9"/>
            <w:vAlign w:val="center"/>
          </w:tcPr>
          <w:p w:rsidR="00834F4E" w:rsidRDefault="00834F4E" w:rsidP="00C6793D">
            <w:pPr>
              <w:autoSpaceDE w:val="0"/>
              <w:autoSpaceDN w:val="0"/>
              <w:adjustRightInd w:val="0"/>
              <w:spacing w:line="240" w:lineRule="exact"/>
              <w:jc w:val="center"/>
              <w:rPr>
                <w:kern w:val="0"/>
                <w:sz w:val="18"/>
                <w:szCs w:val="18"/>
              </w:rPr>
            </w:pPr>
            <w:r w:rsidRPr="00290656">
              <w:rPr>
                <w:rFonts w:hint="eastAsia"/>
                <w:kern w:val="0"/>
                <w:sz w:val="18"/>
                <w:szCs w:val="18"/>
              </w:rPr>
              <w:t>受託者の行う</w:t>
            </w:r>
            <w:r>
              <w:rPr>
                <w:rFonts w:hint="eastAsia"/>
                <w:kern w:val="0"/>
                <w:sz w:val="18"/>
                <w:szCs w:val="18"/>
              </w:rPr>
              <w:t>全体についての</w:t>
            </w:r>
            <w:r w:rsidR="002C71C8">
              <w:rPr>
                <w:rFonts w:hint="eastAsia"/>
                <w:kern w:val="0"/>
                <w:sz w:val="18"/>
                <w:szCs w:val="18"/>
              </w:rPr>
              <w:t>防火</w:t>
            </w:r>
            <w:r w:rsidRPr="00290656">
              <w:rPr>
                <w:rFonts w:hint="eastAsia"/>
                <w:kern w:val="0"/>
                <w:sz w:val="18"/>
                <w:szCs w:val="18"/>
              </w:rPr>
              <w:t>管理業務の</w:t>
            </w:r>
          </w:p>
          <w:p w:rsidR="00834F4E" w:rsidRPr="00290656" w:rsidRDefault="00834F4E" w:rsidP="00C6793D">
            <w:pPr>
              <w:autoSpaceDE w:val="0"/>
              <w:autoSpaceDN w:val="0"/>
              <w:adjustRightInd w:val="0"/>
              <w:spacing w:line="240" w:lineRule="exact"/>
              <w:jc w:val="center"/>
              <w:rPr>
                <w:rFonts w:hAnsi="ＭＳ 明朝" w:cs="MS-Mincho"/>
                <w:kern w:val="0"/>
                <w:sz w:val="18"/>
                <w:szCs w:val="18"/>
              </w:rPr>
            </w:pPr>
            <w:r w:rsidRPr="00290656">
              <w:rPr>
                <w:rFonts w:hint="eastAsia"/>
                <w:kern w:val="0"/>
                <w:sz w:val="18"/>
                <w:szCs w:val="18"/>
              </w:rPr>
              <w:t>範囲及び方法については下記のとおり</w:t>
            </w:r>
          </w:p>
        </w:tc>
        <w:tc>
          <w:tcPr>
            <w:tcW w:w="3106" w:type="dxa"/>
            <w:gridSpan w:val="3"/>
            <w:tcBorders>
              <w:top w:val="single" w:sz="12" w:space="0" w:color="auto"/>
              <w:left w:val="dashSmallGap" w:sz="4" w:space="0" w:color="auto"/>
              <w:right w:val="single" w:sz="12" w:space="0" w:color="auto"/>
            </w:tcBorders>
            <w:shd w:val="clear" w:color="auto" w:fill="D9D9D9"/>
            <w:vAlign w:val="center"/>
          </w:tcPr>
          <w:p w:rsidR="00834F4E" w:rsidRPr="00290656" w:rsidRDefault="002C71C8" w:rsidP="00C6793D">
            <w:pPr>
              <w:autoSpaceDE w:val="0"/>
              <w:autoSpaceDN w:val="0"/>
              <w:adjustRightInd w:val="0"/>
              <w:spacing w:line="240" w:lineRule="exact"/>
              <w:rPr>
                <w:rFonts w:hAnsi="ＭＳ 明朝" w:cs="MS-Mincho"/>
                <w:kern w:val="0"/>
                <w:sz w:val="18"/>
                <w:szCs w:val="18"/>
              </w:rPr>
            </w:pPr>
            <w:r>
              <w:rPr>
                <w:rFonts w:hAnsi="ＭＳ 明朝" w:cs="MS-Mincho" w:hint="eastAsia"/>
                <w:kern w:val="0"/>
                <w:sz w:val="18"/>
                <w:szCs w:val="18"/>
              </w:rPr>
              <w:t>再受託者の防火</w:t>
            </w:r>
            <w:r w:rsidR="00834F4E" w:rsidRPr="00290656">
              <w:rPr>
                <w:rFonts w:hAnsi="ＭＳ 明朝" w:cs="MS-Mincho" w:hint="eastAsia"/>
                <w:kern w:val="0"/>
                <w:sz w:val="18"/>
                <w:szCs w:val="18"/>
              </w:rPr>
              <w:t>管理業務の範囲・方法については下記のとおり</w:t>
            </w:r>
          </w:p>
        </w:tc>
      </w:tr>
      <w:tr w:rsidR="00834F4E" w:rsidRPr="009E0617" w:rsidTr="00C6793D">
        <w:trPr>
          <w:cantSplit/>
          <w:trHeight w:val="493"/>
          <w:jc w:val="center"/>
        </w:trPr>
        <w:tc>
          <w:tcPr>
            <w:tcW w:w="557" w:type="dxa"/>
            <w:vMerge w:val="restart"/>
            <w:tcBorders>
              <w:left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0D5893">
              <w:rPr>
                <w:rFonts w:hint="eastAsia"/>
                <w:color w:val="000000"/>
                <w:spacing w:val="180"/>
                <w:kern w:val="0"/>
                <w:sz w:val="18"/>
                <w:szCs w:val="18"/>
                <w:fitText w:val="1800" w:id="1794393092"/>
              </w:rPr>
              <w:t>常駐方</w:t>
            </w:r>
            <w:r w:rsidRPr="000D5893">
              <w:rPr>
                <w:rFonts w:hint="eastAsia"/>
                <w:color w:val="000000"/>
                <w:kern w:val="0"/>
                <w:sz w:val="18"/>
                <w:szCs w:val="18"/>
                <w:fitText w:val="1800" w:id="1794393092"/>
              </w:rPr>
              <w:t>法</w:t>
            </w:r>
          </w:p>
        </w:tc>
        <w:tc>
          <w:tcPr>
            <w:tcW w:w="524" w:type="dxa"/>
            <w:vMerge w:val="restart"/>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834F4E">
              <w:rPr>
                <w:rFonts w:hint="eastAsia"/>
                <w:color w:val="000000"/>
                <w:spacing w:val="270"/>
                <w:kern w:val="0"/>
                <w:sz w:val="18"/>
                <w:szCs w:val="18"/>
                <w:fitText w:val="900" w:id="1794393093"/>
              </w:rPr>
              <w:t>範</w:t>
            </w:r>
            <w:r w:rsidRPr="00834F4E">
              <w:rPr>
                <w:rFonts w:hint="eastAsia"/>
                <w:color w:val="000000"/>
                <w:kern w:val="0"/>
                <w:sz w:val="18"/>
                <w:szCs w:val="18"/>
                <w:fitText w:val="900" w:id="1794393093"/>
              </w:rPr>
              <w:t>囲</w:t>
            </w:r>
          </w:p>
        </w:tc>
        <w:tc>
          <w:tcPr>
            <w:tcW w:w="5713" w:type="dxa"/>
            <w:gridSpan w:val="4"/>
            <w:tcBorders>
              <w:bottom w:val="single" w:sz="4" w:space="0" w:color="auto"/>
              <w:right w:val="dashSmallGap" w:sz="4" w:space="0" w:color="auto"/>
            </w:tcBorders>
            <w:vAlign w:val="center"/>
          </w:tcPr>
          <w:p w:rsidR="00834F4E" w:rsidRPr="00290656" w:rsidRDefault="003D718C" w:rsidP="00C6793D">
            <w:pPr>
              <w:spacing w:line="200" w:lineRule="exact"/>
              <w:rPr>
                <w:rFonts w:ascii="ＭＳ ゴシック" w:eastAsia="ＭＳ ゴシック"/>
                <w:color w:val="000000"/>
                <w:sz w:val="18"/>
                <w:szCs w:val="18"/>
              </w:rPr>
            </w:pPr>
            <w:r w:rsidRPr="002C71C8">
              <w:rPr>
                <w:rFonts w:hint="eastAsia"/>
                <w:sz w:val="18"/>
                <w:szCs w:val="18"/>
              </w:rPr>
              <w:t>□</w:t>
            </w:r>
            <w:r w:rsidR="00834F4E" w:rsidRPr="00290656">
              <w:rPr>
                <w:rFonts w:hint="eastAsia"/>
                <w:color w:val="000000"/>
                <w:sz w:val="18"/>
                <w:szCs w:val="18"/>
              </w:rPr>
              <w:t>避難又は</w:t>
            </w:r>
            <w:r w:rsidR="003404D2">
              <w:rPr>
                <w:rFonts w:hint="eastAsia"/>
                <w:color w:val="000000"/>
                <w:sz w:val="18"/>
                <w:szCs w:val="18"/>
              </w:rPr>
              <w:t>防火</w:t>
            </w:r>
            <w:r w:rsidR="00834F4E" w:rsidRPr="00290656">
              <w:rPr>
                <w:rFonts w:hint="eastAsia"/>
                <w:color w:val="000000"/>
                <w:sz w:val="18"/>
                <w:szCs w:val="18"/>
              </w:rPr>
              <w:t>上必要な構造及び設備の維持管理</w:t>
            </w:r>
          </w:p>
          <w:p w:rsidR="00834F4E" w:rsidRPr="00290656" w:rsidRDefault="003D718C" w:rsidP="00C6793D">
            <w:pPr>
              <w:spacing w:line="200" w:lineRule="exact"/>
              <w:rPr>
                <w:color w:val="000000"/>
                <w:sz w:val="18"/>
                <w:szCs w:val="18"/>
              </w:rPr>
            </w:pPr>
            <w:r w:rsidRPr="002C71C8">
              <w:rPr>
                <w:rFonts w:hint="eastAsia"/>
                <w:sz w:val="18"/>
                <w:szCs w:val="18"/>
              </w:rPr>
              <w:t>□</w:t>
            </w:r>
            <w:r w:rsidR="00834F4E" w:rsidRPr="00290656">
              <w:rPr>
                <w:rFonts w:hint="eastAsia"/>
                <w:color w:val="000000"/>
                <w:sz w:val="18"/>
                <w:szCs w:val="18"/>
              </w:rPr>
              <w:t>消防・防災設備等の監視・操作業務</w:t>
            </w:r>
          </w:p>
        </w:tc>
        <w:tc>
          <w:tcPr>
            <w:tcW w:w="3106" w:type="dxa"/>
            <w:gridSpan w:val="3"/>
            <w:tcBorders>
              <w:left w:val="dashSmallGap" w:sz="4" w:space="0" w:color="auto"/>
              <w:bottom w:val="single" w:sz="4" w:space="0" w:color="auto"/>
              <w:right w:val="single" w:sz="12" w:space="0" w:color="auto"/>
            </w:tcBorders>
            <w:vAlign w:val="center"/>
          </w:tcPr>
          <w:p w:rsidR="00834F4E" w:rsidRPr="00290656" w:rsidRDefault="003D718C" w:rsidP="00C6793D">
            <w:pPr>
              <w:spacing w:line="200" w:lineRule="exact"/>
              <w:rPr>
                <w:color w:val="000000"/>
                <w:sz w:val="18"/>
                <w:szCs w:val="18"/>
              </w:rPr>
            </w:pPr>
            <w:r w:rsidRPr="002C71C8">
              <w:rPr>
                <w:rFonts w:hint="eastAsia"/>
                <w:sz w:val="18"/>
                <w:szCs w:val="18"/>
              </w:rPr>
              <w:t>□</w:t>
            </w:r>
            <w:r w:rsidR="00834F4E" w:rsidRPr="00290656">
              <w:rPr>
                <w:rFonts w:hint="eastAsia"/>
                <w:color w:val="000000"/>
                <w:sz w:val="18"/>
                <w:szCs w:val="18"/>
              </w:rPr>
              <w:t>同左</w:t>
            </w:r>
          </w:p>
          <w:p w:rsidR="00834F4E" w:rsidRPr="00290656" w:rsidRDefault="003D718C" w:rsidP="00C6793D">
            <w:pPr>
              <w:spacing w:line="200" w:lineRule="exact"/>
              <w:rPr>
                <w:color w:val="000000"/>
                <w:sz w:val="18"/>
                <w:szCs w:val="18"/>
              </w:rPr>
            </w:pPr>
            <w:r w:rsidRPr="002C71C8">
              <w:rPr>
                <w:rFonts w:hint="eastAsia"/>
                <w:sz w:val="18"/>
                <w:szCs w:val="18"/>
              </w:rPr>
              <w:t>□</w:t>
            </w:r>
            <w:r w:rsidR="00834F4E" w:rsidRPr="00290656">
              <w:rPr>
                <w:rFonts w:hint="eastAsia"/>
                <w:color w:val="000000"/>
                <w:sz w:val="18"/>
                <w:szCs w:val="18"/>
              </w:rPr>
              <w:t>同左</w:t>
            </w:r>
          </w:p>
        </w:tc>
      </w:tr>
      <w:tr w:rsidR="00834F4E" w:rsidRPr="009E0617" w:rsidTr="00C6793D">
        <w:trPr>
          <w:cantSplit/>
          <w:trHeight w:val="229"/>
          <w:jc w:val="center"/>
        </w:trPr>
        <w:tc>
          <w:tcPr>
            <w:tcW w:w="557" w:type="dxa"/>
            <w:vMerge/>
            <w:tcBorders>
              <w:left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top w:val="single" w:sz="4" w:space="0" w:color="auto"/>
              <w:bottom w:val="dashSmallGap" w:sz="4" w:space="0" w:color="auto"/>
              <w:right w:val="dashSmallGap" w:sz="4" w:space="0" w:color="auto"/>
            </w:tcBorders>
            <w:vAlign w:val="center"/>
          </w:tcPr>
          <w:p w:rsidR="00834F4E" w:rsidRPr="00290656" w:rsidRDefault="003D718C" w:rsidP="00C6793D">
            <w:pPr>
              <w:spacing w:line="200" w:lineRule="exact"/>
              <w:ind w:left="360" w:hangingChars="200" w:hanging="360"/>
              <w:rPr>
                <w:color w:val="000000"/>
                <w:sz w:val="18"/>
                <w:szCs w:val="18"/>
              </w:rPr>
            </w:pPr>
            <w:r w:rsidRPr="002C71C8">
              <w:rPr>
                <w:rFonts w:hint="eastAsia"/>
                <w:sz w:val="18"/>
                <w:szCs w:val="18"/>
              </w:rPr>
              <w:t>□</w:t>
            </w:r>
            <w:r w:rsidR="00834F4E" w:rsidRPr="00290656">
              <w:rPr>
                <w:rFonts w:hint="eastAsia"/>
                <w:color w:val="000000"/>
                <w:sz w:val="18"/>
                <w:szCs w:val="18"/>
              </w:rPr>
              <w:t xml:space="preserve">火災、地震その他の災害等が発生した場合の自衛消防活動　　</w:t>
            </w:r>
          </w:p>
        </w:tc>
        <w:tc>
          <w:tcPr>
            <w:tcW w:w="3106" w:type="dxa"/>
            <w:gridSpan w:val="3"/>
            <w:tcBorders>
              <w:top w:val="single" w:sz="4" w:space="0" w:color="auto"/>
              <w:left w:val="dashSmallGap" w:sz="4" w:space="0" w:color="auto"/>
              <w:bottom w:val="dashSmallGap" w:sz="4" w:space="0" w:color="auto"/>
              <w:right w:val="single" w:sz="12" w:space="0" w:color="auto"/>
            </w:tcBorders>
            <w:vAlign w:val="center"/>
          </w:tcPr>
          <w:p w:rsidR="00834F4E" w:rsidRPr="00290656" w:rsidRDefault="003D718C" w:rsidP="00C6793D">
            <w:pPr>
              <w:spacing w:line="200" w:lineRule="exact"/>
              <w:rPr>
                <w:color w:val="000000"/>
                <w:sz w:val="18"/>
                <w:szCs w:val="18"/>
              </w:rPr>
            </w:pPr>
            <w:r w:rsidRPr="002C71C8">
              <w:rPr>
                <w:rFonts w:hint="eastAsia"/>
                <w:sz w:val="18"/>
                <w:szCs w:val="18"/>
              </w:rPr>
              <w:t>□</w:t>
            </w:r>
            <w:r w:rsidR="00834F4E" w:rsidRPr="00290656">
              <w:rPr>
                <w:rFonts w:hint="eastAsia"/>
                <w:color w:val="000000"/>
                <w:sz w:val="18"/>
                <w:szCs w:val="18"/>
              </w:rPr>
              <w:t>同左</w:t>
            </w:r>
          </w:p>
        </w:tc>
      </w:tr>
      <w:tr w:rsidR="00834F4E" w:rsidRPr="009E0617" w:rsidTr="00C6793D">
        <w:trPr>
          <w:cantSplit/>
          <w:trHeight w:val="300"/>
          <w:jc w:val="center"/>
        </w:trPr>
        <w:tc>
          <w:tcPr>
            <w:tcW w:w="557" w:type="dxa"/>
            <w:vMerge/>
            <w:tcBorders>
              <w:left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1460" w:type="dxa"/>
            <w:tcBorders>
              <w:top w:val="dashSmallGap" w:sz="4" w:space="0" w:color="auto"/>
              <w:bottom w:val="dashSmallGap" w:sz="4" w:space="0" w:color="auto"/>
              <w:right w:val="nil"/>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□火災</w:t>
            </w:r>
          </w:p>
        </w:tc>
        <w:tc>
          <w:tcPr>
            <w:tcW w:w="1418" w:type="dxa"/>
            <w:gridSpan w:val="2"/>
            <w:tcBorders>
              <w:top w:val="dashSmallGap" w:sz="4" w:space="0" w:color="auto"/>
              <w:left w:val="nil"/>
              <w:bottom w:val="dashSmallGap" w:sz="4" w:space="0" w:color="auto"/>
              <w:right w:val="nil"/>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□地震</w:t>
            </w:r>
          </w:p>
        </w:tc>
        <w:tc>
          <w:tcPr>
            <w:tcW w:w="2835" w:type="dxa"/>
            <w:tcBorders>
              <w:top w:val="dashSmallGap" w:sz="4" w:space="0" w:color="auto"/>
              <w:left w:val="nil"/>
              <w:bottom w:val="dashSmallGap" w:sz="4" w:space="0" w:color="auto"/>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□その他</w:t>
            </w:r>
            <w:r w:rsidRPr="00290656">
              <w:rPr>
                <w:rFonts w:hint="eastAsia"/>
                <w:color w:val="000000"/>
                <w:sz w:val="18"/>
                <w:szCs w:val="18"/>
              </w:rPr>
              <w:t>(</w:t>
            </w: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bottom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bottom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bottom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r>
      <w:tr w:rsidR="00834F4E" w:rsidRPr="009E0617" w:rsidTr="00C6793D">
        <w:trPr>
          <w:cantSplit/>
          <w:trHeight w:val="482"/>
          <w:jc w:val="center"/>
        </w:trPr>
        <w:tc>
          <w:tcPr>
            <w:tcW w:w="557" w:type="dxa"/>
            <w:vMerge/>
            <w:tcBorders>
              <w:left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1460" w:type="dxa"/>
            <w:tcBorders>
              <w:top w:val="dashSmallGap" w:sz="4" w:space="0" w:color="auto"/>
              <w:right w:val="nil"/>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□初期消火</w:t>
            </w:r>
          </w:p>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□通報連絡</w:t>
            </w:r>
          </w:p>
        </w:tc>
        <w:tc>
          <w:tcPr>
            <w:tcW w:w="1418" w:type="dxa"/>
            <w:gridSpan w:val="2"/>
            <w:tcBorders>
              <w:top w:val="dashSmallGap" w:sz="4" w:space="0" w:color="auto"/>
              <w:left w:val="nil"/>
              <w:right w:val="nil"/>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□避難誘導</w:t>
            </w:r>
          </w:p>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□その他（</w:t>
            </w:r>
          </w:p>
        </w:tc>
        <w:tc>
          <w:tcPr>
            <w:tcW w:w="2835" w:type="dxa"/>
            <w:tcBorders>
              <w:top w:val="dashSmallGap" w:sz="4" w:space="0" w:color="auto"/>
              <w:left w:val="nil"/>
              <w:right w:val="dashSmallGap" w:sz="4" w:space="0" w:color="auto"/>
            </w:tcBorders>
            <w:vAlign w:val="center"/>
          </w:tcPr>
          <w:p w:rsidR="00834F4E" w:rsidRPr="00290656" w:rsidRDefault="00834F4E" w:rsidP="00C6793D">
            <w:pPr>
              <w:spacing w:line="200" w:lineRule="exact"/>
              <w:rPr>
                <w:color w:val="000000"/>
                <w:sz w:val="18"/>
                <w:szCs w:val="18"/>
              </w:rPr>
            </w:pPr>
          </w:p>
          <w:p w:rsidR="00834F4E" w:rsidRPr="00290656" w:rsidRDefault="00834F4E" w:rsidP="00C6793D">
            <w:pPr>
              <w:spacing w:line="200" w:lineRule="exact"/>
              <w:ind w:firstLineChars="113" w:firstLine="203"/>
              <w:rPr>
                <w:color w:val="000000"/>
                <w:sz w:val="18"/>
                <w:szCs w:val="18"/>
              </w:rPr>
            </w:pP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right w:val="single" w:sz="12" w:space="0" w:color="auto"/>
            </w:tcBorders>
            <w:vAlign w:val="center"/>
          </w:tcPr>
          <w:p w:rsidR="00834F4E" w:rsidRPr="00290656" w:rsidRDefault="00834F4E" w:rsidP="00C6793D">
            <w:pPr>
              <w:spacing w:line="200" w:lineRule="exact"/>
              <w:rPr>
                <w:color w:val="000000"/>
                <w:sz w:val="18"/>
                <w:szCs w:val="18"/>
              </w:rPr>
            </w:pPr>
          </w:p>
        </w:tc>
      </w:tr>
      <w:tr w:rsidR="00834F4E" w:rsidRPr="009E0617" w:rsidTr="00C6793D">
        <w:trPr>
          <w:cantSplit/>
          <w:trHeight w:val="490"/>
          <w:jc w:val="center"/>
        </w:trPr>
        <w:tc>
          <w:tcPr>
            <w:tcW w:w="557" w:type="dxa"/>
            <w:vMerge/>
            <w:tcBorders>
              <w:left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top w:val="single" w:sz="4" w:space="0" w:color="auto"/>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w:t>
            </w:r>
            <w:r>
              <w:rPr>
                <w:rFonts w:hint="eastAsia"/>
                <w:color w:val="000000"/>
                <w:sz w:val="18"/>
                <w:szCs w:val="18"/>
              </w:rPr>
              <w:t>消火・通報・避難訓練の実施</w:t>
            </w:r>
          </w:p>
          <w:p w:rsidR="00834F4E" w:rsidRPr="00290656" w:rsidRDefault="00834F4E" w:rsidP="00C6793D">
            <w:pPr>
              <w:spacing w:line="200" w:lineRule="exact"/>
              <w:rPr>
                <w:color w:val="000000"/>
                <w:sz w:val="18"/>
                <w:szCs w:val="18"/>
              </w:rPr>
            </w:pPr>
            <w:r w:rsidRPr="00290656">
              <w:rPr>
                <w:rFonts w:hint="eastAsia"/>
                <w:color w:val="000000"/>
                <w:sz w:val="18"/>
                <w:szCs w:val="18"/>
              </w:rPr>
              <w:t>□その他（　　　　　　　　）</w:t>
            </w:r>
          </w:p>
        </w:tc>
        <w:tc>
          <w:tcPr>
            <w:tcW w:w="3106" w:type="dxa"/>
            <w:gridSpan w:val="3"/>
            <w:tcBorders>
              <w:top w:val="single" w:sz="4" w:space="0" w:color="auto"/>
              <w:left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　同左</w:t>
            </w:r>
          </w:p>
          <w:p w:rsidR="00834F4E" w:rsidRPr="00290656" w:rsidRDefault="00834F4E" w:rsidP="00C6793D">
            <w:pPr>
              <w:numPr>
                <w:ilvl w:val="0"/>
                <w:numId w:val="1"/>
              </w:numPr>
              <w:spacing w:line="200" w:lineRule="exact"/>
              <w:rPr>
                <w:color w:val="000000"/>
                <w:sz w:val="18"/>
                <w:szCs w:val="18"/>
              </w:rPr>
            </w:pPr>
            <w:r w:rsidRPr="00290656">
              <w:rPr>
                <w:rFonts w:hint="eastAsia"/>
                <w:color w:val="000000"/>
                <w:sz w:val="18"/>
                <w:szCs w:val="18"/>
              </w:rPr>
              <w:t>その他（　　　　　　）</w:t>
            </w:r>
          </w:p>
        </w:tc>
      </w:tr>
      <w:tr w:rsidR="00834F4E" w:rsidRPr="009E0617" w:rsidTr="00C6793D">
        <w:trPr>
          <w:cantSplit/>
          <w:trHeight w:val="318"/>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val="restart"/>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834F4E">
              <w:rPr>
                <w:rFonts w:hint="eastAsia"/>
                <w:color w:val="000000"/>
                <w:spacing w:val="135"/>
                <w:kern w:val="0"/>
                <w:sz w:val="18"/>
                <w:szCs w:val="18"/>
                <w:fitText w:val="630" w:id="1794393094"/>
              </w:rPr>
              <w:t>方</w:t>
            </w:r>
            <w:r w:rsidRPr="00834F4E">
              <w:rPr>
                <w:rFonts w:hint="eastAsia"/>
                <w:color w:val="000000"/>
                <w:kern w:val="0"/>
                <w:sz w:val="18"/>
                <w:szCs w:val="18"/>
                <w:fitText w:val="630" w:id="1794393094"/>
              </w:rPr>
              <w:t>法</w:t>
            </w:r>
          </w:p>
        </w:tc>
        <w:tc>
          <w:tcPr>
            <w:tcW w:w="2878" w:type="dxa"/>
            <w:gridSpan w:val="3"/>
            <w:tcBorders>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195"/>
                <w:kern w:val="0"/>
                <w:sz w:val="18"/>
                <w:szCs w:val="18"/>
                <w:fitText w:val="1890" w:id="1794393095"/>
              </w:rPr>
              <w:t>常駐場</w:t>
            </w:r>
            <w:r w:rsidRPr="00834F4E">
              <w:rPr>
                <w:rFonts w:hint="eastAsia"/>
                <w:color w:val="000000"/>
                <w:kern w:val="0"/>
                <w:sz w:val="18"/>
                <w:szCs w:val="18"/>
                <w:fitText w:val="1890" w:id="1794393095"/>
              </w:rPr>
              <w:t>所</w:t>
            </w:r>
          </w:p>
        </w:tc>
        <w:tc>
          <w:tcPr>
            <w:tcW w:w="2835" w:type="dxa"/>
            <w:tcBorders>
              <w:left w:val="single" w:sz="4" w:space="0" w:color="auto"/>
              <w:bottom w:val="dashSmallGap" w:sz="4" w:space="0" w:color="auto"/>
              <w:right w:val="dashSmallGap" w:sz="4" w:space="0" w:color="auto"/>
            </w:tcBorders>
            <w:vAlign w:val="center"/>
          </w:tcPr>
          <w:p w:rsidR="00834F4E" w:rsidRPr="00CA1710" w:rsidRDefault="00834F4E" w:rsidP="00C6793D">
            <w:pPr>
              <w:spacing w:line="200" w:lineRule="exact"/>
              <w:rPr>
                <w:rFonts w:hAnsi="ＭＳ 明朝"/>
                <w:color w:val="FF0000"/>
                <w:sz w:val="18"/>
                <w:szCs w:val="18"/>
              </w:rPr>
            </w:pPr>
          </w:p>
        </w:tc>
        <w:tc>
          <w:tcPr>
            <w:tcW w:w="3106" w:type="dxa"/>
            <w:gridSpan w:val="3"/>
            <w:tcBorders>
              <w:left w:val="dashSmallGap" w:sz="4" w:space="0" w:color="auto"/>
              <w:bottom w:val="dashSmallGap" w:sz="4" w:space="0" w:color="auto"/>
              <w:right w:val="single" w:sz="12" w:space="0" w:color="auto"/>
            </w:tcBorders>
            <w:vAlign w:val="center"/>
          </w:tcPr>
          <w:p w:rsidR="00834F4E" w:rsidRPr="00CA1710" w:rsidRDefault="00834F4E" w:rsidP="00C6793D">
            <w:pPr>
              <w:spacing w:line="200" w:lineRule="exact"/>
              <w:rPr>
                <w:rFonts w:hAnsi="ＭＳ 明朝"/>
                <w:color w:val="FF0000"/>
                <w:sz w:val="18"/>
                <w:szCs w:val="18"/>
              </w:rPr>
            </w:pPr>
          </w:p>
        </w:tc>
      </w:tr>
      <w:tr w:rsidR="00834F4E" w:rsidRPr="009E0617" w:rsidTr="00C6793D">
        <w:trPr>
          <w:cantSplit/>
          <w:trHeight w:val="309"/>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195"/>
                <w:kern w:val="0"/>
                <w:sz w:val="18"/>
                <w:szCs w:val="18"/>
                <w:fitText w:val="1890" w:id="1794393096"/>
              </w:rPr>
              <w:t>常駐人</w:t>
            </w:r>
            <w:r w:rsidRPr="00834F4E">
              <w:rPr>
                <w:rFonts w:hint="eastAsia"/>
                <w:color w:val="000000"/>
                <w:kern w:val="0"/>
                <w:sz w:val="18"/>
                <w:szCs w:val="18"/>
                <w:fitText w:val="1890" w:id="1794393096"/>
              </w:rPr>
              <w:t>員</w:t>
            </w:r>
          </w:p>
        </w:tc>
        <w:tc>
          <w:tcPr>
            <w:tcW w:w="2835" w:type="dxa"/>
            <w:tcBorders>
              <w:top w:val="dashSmallGap" w:sz="4" w:space="0" w:color="auto"/>
              <w:left w:val="single" w:sz="4" w:space="0" w:color="auto"/>
              <w:bottom w:val="dashSmallGap" w:sz="4" w:space="0" w:color="auto"/>
              <w:right w:val="dashSmallGap" w:sz="4" w:space="0" w:color="auto"/>
            </w:tcBorders>
            <w:vAlign w:val="center"/>
          </w:tcPr>
          <w:p w:rsidR="00834F4E" w:rsidRPr="00CA1710" w:rsidRDefault="00834F4E" w:rsidP="00C6793D">
            <w:pPr>
              <w:spacing w:line="200" w:lineRule="exact"/>
              <w:rPr>
                <w:rFonts w:hAnsi="ＭＳ 明朝"/>
                <w:color w:val="FF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vAlign w:val="center"/>
          </w:tcPr>
          <w:p w:rsidR="00834F4E" w:rsidRPr="00CA1710" w:rsidRDefault="00834F4E" w:rsidP="00C6793D">
            <w:pPr>
              <w:spacing w:line="200" w:lineRule="exact"/>
              <w:rPr>
                <w:rFonts w:hAnsi="ＭＳ 明朝"/>
                <w:color w:val="FF0000"/>
                <w:sz w:val="18"/>
                <w:szCs w:val="18"/>
              </w:rPr>
            </w:pPr>
          </w:p>
        </w:tc>
      </w:tr>
      <w:tr w:rsidR="00834F4E" w:rsidRPr="009E0617" w:rsidTr="00C6793D">
        <w:trPr>
          <w:cantSplit/>
          <w:trHeight w:val="314"/>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786199">
              <w:rPr>
                <w:rFonts w:hint="eastAsia"/>
                <w:color w:val="000000"/>
                <w:spacing w:val="12"/>
                <w:w w:val="75"/>
                <w:kern w:val="0"/>
                <w:sz w:val="18"/>
                <w:szCs w:val="18"/>
                <w:fitText w:val="1890" w:id="1794393097"/>
              </w:rPr>
              <w:t>委託する防火対象物の区</w:t>
            </w:r>
            <w:r w:rsidRPr="00786199">
              <w:rPr>
                <w:rFonts w:hint="eastAsia"/>
                <w:color w:val="000000"/>
                <w:spacing w:val="9"/>
                <w:w w:val="75"/>
                <w:kern w:val="0"/>
                <w:sz w:val="18"/>
                <w:szCs w:val="18"/>
                <w:fitText w:val="1890" w:id="1794393097"/>
              </w:rPr>
              <w:t>域</w:t>
            </w:r>
          </w:p>
        </w:tc>
        <w:tc>
          <w:tcPr>
            <w:tcW w:w="2835" w:type="dxa"/>
            <w:tcBorders>
              <w:top w:val="dashSmallGap" w:sz="4" w:space="0" w:color="auto"/>
              <w:left w:val="single" w:sz="4" w:space="0" w:color="auto"/>
              <w:bottom w:val="dashSmallGap" w:sz="4" w:space="0" w:color="auto"/>
              <w:right w:val="dashSmallGap" w:sz="4" w:space="0" w:color="auto"/>
            </w:tcBorders>
            <w:vAlign w:val="center"/>
          </w:tcPr>
          <w:p w:rsidR="00834F4E" w:rsidRPr="00CA1710" w:rsidRDefault="00834F4E" w:rsidP="00C6793D">
            <w:pPr>
              <w:spacing w:line="200" w:lineRule="exact"/>
              <w:rPr>
                <w:rFonts w:hAnsi="ＭＳ 明朝"/>
                <w:color w:val="FF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vAlign w:val="center"/>
          </w:tcPr>
          <w:p w:rsidR="00834F4E" w:rsidRPr="00CA1710" w:rsidRDefault="00834F4E" w:rsidP="00C6793D">
            <w:pPr>
              <w:spacing w:line="200" w:lineRule="exact"/>
              <w:rPr>
                <w:rFonts w:hAnsi="ＭＳ 明朝"/>
                <w:color w:val="FF0000"/>
                <w:sz w:val="18"/>
                <w:szCs w:val="18"/>
              </w:rPr>
            </w:pPr>
          </w:p>
        </w:tc>
      </w:tr>
      <w:tr w:rsidR="00834F4E" w:rsidRPr="009E0617" w:rsidTr="00C6793D">
        <w:trPr>
          <w:cantSplit/>
          <w:trHeight w:val="267"/>
          <w:jc w:val="center"/>
        </w:trPr>
        <w:tc>
          <w:tcPr>
            <w:tcW w:w="557" w:type="dxa"/>
            <w:vMerge/>
            <w:tcBorders>
              <w:left w:val="single" w:sz="12" w:space="0" w:color="auto"/>
              <w:bottom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tcBorders>
              <w:bottom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single" w:sz="12"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52"/>
                <w:kern w:val="0"/>
                <w:sz w:val="18"/>
                <w:szCs w:val="18"/>
                <w:fitText w:val="1890" w:id="1794393098"/>
              </w:rPr>
              <w:t>委託する時間</w:t>
            </w:r>
            <w:r w:rsidRPr="00834F4E">
              <w:rPr>
                <w:rFonts w:hint="eastAsia"/>
                <w:color w:val="000000"/>
                <w:spacing w:val="3"/>
                <w:kern w:val="0"/>
                <w:sz w:val="18"/>
                <w:szCs w:val="18"/>
                <w:fitText w:val="1890" w:id="1794393098"/>
              </w:rPr>
              <w:t>帯</w:t>
            </w:r>
          </w:p>
        </w:tc>
        <w:tc>
          <w:tcPr>
            <w:tcW w:w="2835" w:type="dxa"/>
            <w:tcBorders>
              <w:top w:val="dashSmallGap" w:sz="4" w:space="0" w:color="auto"/>
              <w:left w:val="single" w:sz="4" w:space="0" w:color="auto"/>
              <w:bottom w:val="single" w:sz="12" w:space="0" w:color="auto"/>
              <w:right w:val="dashSmallGap" w:sz="4" w:space="0" w:color="auto"/>
            </w:tcBorders>
            <w:vAlign w:val="center"/>
          </w:tcPr>
          <w:p w:rsidR="00834F4E" w:rsidRPr="00CA1710" w:rsidRDefault="00834F4E" w:rsidP="00C6793D">
            <w:pPr>
              <w:spacing w:line="200" w:lineRule="exact"/>
              <w:rPr>
                <w:rFonts w:hAnsi="ＭＳ 明朝"/>
                <w:color w:val="FF0000"/>
                <w:sz w:val="18"/>
                <w:szCs w:val="18"/>
              </w:rPr>
            </w:pPr>
          </w:p>
        </w:tc>
        <w:tc>
          <w:tcPr>
            <w:tcW w:w="3106" w:type="dxa"/>
            <w:gridSpan w:val="3"/>
            <w:tcBorders>
              <w:top w:val="dashSmallGap" w:sz="4" w:space="0" w:color="auto"/>
              <w:left w:val="dashSmallGap" w:sz="4" w:space="0" w:color="auto"/>
              <w:bottom w:val="single" w:sz="12" w:space="0" w:color="auto"/>
              <w:right w:val="single" w:sz="12" w:space="0" w:color="auto"/>
            </w:tcBorders>
            <w:vAlign w:val="center"/>
          </w:tcPr>
          <w:p w:rsidR="00834F4E" w:rsidRPr="00CA1710" w:rsidRDefault="00834F4E" w:rsidP="00C6793D">
            <w:pPr>
              <w:spacing w:line="200" w:lineRule="exact"/>
              <w:rPr>
                <w:rFonts w:hAnsi="ＭＳ 明朝"/>
                <w:color w:val="FF0000"/>
                <w:sz w:val="18"/>
                <w:szCs w:val="18"/>
              </w:rPr>
            </w:pPr>
          </w:p>
        </w:tc>
      </w:tr>
      <w:tr w:rsidR="00834F4E" w:rsidRPr="009E0617" w:rsidTr="00C6793D">
        <w:trPr>
          <w:cantSplit/>
          <w:trHeight w:val="502"/>
          <w:jc w:val="center"/>
        </w:trPr>
        <w:tc>
          <w:tcPr>
            <w:tcW w:w="557" w:type="dxa"/>
            <w:vMerge w:val="restart"/>
            <w:tcBorders>
              <w:top w:val="single" w:sz="12" w:space="0" w:color="auto"/>
              <w:left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AB430A">
              <w:rPr>
                <w:rFonts w:hint="eastAsia"/>
                <w:color w:val="000000"/>
                <w:spacing w:val="180"/>
                <w:kern w:val="0"/>
                <w:sz w:val="18"/>
                <w:szCs w:val="18"/>
                <w:fitText w:val="1800" w:id="1794393099"/>
              </w:rPr>
              <w:t>巡回方</w:t>
            </w:r>
            <w:r w:rsidRPr="00AB430A">
              <w:rPr>
                <w:rFonts w:hint="eastAsia"/>
                <w:color w:val="000000"/>
                <w:kern w:val="0"/>
                <w:sz w:val="18"/>
                <w:szCs w:val="18"/>
                <w:fitText w:val="1800" w:id="1794393099"/>
              </w:rPr>
              <w:t>式</w:t>
            </w:r>
          </w:p>
        </w:tc>
        <w:tc>
          <w:tcPr>
            <w:tcW w:w="524" w:type="dxa"/>
            <w:vMerge w:val="restart"/>
            <w:tcBorders>
              <w:top w:val="single" w:sz="12" w:space="0" w:color="auto"/>
            </w:tcBorders>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834F4E">
              <w:rPr>
                <w:rFonts w:hint="eastAsia"/>
                <w:color w:val="000000"/>
                <w:spacing w:val="270"/>
                <w:kern w:val="0"/>
                <w:sz w:val="18"/>
                <w:szCs w:val="18"/>
                <w:fitText w:val="900" w:id="1794393100"/>
              </w:rPr>
              <w:t>範</w:t>
            </w:r>
            <w:r w:rsidRPr="00834F4E">
              <w:rPr>
                <w:rFonts w:hint="eastAsia"/>
                <w:color w:val="000000"/>
                <w:kern w:val="0"/>
                <w:sz w:val="18"/>
                <w:szCs w:val="18"/>
                <w:fitText w:val="900" w:id="1794393100"/>
              </w:rPr>
              <w:t>囲</w:t>
            </w:r>
          </w:p>
        </w:tc>
        <w:tc>
          <w:tcPr>
            <w:tcW w:w="5713" w:type="dxa"/>
            <w:gridSpan w:val="4"/>
            <w:tcBorders>
              <w:top w:val="single" w:sz="12" w:space="0" w:color="auto"/>
              <w:bottom w:val="single" w:sz="4" w:space="0" w:color="auto"/>
              <w:right w:val="dashSmallGap" w:sz="4" w:space="0" w:color="auto"/>
            </w:tcBorders>
            <w:vAlign w:val="center"/>
          </w:tcPr>
          <w:p w:rsidR="00834F4E" w:rsidRPr="00290656" w:rsidRDefault="00834F4E" w:rsidP="00C6793D">
            <w:pPr>
              <w:spacing w:line="200" w:lineRule="exact"/>
              <w:rPr>
                <w:rFonts w:ascii="ＭＳ ゴシック" w:eastAsia="ＭＳ ゴシック"/>
                <w:color w:val="000000"/>
                <w:sz w:val="18"/>
                <w:szCs w:val="18"/>
              </w:rPr>
            </w:pPr>
            <w:r w:rsidRPr="00290656">
              <w:rPr>
                <w:rFonts w:hint="eastAsia"/>
                <w:color w:val="000000"/>
                <w:sz w:val="18"/>
                <w:szCs w:val="18"/>
              </w:rPr>
              <w:t>□避難又は</w:t>
            </w:r>
            <w:r w:rsidR="003404D2">
              <w:rPr>
                <w:rFonts w:hint="eastAsia"/>
                <w:color w:val="000000"/>
                <w:sz w:val="18"/>
                <w:szCs w:val="18"/>
              </w:rPr>
              <w:t>防火</w:t>
            </w:r>
            <w:r w:rsidRPr="00290656">
              <w:rPr>
                <w:rFonts w:hint="eastAsia"/>
                <w:color w:val="000000"/>
                <w:sz w:val="18"/>
                <w:szCs w:val="18"/>
              </w:rPr>
              <w:t>上必要な構造及び設備の維持管理</w:t>
            </w:r>
          </w:p>
          <w:p w:rsidR="00834F4E" w:rsidRPr="00290656" w:rsidRDefault="00834F4E" w:rsidP="00C6793D">
            <w:pPr>
              <w:spacing w:line="200" w:lineRule="exact"/>
              <w:rPr>
                <w:color w:val="000000"/>
                <w:sz w:val="18"/>
                <w:szCs w:val="18"/>
              </w:rPr>
            </w:pPr>
            <w:r w:rsidRPr="00290656">
              <w:rPr>
                <w:rFonts w:hint="eastAsia"/>
                <w:color w:val="000000"/>
                <w:sz w:val="18"/>
                <w:szCs w:val="18"/>
              </w:rPr>
              <w:t>□消防・防災設備等の監視・操作業務</w:t>
            </w:r>
          </w:p>
        </w:tc>
        <w:tc>
          <w:tcPr>
            <w:tcW w:w="3106" w:type="dxa"/>
            <w:gridSpan w:val="3"/>
            <w:tcBorders>
              <w:top w:val="single" w:sz="12" w:space="0" w:color="auto"/>
              <w:left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r>
      <w:tr w:rsidR="00834F4E" w:rsidRPr="009E0617" w:rsidTr="00C6793D">
        <w:trPr>
          <w:cantSplit/>
          <w:trHeight w:val="424"/>
          <w:jc w:val="center"/>
        </w:trPr>
        <w:tc>
          <w:tcPr>
            <w:tcW w:w="557" w:type="dxa"/>
            <w:vMerge/>
            <w:tcBorders>
              <w:left w:val="single" w:sz="12" w:space="0" w:color="auto"/>
            </w:tcBorders>
            <w:shd w:val="clear" w:color="auto" w:fill="D9D9D9"/>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bottom w:val="dashSmallGap" w:sz="4" w:space="0" w:color="auto"/>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□火災、地震その他の災害等が発生した場合の自衛消防活動</w:t>
            </w:r>
          </w:p>
        </w:tc>
        <w:tc>
          <w:tcPr>
            <w:tcW w:w="3106" w:type="dxa"/>
            <w:gridSpan w:val="3"/>
            <w:tcBorders>
              <w:left w:val="dashSmallGap" w:sz="4" w:space="0" w:color="auto"/>
              <w:bottom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r>
      <w:tr w:rsidR="00834F4E" w:rsidRPr="009E0617" w:rsidTr="00C6793D">
        <w:trPr>
          <w:cantSplit/>
          <w:trHeight w:val="304"/>
          <w:jc w:val="center"/>
        </w:trPr>
        <w:tc>
          <w:tcPr>
            <w:tcW w:w="557" w:type="dxa"/>
            <w:vMerge/>
            <w:tcBorders>
              <w:left w:val="single" w:sz="12" w:space="0" w:color="auto"/>
            </w:tcBorders>
            <w:shd w:val="clear" w:color="auto" w:fill="D9D9D9"/>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top w:val="nil"/>
              <w:bottom w:val="dashSmallGap" w:sz="4" w:space="0" w:color="auto"/>
              <w:right w:val="dashSmallGap" w:sz="4" w:space="0" w:color="auto"/>
            </w:tcBorders>
            <w:vAlign w:val="center"/>
          </w:tcPr>
          <w:p w:rsidR="00834F4E" w:rsidRPr="00290656" w:rsidRDefault="00834F4E" w:rsidP="00C6793D">
            <w:pPr>
              <w:spacing w:line="200" w:lineRule="exact"/>
              <w:ind w:rightChars="-27" w:right="-57" w:firstLineChars="100" w:firstLine="180"/>
              <w:rPr>
                <w:color w:val="000000"/>
                <w:sz w:val="18"/>
                <w:szCs w:val="18"/>
              </w:rPr>
            </w:pPr>
            <w:r w:rsidRPr="00290656">
              <w:rPr>
                <w:rFonts w:hint="eastAsia"/>
                <w:color w:val="000000"/>
                <w:sz w:val="18"/>
                <w:szCs w:val="18"/>
              </w:rPr>
              <w:t>□火災　　　　□地震　　　　　□その他</w:t>
            </w:r>
            <w:r w:rsidRPr="00290656">
              <w:rPr>
                <w:rFonts w:hint="eastAsia"/>
                <w:color w:val="000000"/>
                <w:sz w:val="18"/>
                <w:szCs w:val="18"/>
              </w:rPr>
              <w:t>(</w:t>
            </w:r>
            <w:r w:rsidRPr="00290656">
              <w:rPr>
                <w:rFonts w:hint="eastAsia"/>
                <w:color w:val="000000"/>
                <w:sz w:val="18"/>
                <w:szCs w:val="18"/>
              </w:rPr>
              <w:t xml:space="preserve">　　　　</w:t>
            </w:r>
            <w:r w:rsidRPr="00290656">
              <w:rPr>
                <w:rFonts w:hint="eastAsia"/>
                <w:color w:val="000000"/>
                <w:sz w:val="18"/>
                <w:szCs w:val="18"/>
              </w:rPr>
              <w:t>)</w:t>
            </w:r>
          </w:p>
        </w:tc>
        <w:tc>
          <w:tcPr>
            <w:tcW w:w="3106" w:type="dxa"/>
            <w:gridSpan w:val="3"/>
            <w:tcBorders>
              <w:top w:val="dashSmallGap" w:sz="4" w:space="0" w:color="auto"/>
              <w:left w:val="dashSmallGap" w:sz="4" w:space="0" w:color="auto"/>
              <w:bottom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　　□同左　□同左</w:t>
            </w:r>
          </w:p>
        </w:tc>
      </w:tr>
      <w:tr w:rsidR="00834F4E" w:rsidRPr="009E0617" w:rsidTr="00C6793D">
        <w:trPr>
          <w:cantSplit/>
          <w:trHeight w:val="485"/>
          <w:jc w:val="center"/>
        </w:trPr>
        <w:tc>
          <w:tcPr>
            <w:tcW w:w="557" w:type="dxa"/>
            <w:vMerge/>
            <w:tcBorders>
              <w:left w:val="single" w:sz="12" w:space="0" w:color="auto"/>
            </w:tcBorders>
            <w:shd w:val="clear" w:color="auto" w:fill="D9D9D9"/>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top w:val="dashSmallGap" w:sz="4" w:space="0" w:color="auto"/>
              <w:right w:val="dashSmallGap" w:sz="4" w:space="0" w:color="auto"/>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 xml:space="preserve">□初期消火　　□避難誘導　　　</w:t>
            </w:r>
          </w:p>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□通報連絡　　□その他（　　　　　　　　　　）</w:t>
            </w:r>
          </w:p>
        </w:tc>
        <w:tc>
          <w:tcPr>
            <w:tcW w:w="3106" w:type="dxa"/>
            <w:gridSpan w:val="3"/>
            <w:tcBorders>
              <w:top w:val="dashSmallGap" w:sz="4" w:space="0" w:color="auto"/>
              <w:left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 xml:space="preserve">□同左　　□同左　</w:t>
            </w:r>
          </w:p>
          <w:p w:rsidR="00834F4E" w:rsidRPr="00290656" w:rsidRDefault="00834F4E" w:rsidP="00C6793D">
            <w:pPr>
              <w:spacing w:line="200" w:lineRule="exact"/>
              <w:rPr>
                <w:color w:val="000000"/>
                <w:sz w:val="18"/>
                <w:szCs w:val="18"/>
              </w:rPr>
            </w:pPr>
            <w:r w:rsidRPr="00290656">
              <w:rPr>
                <w:rFonts w:hint="eastAsia"/>
                <w:color w:val="000000"/>
                <w:sz w:val="18"/>
                <w:szCs w:val="18"/>
              </w:rPr>
              <w:t>□同左　　□同左</w:t>
            </w:r>
          </w:p>
        </w:tc>
      </w:tr>
      <w:tr w:rsidR="00834F4E" w:rsidRPr="009E0617" w:rsidTr="00C6793D">
        <w:trPr>
          <w:cantSplit/>
          <w:trHeight w:val="471"/>
          <w:jc w:val="center"/>
        </w:trPr>
        <w:tc>
          <w:tcPr>
            <w:tcW w:w="557" w:type="dxa"/>
            <w:vMerge/>
            <w:tcBorders>
              <w:left w:val="single" w:sz="12" w:space="0" w:color="auto"/>
            </w:tcBorders>
            <w:shd w:val="clear" w:color="auto" w:fill="D9D9D9"/>
          </w:tcPr>
          <w:p w:rsidR="00834F4E" w:rsidRPr="00290656" w:rsidRDefault="00834F4E" w:rsidP="00C6793D">
            <w:pPr>
              <w:spacing w:line="200" w:lineRule="exact"/>
              <w:ind w:left="113" w:right="113"/>
              <w:jc w:val="center"/>
              <w:rPr>
                <w:color w:val="000000"/>
                <w:kern w:val="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w:t>
            </w:r>
            <w:r>
              <w:rPr>
                <w:rFonts w:hint="eastAsia"/>
                <w:color w:val="000000"/>
                <w:sz w:val="18"/>
                <w:szCs w:val="18"/>
              </w:rPr>
              <w:t>消火・通報・避難訓練の実施</w:t>
            </w:r>
          </w:p>
          <w:p w:rsidR="00834F4E" w:rsidRPr="00290656" w:rsidRDefault="00834F4E" w:rsidP="00C6793D">
            <w:pPr>
              <w:spacing w:line="200" w:lineRule="exact"/>
              <w:rPr>
                <w:color w:val="000000"/>
                <w:sz w:val="18"/>
                <w:szCs w:val="18"/>
              </w:rPr>
            </w:pPr>
            <w:r w:rsidRPr="00290656">
              <w:rPr>
                <w:rFonts w:hint="eastAsia"/>
                <w:color w:val="000000"/>
                <w:sz w:val="18"/>
                <w:szCs w:val="18"/>
              </w:rPr>
              <w:t>□その他（　　　　　　　　）</w:t>
            </w:r>
          </w:p>
        </w:tc>
        <w:tc>
          <w:tcPr>
            <w:tcW w:w="3106" w:type="dxa"/>
            <w:gridSpan w:val="3"/>
            <w:tcBorders>
              <w:left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p w:rsidR="00834F4E" w:rsidRPr="00290656" w:rsidRDefault="00834F4E" w:rsidP="00C6793D">
            <w:pPr>
              <w:spacing w:line="200" w:lineRule="exact"/>
              <w:rPr>
                <w:color w:val="000000"/>
                <w:sz w:val="18"/>
                <w:szCs w:val="18"/>
              </w:rPr>
            </w:pPr>
            <w:r w:rsidRPr="00290656">
              <w:rPr>
                <w:rFonts w:hint="eastAsia"/>
                <w:color w:val="000000"/>
                <w:sz w:val="18"/>
                <w:szCs w:val="18"/>
              </w:rPr>
              <w:t>□その他（　　　　　　）</w:t>
            </w:r>
          </w:p>
        </w:tc>
      </w:tr>
      <w:tr w:rsidR="00834F4E" w:rsidRPr="009E0617" w:rsidTr="00C6793D">
        <w:trPr>
          <w:cantSplit/>
          <w:trHeight w:val="266"/>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val="restart"/>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834F4E">
              <w:rPr>
                <w:rFonts w:hint="eastAsia"/>
                <w:color w:val="000000"/>
                <w:spacing w:val="135"/>
                <w:kern w:val="0"/>
                <w:sz w:val="18"/>
                <w:szCs w:val="18"/>
                <w:fitText w:val="630" w:id="1794393101"/>
              </w:rPr>
              <w:t>方</w:t>
            </w:r>
            <w:r w:rsidRPr="00834F4E">
              <w:rPr>
                <w:rFonts w:hint="eastAsia"/>
                <w:color w:val="000000"/>
                <w:kern w:val="0"/>
                <w:sz w:val="18"/>
                <w:szCs w:val="18"/>
                <w:fitText w:val="630" w:id="1794393101"/>
              </w:rPr>
              <w:t>法</w:t>
            </w:r>
          </w:p>
        </w:tc>
        <w:tc>
          <w:tcPr>
            <w:tcW w:w="2878" w:type="dxa"/>
            <w:gridSpan w:val="3"/>
            <w:tcBorders>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195"/>
                <w:kern w:val="0"/>
                <w:sz w:val="18"/>
                <w:szCs w:val="18"/>
                <w:fitText w:val="1890" w:id="1794393102"/>
              </w:rPr>
              <w:t>巡回回</w:t>
            </w:r>
            <w:r w:rsidRPr="00834F4E">
              <w:rPr>
                <w:rFonts w:hint="eastAsia"/>
                <w:color w:val="000000"/>
                <w:kern w:val="0"/>
                <w:sz w:val="18"/>
                <w:szCs w:val="18"/>
                <w:fitText w:val="1890" w:id="1794393102"/>
              </w:rPr>
              <w:t>数</w:t>
            </w:r>
          </w:p>
        </w:tc>
        <w:tc>
          <w:tcPr>
            <w:tcW w:w="2835" w:type="dxa"/>
            <w:tcBorders>
              <w:left w:val="single" w:sz="4" w:space="0" w:color="auto"/>
              <w:bottom w:val="dashSmallGap" w:sz="4"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left w:val="dashSmallGap" w:sz="4" w:space="0" w:color="auto"/>
              <w:bottom w:val="dashSmallGap" w:sz="4"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6793D">
        <w:trPr>
          <w:cantSplit/>
          <w:trHeight w:val="327"/>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195"/>
                <w:kern w:val="0"/>
                <w:sz w:val="18"/>
                <w:szCs w:val="18"/>
                <w:fitText w:val="1890" w:id="1794393103"/>
              </w:rPr>
              <w:t>巡回人</w:t>
            </w:r>
            <w:r w:rsidRPr="00834F4E">
              <w:rPr>
                <w:rFonts w:hint="eastAsia"/>
                <w:color w:val="000000"/>
                <w:kern w:val="0"/>
                <w:sz w:val="18"/>
                <w:szCs w:val="18"/>
                <w:fitText w:val="1890" w:id="1794393103"/>
              </w:rPr>
              <w:t>員</w:t>
            </w:r>
          </w:p>
        </w:tc>
        <w:tc>
          <w:tcPr>
            <w:tcW w:w="2835" w:type="dxa"/>
            <w:tcBorders>
              <w:top w:val="dashSmallGap" w:sz="4" w:space="0" w:color="auto"/>
              <w:left w:val="single" w:sz="4" w:space="0" w:color="auto"/>
              <w:bottom w:val="dashSmallGap" w:sz="4"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6793D">
        <w:trPr>
          <w:cantSplit/>
          <w:trHeight w:val="303"/>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786199">
              <w:rPr>
                <w:rFonts w:hint="eastAsia"/>
                <w:color w:val="000000"/>
                <w:spacing w:val="12"/>
                <w:w w:val="75"/>
                <w:kern w:val="0"/>
                <w:sz w:val="18"/>
                <w:szCs w:val="18"/>
                <w:fitText w:val="1890" w:id="1794393104"/>
              </w:rPr>
              <w:t>委託する防火対象物の区</w:t>
            </w:r>
            <w:r w:rsidRPr="00786199">
              <w:rPr>
                <w:rFonts w:hint="eastAsia"/>
                <w:color w:val="000000"/>
                <w:spacing w:val="9"/>
                <w:w w:val="75"/>
                <w:kern w:val="0"/>
                <w:sz w:val="18"/>
                <w:szCs w:val="18"/>
                <w:fitText w:val="1890" w:id="1794393104"/>
              </w:rPr>
              <w:t>域</w:t>
            </w:r>
          </w:p>
        </w:tc>
        <w:tc>
          <w:tcPr>
            <w:tcW w:w="2835" w:type="dxa"/>
            <w:tcBorders>
              <w:top w:val="dashSmallGap" w:sz="4" w:space="0" w:color="auto"/>
              <w:left w:val="single" w:sz="4" w:space="0" w:color="auto"/>
              <w:bottom w:val="dashSmallGap" w:sz="4"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9024D">
        <w:trPr>
          <w:cantSplit/>
          <w:trHeight w:val="308"/>
          <w:jc w:val="center"/>
        </w:trPr>
        <w:tc>
          <w:tcPr>
            <w:tcW w:w="557" w:type="dxa"/>
            <w:vMerge/>
            <w:tcBorders>
              <w:left w:val="single" w:sz="12" w:space="0" w:color="auto"/>
              <w:bottom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tcBorders>
              <w:bottom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single" w:sz="12"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52"/>
                <w:kern w:val="0"/>
                <w:sz w:val="18"/>
                <w:szCs w:val="18"/>
                <w:fitText w:val="1890" w:id="1794393088"/>
              </w:rPr>
              <w:t>委託する時間</w:t>
            </w:r>
            <w:r w:rsidRPr="00834F4E">
              <w:rPr>
                <w:rFonts w:hint="eastAsia"/>
                <w:color w:val="000000"/>
                <w:spacing w:val="3"/>
                <w:kern w:val="0"/>
                <w:sz w:val="18"/>
                <w:szCs w:val="18"/>
                <w:fitText w:val="1890" w:id="1794393088"/>
              </w:rPr>
              <w:t>帯</w:t>
            </w:r>
          </w:p>
        </w:tc>
        <w:tc>
          <w:tcPr>
            <w:tcW w:w="2835" w:type="dxa"/>
            <w:tcBorders>
              <w:top w:val="dashSmallGap" w:sz="4" w:space="0" w:color="auto"/>
              <w:left w:val="single" w:sz="4" w:space="0" w:color="auto"/>
              <w:bottom w:val="single" w:sz="12"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top w:val="dashSmallGap" w:sz="4" w:space="0" w:color="auto"/>
              <w:left w:val="dashSmallGap" w:sz="4" w:space="0" w:color="auto"/>
              <w:bottom w:val="single" w:sz="12"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9024D">
        <w:trPr>
          <w:cantSplit/>
          <w:trHeight w:val="280"/>
          <w:jc w:val="center"/>
        </w:trPr>
        <w:tc>
          <w:tcPr>
            <w:tcW w:w="557" w:type="dxa"/>
            <w:vMerge w:val="restart"/>
            <w:tcBorders>
              <w:left w:val="single" w:sz="12" w:space="0" w:color="auto"/>
            </w:tcBorders>
            <w:shd w:val="clear" w:color="auto" w:fill="D9D9D9"/>
            <w:textDirection w:val="tbRlV"/>
            <w:vAlign w:val="center"/>
          </w:tcPr>
          <w:p w:rsidR="00AB430A" w:rsidRPr="00AB430A" w:rsidRDefault="00AB430A" w:rsidP="00AB430A">
            <w:pPr>
              <w:spacing w:line="200" w:lineRule="exact"/>
              <w:ind w:left="113" w:right="113"/>
              <w:jc w:val="center"/>
              <w:rPr>
                <w:rFonts w:hint="eastAsia"/>
                <w:color w:val="000000"/>
                <w:kern w:val="0"/>
                <w:sz w:val="18"/>
                <w:szCs w:val="18"/>
              </w:rPr>
            </w:pPr>
            <w:r w:rsidRPr="00AB430A">
              <w:rPr>
                <w:rFonts w:hint="eastAsia"/>
                <w:color w:val="000000"/>
                <w:spacing w:val="72"/>
                <w:kern w:val="0"/>
                <w:sz w:val="18"/>
                <w:szCs w:val="18"/>
                <w:fitText w:val="1800" w:id="1794393099"/>
              </w:rPr>
              <w:t>遠隔移報方</w:t>
            </w:r>
            <w:r w:rsidRPr="00AB430A">
              <w:rPr>
                <w:rFonts w:hint="eastAsia"/>
                <w:color w:val="000000"/>
                <w:kern w:val="0"/>
                <w:sz w:val="18"/>
                <w:szCs w:val="18"/>
                <w:fitText w:val="1800" w:id="1794393099"/>
              </w:rPr>
              <w:t>式</w:t>
            </w:r>
          </w:p>
        </w:tc>
        <w:tc>
          <w:tcPr>
            <w:tcW w:w="524" w:type="dxa"/>
            <w:vMerge w:val="restart"/>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290656">
              <w:rPr>
                <w:rFonts w:hint="eastAsia"/>
                <w:color w:val="000000"/>
                <w:kern w:val="0"/>
                <w:sz w:val="18"/>
                <w:szCs w:val="18"/>
              </w:rPr>
              <w:t>範囲</w:t>
            </w:r>
          </w:p>
        </w:tc>
        <w:tc>
          <w:tcPr>
            <w:tcW w:w="5713" w:type="dxa"/>
            <w:gridSpan w:val="4"/>
            <w:tcBorders>
              <w:bottom w:val="single" w:sz="4" w:space="0" w:color="auto"/>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ascii="ＭＳ 明朝" w:hAnsi="ＭＳ 明朝" w:hint="eastAsia"/>
                <w:color w:val="000000"/>
                <w:sz w:val="18"/>
                <w:szCs w:val="18"/>
              </w:rPr>
              <w:t>□</w:t>
            </w:r>
            <w:r w:rsidRPr="00290656">
              <w:rPr>
                <w:rFonts w:hint="eastAsia"/>
                <w:color w:val="000000"/>
                <w:sz w:val="18"/>
                <w:szCs w:val="18"/>
              </w:rPr>
              <w:t>消防・防災設備等の遠隔監視・操作業務</w:t>
            </w:r>
          </w:p>
        </w:tc>
        <w:tc>
          <w:tcPr>
            <w:tcW w:w="3106" w:type="dxa"/>
            <w:gridSpan w:val="3"/>
            <w:tcBorders>
              <w:top w:val="single" w:sz="12" w:space="0" w:color="auto"/>
              <w:left w:val="dashSmallGap" w:sz="4" w:space="0" w:color="auto"/>
              <w:bottom w:val="single"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r>
      <w:tr w:rsidR="00834F4E" w:rsidRPr="009E0617" w:rsidTr="00C6793D">
        <w:trPr>
          <w:cantSplit/>
          <w:trHeight w:val="350"/>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bottom w:val="dashSmallGap" w:sz="4" w:space="0" w:color="auto"/>
              <w:right w:val="dashSmallGap" w:sz="4" w:space="0" w:color="auto"/>
            </w:tcBorders>
            <w:vAlign w:val="center"/>
          </w:tcPr>
          <w:p w:rsidR="00834F4E" w:rsidRPr="00290656" w:rsidRDefault="00834F4E" w:rsidP="00C6793D">
            <w:pPr>
              <w:spacing w:line="200" w:lineRule="exact"/>
              <w:rPr>
                <w:rFonts w:ascii="ＭＳ ゴシック" w:eastAsia="ＭＳ ゴシック"/>
                <w:color w:val="000000"/>
                <w:sz w:val="18"/>
                <w:szCs w:val="18"/>
              </w:rPr>
            </w:pPr>
            <w:r w:rsidRPr="00290656">
              <w:rPr>
                <w:rFonts w:hint="eastAsia"/>
                <w:color w:val="000000"/>
                <w:sz w:val="18"/>
                <w:szCs w:val="18"/>
              </w:rPr>
              <w:t>□火災、地震その他の災害等が発生した場合の自衛消防活動</w:t>
            </w:r>
          </w:p>
        </w:tc>
        <w:tc>
          <w:tcPr>
            <w:tcW w:w="3106" w:type="dxa"/>
            <w:gridSpan w:val="3"/>
            <w:tcBorders>
              <w:left w:val="dashSmallGap" w:sz="4" w:space="0" w:color="auto"/>
              <w:bottom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r>
      <w:tr w:rsidR="00834F4E" w:rsidRPr="009E0617" w:rsidTr="00C6793D">
        <w:trPr>
          <w:cantSplit/>
          <w:trHeight w:val="312"/>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1460" w:type="dxa"/>
            <w:tcBorders>
              <w:top w:val="dashSmallGap" w:sz="4" w:space="0" w:color="auto"/>
              <w:bottom w:val="dashSmallGap" w:sz="4" w:space="0" w:color="auto"/>
              <w:right w:val="nil"/>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□火災</w:t>
            </w:r>
          </w:p>
        </w:tc>
        <w:tc>
          <w:tcPr>
            <w:tcW w:w="1418" w:type="dxa"/>
            <w:gridSpan w:val="2"/>
            <w:tcBorders>
              <w:top w:val="dashSmallGap" w:sz="4" w:space="0" w:color="auto"/>
              <w:left w:val="nil"/>
              <w:bottom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□地震</w:t>
            </w:r>
          </w:p>
        </w:tc>
        <w:tc>
          <w:tcPr>
            <w:tcW w:w="2835" w:type="dxa"/>
            <w:tcBorders>
              <w:top w:val="dashSmallGap" w:sz="4" w:space="0" w:color="auto"/>
              <w:left w:val="nil"/>
              <w:bottom w:val="dashSmallGap" w:sz="4" w:space="0" w:color="auto"/>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□その他</w:t>
            </w:r>
            <w:r w:rsidRPr="00290656">
              <w:rPr>
                <w:rFonts w:hint="eastAsia"/>
                <w:color w:val="000000"/>
                <w:sz w:val="18"/>
                <w:szCs w:val="18"/>
              </w:rPr>
              <w:t>(</w:t>
            </w: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bottom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bottom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bottom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r>
      <w:tr w:rsidR="00834F4E" w:rsidRPr="009E0617" w:rsidTr="00C6793D">
        <w:trPr>
          <w:cantSplit/>
          <w:trHeight w:val="480"/>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1460" w:type="dxa"/>
            <w:tcBorders>
              <w:top w:val="dashSmallGap" w:sz="4" w:space="0" w:color="auto"/>
              <w:right w:val="nil"/>
            </w:tcBorders>
            <w:vAlign w:val="center"/>
          </w:tcPr>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□初期消火</w:t>
            </w:r>
          </w:p>
          <w:p w:rsidR="00834F4E" w:rsidRPr="00290656" w:rsidRDefault="00834F4E" w:rsidP="00C6793D">
            <w:pPr>
              <w:spacing w:line="200" w:lineRule="exact"/>
              <w:ind w:firstLineChars="100" w:firstLine="180"/>
              <w:rPr>
                <w:color w:val="000000"/>
                <w:sz w:val="18"/>
                <w:szCs w:val="18"/>
              </w:rPr>
            </w:pPr>
            <w:r w:rsidRPr="00290656">
              <w:rPr>
                <w:rFonts w:hint="eastAsia"/>
                <w:color w:val="000000"/>
                <w:sz w:val="18"/>
                <w:szCs w:val="18"/>
              </w:rPr>
              <w:t>□通報連絡</w:t>
            </w:r>
          </w:p>
        </w:tc>
        <w:tc>
          <w:tcPr>
            <w:tcW w:w="1418" w:type="dxa"/>
            <w:gridSpan w:val="2"/>
            <w:tcBorders>
              <w:top w:val="dashSmallGap" w:sz="4" w:space="0" w:color="auto"/>
              <w:left w:val="nil"/>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□避難誘導</w:t>
            </w:r>
          </w:p>
          <w:p w:rsidR="00834F4E" w:rsidRPr="00290656" w:rsidRDefault="00834F4E" w:rsidP="00C6793D">
            <w:pPr>
              <w:spacing w:line="200" w:lineRule="exact"/>
              <w:rPr>
                <w:color w:val="000000"/>
                <w:sz w:val="18"/>
                <w:szCs w:val="18"/>
              </w:rPr>
            </w:pPr>
            <w:r w:rsidRPr="00290656">
              <w:rPr>
                <w:rFonts w:hint="eastAsia"/>
                <w:color w:val="000000"/>
                <w:sz w:val="18"/>
                <w:szCs w:val="18"/>
              </w:rPr>
              <w:t>□その他</w:t>
            </w:r>
            <w:r w:rsidRPr="00290656">
              <w:rPr>
                <w:rFonts w:hint="eastAsia"/>
                <w:color w:val="000000"/>
                <w:sz w:val="18"/>
                <w:szCs w:val="18"/>
              </w:rPr>
              <w:t>(</w:t>
            </w:r>
            <w:r w:rsidRPr="00290656">
              <w:rPr>
                <w:rFonts w:hint="eastAsia"/>
                <w:color w:val="000000"/>
                <w:sz w:val="18"/>
                <w:szCs w:val="18"/>
              </w:rPr>
              <w:t xml:space="preserve">　　　</w:t>
            </w:r>
          </w:p>
        </w:tc>
        <w:tc>
          <w:tcPr>
            <w:tcW w:w="2835" w:type="dxa"/>
            <w:tcBorders>
              <w:top w:val="dashSmallGap" w:sz="4" w:space="0" w:color="auto"/>
              <w:left w:val="nil"/>
              <w:right w:val="dashSmallGap" w:sz="4" w:space="0" w:color="auto"/>
            </w:tcBorders>
            <w:vAlign w:val="center"/>
          </w:tcPr>
          <w:p w:rsidR="00834F4E" w:rsidRPr="00290656" w:rsidRDefault="00834F4E" w:rsidP="00C6793D">
            <w:pPr>
              <w:spacing w:line="200" w:lineRule="exact"/>
              <w:rPr>
                <w:color w:val="000000"/>
                <w:sz w:val="18"/>
                <w:szCs w:val="18"/>
              </w:rPr>
            </w:pPr>
          </w:p>
          <w:p w:rsidR="00834F4E" w:rsidRPr="00290656" w:rsidRDefault="00834F4E" w:rsidP="00C6793D">
            <w:pPr>
              <w:spacing w:line="200" w:lineRule="exact"/>
              <w:ind w:firstLineChars="113" w:firstLine="203"/>
              <w:rPr>
                <w:color w:val="000000"/>
                <w:sz w:val="18"/>
                <w:szCs w:val="18"/>
              </w:rPr>
            </w:pPr>
            <w:r w:rsidRPr="00290656">
              <w:rPr>
                <w:rFonts w:hint="eastAsia"/>
                <w:color w:val="000000"/>
                <w:sz w:val="18"/>
                <w:szCs w:val="18"/>
              </w:rPr>
              <w:t xml:space="preserve">　　</w:t>
            </w:r>
            <w:r w:rsidRPr="00290656">
              <w:rPr>
                <w:rFonts w:hint="eastAsia"/>
                <w:color w:val="000000"/>
                <w:sz w:val="18"/>
                <w:szCs w:val="18"/>
              </w:rPr>
              <w:t>)</w:t>
            </w:r>
          </w:p>
        </w:tc>
        <w:tc>
          <w:tcPr>
            <w:tcW w:w="1204" w:type="dxa"/>
            <w:tcBorders>
              <w:top w:val="dashSmallGap" w:sz="4" w:space="0" w:color="auto"/>
              <w:left w:val="dashSmallGap" w:sz="4" w:space="0" w:color="auto"/>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93" w:type="dxa"/>
            <w:tcBorders>
              <w:top w:val="dashSmallGap" w:sz="4" w:space="0" w:color="auto"/>
              <w:left w:val="nil"/>
              <w:right w:val="nil"/>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p w:rsidR="00834F4E" w:rsidRPr="00290656" w:rsidRDefault="00834F4E" w:rsidP="00C6793D">
            <w:pPr>
              <w:spacing w:line="200" w:lineRule="exact"/>
              <w:rPr>
                <w:color w:val="000000"/>
                <w:sz w:val="18"/>
                <w:szCs w:val="18"/>
              </w:rPr>
            </w:pPr>
            <w:r w:rsidRPr="00290656">
              <w:rPr>
                <w:rFonts w:hint="eastAsia"/>
                <w:color w:val="000000"/>
                <w:sz w:val="18"/>
                <w:szCs w:val="18"/>
              </w:rPr>
              <w:t>□同左</w:t>
            </w:r>
          </w:p>
        </w:tc>
        <w:tc>
          <w:tcPr>
            <w:tcW w:w="909" w:type="dxa"/>
            <w:tcBorders>
              <w:top w:val="dashSmallGap" w:sz="4" w:space="0" w:color="auto"/>
              <w:left w:val="nil"/>
              <w:right w:val="single" w:sz="12" w:space="0" w:color="auto"/>
            </w:tcBorders>
            <w:vAlign w:val="center"/>
          </w:tcPr>
          <w:p w:rsidR="00834F4E" w:rsidRPr="00290656" w:rsidRDefault="00834F4E" w:rsidP="00C6793D">
            <w:pPr>
              <w:spacing w:line="200" w:lineRule="exact"/>
              <w:rPr>
                <w:color w:val="000000"/>
                <w:sz w:val="18"/>
                <w:szCs w:val="18"/>
              </w:rPr>
            </w:pPr>
          </w:p>
        </w:tc>
      </w:tr>
      <w:tr w:rsidR="00834F4E" w:rsidRPr="009E0617" w:rsidTr="00C6793D">
        <w:trPr>
          <w:cantSplit/>
          <w:trHeight w:val="317"/>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extDirection w:val="tbRlV"/>
            <w:vAlign w:val="center"/>
          </w:tcPr>
          <w:p w:rsidR="00834F4E" w:rsidRPr="00290656" w:rsidRDefault="00834F4E" w:rsidP="00C6793D">
            <w:pPr>
              <w:spacing w:line="200" w:lineRule="exact"/>
              <w:ind w:left="113" w:right="113"/>
              <w:jc w:val="center"/>
              <w:rPr>
                <w:color w:val="000000"/>
                <w:kern w:val="0"/>
                <w:sz w:val="18"/>
                <w:szCs w:val="18"/>
              </w:rPr>
            </w:pPr>
          </w:p>
        </w:tc>
        <w:tc>
          <w:tcPr>
            <w:tcW w:w="5713" w:type="dxa"/>
            <w:gridSpan w:val="4"/>
            <w:tcBorders>
              <w:right w:val="dashSmallGap" w:sz="4"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□その他（　　　　　　　　）</w:t>
            </w:r>
          </w:p>
        </w:tc>
        <w:tc>
          <w:tcPr>
            <w:tcW w:w="3106" w:type="dxa"/>
            <w:gridSpan w:val="3"/>
            <w:tcBorders>
              <w:left w:val="dashSmallGap" w:sz="4" w:space="0" w:color="auto"/>
              <w:right w:val="single" w:sz="12" w:space="0" w:color="auto"/>
            </w:tcBorders>
            <w:vAlign w:val="center"/>
          </w:tcPr>
          <w:p w:rsidR="00834F4E" w:rsidRPr="00290656" w:rsidRDefault="00834F4E" w:rsidP="00C6793D">
            <w:pPr>
              <w:spacing w:line="200" w:lineRule="exact"/>
              <w:rPr>
                <w:color w:val="000000"/>
                <w:sz w:val="18"/>
                <w:szCs w:val="18"/>
              </w:rPr>
            </w:pPr>
            <w:r w:rsidRPr="00290656">
              <w:rPr>
                <w:rFonts w:hint="eastAsia"/>
                <w:color w:val="000000"/>
                <w:sz w:val="18"/>
                <w:szCs w:val="18"/>
              </w:rPr>
              <w:t>□その他（　　　　　　　）</w:t>
            </w:r>
          </w:p>
        </w:tc>
      </w:tr>
      <w:tr w:rsidR="00834F4E" w:rsidRPr="009E0617" w:rsidTr="00C6793D">
        <w:trPr>
          <w:cantSplit/>
          <w:trHeight w:val="236"/>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val="restart"/>
            <w:shd w:val="clear" w:color="auto" w:fill="D9D9D9"/>
            <w:textDirection w:val="tbRlV"/>
            <w:vAlign w:val="center"/>
          </w:tcPr>
          <w:p w:rsidR="00834F4E" w:rsidRPr="00290656" w:rsidRDefault="00834F4E" w:rsidP="00C6793D">
            <w:pPr>
              <w:spacing w:line="200" w:lineRule="exact"/>
              <w:ind w:left="113" w:right="113"/>
              <w:jc w:val="center"/>
              <w:rPr>
                <w:color w:val="000000"/>
                <w:sz w:val="18"/>
                <w:szCs w:val="18"/>
              </w:rPr>
            </w:pPr>
            <w:r w:rsidRPr="00290656">
              <w:rPr>
                <w:rFonts w:hint="eastAsia"/>
                <w:color w:val="000000"/>
                <w:kern w:val="0"/>
                <w:sz w:val="18"/>
                <w:szCs w:val="18"/>
              </w:rPr>
              <w:t>方法</w:t>
            </w:r>
          </w:p>
        </w:tc>
        <w:tc>
          <w:tcPr>
            <w:tcW w:w="2878" w:type="dxa"/>
            <w:gridSpan w:val="3"/>
            <w:tcBorders>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15"/>
                <w:w w:val="81"/>
                <w:kern w:val="0"/>
                <w:sz w:val="18"/>
                <w:szCs w:val="18"/>
                <w:fitText w:val="1891" w:id="1794393090"/>
              </w:rPr>
              <w:t>現場確認要員の待機場</w:t>
            </w:r>
            <w:r w:rsidRPr="00834F4E">
              <w:rPr>
                <w:rFonts w:hint="eastAsia"/>
                <w:color w:val="000000"/>
                <w:spacing w:val="-1"/>
                <w:w w:val="81"/>
                <w:kern w:val="0"/>
                <w:sz w:val="18"/>
                <w:szCs w:val="18"/>
                <w:fitText w:val="1891" w:id="1794393090"/>
              </w:rPr>
              <w:t>所</w:t>
            </w:r>
          </w:p>
        </w:tc>
        <w:tc>
          <w:tcPr>
            <w:tcW w:w="2835" w:type="dxa"/>
            <w:tcBorders>
              <w:left w:val="single" w:sz="4" w:space="0" w:color="auto"/>
              <w:bottom w:val="dashSmallGap" w:sz="4"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left w:val="dashSmallGap" w:sz="4" w:space="0" w:color="auto"/>
              <w:bottom w:val="dashSmallGap" w:sz="4"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6793D">
        <w:trPr>
          <w:cantSplit/>
          <w:trHeight w:val="153"/>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81"/>
                <w:kern w:val="0"/>
                <w:sz w:val="18"/>
                <w:szCs w:val="18"/>
                <w:fitText w:val="1890" w:id="1794393091"/>
              </w:rPr>
              <w:t>到着所要時</w:t>
            </w:r>
            <w:r w:rsidRPr="00834F4E">
              <w:rPr>
                <w:rFonts w:hint="eastAsia"/>
                <w:color w:val="000000"/>
                <w:kern w:val="0"/>
                <w:sz w:val="18"/>
                <w:szCs w:val="18"/>
                <w:fitText w:val="1890" w:id="1794393091"/>
              </w:rPr>
              <w:t>間</w:t>
            </w:r>
          </w:p>
        </w:tc>
        <w:tc>
          <w:tcPr>
            <w:tcW w:w="2835" w:type="dxa"/>
            <w:tcBorders>
              <w:top w:val="dashSmallGap" w:sz="4" w:space="0" w:color="auto"/>
              <w:left w:val="single" w:sz="4" w:space="0" w:color="auto"/>
              <w:bottom w:val="dashSmallGap" w:sz="4"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6793D">
        <w:trPr>
          <w:cantSplit/>
          <w:trHeight w:val="129"/>
          <w:jc w:val="center"/>
        </w:trPr>
        <w:tc>
          <w:tcPr>
            <w:tcW w:w="557" w:type="dxa"/>
            <w:vMerge/>
            <w:tcBorders>
              <w:left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bottom w:val="dashSmallGap" w:sz="4"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786199">
              <w:rPr>
                <w:rFonts w:hint="eastAsia"/>
                <w:color w:val="000000"/>
                <w:spacing w:val="12"/>
                <w:w w:val="75"/>
                <w:kern w:val="0"/>
                <w:sz w:val="18"/>
                <w:szCs w:val="18"/>
                <w:fitText w:val="1891" w:id="1794393092"/>
              </w:rPr>
              <w:t>委託する防火対象物の区</w:t>
            </w:r>
            <w:r w:rsidRPr="00786199">
              <w:rPr>
                <w:rFonts w:hint="eastAsia"/>
                <w:color w:val="000000"/>
                <w:spacing w:val="9"/>
                <w:w w:val="75"/>
                <w:kern w:val="0"/>
                <w:sz w:val="18"/>
                <w:szCs w:val="18"/>
                <w:fitText w:val="1891" w:id="1794393092"/>
              </w:rPr>
              <w:t>域</w:t>
            </w:r>
          </w:p>
        </w:tc>
        <w:tc>
          <w:tcPr>
            <w:tcW w:w="2835" w:type="dxa"/>
            <w:tcBorders>
              <w:top w:val="dashSmallGap" w:sz="4" w:space="0" w:color="auto"/>
              <w:left w:val="single" w:sz="4" w:space="0" w:color="auto"/>
              <w:bottom w:val="dashSmallGap" w:sz="4"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top w:val="dashSmallGap" w:sz="4" w:space="0" w:color="auto"/>
              <w:left w:val="dashSmallGap" w:sz="4" w:space="0" w:color="auto"/>
              <w:bottom w:val="dashSmallGap" w:sz="4" w:space="0" w:color="auto"/>
              <w:right w:val="single" w:sz="12" w:space="0" w:color="auto"/>
            </w:tcBorders>
          </w:tcPr>
          <w:p w:rsidR="00834F4E" w:rsidRPr="00290656" w:rsidRDefault="00834F4E" w:rsidP="00C6793D">
            <w:pPr>
              <w:spacing w:line="200" w:lineRule="exact"/>
              <w:rPr>
                <w:color w:val="000000"/>
                <w:sz w:val="18"/>
                <w:szCs w:val="18"/>
              </w:rPr>
            </w:pPr>
          </w:p>
        </w:tc>
      </w:tr>
      <w:tr w:rsidR="00834F4E" w:rsidRPr="009E0617" w:rsidTr="00C6793D">
        <w:trPr>
          <w:cantSplit/>
          <w:trHeight w:val="203"/>
          <w:jc w:val="center"/>
        </w:trPr>
        <w:tc>
          <w:tcPr>
            <w:tcW w:w="557" w:type="dxa"/>
            <w:vMerge/>
            <w:tcBorders>
              <w:left w:val="single" w:sz="12" w:space="0" w:color="auto"/>
              <w:bottom w:val="single" w:sz="12" w:space="0" w:color="auto"/>
            </w:tcBorders>
            <w:shd w:val="clear" w:color="auto" w:fill="D9D9D9"/>
          </w:tcPr>
          <w:p w:rsidR="00834F4E" w:rsidRPr="00290656" w:rsidRDefault="00834F4E" w:rsidP="00C6793D">
            <w:pPr>
              <w:spacing w:line="200" w:lineRule="exact"/>
              <w:rPr>
                <w:color w:val="000000"/>
                <w:sz w:val="18"/>
                <w:szCs w:val="18"/>
              </w:rPr>
            </w:pPr>
          </w:p>
        </w:tc>
        <w:tc>
          <w:tcPr>
            <w:tcW w:w="524" w:type="dxa"/>
            <w:vMerge/>
            <w:tcBorders>
              <w:bottom w:val="single" w:sz="12" w:space="0" w:color="auto"/>
              <w:right w:val="single" w:sz="4" w:space="0" w:color="auto"/>
            </w:tcBorders>
            <w:shd w:val="clear" w:color="auto" w:fill="D9D9D9"/>
          </w:tcPr>
          <w:p w:rsidR="00834F4E" w:rsidRPr="00290656" w:rsidRDefault="00834F4E" w:rsidP="00C6793D">
            <w:pPr>
              <w:spacing w:line="200" w:lineRule="exact"/>
              <w:rPr>
                <w:color w:val="000000"/>
                <w:sz w:val="18"/>
                <w:szCs w:val="18"/>
              </w:rPr>
            </w:pPr>
          </w:p>
        </w:tc>
        <w:tc>
          <w:tcPr>
            <w:tcW w:w="2878" w:type="dxa"/>
            <w:gridSpan w:val="3"/>
            <w:tcBorders>
              <w:top w:val="dashSmallGap" w:sz="4" w:space="0" w:color="auto"/>
              <w:left w:val="single" w:sz="4" w:space="0" w:color="auto"/>
              <w:bottom w:val="single" w:sz="12" w:space="0" w:color="auto"/>
              <w:right w:val="single" w:sz="4" w:space="0" w:color="auto"/>
            </w:tcBorders>
            <w:shd w:val="clear" w:color="auto" w:fill="D9D9D9"/>
            <w:vAlign w:val="center"/>
          </w:tcPr>
          <w:p w:rsidR="00834F4E" w:rsidRPr="00290656" w:rsidRDefault="00834F4E" w:rsidP="00C6793D">
            <w:pPr>
              <w:spacing w:line="200" w:lineRule="exact"/>
              <w:jc w:val="center"/>
              <w:rPr>
                <w:color w:val="000000"/>
                <w:sz w:val="18"/>
                <w:szCs w:val="18"/>
              </w:rPr>
            </w:pPr>
            <w:r w:rsidRPr="00834F4E">
              <w:rPr>
                <w:rFonts w:hint="eastAsia"/>
                <w:color w:val="000000"/>
                <w:spacing w:val="52"/>
                <w:kern w:val="0"/>
                <w:sz w:val="18"/>
                <w:szCs w:val="18"/>
                <w:fitText w:val="1890" w:id="1794393093"/>
              </w:rPr>
              <w:t>委託する時間</w:t>
            </w:r>
            <w:r w:rsidRPr="00834F4E">
              <w:rPr>
                <w:rFonts w:hint="eastAsia"/>
                <w:color w:val="000000"/>
                <w:spacing w:val="3"/>
                <w:kern w:val="0"/>
                <w:sz w:val="18"/>
                <w:szCs w:val="18"/>
                <w:fitText w:val="1890" w:id="1794393093"/>
              </w:rPr>
              <w:t>帯</w:t>
            </w:r>
          </w:p>
        </w:tc>
        <w:tc>
          <w:tcPr>
            <w:tcW w:w="2835" w:type="dxa"/>
            <w:tcBorders>
              <w:top w:val="dashSmallGap" w:sz="4" w:space="0" w:color="auto"/>
              <w:left w:val="single" w:sz="4" w:space="0" w:color="auto"/>
              <w:bottom w:val="single" w:sz="12" w:space="0" w:color="auto"/>
              <w:right w:val="dashSmallGap" w:sz="4" w:space="0" w:color="auto"/>
            </w:tcBorders>
          </w:tcPr>
          <w:p w:rsidR="00834F4E" w:rsidRPr="00290656" w:rsidRDefault="00834F4E" w:rsidP="00C6793D">
            <w:pPr>
              <w:spacing w:line="200" w:lineRule="exact"/>
              <w:rPr>
                <w:color w:val="000000"/>
                <w:sz w:val="18"/>
                <w:szCs w:val="18"/>
              </w:rPr>
            </w:pPr>
          </w:p>
        </w:tc>
        <w:tc>
          <w:tcPr>
            <w:tcW w:w="3106" w:type="dxa"/>
            <w:gridSpan w:val="3"/>
            <w:tcBorders>
              <w:top w:val="dashSmallGap" w:sz="4" w:space="0" w:color="auto"/>
              <w:left w:val="dashSmallGap" w:sz="4" w:space="0" w:color="auto"/>
              <w:bottom w:val="single" w:sz="12" w:space="0" w:color="auto"/>
              <w:right w:val="single" w:sz="12" w:space="0" w:color="auto"/>
            </w:tcBorders>
          </w:tcPr>
          <w:p w:rsidR="00834F4E" w:rsidRPr="00290656" w:rsidRDefault="00834F4E" w:rsidP="00C6793D">
            <w:pPr>
              <w:spacing w:line="200" w:lineRule="exact"/>
              <w:rPr>
                <w:color w:val="000000"/>
                <w:sz w:val="18"/>
                <w:szCs w:val="18"/>
              </w:rPr>
            </w:pPr>
          </w:p>
        </w:tc>
      </w:tr>
    </w:tbl>
    <w:p w:rsidR="00834F4E" w:rsidRPr="00290656" w:rsidRDefault="00834F4E" w:rsidP="00834F4E">
      <w:pPr>
        <w:spacing w:line="240" w:lineRule="exact"/>
        <w:ind w:rightChars="-395" w:right="-829"/>
        <w:rPr>
          <w:color w:val="000000"/>
          <w:sz w:val="16"/>
          <w:szCs w:val="16"/>
        </w:rPr>
      </w:pPr>
      <w:r w:rsidRPr="00290656">
        <w:rPr>
          <w:rFonts w:hint="eastAsia"/>
          <w:color w:val="000000"/>
          <w:sz w:val="18"/>
          <w:szCs w:val="18"/>
        </w:rPr>
        <w:t>（</w:t>
      </w:r>
      <w:r w:rsidR="002C71C8">
        <w:rPr>
          <w:rFonts w:hint="eastAsia"/>
          <w:color w:val="000000"/>
          <w:sz w:val="16"/>
          <w:szCs w:val="16"/>
        </w:rPr>
        <w:t>備考）　「受託者の行う全体についての防火</w:t>
      </w:r>
      <w:r w:rsidRPr="00290656">
        <w:rPr>
          <w:rFonts w:hint="eastAsia"/>
          <w:color w:val="000000"/>
          <w:sz w:val="16"/>
          <w:szCs w:val="16"/>
        </w:rPr>
        <w:t>管理業務の範囲」については、該当する項目の□に✓印を付する。</w:t>
      </w:r>
    </w:p>
    <w:p w:rsidR="00834F4E" w:rsidRPr="00290656" w:rsidRDefault="00834F4E" w:rsidP="00834F4E">
      <w:pPr>
        <w:pStyle w:val="2"/>
        <w:snapToGrid w:val="0"/>
        <w:spacing w:line="240" w:lineRule="auto"/>
        <w:ind w:leftChars="0" w:left="720" w:rightChars="-145" w:right="-304" w:hangingChars="400" w:hanging="720"/>
        <w:rPr>
          <w:rFonts w:ascii="ＭＳ ゴシック" w:eastAsia="ＭＳ ゴシック"/>
          <w:szCs w:val="18"/>
        </w:rPr>
      </w:pPr>
    </w:p>
    <w:p w:rsidR="00834F4E" w:rsidRDefault="00834F4E" w:rsidP="00834F4E">
      <w:pPr>
        <w:spacing w:line="240" w:lineRule="exact"/>
        <w:ind w:rightChars="-270" w:right="-567"/>
        <w:jc w:val="left"/>
        <w:rPr>
          <w:rFonts w:ascii="ＭＳ 明朝" w:hAnsi="ＭＳ 明朝"/>
          <w:color w:val="000000"/>
        </w:rPr>
      </w:pPr>
    </w:p>
    <w:p w:rsidR="00951B7A" w:rsidRDefault="00951B7A" w:rsidP="00834F4E">
      <w:pPr>
        <w:spacing w:line="240" w:lineRule="exact"/>
        <w:ind w:rightChars="-270" w:right="-567"/>
        <w:jc w:val="left"/>
        <w:rPr>
          <w:rFonts w:ascii="ＭＳ 明朝" w:hAnsi="ＭＳ 明朝"/>
          <w:color w:val="000000"/>
        </w:rPr>
      </w:pPr>
    </w:p>
    <w:p w:rsidR="006260F3" w:rsidRPr="00834F4E" w:rsidRDefault="006260F3" w:rsidP="00834F4E">
      <w:pPr>
        <w:spacing w:line="240" w:lineRule="exact"/>
        <w:ind w:rightChars="-270" w:right="-567"/>
        <w:jc w:val="left"/>
        <w:rPr>
          <w:rFonts w:ascii="ＭＳ 明朝" w:hAnsi="ＭＳ 明朝" w:hint="eastAsia"/>
          <w:color w:val="000000"/>
        </w:rPr>
      </w:pPr>
    </w:p>
    <w:p w:rsidR="00F0012F" w:rsidRPr="00827301" w:rsidRDefault="00F0012F" w:rsidP="00F0012F">
      <w:pPr>
        <w:spacing w:line="240" w:lineRule="exact"/>
        <w:jc w:val="left"/>
        <w:rPr>
          <w:rFonts w:hAnsi="ＭＳ ゴシック"/>
          <w:color w:val="000000"/>
          <w:sz w:val="18"/>
          <w:szCs w:val="18"/>
        </w:rPr>
      </w:pPr>
      <w:r w:rsidRPr="00761E0D">
        <w:rPr>
          <w:rFonts w:hint="eastAsia"/>
          <w:color w:val="FF0000"/>
        </w:rPr>
        <w:t>▲</w:t>
      </w:r>
      <w:r w:rsidRPr="00872B7F">
        <w:rPr>
          <w:rFonts w:ascii="ＭＳ ゴシック" w:eastAsia="ＭＳ ゴシック" w:hAnsi="ＭＳ ゴシック" w:hint="eastAsia"/>
          <w:color w:val="000000"/>
          <w:sz w:val="22"/>
          <w:szCs w:val="22"/>
        </w:rPr>
        <w:t>別表</w:t>
      </w:r>
      <w:r w:rsidRPr="00872B7F">
        <w:rPr>
          <w:rFonts w:ascii="ＭＳ ゴシック" w:eastAsia="ＭＳ ゴシック" w:hAnsi="ＭＳ ゴシック" w:hint="eastAsia"/>
          <w:sz w:val="22"/>
          <w:szCs w:val="22"/>
        </w:rPr>
        <w:t>２</w:t>
      </w:r>
      <w:r>
        <w:rPr>
          <w:rFonts w:ascii="ＭＳ ゴシック" w:eastAsia="ＭＳ ゴシック" w:hAnsi="ＭＳ ゴシック" w:hint="eastAsia"/>
          <w:color w:val="000000"/>
        </w:rPr>
        <w:t xml:space="preserve">　</w:t>
      </w:r>
      <w:r w:rsidRPr="00951B7A">
        <w:rPr>
          <w:rFonts w:ascii="ＭＳ ゴシック" w:eastAsia="ＭＳ ゴシック" w:hAnsi="ＭＳ ゴシック" w:hint="eastAsia"/>
          <w:color w:val="000000"/>
          <w:sz w:val="18"/>
          <w:szCs w:val="18"/>
        </w:rPr>
        <w:t>（全体についての防火管理業務の一部を第三者へ委託している場合）</w:t>
      </w:r>
    </w:p>
    <w:p w:rsidR="00F0012F" w:rsidRPr="009E0617" w:rsidRDefault="00F0012F" w:rsidP="00F0012F">
      <w:pPr>
        <w:spacing w:line="240" w:lineRule="exact"/>
        <w:jc w:val="left"/>
        <w:rPr>
          <w:rFonts w:ascii="ＭＳ ゴシック" w:eastAsia="ＭＳ ゴシック"/>
          <w:color w:val="000000"/>
        </w:rPr>
      </w:pPr>
    </w:p>
    <w:p w:rsidR="00F0012F" w:rsidRDefault="00F0012F" w:rsidP="00F0012F">
      <w:pPr>
        <w:spacing w:line="240" w:lineRule="exact"/>
        <w:jc w:val="center"/>
        <w:rPr>
          <w:rFonts w:ascii="ＭＳ ゴシック" w:eastAsia="ＭＳ ゴシック"/>
          <w:color w:val="000000"/>
        </w:rPr>
      </w:pPr>
      <w:r>
        <w:rPr>
          <w:rFonts w:ascii="ＭＳ ゴシック" w:eastAsia="ＭＳ ゴシック" w:hint="eastAsia"/>
          <w:color w:val="000000"/>
        </w:rPr>
        <w:t>全体についての防火管理業務一部委託契約書等の内容チェック表</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
        <w:gridCol w:w="10"/>
        <w:gridCol w:w="7835"/>
        <w:gridCol w:w="1115"/>
      </w:tblGrid>
      <w:tr w:rsidR="009E69E9" w:rsidRPr="00F33E53" w:rsidTr="002C71C8">
        <w:trPr>
          <w:cantSplit/>
          <w:trHeight w:val="163"/>
          <w:jc w:val="center"/>
        </w:trPr>
        <w:tc>
          <w:tcPr>
            <w:tcW w:w="8213" w:type="dxa"/>
            <w:gridSpan w:val="3"/>
            <w:tcBorders>
              <w:top w:val="single" w:sz="12" w:space="0" w:color="auto"/>
              <w:left w:val="single" w:sz="12" w:space="0" w:color="auto"/>
            </w:tcBorders>
            <w:shd w:val="clear" w:color="auto" w:fill="D9D9D9"/>
          </w:tcPr>
          <w:p w:rsidR="009E69E9" w:rsidRPr="00F33E53" w:rsidRDefault="009E69E9" w:rsidP="00DD7B15">
            <w:pPr>
              <w:spacing w:line="220" w:lineRule="exact"/>
              <w:jc w:val="center"/>
              <w:rPr>
                <w:rFonts w:hAnsi="ＭＳ 明朝"/>
                <w:sz w:val="18"/>
                <w:szCs w:val="18"/>
              </w:rPr>
            </w:pPr>
            <w:r w:rsidRPr="009E69E9">
              <w:rPr>
                <w:rFonts w:hAnsi="ＭＳ 明朝" w:hint="eastAsia"/>
                <w:spacing w:val="278"/>
                <w:kern w:val="0"/>
                <w:sz w:val="18"/>
                <w:szCs w:val="18"/>
                <w:fitText w:val="3860" w:id="1792240640"/>
              </w:rPr>
              <w:t>作成する内</w:t>
            </w:r>
            <w:r w:rsidRPr="009E69E9">
              <w:rPr>
                <w:rFonts w:hAnsi="ＭＳ 明朝" w:hint="eastAsia"/>
                <w:kern w:val="0"/>
                <w:sz w:val="18"/>
                <w:szCs w:val="18"/>
                <w:fitText w:val="3860" w:id="1792240640"/>
              </w:rPr>
              <w:t>容</w:t>
            </w:r>
          </w:p>
        </w:tc>
        <w:tc>
          <w:tcPr>
            <w:tcW w:w="1115" w:type="dxa"/>
            <w:tcBorders>
              <w:top w:val="single" w:sz="12" w:space="0" w:color="auto"/>
              <w:right w:val="single" w:sz="12" w:space="0" w:color="auto"/>
            </w:tcBorders>
            <w:shd w:val="clear" w:color="auto" w:fill="D9D9D9"/>
          </w:tcPr>
          <w:p w:rsidR="009E69E9" w:rsidRPr="00F33E53" w:rsidRDefault="009E69E9" w:rsidP="00DD7B15">
            <w:pPr>
              <w:spacing w:line="220" w:lineRule="exact"/>
              <w:jc w:val="center"/>
              <w:rPr>
                <w:rFonts w:hAnsi="ＭＳ 明朝"/>
                <w:sz w:val="18"/>
                <w:szCs w:val="18"/>
              </w:rPr>
            </w:pPr>
            <w:r w:rsidRPr="00F33E53">
              <w:rPr>
                <w:rFonts w:hAnsi="ＭＳ 明朝" w:hint="eastAsia"/>
                <w:sz w:val="18"/>
                <w:szCs w:val="18"/>
              </w:rPr>
              <w:t>チェック欄</w:t>
            </w:r>
          </w:p>
        </w:tc>
      </w:tr>
      <w:tr w:rsidR="009E69E9" w:rsidRPr="00F33E53" w:rsidTr="002C71C8">
        <w:trPr>
          <w:cantSplit/>
          <w:jc w:val="center"/>
        </w:trPr>
        <w:tc>
          <w:tcPr>
            <w:tcW w:w="8213" w:type="dxa"/>
            <w:gridSpan w:val="3"/>
            <w:tcBorders>
              <w:lef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１　名称・所在</w:t>
            </w:r>
          </w:p>
        </w:tc>
        <w:tc>
          <w:tcPr>
            <w:tcW w:w="1115" w:type="dxa"/>
            <w:tcBorders>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DD7B15">
        <w:trPr>
          <w:cantSplit/>
          <w:jc w:val="center"/>
        </w:trPr>
        <w:tc>
          <w:tcPr>
            <w:tcW w:w="9328" w:type="dxa"/>
            <w:gridSpan w:val="4"/>
            <w:tcBorders>
              <w:left w:val="single" w:sz="12" w:space="0" w:color="auto"/>
              <w:bottom w:val="nil"/>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２　委託業務範囲等</w:t>
            </w:r>
          </w:p>
        </w:tc>
      </w:tr>
      <w:tr w:rsidR="002C71C8" w:rsidRPr="00F33E53" w:rsidTr="002C71C8">
        <w:trPr>
          <w:cantSplit/>
          <w:jc w:val="center"/>
        </w:trPr>
        <w:tc>
          <w:tcPr>
            <w:tcW w:w="378" w:type="dxa"/>
            <w:gridSpan w:val="2"/>
            <w:vMerge w:val="restart"/>
            <w:tcBorders>
              <w:top w:val="nil"/>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⑴　範囲（全部、階数、一部等）</w:t>
            </w:r>
          </w:p>
        </w:tc>
        <w:tc>
          <w:tcPr>
            <w:tcW w:w="1115" w:type="dxa"/>
            <w:tcBorders>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⑵　業務（一括、防災センター監視、警備、設備、清掃、駐車場等）</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⑶　契約期間</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⑷　受託者に防火管理上の権限を付与すること。</w:t>
            </w:r>
          </w:p>
        </w:tc>
        <w:tc>
          <w:tcPr>
            <w:tcW w:w="1115" w:type="dxa"/>
            <w:tcBorders>
              <w:top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9E69E9" w:rsidRPr="00F33E53" w:rsidTr="00DD7B15">
        <w:trPr>
          <w:cantSplit/>
          <w:jc w:val="center"/>
        </w:trPr>
        <w:tc>
          <w:tcPr>
            <w:tcW w:w="9328" w:type="dxa"/>
            <w:gridSpan w:val="4"/>
            <w:tcBorders>
              <w:left w:val="single" w:sz="12" w:space="0" w:color="auto"/>
              <w:bottom w:val="nil"/>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３　受託者の厳守事項</w:t>
            </w:r>
          </w:p>
        </w:tc>
      </w:tr>
      <w:tr w:rsidR="009E69E9" w:rsidRPr="00F33E53" w:rsidTr="002C71C8">
        <w:trPr>
          <w:cantSplit/>
          <w:jc w:val="center"/>
        </w:trPr>
        <w:tc>
          <w:tcPr>
            <w:tcW w:w="378" w:type="dxa"/>
            <w:gridSpan w:val="2"/>
            <w:vMerge w:val="restart"/>
            <w:tcBorders>
              <w:top w:val="nil"/>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⑴　契約内容を遵守すること。</w:t>
            </w:r>
          </w:p>
        </w:tc>
        <w:tc>
          <w:tcPr>
            <w:tcW w:w="1115" w:type="dxa"/>
            <w:tcBorders>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⑵　消防法令に基づく管理権原者又は</w:t>
            </w:r>
            <w:r w:rsidR="003404D2">
              <w:rPr>
                <w:rFonts w:hAnsi="ＭＳ 明朝" w:hint="eastAsia"/>
                <w:sz w:val="18"/>
                <w:szCs w:val="18"/>
              </w:rPr>
              <w:t>防火</w:t>
            </w:r>
            <w:r w:rsidRPr="00F33E53">
              <w:rPr>
                <w:rFonts w:hAnsi="ＭＳ 明朝" w:hint="eastAsia"/>
                <w:sz w:val="18"/>
                <w:szCs w:val="18"/>
              </w:rPr>
              <w:t>管理者の指揮、命令に従うこと。</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⑶　消防計画に基づき業務を行うこと。</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⑷　消防関係法令並びに館内規則を遵守すること。</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⑸　勤務日報の記録及び報告をすること。</w:t>
            </w:r>
          </w:p>
        </w:tc>
        <w:tc>
          <w:tcPr>
            <w:tcW w:w="1115" w:type="dxa"/>
            <w:tcBorders>
              <w:top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DD7B15">
        <w:trPr>
          <w:cantSplit/>
          <w:jc w:val="center"/>
        </w:trPr>
        <w:tc>
          <w:tcPr>
            <w:tcW w:w="9328" w:type="dxa"/>
            <w:gridSpan w:val="4"/>
            <w:tcBorders>
              <w:left w:val="single" w:sz="12" w:space="0" w:color="auto"/>
              <w:bottom w:val="nil"/>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４　勤務体制等</w:t>
            </w:r>
          </w:p>
        </w:tc>
      </w:tr>
      <w:tr w:rsidR="009E69E9" w:rsidRPr="00F33E53" w:rsidTr="002C71C8">
        <w:trPr>
          <w:cantSplit/>
          <w:jc w:val="center"/>
        </w:trPr>
        <w:tc>
          <w:tcPr>
            <w:tcW w:w="378" w:type="dxa"/>
            <w:gridSpan w:val="2"/>
            <w:vMerge w:val="restart"/>
            <w:tcBorders>
              <w:top w:val="nil"/>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⑴　方法（常駐、巡回、遠隔移報等）</w:t>
            </w:r>
          </w:p>
        </w:tc>
        <w:tc>
          <w:tcPr>
            <w:tcW w:w="1115" w:type="dxa"/>
            <w:tcBorders>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⑵　常駐場所（防災センター、管理室、待機場所等）</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⑶　時間、人数、巡回回数、到着所要時間</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⑷　休日、夜間の体制</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⑸　消防用設備等の取扱いマニュアルの設置</w:t>
            </w:r>
          </w:p>
        </w:tc>
        <w:tc>
          <w:tcPr>
            <w:tcW w:w="1115" w:type="dxa"/>
            <w:tcBorders>
              <w:top w:val="dashSmallGap" w:sz="4" w:space="0" w:color="auto"/>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tcBorders>
              <w:left w:val="single" w:sz="12" w:space="0" w:color="auto"/>
              <w:bottom w:val="single" w:sz="4" w:space="0" w:color="auto"/>
            </w:tcBorders>
          </w:tcPr>
          <w:p w:rsidR="009E69E9" w:rsidRPr="00F33E53" w:rsidRDefault="009E69E9"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⑹　資格保有者数（自衛消防技術認定証、防災センター要員講習等）</w:t>
            </w:r>
          </w:p>
        </w:tc>
        <w:tc>
          <w:tcPr>
            <w:tcW w:w="1115" w:type="dxa"/>
            <w:tcBorders>
              <w:top w:val="dashSmallGap" w:sz="4" w:space="0" w:color="auto"/>
              <w:bottom w:val="single"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8213" w:type="dxa"/>
            <w:gridSpan w:val="3"/>
            <w:tcBorders>
              <w:top w:val="single" w:sz="4" w:space="0" w:color="auto"/>
              <w:left w:val="single" w:sz="12" w:space="0" w:color="auto"/>
              <w:bottom w:val="nil"/>
              <w:right w:val="nil"/>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５　受託会社の行う派遣従業員への防火・防災教育、訓練の実施体制</w:t>
            </w:r>
          </w:p>
        </w:tc>
        <w:tc>
          <w:tcPr>
            <w:tcW w:w="1115" w:type="dxa"/>
            <w:tcBorders>
              <w:top w:val="single" w:sz="4" w:space="0" w:color="auto"/>
              <w:left w:val="nil"/>
              <w:right w:val="single" w:sz="12" w:space="0" w:color="auto"/>
            </w:tcBorders>
          </w:tcPr>
          <w:p w:rsidR="009E69E9" w:rsidRPr="00F33E53" w:rsidRDefault="009E69E9" w:rsidP="00DD7B15">
            <w:pPr>
              <w:spacing w:line="220" w:lineRule="exact"/>
              <w:rPr>
                <w:rFonts w:hAnsi="ＭＳ 明朝"/>
                <w:sz w:val="18"/>
                <w:szCs w:val="18"/>
              </w:rPr>
            </w:pPr>
          </w:p>
        </w:tc>
      </w:tr>
      <w:tr w:rsidR="002C71C8" w:rsidRPr="00F33E53" w:rsidTr="002C71C8">
        <w:trPr>
          <w:cantSplit/>
          <w:jc w:val="center"/>
        </w:trPr>
        <w:tc>
          <w:tcPr>
            <w:tcW w:w="378" w:type="dxa"/>
            <w:gridSpan w:val="2"/>
            <w:vMerge w:val="restart"/>
            <w:tcBorders>
              <w:top w:val="nil"/>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single"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⑴　教育担当者の配置</w:t>
            </w:r>
          </w:p>
        </w:tc>
        <w:tc>
          <w:tcPr>
            <w:tcW w:w="1115" w:type="dxa"/>
            <w:tcBorders>
              <w:top w:val="single"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⑵　教育担当者による計画的な防火・防災教育、訓練実施状況（教育計画等）</w:t>
            </w:r>
          </w:p>
        </w:tc>
        <w:tc>
          <w:tcPr>
            <w:tcW w:w="1115" w:type="dxa"/>
            <w:tcBorders>
              <w:top w:val="dashSmallGap" w:sz="4" w:space="0" w:color="auto"/>
              <w:bottom w:val="single"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9E69E9" w:rsidRPr="00F33E53" w:rsidTr="002C71C8">
        <w:trPr>
          <w:cantSplit/>
          <w:jc w:val="center"/>
        </w:trPr>
        <w:tc>
          <w:tcPr>
            <w:tcW w:w="378" w:type="dxa"/>
            <w:gridSpan w:val="2"/>
            <w:vMerge w:val="restart"/>
            <w:tcBorders>
              <w:left w:val="single" w:sz="12" w:space="0" w:color="auto"/>
              <w:right w:val="nil"/>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６</w:t>
            </w:r>
          </w:p>
        </w:tc>
        <w:tc>
          <w:tcPr>
            <w:tcW w:w="8950" w:type="dxa"/>
            <w:gridSpan w:val="2"/>
            <w:tcBorders>
              <w:left w:val="nil"/>
              <w:bottom w:val="single" w:sz="4" w:space="0" w:color="auto"/>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出火防止業務</w:t>
            </w:r>
          </w:p>
        </w:tc>
      </w:tr>
      <w:tr w:rsidR="009E69E9" w:rsidRPr="00F33E53" w:rsidTr="002C71C8">
        <w:trPr>
          <w:cantSplit/>
          <w:jc w:val="center"/>
        </w:trPr>
        <w:tc>
          <w:tcPr>
            <w:tcW w:w="378" w:type="dxa"/>
            <w:gridSpan w:val="2"/>
            <w:vMerge/>
            <w:tcBorders>
              <w:left w:val="single" w:sz="12" w:space="0" w:color="auto"/>
              <w:bottom w:val="nil"/>
              <w:right w:val="single" w:sz="4" w:space="0" w:color="auto"/>
            </w:tcBorders>
          </w:tcPr>
          <w:p w:rsidR="009E69E9" w:rsidRPr="00F33E53" w:rsidRDefault="009E69E9" w:rsidP="00DD7B15">
            <w:pPr>
              <w:spacing w:line="220" w:lineRule="exact"/>
              <w:ind w:firstLineChars="100" w:firstLine="180"/>
              <w:rPr>
                <w:rFonts w:hAnsi="ＭＳ 明朝"/>
                <w:sz w:val="18"/>
                <w:szCs w:val="18"/>
              </w:rPr>
            </w:pPr>
          </w:p>
        </w:tc>
        <w:tc>
          <w:tcPr>
            <w:tcW w:w="8950" w:type="dxa"/>
            <w:gridSpan w:val="2"/>
            <w:tcBorders>
              <w:left w:val="single" w:sz="4" w:space="0" w:color="auto"/>
              <w:bottom w:val="nil"/>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⑴　火気使用箇所の点検等監視業務</w:t>
            </w:r>
          </w:p>
        </w:tc>
      </w:tr>
      <w:tr w:rsidR="002C71C8" w:rsidRPr="00F33E53" w:rsidTr="002C71C8">
        <w:trPr>
          <w:cantSplit/>
          <w:jc w:val="center"/>
        </w:trPr>
        <w:tc>
          <w:tcPr>
            <w:tcW w:w="378" w:type="dxa"/>
            <w:gridSpan w:val="2"/>
            <w:vMerge w:val="restart"/>
            <w:tcBorders>
              <w:top w:val="nil"/>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bottom w:val="dashSmallGap" w:sz="4" w:space="0" w:color="auto"/>
            </w:tcBorders>
          </w:tcPr>
          <w:p w:rsidR="002C71C8" w:rsidRPr="00F33E53" w:rsidRDefault="002C71C8" w:rsidP="00DD7B15">
            <w:pPr>
              <w:spacing w:line="220" w:lineRule="exact"/>
              <w:ind w:firstLineChars="143" w:firstLine="257"/>
              <w:rPr>
                <w:rFonts w:hAnsi="ＭＳ 明朝"/>
                <w:sz w:val="18"/>
                <w:szCs w:val="18"/>
              </w:rPr>
            </w:pPr>
            <w:r w:rsidRPr="00F33E53">
              <w:rPr>
                <w:rFonts w:hAnsi="ＭＳ 明朝" w:hint="eastAsia"/>
                <w:sz w:val="18"/>
                <w:szCs w:val="18"/>
              </w:rPr>
              <w:t>ア　喫煙禁止場所における違反者に対する是正措置</w:t>
            </w:r>
          </w:p>
        </w:tc>
        <w:tc>
          <w:tcPr>
            <w:tcW w:w="1115" w:type="dxa"/>
            <w:tcBorders>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ind w:firstLineChars="143" w:firstLine="257"/>
              <w:rPr>
                <w:rFonts w:hAnsi="ＭＳ 明朝"/>
                <w:sz w:val="18"/>
                <w:szCs w:val="18"/>
              </w:rPr>
            </w:pPr>
            <w:r w:rsidRPr="00F33E53">
              <w:rPr>
                <w:rFonts w:hAnsi="ＭＳ 明朝" w:hint="eastAsia"/>
                <w:sz w:val="18"/>
                <w:szCs w:val="18"/>
              </w:rPr>
              <w:t>イ　火気設備・器具等の点検及びガスの閉鎖状況確認</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2C71C8" w:rsidRPr="00F33E53" w:rsidRDefault="002C71C8" w:rsidP="00DD7B15">
            <w:pPr>
              <w:spacing w:line="220" w:lineRule="exact"/>
              <w:ind w:firstLineChars="143" w:firstLine="257"/>
              <w:rPr>
                <w:rFonts w:hAnsi="ＭＳ 明朝"/>
                <w:sz w:val="18"/>
                <w:szCs w:val="18"/>
              </w:rPr>
            </w:pPr>
            <w:r w:rsidRPr="00F33E53">
              <w:rPr>
                <w:rFonts w:hAnsi="ＭＳ 明朝" w:hint="eastAsia"/>
                <w:sz w:val="18"/>
                <w:szCs w:val="18"/>
              </w:rPr>
              <w:t>ウ　吸殻処理状況の確認</w:t>
            </w:r>
          </w:p>
        </w:tc>
        <w:tc>
          <w:tcPr>
            <w:tcW w:w="1115" w:type="dxa"/>
            <w:tcBorders>
              <w:top w:val="dashSmallGap" w:sz="4" w:space="0" w:color="auto"/>
              <w:bottom w:val="single"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C6793D">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8950" w:type="dxa"/>
            <w:gridSpan w:val="2"/>
            <w:tcBorders>
              <w:top w:val="nil"/>
              <w:bottom w:val="nil"/>
              <w:right w:val="single" w:sz="12"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⑵　周囲の可燃物の管理等</w:t>
            </w: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single" w:sz="4" w:space="0" w:color="auto"/>
              <w:bottom w:val="dashSmallGap" w:sz="4" w:space="0" w:color="auto"/>
            </w:tcBorders>
          </w:tcPr>
          <w:p w:rsidR="002C71C8" w:rsidRPr="00F33E53" w:rsidRDefault="002C71C8" w:rsidP="00DD7B15">
            <w:pPr>
              <w:spacing w:line="220" w:lineRule="exact"/>
              <w:ind w:firstLineChars="151" w:firstLine="272"/>
              <w:rPr>
                <w:rFonts w:hAnsi="ＭＳ 明朝"/>
                <w:sz w:val="18"/>
                <w:szCs w:val="18"/>
              </w:rPr>
            </w:pPr>
            <w:r w:rsidRPr="00F33E53">
              <w:rPr>
                <w:rFonts w:hAnsi="ＭＳ 明朝" w:hint="eastAsia"/>
                <w:sz w:val="18"/>
                <w:szCs w:val="18"/>
              </w:rPr>
              <w:t>ア　放火防止対策（建物外周や共用部分に放置された可燃物の処理）</w:t>
            </w:r>
          </w:p>
        </w:tc>
        <w:tc>
          <w:tcPr>
            <w:tcW w:w="1115" w:type="dxa"/>
            <w:tcBorders>
              <w:top w:val="single"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bottom w:val="single" w:sz="4"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2C71C8" w:rsidRPr="00F33E53" w:rsidRDefault="002C71C8" w:rsidP="00DD7B15">
            <w:pPr>
              <w:spacing w:line="220" w:lineRule="exact"/>
              <w:ind w:firstLineChars="151" w:firstLine="272"/>
              <w:rPr>
                <w:rFonts w:hAnsi="ＭＳ 明朝"/>
                <w:sz w:val="18"/>
                <w:szCs w:val="18"/>
              </w:rPr>
            </w:pPr>
            <w:r w:rsidRPr="00F33E53">
              <w:rPr>
                <w:rFonts w:hAnsi="ＭＳ 明朝" w:hint="eastAsia"/>
                <w:sz w:val="18"/>
                <w:szCs w:val="18"/>
              </w:rPr>
              <w:t>イ　リネン室、倉庫、ゴミ置場等の施錠</w:t>
            </w:r>
          </w:p>
        </w:tc>
        <w:tc>
          <w:tcPr>
            <w:tcW w:w="1115" w:type="dxa"/>
            <w:tcBorders>
              <w:top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9E69E9" w:rsidRPr="00F33E53" w:rsidTr="002C71C8">
        <w:trPr>
          <w:cantSplit/>
          <w:jc w:val="center"/>
        </w:trPr>
        <w:tc>
          <w:tcPr>
            <w:tcW w:w="8213" w:type="dxa"/>
            <w:gridSpan w:val="3"/>
            <w:tcBorders>
              <w:left w:val="single" w:sz="12" w:space="0" w:color="auto"/>
              <w:bottom w:val="nil"/>
              <w:right w:val="nil"/>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７　避難又は防火・防災上必要な構造及び設備</w:t>
            </w:r>
            <w:r w:rsidRPr="00B14970">
              <w:rPr>
                <w:rFonts w:hAnsi="ＭＳ 明朝" w:hint="eastAsia"/>
                <w:sz w:val="18"/>
                <w:szCs w:val="18"/>
              </w:rPr>
              <w:t>等の</w:t>
            </w:r>
            <w:r w:rsidRPr="00F33E53">
              <w:rPr>
                <w:rFonts w:hAnsi="ＭＳ 明朝" w:hint="eastAsia"/>
                <w:sz w:val="18"/>
                <w:szCs w:val="18"/>
              </w:rPr>
              <w:t>維持管理</w:t>
            </w:r>
          </w:p>
        </w:tc>
        <w:tc>
          <w:tcPr>
            <w:tcW w:w="1115" w:type="dxa"/>
            <w:tcBorders>
              <w:left w:val="nil"/>
              <w:right w:val="single" w:sz="12" w:space="0" w:color="auto"/>
            </w:tcBorders>
          </w:tcPr>
          <w:p w:rsidR="009E69E9" w:rsidRPr="00F33E53" w:rsidRDefault="009E69E9" w:rsidP="00DD7B15">
            <w:pPr>
              <w:spacing w:line="220" w:lineRule="exact"/>
              <w:rPr>
                <w:rFonts w:hAnsi="ＭＳ 明朝"/>
                <w:sz w:val="18"/>
                <w:szCs w:val="18"/>
              </w:rPr>
            </w:pPr>
          </w:p>
        </w:tc>
      </w:tr>
      <w:tr w:rsidR="002C71C8" w:rsidRPr="00F33E53" w:rsidTr="002C71C8">
        <w:trPr>
          <w:cantSplit/>
          <w:jc w:val="center"/>
        </w:trPr>
        <w:tc>
          <w:tcPr>
            <w:tcW w:w="378" w:type="dxa"/>
            <w:gridSpan w:val="2"/>
            <w:vMerge w:val="restart"/>
            <w:tcBorders>
              <w:top w:val="nil"/>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bottom w:val="dashSmallGap" w:sz="4" w:space="0" w:color="auto"/>
            </w:tcBorders>
          </w:tcPr>
          <w:p w:rsidR="002C71C8" w:rsidRPr="00B14970" w:rsidRDefault="002C71C8" w:rsidP="00DD7B15">
            <w:pPr>
              <w:spacing w:line="220" w:lineRule="exact"/>
              <w:rPr>
                <w:rFonts w:hAnsi="ＭＳ 明朝"/>
                <w:sz w:val="18"/>
                <w:szCs w:val="18"/>
              </w:rPr>
            </w:pPr>
            <w:r w:rsidRPr="00B14970">
              <w:rPr>
                <w:rFonts w:hAnsi="ＭＳ 明朝" w:hint="eastAsia"/>
                <w:sz w:val="18"/>
                <w:szCs w:val="18"/>
              </w:rPr>
              <w:t>⑴　避難施設（避難口、廊下、階段及び通路）における避難障害の有無</w:t>
            </w:r>
          </w:p>
        </w:tc>
        <w:tc>
          <w:tcPr>
            <w:tcW w:w="1115" w:type="dxa"/>
            <w:tcBorders>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B14970" w:rsidRDefault="002C71C8" w:rsidP="00DD7B15">
            <w:pPr>
              <w:spacing w:line="220" w:lineRule="exact"/>
              <w:rPr>
                <w:rFonts w:hAnsi="ＭＳ 明朝"/>
                <w:sz w:val="18"/>
                <w:szCs w:val="18"/>
              </w:rPr>
            </w:pPr>
            <w:r w:rsidRPr="00B14970">
              <w:rPr>
                <w:rFonts w:hAnsi="ＭＳ 明朝" w:hint="eastAsia"/>
                <w:sz w:val="18"/>
                <w:szCs w:val="18"/>
              </w:rPr>
              <w:t>⑵　防火戸・防火シャッター閉鎖障害の有無並びに閉鎖状況</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B14970" w:rsidRDefault="002C71C8" w:rsidP="00DD7B15">
            <w:pPr>
              <w:spacing w:line="220" w:lineRule="exact"/>
              <w:rPr>
                <w:rFonts w:hAnsi="ＭＳ 明朝"/>
                <w:sz w:val="18"/>
                <w:szCs w:val="18"/>
              </w:rPr>
            </w:pPr>
            <w:r w:rsidRPr="00B14970">
              <w:rPr>
                <w:rFonts w:hAnsi="ＭＳ 明朝" w:hint="eastAsia"/>
                <w:sz w:val="18"/>
                <w:szCs w:val="18"/>
              </w:rPr>
              <w:t>⑶　消防用設備等の管理、保全状況の目視点検、確認</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B14970" w:rsidRDefault="002C71C8" w:rsidP="00DD7B15">
            <w:pPr>
              <w:spacing w:line="220" w:lineRule="exact"/>
              <w:rPr>
                <w:rFonts w:hAnsi="ＭＳ 明朝"/>
                <w:sz w:val="18"/>
                <w:szCs w:val="18"/>
              </w:rPr>
            </w:pPr>
            <w:r w:rsidRPr="00B14970">
              <w:rPr>
                <w:rFonts w:hAnsi="ＭＳ 明朝" w:hint="eastAsia"/>
                <w:sz w:val="18"/>
                <w:szCs w:val="18"/>
              </w:rPr>
              <w:t>⑷　その他防災設備等の異常・故障表示の対応（防災設備不作動表示を含む。）</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2C71C8" w:rsidRPr="00B14970" w:rsidRDefault="002C71C8" w:rsidP="00DD7B15">
            <w:pPr>
              <w:spacing w:line="220" w:lineRule="exact"/>
              <w:rPr>
                <w:rFonts w:hAnsi="ＭＳ 明朝"/>
                <w:sz w:val="18"/>
                <w:szCs w:val="18"/>
              </w:rPr>
            </w:pPr>
            <w:r w:rsidRPr="00B14970">
              <w:rPr>
                <w:rFonts w:hAnsi="ＭＳ 明朝" w:hint="eastAsia"/>
                <w:sz w:val="18"/>
                <w:szCs w:val="18"/>
              </w:rPr>
              <w:t>⑸　建物構造等の破損又は危険箇所の有無</w:t>
            </w:r>
          </w:p>
        </w:tc>
        <w:tc>
          <w:tcPr>
            <w:tcW w:w="1115" w:type="dxa"/>
            <w:tcBorders>
              <w:top w:val="dashSmallGap" w:sz="4" w:space="0" w:color="auto"/>
              <w:bottom w:val="single"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9E69E9" w:rsidRPr="00F33E53" w:rsidTr="00DD7B15">
        <w:trPr>
          <w:cantSplit/>
          <w:jc w:val="center"/>
        </w:trPr>
        <w:tc>
          <w:tcPr>
            <w:tcW w:w="9328" w:type="dxa"/>
            <w:gridSpan w:val="4"/>
            <w:tcBorders>
              <w:left w:val="single" w:sz="12" w:space="0" w:color="auto"/>
              <w:bottom w:val="nil"/>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８　火災、地震その他の災害等が発生した場合の自衛消防活動</w:t>
            </w:r>
          </w:p>
        </w:tc>
      </w:tr>
      <w:tr w:rsidR="002C71C8" w:rsidRPr="00F33E53" w:rsidTr="002C71C8">
        <w:trPr>
          <w:cantSplit/>
          <w:jc w:val="center"/>
        </w:trPr>
        <w:tc>
          <w:tcPr>
            <w:tcW w:w="378" w:type="dxa"/>
            <w:gridSpan w:val="2"/>
            <w:vMerge w:val="restart"/>
            <w:tcBorders>
              <w:top w:val="nil"/>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⑴　自衛消防隊の編成に基づく初動措置</w:t>
            </w:r>
          </w:p>
        </w:tc>
        <w:tc>
          <w:tcPr>
            <w:tcW w:w="1115" w:type="dxa"/>
            <w:tcBorders>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⑵　火災の発見（人的、煙感知器、設備の起動表示等による発見）</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⑶　火災状況の把握（受信機の表示、非常電話等による情報収集）</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⑷　消防機関への通報（電話・火災通報装置等による通報）</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⑸　避難誘導（非常放送の活用、避難方向の指示、エレベーター使用禁止）</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rPr>
                <w:rFonts w:hAnsi="ＭＳ 明朝"/>
                <w:sz w:val="18"/>
                <w:szCs w:val="18"/>
              </w:rPr>
            </w:pPr>
            <w:r w:rsidRPr="00F33E53">
              <w:rPr>
                <w:rFonts w:hAnsi="ＭＳ 明朝" w:hint="eastAsia"/>
                <w:sz w:val="18"/>
                <w:szCs w:val="18"/>
              </w:rPr>
              <w:t>⑹　初期消火（消火器、屋内消火栓等の活用）</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dashSmallGap" w:sz="4" w:space="0" w:color="auto"/>
            </w:tcBorders>
          </w:tcPr>
          <w:p w:rsidR="002C71C8" w:rsidRPr="00F33E53" w:rsidRDefault="002C71C8" w:rsidP="00DD7B15">
            <w:pPr>
              <w:spacing w:line="220" w:lineRule="exact"/>
              <w:ind w:left="284" w:hangingChars="158" w:hanging="284"/>
              <w:rPr>
                <w:rFonts w:hAnsi="ＭＳ 明朝"/>
                <w:sz w:val="18"/>
                <w:szCs w:val="18"/>
              </w:rPr>
            </w:pPr>
            <w:r w:rsidRPr="00F33E53">
              <w:rPr>
                <w:rFonts w:hAnsi="ＭＳ 明朝" w:hint="eastAsia"/>
                <w:sz w:val="18"/>
                <w:szCs w:val="18"/>
              </w:rPr>
              <w:t>⑺　空調設備の停止（給排気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2C71C8">
        <w:trPr>
          <w:cantSplit/>
          <w:trHeight w:val="191"/>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nil"/>
            </w:tcBorders>
          </w:tcPr>
          <w:p w:rsidR="002C71C8" w:rsidRPr="00F33E53" w:rsidRDefault="002C71C8" w:rsidP="00DD7B15">
            <w:pPr>
              <w:spacing w:line="220" w:lineRule="exact"/>
              <w:ind w:left="284" w:hangingChars="158" w:hanging="284"/>
              <w:rPr>
                <w:rFonts w:hAnsi="ＭＳ 明朝"/>
                <w:sz w:val="18"/>
                <w:szCs w:val="18"/>
              </w:rPr>
            </w:pPr>
            <w:r w:rsidRPr="00F33E53">
              <w:rPr>
                <w:rFonts w:hAnsi="ＭＳ 明朝" w:hint="eastAsia"/>
                <w:sz w:val="18"/>
                <w:szCs w:val="18"/>
              </w:rPr>
              <w:t>⑻　消火設備の起動（各種消火設備の遠隔起動操作及び手動操作）</w:t>
            </w:r>
          </w:p>
        </w:tc>
        <w:tc>
          <w:tcPr>
            <w:tcW w:w="1115" w:type="dxa"/>
            <w:tcBorders>
              <w:top w:val="dashSmallGap" w:sz="4" w:space="0" w:color="auto"/>
              <w:bottom w:val="single"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3D718C">
        <w:trPr>
          <w:cantSplit/>
          <w:trHeight w:val="191"/>
          <w:jc w:val="center"/>
        </w:trPr>
        <w:tc>
          <w:tcPr>
            <w:tcW w:w="378" w:type="dxa"/>
            <w:gridSpan w:val="2"/>
            <w:vMerge/>
            <w:tcBorders>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nil"/>
            </w:tcBorders>
          </w:tcPr>
          <w:p w:rsidR="002C71C8" w:rsidRPr="00F33E53" w:rsidRDefault="002C71C8" w:rsidP="00DD7B15">
            <w:pPr>
              <w:spacing w:line="220" w:lineRule="exact"/>
              <w:ind w:left="284" w:hangingChars="158" w:hanging="284"/>
              <w:rPr>
                <w:rFonts w:hAnsi="ＭＳ 明朝"/>
                <w:sz w:val="18"/>
                <w:szCs w:val="18"/>
              </w:rPr>
            </w:pPr>
            <w:r w:rsidRPr="00F33E53">
              <w:rPr>
                <w:rFonts w:hAnsi="ＭＳ 明朝" w:hint="eastAsia"/>
                <w:sz w:val="18"/>
                <w:szCs w:val="18"/>
              </w:rPr>
              <w:t>⑼　火災以外の地震その他の</w:t>
            </w:r>
            <w:r>
              <w:rPr>
                <w:rFonts w:hAnsi="ＭＳ 明朝" w:hint="eastAsia"/>
                <w:sz w:val="18"/>
                <w:szCs w:val="18"/>
              </w:rPr>
              <w:t xml:space="preserve">災害等の発生時の措置（□地震、□その他の災害等（　　　　</w:t>
            </w:r>
            <w:r w:rsidRPr="00F33E53">
              <w:rPr>
                <w:rFonts w:hAnsi="ＭＳ 明朝" w:hint="eastAsia"/>
                <w:sz w:val="18"/>
                <w:szCs w:val="18"/>
              </w:rPr>
              <w:t xml:space="preserve">　））</w:t>
            </w:r>
          </w:p>
        </w:tc>
        <w:tc>
          <w:tcPr>
            <w:tcW w:w="1115" w:type="dxa"/>
            <w:tcBorders>
              <w:top w:val="dashSmallGap" w:sz="4" w:space="0" w:color="auto"/>
              <w:bottom w:val="dashSmallGap" w:sz="4" w:space="0" w:color="auto"/>
              <w:right w:val="single" w:sz="12" w:space="0" w:color="auto"/>
            </w:tcBorders>
            <w:vAlign w:val="center"/>
          </w:tcPr>
          <w:p w:rsidR="002C71C8" w:rsidRPr="00F33E53" w:rsidRDefault="002C71C8" w:rsidP="002C71C8">
            <w:pPr>
              <w:spacing w:line="220" w:lineRule="exact"/>
              <w:jc w:val="center"/>
              <w:rPr>
                <w:rFonts w:hAnsi="ＭＳ 明朝"/>
                <w:sz w:val="18"/>
                <w:szCs w:val="18"/>
              </w:rPr>
            </w:pPr>
          </w:p>
        </w:tc>
      </w:tr>
      <w:tr w:rsidR="002C71C8" w:rsidRPr="00F33E53" w:rsidTr="003D718C">
        <w:trPr>
          <w:cantSplit/>
          <w:trHeight w:val="191"/>
          <w:jc w:val="center"/>
        </w:trPr>
        <w:tc>
          <w:tcPr>
            <w:tcW w:w="378" w:type="dxa"/>
            <w:gridSpan w:val="2"/>
            <w:vMerge/>
            <w:tcBorders>
              <w:left w:val="single" w:sz="12" w:space="0" w:color="auto"/>
              <w:bottom w:val="single" w:sz="4"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2C71C8" w:rsidRPr="00F33E53" w:rsidRDefault="002C71C8" w:rsidP="00DD7B15">
            <w:pPr>
              <w:spacing w:line="220" w:lineRule="exact"/>
              <w:ind w:left="284" w:hangingChars="158" w:hanging="284"/>
              <w:rPr>
                <w:rFonts w:hAnsi="ＭＳ 明朝"/>
                <w:sz w:val="18"/>
                <w:szCs w:val="18"/>
              </w:rPr>
            </w:pPr>
            <w:r w:rsidRPr="00F33E53">
              <w:rPr>
                <w:rFonts w:hAnsi="ＭＳ 明朝" w:hint="eastAsia"/>
                <w:sz w:val="18"/>
                <w:szCs w:val="18"/>
              </w:rPr>
              <w:t>⑽　警戒宣言が発せられた場合の措置</w:t>
            </w:r>
          </w:p>
        </w:tc>
        <w:tc>
          <w:tcPr>
            <w:tcW w:w="1115" w:type="dxa"/>
            <w:tcBorders>
              <w:top w:val="dashSmallGap" w:sz="4" w:space="0" w:color="auto"/>
              <w:bottom w:val="single" w:sz="4" w:space="0" w:color="auto"/>
              <w:right w:val="single" w:sz="12" w:space="0" w:color="auto"/>
              <w:tr2bl w:val="nil"/>
            </w:tcBorders>
          </w:tcPr>
          <w:p w:rsidR="002C71C8" w:rsidRPr="00F33E53" w:rsidRDefault="002C71C8" w:rsidP="00DD7B15">
            <w:pPr>
              <w:spacing w:line="220" w:lineRule="exact"/>
              <w:rPr>
                <w:rFonts w:hAnsi="ＭＳ 明朝"/>
                <w:sz w:val="18"/>
                <w:szCs w:val="18"/>
              </w:rPr>
            </w:pPr>
          </w:p>
        </w:tc>
      </w:tr>
      <w:tr w:rsidR="009E69E9" w:rsidRPr="00F33E53" w:rsidTr="003D718C">
        <w:trPr>
          <w:cantSplit/>
          <w:trHeight w:val="191"/>
          <w:jc w:val="center"/>
        </w:trPr>
        <w:tc>
          <w:tcPr>
            <w:tcW w:w="8213" w:type="dxa"/>
            <w:gridSpan w:val="3"/>
            <w:tcBorders>
              <w:left w:val="single" w:sz="12" w:space="0" w:color="auto"/>
              <w:bottom w:val="nil"/>
              <w:right w:val="nil"/>
            </w:tcBorders>
          </w:tcPr>
          <w:p w:rsidR="009E69E9" w:rsidRPr="00F33E53" w:rsidRDefault="009E69E9" w:rsidP="00DD7B15">
            <w:pPr>
              <w:spacing w:line="220" w:lineRule="exact"/>
              <w:ind w:left="284" w:hangingChars="158" w:hanging="284"/>
              <w:rPr>
                <w:rFonts w:hAnsi="ＭＳ 明朝"/>
                <w:sz w:val="18"/>
                <w:szCs w:val="18"/>
              </w:rPr>
            </w:pPr>
            <w:r w:rsidRPr="00F33E53">
              <w:rPr>
                <w:rFonts w:hAnsi="ＭＳ 明朝" w:hint="eastAsia"/>
                <w:sz w:val="18"/>
                <w:szCs w:val="18"/>
              </w:rPr>
              <w:t>９　自衛消防訓練の実施</w:t>
            </w:r>
          </w:p>
        </w:tc>
        <w:tc>
          <w:tcPr>
            <w:tcW w:w="1115" w:type="dxa"/>
            <w:tcBorders>
              <w:top w:val="dashSmallGap" w:sz="4" w:space="0" w:color="auto"/>
              <w:left w:val="nil"/>
              <w:bottom w:val="dashSmallGap" w:sz="4" w:space="0" w:color="auto"/>
              <w:right w:val="single" w:sz="12" w:space="0" w:color="auto"/>
              <w:tr2bl w:val="nil"/>
            </w:tcBorders>
          </w:tcPr>
          <w:p w:rsidR="009E69E9" w:rsidRPr="00F33E53" w:rsidRDefault="009E69E9" w:rsidP="00DD7B15">
            <w:pPr>
              <w:spacing w:line="220" w:lineRule="exact"/>
              <w:rPr>
                <w:rFonts w:hAnsi="ＭＳ 明朝"/>
                <w:sz w:val="18"/>
                <w:szCs w:val="18"/>
              </w:rPr>
            </w:pPr>
          </w:p>
        </w:tc>
      </w:tr>
      <w:tr w:rsidR="002C71C8" w:rsidRPr="00F33E53" w:rsidTr="003D718C">
        <w:trPr>
          <w:cantSplit/>
          <w:trHeight w:val="191"/>
          <w:jc w:val="center"/>
        </w:trPr>
        <w:tc>
          <w:tcPr>
            <w:tcW w:w="378" w:type="dxa"/>
            <w:gridSpan w:val="2"/>
            <w:vMerge w:val="restart"/>
            <w:tcBorders>
              <w:top w:val="nil"/>
              <w:left w:val="single" w:sz="12"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nil"/>
            </w:tcBorders>
          </w:tcPr>
          <w:p w:rsidR="002C71C8" w:rsidRPr="00F33E53" w:rsidRDefault="002C71C8" w:rsidP="00DD7B15">
            <w:pPr>
              <w:spacing w:line="220" w:lineRule="exact"/>
              <w:ind w:left="284" w:hangingChars="158" w:hanging="284"/>
              <w:rPr>
                <w:rFonts w:hAnsi="ＭＳ 明朝"/>
                <w:sz w:val="18"/>
                <w:szCs w:val="18"/>
              </w:rPr>
            </w:pPr>
            <w:r w:rsidRPr="00F33E53">
              <w:rPr>
                <w:rFonts w:hAnsi="ＭＳ 明朝" w:hint="eastAsia"/>
                <w:sz w:val="18"/>
                <w:szCs w:val="18"/>
              </w:rPr>
              <w:t>⑴　消防計画に基づく自衛消防訓練の実施</w:t>
            </w:r>
          </w:p>
        </w:tc>
        <w:tc>
          <w:tcPr>
            <w:tcW w:w="1115" w:type="dxa"/>
            <w:tcBorders>
              <w:top w:val="dashSmallGap" w:sz="4" w:space="0" w:color="auto"/>
              <w:bottom w:val="dashSmallGap" w:sz="4" w:space="0" w:color="auto"/>
              <w:right w:val="single" w:sz="12" w:space="0" w:color="auto"/>
              <w:tr2bl w:val="nil"/>
            </w:tcBorders>
          </w:tcPr>
          <w:p w:rsidR="002C71C8" w:rsidRPr="00F33E53" w:rsidRDefault="002C71C8" w:rsidP="00DD7B15">
            <w:pPr>
              <w:spacing w:line="220" w:lineRule="exact"/>
              <w:rPr>
                <w:rFonts w:hAnsi="ＭＳ 明朝"/>
                <w:sz w:val="18"/>
                <w:szCs w:val="18"/>
              </w:rPr>
            </w:pPr>
          </w:p>
        </w:tc>
      </w:tr>
      <w:tr w:rsidR="002C71C8" w:rsidRPr="00F33E53" w:rsidTr="003D718C">
        <w:trPr>
          <w:cantSplit/>
          <w:trHeight w:val="191"/>
          <w:jc w:val="center"/>
        </w:trPr>
        <w:tc>
          <w:tcPr>
            <w:tcW w:w="378" w:type="dxa"/>
            <w:gridSpan w:val="2"/>
            <w:vMerge/>
            <w:tcBorders>
              <w:left w:val="single" w:sz="12" w:space="0" w:color="auto"/>
              <w:bottom w:val="single" w:sz="4" w:space="0" w:color="auto"/>
            </w:tcBorders>
          </w:tcPr>
          <w:p w:rsidR="002C71C8" w:rsidRPr="00F33E53" w:rsidRDefault="002C71C8" w:rsidP="00DD7B15">
            <w:pPr>
              <w:spacing w:line="220" w:lineRule="exact"/>
              <w:rPr>
                <w:rFonts w:hAnsi="ＭＳ 明朝"/>
                <w:sz w:val="18"/>
                <w:szCs w:val="18"/>
              </w:rPr>
            </w:pPr>
          </w:p>
        </w:tc>
        <w:tc>
          <w:tcPr>
            <w:tcW w:w="7835" w:type="dxa"/>
            <w:tcBorders>
              <w:top w:val="dashSmallGap" w:sz="4" w:space="0" w:color="auto"/>
              <w:bottom w:val="single" w:sz="4" w:space="0" w:color="auto"/>
            </w:tcBorders>
          </w:tcPr>
          <w:p w:rsidR="002C71C8" w:rsidRPr="00F33E53" w:rsidRDefault="002C71C8" w:rsidP="00DD7B15">
            <w:pPr>
              <w:spacing w:line="220" w:lineRule="exact"/>
              <w:ind w:left="284" w:hangingChars="158" w:hanging="284"/>
              <w:rPr>
                <w:rFonts w:hAnsi="ＭＳ 明朝"/>
                <w:sz w:val="18"/>
                <w:szCs w:val="18"/>
              </w:rPr>
            </w:pPr>
            <w:r w:rsidRPr="00F33E53">
              <w:rPr>
                <w:rFonts w:hAnsi="ＭＳ 明朝" w:hint="eastAsia"/>
                <w:sz w:val="18"/>
                <w:szCs w:val="18"/>
              </w:rPr>
              <w:t>⑵　自衛消防訓練指導者</w:t>
            </w:r>
          </w:p>
        </w:tc>
        <w:tc>
          <w:tcPr>
            <w:tcW w:w="1115" w:type="dxa"/>
            <w:tcBorders>
              <w:top w:val="dashSmallGap" w:sz="4" w:space="0" w:color="auto"/>
              <w:bottom w:val="nil"/>
              <w:right w:val="single" w:sz="12" w:space="0" w:color="auto"/>
              <w:tr2bl w:val="nil"/>
            </w:tcBorders>
          </w:tcPr>
          <w:p w:rsidR="002C71C8" w:rsidRPr="00F33E53" w:rsidRDefault="002C71C8" w:rsidP="00DD7B15">
            <w:pPr>
              <w:spacing w:line="220" w:lineRule="exact"/>
              <w:rPr>
                <w:rFonts w:hAnsi="ＭＳ 明朝"/>
                <w:sz w:val="18"/>
                <w:szCs w:val="18"/>
              </w:rPr>
            </w:pPr>
          </w:p>
        </w:tc>
      </w:tr>
      <w:tr w:rsidR="009E69E9" w:rsidRPr="00F33E53" w:rsidTr="00DD7B15">
        <w:trPr>
          <w:cantSplit/>
          <w:jc w:val="center"/>
        </w:trPr>
        <w:tc>
          <w:tcPr>
            <w:tcW w:w="9328" w:type="dxa"/>
            <w:gridSpan w:val="4"/>
            <w:tcBorders>
              <w:left w:val="single" w:sz="12" w:space="0" w:color="auto"/>
              <w:bottom w:val="nil"/>
              <w:right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10</w:t>
            </w:r>
            <w:r w:rsidRPr="00F33E53">
              <w:rPr>
                <w:rFonts w:hAnsi="ＭＳ 明朝" w:hint="eastAsia"/>
                <w:sz w:val="18"/>
                <w:szCs w:val="18"/>
              </w:rPr>
              <w:t xml:space="preserve">　その他</w:t>
            </w:r>
          </w:p>
        </w:tc>
      </w:tr>
      <w:tr w:rsidR="009E69E9" w:rsidRPr="00F33E53" w:rsidTr="002C71C8">
        <w:trPr>
          <w:cantSplit/>
          <w:jc w:val="center"/>
        </w:trPr>
        <w:tc>
          <w:tcPr>
            <w:tcW w:w="368" w:type="dxa"/>
            <w:vMerge w:val="restart"/>
            <w:tcBorders>
              <w:top w:val="nil"/>
              <w:left w:val="single" w:sz="12" w:space="0" w:color="auto"/>
            </w:tcBorders>
          </w:tcPr>
          <w:p w:rsidR="009E69E9" w:rsidRPr="00F33E53" w:rsidRDefault="009E69E9" w:rsidP="00DD7B15">
            <w:pPr>
              <w:spacing w:line="220" w:lineRule="exact"/>
              <w:rPr>
                <w:rFonts w:hAnsi="ＭＳ 明朝"/>
                <w:sz w:val="18"/>
                <w:szCs w:val="18"/>
              </w:rPr>
            </w:pPr>
          </w:p>
        </w:tc>
        <w:tc>
          <w:tcPr>
            <w:tcW w:w="7845" w:type="dxa"/>
            <w:gridSpan w:val="2"/>
            <w:tcBorders>
              <w:bottom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⑴　定期的な建物内外の巡回</w:t>
            </w:r>
          </w:p>
        </w:tc>
        <w:tc>
          <w:tcPr>
            <w:tcW w:w="1115" w:type="dxa"/>
            <w:tcBorders>
              <w:bottom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368" w:type="dxa"/>
            <w:vMerge/>
            <w:tcBorders>
              <w:left w:val="single" w:sz="12" w:space="0" w:color="auto"/>
            </w:tcBorders>
          </w:tcPr>
          <w:p w:rsidR="009E69E9" w:rsidRPr="00F33E53" w:rsidRDefault="009E69E9" w:rsidP="00DD7B15">
            <w:pPr>
              <w:spacing w:line="220" w:lineRule="exact"/>
              <w:rPr>
                <w:rFonts w:hAnsi="ＭＳ 明朝"/>
                <w:sz w:val="18"/>
                <w:szCs w:val="18"/>
              </w:rPr>
            </w:pPr>
          </w:p>
        </w:tc>
        <w:tc>
          <w:tcPr>
            <w:tcW w:w="7845" w:type="dxa"/>
            <w:gridSpan w:val="2"/>
            <w:tcBorders>
              <w:top w:val="dashSmallGap" w:sz="4"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⑵　その他防火管理上必要な事項</w:t>
            </w:r>
          </w:p>
        </w:tc>
        <w:tc>
          <w:tcPr>
            <w:tcW w:w="1115" w:type="dxa"/>
            <w:tcBorders>
              <w:top w:val="dashSmallGap" w:sz="4" w:space="0" w:color="auto"/>
              <w:right w:val="single" w:sz="12" w:space="0" w:color="auto"/>
            </w:tcBorders>
            <w:vAlign w:val="center"/>
          </w:tcPr>
          <w:p w:rsidR="009E69E9" w:rsidRPr="00F33E53" w:rsidRDefault="009E69E9" w:rsidP="002C71C8">
            <w:pPr>
              <w:spacing w:line="220" w:lineRule="exact"/>
              <w:jc w:val="center"/>
              <w:rPr>
                <w:rFonts w:hAnsi="ＭＳ 明朝"/>
                <w:sz w:val="18"/>
                <w:szCs w:val="18"/>
              </w:rPr>
            </w:pPr>
          </w:p>
        </w:tc>
      </w:tr>
      <w:tr w:rsidR="009E69E9" w:rsidRPr="00F33E53" w:rsidTr="002C71C8">
        <w:trPr>
          <w:cantSplit/>
          <w:jc w:val="center"/>
        </w:trPr>
        <w:tc>
          <w:tcPr>
            <w:tcW w:w="8213" w:type="dxa"/>
            <w:gridSpan w:val="3"/>
            <w:tcBorders>
              <w:left w:val="single" w:sz="12" w:space="0" w:color="auto"/>
              <w:bottom w:val="single" w:sz="12" w:space="0" w:color="auto"/>
            </w:tcBorders>
          </w:tcPr>
          <w:p w:rsidR="009E69E9" w:rsidRPr="00F33E53" w:rsidRDefault="009E69E9" w:rsidP="00DD7B15">
            <w:pPr>
              <w:spacing w:line="220" w:lineRule="exact"/>
              <w:rPr>
                <w:rFonts w:hAnsi="ＭＳ 明朝"/>
                <w:sz w:val="18"/>
                <w:szCs w:val="18"/>
              </w:rPr>
            </w:pPr>
            <w:r w:rsidRPr="00F33E53">
              <w:rPr>
                <w:rFonts w:hAnsi="ＭＳ 明朝" w:hint="eastAsia"/>
                <w:sz w:val="18"/>
                <w:szCs w:val="18"/>
              </w:rPr>
              <w:t>11</w:t>
            </w:r>
            <w:r w:rsidRPr="00F33E53">
              <w:rPr>
                <w:rFonts w:hAnsi="ＭＳ 明朝" w:hint="eastAsia"/>
                <w:sz w:val="18"/>
                <w:szCs w:val="18"/>
              </w:rPr>
              <w:t xml:space="preserve">　再委託をする場合の契約内容等の確認</w:t>
            </w:r>
          </w:p>
        </w:tc>
        <w:tc>
          <w:tcPr>
            <w:tcW w:w="1115" w:type="dxa"/>
            <w:tcBorders>
              <w:bottom w:val="single" w:sz="12" w:space="0" w:color="auto"/>
              <w:right w:val="single" w:sz="12" w:space="0" w:color="auto"/>
            </w:tcBorders>
            <w:vAlign w:val="center"/>
          </w:tcPr>
          <w:p w:rsidR="009E69E9" w:rsidRPr="00F33E53" w:rsidRDefault="009E69E9" w:rsidP="002C71C8">
            <w:pPr>
              <w:spacing w:line="220" w:lineRule="exact"/>
              <w:jc w:val="center"/>
              <w:rPr>
                <w:rFonts w:hAnsi="ＭＳ 明朝" w:hint="eastAsia"/>
                <w:color w:val="FF0000"/>
                <w:sz w:val="18"/>
                <w:szCs w:val="18"/>
              </w:rPr>
            </w:pPr>
          </w:p>
        </w:tc>
      </w:tr>
    </w:tbl>
    <w:p w:rsidR="00F0012F" w:rsidRPr="009E0617" w:rsidRDefault="00F0012F" w:rsidP="009E69E9">
      <w:pPr>
        <w:widowControl/>
        <w:snapToGrid w:val="0"/>
        <w:ind w:left="210" w:hangingChars="100" w:hanging="210"/>
        <w:jc w:val="left"/>
        <w:rPr>
          <w:color w:val="000000"/>
          <w:kern w:val="0"/>
        </w:rPr>
      </w:pPr>
      <w:r w:rsidRPr="009E0617">
        <w:rPr>
          <w:rFonts w:hint="eastAsia"/>
          <w:color w:val="000000"/>
          <w:kern w:val="0"/>
        </w:rPr>
        <w:t>※　契約書等の中に受託者に行わせる一部委託内容が盛り込まれているかどうか、該当する項目をチェックする。</w:t>
      </w:r>
    </w:p>
    <w:p w:rsidR="00951B7A" w:rsidRDefault="00951B7A" w:rsidP="00F0012F">
      <w:pPr>
        <w:widowControl/>
        <w:jc w:val="left"/>
        <w:rPr>
          <w:rFonts w:hint="eastAsia"/>
          <w:color w:val="000000"/>
          <w:kern w:val="0"/>
        </w:rPr>
      </w:pPr>
    </w:p>
    <w:p w:rsidR="00E04A84" w:rsidRPr="00872B7F" w:rsidRDefault="00E04A84" w:rsidP="00E04A84">
      <w:pPr>
        <w:widowControl/>
        <w:jc w:val="left"/>
        <w:rPr>
          <w:rFonts w:ascii="ＭＳ ゴシック" w:eastAsia="ＭＳ ゴシック" w:hAnsi="ＭＳ ゴシック" w:hint="eastAsia"/>
          <w:color w:val="000000"/>
          <w:kern w:val="0"/>
          <w:sz w:val="22"/>
          <w:szCs w:val="22"/>
        </w:rPr>
      </w:pPr>
      <w:r w:rsidRPr="00872B7F">
        <w:rPr>
          <w:rFonts w:ascii="ＭＳ ゴシック" w:eastAsia="ＭＳ ゴシック" w:hAnsi="ＭＳ ゴシック" w:hint="eastAsia"/>
          <w:color w:val="000000"/>
          <w:kern w:val="0"/>
          <w:sz w:val="22"/>
          <w:szCs w:val="22"/>
        </w:rPr>
        <w:lastRenderedPageBreak/>
        <w:t>別表</w:t>
      </w:r>
      <w:r w:rsidRPr="00872B7F">
        <w:rPr>
          <w:rFonts w:ascii="ＭＳ ゴシック" w:eastAsia="ＭＳ ゴシック" w:hAnsi="ＭＳ ゴシック" w:hint="eastAsia"/>
          <w:kern w:val="0"/>
          <w:sz w:val="22"/>
          <w:szCs w:val="22"/>
        </w:rPr>
        <w:t>３</w:t>
      </w:r>
    </w:p>
    <w:p w:rsidR="00E04A84" w:rsidRDefault="00E04A84" w:rsidP="00E04A8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自主検査</w:t>
      </w:r>
      <w:r w:rsidR="007E772F">
        <w:rPr>
          <w:rFonts w:ascii="ＭＳ ゴシック" w:eastAsia="ＭＳ ゴシック" w:hAnsi="ＭＳ ゴシック" w:hint="eastAsia"/>
          <w:color w:val="000000"/>
        </w:rPr>
        <w:t>チェック</w:t>
      </w:r>
      <w:r>
        <w:rPr>
          <w:rFonts w:ascii="ＭＳ ゴシック" w:eastAsia="ＭＳ ゴシック" w:hAnsi="ＭＳ ゴシック" w:hint="eastAsia"/>
          <w:color w:val="000000"/>
        </w:rPr>
        <w:t>表「建物」</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399"/>
        <w:gridCol w:w="1802"/>
        <w:gridCol w:w="1984"/>
        <w:gridCol w:w="1559"/>
        <w:gridCol w:w="1217"/>
        <w:gridCol w:w="731"/>
        <w:gridCol w:w="1127"/>
      </w:tblGrid>
      <w:tr w:rsidR="00E04A84" w:rsidRPr="00694163" w:rsidTr="00B84641">
        <w:trPr>
          <w:cantSplit/>
          <w:jc w:val="center"/>
        </w:trPr>
        <w:tc>
          <w:tcPr>
            <w:tcW w:w="8161" w:type="dxa"/>
            <w:gridSpan w:val="7"/>
            <w:shd w:val="clear" w:color="auto" w:fill="D9D9D9"/>
          </w:tcPr>
          <w:p w:rsidR="00E04A84" w:rsidRPr="00694163" w:rsidRDefault="00E04A84" w:rsidP="00B84641">
            <w:pPr>
              <w:spacing w:line="240" w:lineRule="exact"/>
              <w:jc w:val="center"/>
              <w:rPr>
                <w:rFonts w:ascii="ＭＳ ゴシック" w:eastAsia="ＭＳ ゴシック"/>
                <w:sz w:val="18"/>
                <w:szCs w:val="18"/>
              </w:rPr>
            </w:pPr>
            <w:r w:rsidRPr="00E04A84">
              <w:rPr>
                <w:rFonts w:ascii="ＭＳ ゴシック" w:eastAsia="ＭＳ ゴシック" w:hint="eastAsia"/>
                <w:spacing w:val="100"/>
                <w:kern w:val="0"/>
                <w:sz w:val="18"/>
                <w:szCs w:val="18"/>
                <w:fitText w:val="3600" w:id="1796493824"/>
              </w:rPr>
              <w:t>実施項目及び確認箇</w:t>
            </w:r>
            <w:r w:rsidRPr="00E04A84">
              <w:rPr>
                <w:rFonts w:ascii="ＭＳ ゴシック" w:eastAsia="ＭＳ ゴシック" w:hint="eastAsia"/>
                <w:kern w:val="0"/>
                <w:sz w:val="18"/>
                <w:szCs w:val="18"/>
                <w:fitText w:val="3600" w:id="1796493824"/>
              </w:rPr>
              <w:t>所</w:t>
            </w:r>
          </w:p>
        </w:tc>
        <w:tc>
          <w:tcPr>
            <w:tcW w:w="1127" w:type="dxa"/>
            <w:shd w:val="clear" w:color="auto" w:fill="D9D9D9"/>
          </w:tcPr>
          <w:p w:rsidR="00E04A84" w:rsidRPr="00694163" w:rsidRDefault="00E04A84" w:rsidP="00B84641">
            <w:pPr>
              <w:spacing w:line="240" w:lineRule="exact"/>
              <w:jc w:val="center"/>
              <w:rPr>
                <w:sz w:val="18"/>
                <w:szCs w:val="18"/>
              </w:rPr>
            </w:pPr>
            <w:r w:rsidRPr="00694163">
              <w:rPr>
                <w:rFonts w:hint="eastAsia"/>
                <w:sz w:val="18"/>
                <w:szCs w:val="18"/>
              </w:rPr>
              <w:t>検査結果</w:t>
            </w:r>
          </w:p>
        </w:tc>
      </w:tr>
      <w:tr w:rsidR="00E04A84" w:rsidRPr="00694163" w:rsidTr="00B84641">
        <w:trPr>
          <w:cantSplit/>
          <w:trHeight w:val="56"/>
          <w:jc w:val="center"/>
        </w:trPr>
        <w:tc>
          <w:tcPr>
            <w:tcW w:w="469" w:type="dxa"/>
            <w:vMerge w:val="restart"/>
            <w:shd w:val="clear" w:color="auto" w:fill="D9D9D9"/>
            <w:textDirection w:val="tbRlV"/>
            <w:vAlign w:val="center"/>
          </w:tcPr>
          <w:p w:rsidR="00E04A84" w:rsidRPr="00694163" w:rsidRDefault="00E04A84" w:rsidP="00B84641">
            <w:pPr>
              <w:spacing w:line="240" w:lineRule="exact"/>
              <w:ind w:left="113" w:right="113"/>
              <w:jc w:val="center"/>
              <w:rPr>
                <w:sz w:val="18"/>
                <w:szCs w:val="18"/>
              </w:rPr>
            </w:pPr>
            <w:r w:rsidRPr="00E04A84">
              <w:rPr>
                <w:rFonts w:hint="eastAsia"/>
                <w:spacing w:val="180"/>
                <w:kern w:val="0"/>
                <w:sz w:val="18"/>
                <w:szCs w:val="18"/>
                <w:fitText w:val="1800" w:id="1796493825"/>
              </w:rPr>
              <w:t>建物構</w:t>
            </w:r>
            <w:r w:rsidRPr="00E04A84">
              <w:rPr>
                <w:rFonts w:hint="eastAsia"/>
                <w:kern w:val="0"/>
                <w:sz w:val="18"/>
                <w:szCs w:val="18"/>
                <w:fitText w:val="1800" w:id="1796493825"/>
              </w:rPr>
              <w:t>造</w:t>
            </w: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　基礎部</w:t>
            </w:r>
          </w:p>
          <w:p w:rsidR="00E04A84" w:rsidRPr="00694163" w:rsidRDefault="00E04A84" w:rsidP="00B84641">
            <w:pPr>
              <w:spacing w:line="240" w:lineRule="exact"/>
              <w:rPr>
                <w:sz w:val="18"/>
                <w:szCs w:val="18"/>
              </w:rPr>
            </w:pPr>
            <w:r w:rsidRPr="00694163">
              <w:rPr>
                <w:rFonts w:hint="eastAsia"/>
                <w:sz w:val="18"/>
                <w:szCs w:val="18"/>
              </w:rPr>
              <w:t xml:space="preserve">　　上部の構造体に影響を及ぼすような沈下・傾き・ひび割れ・欠陥等がないか。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　柱・はり・壁・床</w:t>
            </w:r>
          </w:p>
          <w:p w:rsidR="00E04A84" w:rsidRPr="00694163" w:rsidRDefault="00E04A84" w:rsidP="00B84641">
            <w:pPr>
              <w:spacing w:line="240" w:lineRule="exact"/>
              <w:rPr>
                <w:sz w:val="18"/>
                <w:szCs w:val="18"/>
              </w:rPr>
            </w:pPr>
            <w:r w:rsidRPr="00694163">
              <w:rPr>
                <w:rFonts w:hint="eastAsia"/>
                <w:sz w:val="18"/>
                <w:szCs w:val="18"/>
              </w:rPr>
              <w:t xml:space="preserve">　　コンクリートに欠損・ひび割れ・脱落・風化等はないか。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⑶　天井</w:t>
            </w:r>
          </w:p>
          <w:p w:rsidR="00E04A84" w:rsidRPr="00694163" w:rsidRDefault="00E04A84" w:rsidP="00B84641">
            <w:pPr>
              <w:spacing w:line="240" w:lineRule="exact"/>
              <w:rPr>
                <w:sz w:val="18"/>
                <w:szCs w:val="18"/>
              </w:rPr>
            </w:pPr>
            <w:r w:rsidRPr="00694163">
              <w:rPr>
                <w:rFonts w:hint="eastAsia"/>
                <w:sz w:val="18"/>
                <w:szCs w:val="18"/>
              </w:rPr>
              <w:t xml:space="preserve">　　仕上材に、はく落・落下のおそれのあるたるみ・ひび割れ等がないか。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⑷　窓枠・サッシ・ガラス</w:t>
            </w:r>
          </w:p>
          <w:p w:rsidR="00E04A84" w:rsidRPr="00694163" w:rsidRDefault="00E04A84" w:rsidP="00B84641">
            <w:pPr>
              <w:spacing w:line="240" w:lineRule="exact"/>
              <w:ind w:left="261" w:hangingChars="145" w:hanging="261"/>
              <w:rPr>
                <w:sz w:val="18"/>
                <w:szCs w:val="18"/>
              </w:rPr>
            </w:pPr>
            <w:r w:rsidRPr="00694163">
              <w:rPr>
                <w:rFonts w:hint="eastAsia"/>
                <w:sz w:val="18"/>
                <w:szCs w:val="18"/>
              </w:rPr>
              <w:t xml:space="preserve">　　窓枠・サッシ等には、ガラス等の落下、又は枠自体のはずれのおそれのある腐食、ゆるみ、著しい変形等がないか。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⑸　外壁（貼石・タイル・モルタル・塗壁等）・ひさし・パラペット</w:t>
            </w:r>
          </w:p>
          <w:p w:rsidR="00E04A84" w:rsidRPr="00694163" w:rsidRDefault="00E04A84" w:rsidP="00B84641">
            <w:pPr>
              <w:spacing w:line="240" w:lineRule="exact"/>
              <w:ind w:left="261" w:hangingChars="145" w:hanging="261"/>
              <w:rPr>
                <w:sz w:val="18"/>
                <w:szCs w:val="18"/>
              </w:rPr>
            </w:pPr>
            <w:r w:rsidRPr="00694163">
              <w:rPr>
                <w:rFonts w:hint="eastAsia"/>
                <w:sz w:val="18"/>
                <w:szCs w:val="18"/>
              </w:rPr>
              <w:t xml:space="preserve">　　貼石・タイル・モルタル等の仕上材に、はく落・落下のおそれのあるひび割れ・浮き上り等が生じていないか。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⑹　屋外階段</w:t>
            </w:r>
          </w:p>
          <w:p w:rsidR="00E04A84" w:rsidRPr="00694163" w:rsidRDefault="00E04A84" w:rsidP="00B84641">
            <w:pPr>
              <w:spacing w:line="240" w:lineRule="exact"/>
              <w:rPr>
                <w:sz w:val="18"/>
                <w:szCs w:val="18"/>
              </w:rPr>
            </w:pPr>
            <w:r w:rsidRPr="00694163">
              <w:rPr>
                <w:rFonts w:hint="eastAsia"/>
                <w:sz w:val="18"/>
                <w:szCs w:val="18"/>
              </w:rPr>
              <w:t xml:space="preserve">　　各構成部材及びその結合部に、ゆるみ・ひび割れ・腐食・</w:t>
            </w:r>
            <w:r w:rsidR="00CB6031">
              <w:rPr>
                <w:rFonts w:hint="eastAsia"/>
                <w:sz w:val="18"/>
                <w:szCs w:val="18"/>
              </w:rPr>
              <w:t>劣化</w:t>
            </w:r>
            <w:r w:rsidRPr="00694163">
              <w:rPr>
                <w:rFonts w:hint="eastAsia"/>
                <w:sz w:val="18"/>
                <w:szCs w:val="18"/>
              </w:rPr>
              <w:t>等はないか。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trHeight w:val="348"/>
          <w:jc w:val="center"/>
        </w:trPr>
        <w:tc>
          <w:tcPr>
            <w:tcW w:w="469" w:type="dxa"/>
            <w:vMerge/>
            <w:shd w:val="clear" w:color="auto" w:fill="D9D9D9"/>
          </w:tcPr>
          <w:p w:rsidR="00E04A84" w:rsidRPr="00694163" w:rsidRDefault="00E04A84" w:rsidP="00B84641">
            <w:pPr>
              <w:spacing w:line="240" w:lineRule="exact"/>
              <w:rPr>
                <w:sz w:val="18"/>
                <w:szCs w:val="18"/>
              </w:rPr>
            </w:pPr>
          </w:p>
        </w:tc>
        <w:tc>
          <w:tcPr>
            <w:tcW w:w="7692" w:type="dxa"/>
            <w:gridSpan w:val="6"/>
            <w:shd w:val="clear" w:color="auto" w:fill="auto"/>
          </w:tcPr>
          <w:p w:rsidR="00E04A84" w:rsidRPr="00694163" w:rsidRDefault="00E04A84" w:rsidP="00B84641">
            <w:pPr>
              <w:spacing w:line="240" w:lineRule="exact"/>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⑺　手すり</w:t>
            </w:r>
          </w:p>
          <w:p w:rsidR="00E04A84" w:rsidRPr="00694163" w:rsidRDefault="00E04A84" w:rsidP="00B84641">
            <w:pPr>
              <w:spacing w:line="240" w:lineRule="exact"/>
              <w:rPr>
                <w:sz w:val="18"/>
                <w:szCs w:val="18"/>
              </w:rPr>
            </w:pPr>
            <w:r w:rsidRPr="00694163">
              <w:rPr>
                <w:rFonts w:hint="eastAsia"/>
                <w:sz w:val="18"/>
                <w:szCs w:val="18"/>
              </w:rPr>
              <w:t xml:space="preserve">　　支柱が破損・腐食していないか。また、取り付け部にゆるみ・浮きがないか。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trHeight w:val="473"/>
          <w:jc w:val="center"/>
        </w:trPr>
        <w:tc>
          <w:tcPr>
            <w:tcW w:w="469" w:type="dxa"/>
            <w:vMerge w:val="restart"/>
            <w:shd w:val="clear" w:color="auto" w:fill="D9D9D9"/>
            <w:textDirection w:val="tbRlV"/>
            <w:vAlign w:val="center"/>
          </w:tcPr>
          <w:p w:rsidR="00E04A84" w:rsidRPr="00B14970" w:rsidRDefault="00E04A84" w:rsidP="00B84641">
            <w:pPr>
              <w:spacing w:line="240" w:lineRule="exact"/>
              <w:ind w:left="113" w:right="113"/>
              <w:jc w:val="center"/>
              <w:rPr>
                <w:rFonts w:hint="eastAsia"/>
                <w:sz w:val="18"/>
                <w:szCs w:val="18"/>
              </w:rPr>
            </w:pPr>
            <w:r w:rsidRPr="00B14970">
              <w:rPr>
                <w:rFonts w:hint="eastAsia"/>
                <w:spacing w:val="72"/>
                <w:kern w:val="0"/>
                <w:sz w:val="18"/>
                <w:szCs w:val="18"/>
                <w:fitText w:val="1800" w:id="1796493826"/>
              </w:rPr>
              <w:t>防火上の構</w:t>
            </w:r>
            <w:r w:rsidRPr="00B14970">
              <w:rPr>
                <w:rFonts w:hint="eastAsia"/>
                <w:kern w:val="0"/>
                <w:sz w:val="18"/>
                <w:szCs w:val="18"/>
                <w:fitText w:val="1800" w:id="1796493826"/>
              </w:rPr>
              <w:t>造</w:t>
            </w:r>
          </w:p>
        </w:tc>
        <w:tc>
          <w:tcPr>
            <w:tcW w:w="399" w:type="dxa"/>
            <w:shd w:val="clear" w:color="auto" w:fill="auto"/>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293" w:type="dxa"/>
            <w:gridSpan w:val="5"/>
            <w:shd w:val="clear" w:color="auto" w:fill="auto"/>
          </w:tcPr>
          <w:p w:rsidR="00E04A84" w:rsidRPr="00B14970" w:rsidRDefault="00E04A84" w:rsidP="00B84641">
            <w:pPr>
              <w:spacing w:line="240" w:lineRule="exact"/>
              <w:rPr>
                <w:rFonts w:ascii="ＭＳ ゴシック" w:eastAsia="ＭＳ ゴシック"/>
                <w:sz w:val="18"/>
                <w:szCs w:val="18"/>
              </w:rPr>
            </w:pPr>
            <w:r w:rsidRPr="00B14970">
              <w:rPr>
                <w:rFonts w:ascii="ＭＳ ゴシック" w:eastAsia="ＭＳ ゴシック" w:hint="eastAsia"/>
                <w:sz w:val="18"/>
                <w:szCs w:val="18"/>
              </w:rPr>
              <w:t>外壁の構造等</w:t>
            </w:r>
          </w:p>
          <w:p w:rsidR="00E04A84" w:rsidRPr="00B14970" w:rsidRDefault="00E04A84" w:rsidP="00B84641">
            <w:pPr>
              <w:spacing w:line="240" w:lineRule="exact"/>
              <w:rPr>
                <w:rFonts w:hint="eastAsia"/>
                <w:sz w:val="18"/>
                <w:szCs w:val="18"/>
              </w:rPr>
            </w:pPr>
            <w:r w:rsidRPr="00B14970">
              <w:rPr>
                <w:rFonts w:hint="eastAsia"/>
                <w:sz w:val="18"/>
                <w:szCs w:val="18"/>
              </w:rPr>
              <w:t>外壁の耐火構造等に損傷はないか。</w:t>
            </w:r>
          </w:p>
        </w:tc>
        <w:tc>
          <w:tcPr>
            <w:tcW w:w="1127" w:type="dxa"/>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restart"/>
            <w:shd w:val="clear" w:color="auto" w:fill="auto"/>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293" w:type="dxa"/>
            <w:gridSpan w:val="5"/>
            <w:tcBorders>
              <w:bottom w:val="dashSmallGap" w:sz="4" w:space="0" w:color="auto"/>
            </w:tcBorders>
            <w:shd w:val="clear" w:color="auto" w:fill="auto"/>
          </w:tcPr>
          <w:p w:rsidR="00E04A84" w:rsidRPr="00B14970" w:rsidRDefault="00E04A84" w:rsidP="00B84641">
            <w:pPr>
              <w:spacing w:line="240" w:lineRule="exact"/>
              <w:rPr>
                <w:rFonts w:ascii="ＭＳ ゴシック" w:eastAsia="ＭＳ ゴシック"/>
                <w:sz w:val="18"/>
                <w:szCs w:val="18"/>
              </w:rPr>
            </w:pPr>
            <w:r w:rsidRPr="00B14970">
              <w:rPr>
                <w:rFonts w:ascii="ＭＳ ゴシック" w:eastAsia="ＭＳ ゴシック" w:hint="eastAsia"/>
                <w:sz w:val="18"/>
                <w:szCs w:val="18"/>
              </w:rPr>
              <w:t>防火区画等</w:t>
            </w:r>
          </w:p>
          <w:p w:rsidR="00E04A84" w:rsidRPr="00B14970" w:rsidRDefault="00E04A84" w:rsidP="00B84641">
            <w:pPr>
              <w:spacing w:line="240" w:lineRule="exact"/>
              <w:rPr>
                <w:sz w:val="18"/>
                <w:szCs w:val="18"/>
              </w:rPr>
            </w:pPr>
            <w:r w:rsidRPr="00B14970">
              <w:rPr>
                <w:rFonts w:hint="eastAsia"/>
                <w:sz w:val="18"/>
                <w:szCs w:val="18"/>
              </w:rPr>
              <w:t>①　防火区画等の壁、天井等に破損がないか。</w:t>
            </w:r>
          </w:p>
        </w:tc>
        <w:tc>
          <w:tcPr>
            <w:tcW w:w="1127" w:type="dxa"/>
            <w:tcBorders>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shd w:val="clear" w:color="auto" w:fill="auto"/>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dashSmallGap" w:sz="4" w:space="0" w:color="auto"/>
            </w:tcBorders>
            <w:shd w:val="clear" w:color="auto" w:fill="auto"/>
          </w:tcPr>
          <w:p w:rsidR="00E04A84" w:rsidRPr="00B14970" w:rsidRDefault="001C2AA7" w:rsidP="001C2AA7">
            <w:pPr>
              <w:spacing w:line="240" w:lineRule="exact"/>
              <w:rPr>
                <w:sz w:val="18"/>
                <w:szCs w:val="18"/>
              </w:rPr>
            </w:pPr>
            <w:r>
              <w:rPr>
                <w:rFonts w:hint="eastAsia"/>
                <w:sz w:val="18"/>
                <w:szCs w:val="18"/>
              </w:rPr>
              <w:t xml:space="preserve">②　</w:t>
            </w:r>
            <w:r w:rsidR="00E04A84" w:rsidRPr="00B14970">
              <w:rPr>
                <w:rFonts w:hint="eastAsia"/>
                <w:sz w:val="18"/>
                <w:szCs w:val="18"/>
              </w:rPr>
              <w:t>自動開閉装置（ドアチェック等）付の防火戸・防火シャッターが完全に閉まるか。</w:t>
            </w:r>
          </w:p>
          <w:p w:rsidR="00E04A84" w:rsidRPr="00B14970" w:rsidRDefault="00E04A84" w:rsidP="00B84641">
            <w:pPr>
              <w:spacing w:line="240" w:lineRule="exact"/>
              <w:ind w:left="171" w:hangingChars="95" w:hanging="171"/>
              <w:rPr>
                <w:sz w:val="18"/>
                <w:szCs w:val="18"/>
              </w:rPr>
            </w:pPr>
            <w:r w:rsidRPr="00B14970">
              <w:rPr>
                <w:rFonts w:hint="eastAsia"/>
                <w:sz w:val="18"/>
                <w:szCs w:val="18"/>
              </w:rPr>
              <w:t>〔確認要領〕　○　常時閉鎖式は最大限まで開放して閉まるのを確認する。</w:t>
            </w:r>
          </w:p>
          <w:p w:rsidR="00E04A84" w:rsidRPr="00B14970" w:rsidRDefault="00E04A84" w:rsidP="00B84641">
            <w:pPr>
              <w:spacing w:line="240" w:lineRule="exact"/>
              <w:ind w:left="1431" w:hangingChars="795" w:hanging="1431"/>
              <w:rPr>
                <w:sz w:val="18"/>
                <w:szCs w:val="18"/>
              </w:rPr>
            </w:pPr>
            <w:r w:rsidRPr="00B14970">
              <w:rPr>
                <w:rFonts w:hint="eastAsia"/>
                <w:sz w:val="18"/>
                <w:szCs w:val="18"/>
              </w:rPr>
              <w:t xml:space="preserve">　　　　　　　○　煙感知器連動閉鎖式は、防火戸を止めているマグネット等を手動により外し自動的に閉鎖するのを確認する。</w:t>
            </w:r>
          </w:p>
        </w:tc>
        <w:tc>
          <w:tcPr>
            <w:tcW w:w="1127" w:type="dxa"/>
            <w:tcBorders>
              <w:top w:val="dashSmallGap" w:sz="4" w:space="0" w:color="auto"/>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shd w:val="clear" w:color="auto" w:fill="auto"/>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dashSmallGap" w:sz="4" w:space="0" w:color="auto"/>
            </w:tcBorders>
            <w:shd w:val="clear" w:color="auto" w:fill="auto"/>
          </w:tcPr>
          <w:p w:rsidR="00E04A84" w:rsidRPr="00B14970" w:rsidRDefault="00E04A84" w:rsidP="00B84641">
            <w:pPr>
              <w:spacing w:line="240" w:lineRule="exact"/>
              <w:rPr>
                <w:sz w:val="18"/>
                <w:szCs w:val="18"/>
              </w:rPr>
            </w:pPr>
            <w:r w:rsidRPr="00B14970">
              <w:rPr>
                <w:rFonts w:hint="eastAsia"/>
                <w:sz w:val="18"/>
                <w:szCs w:val="18"/>
              </w:rPr>
              <w:t>③　防火シャッターの降下スイッチを作動させ、防火シャッターが最後まで降下するか。</w:t>
            </w:r>
          </w:p>
        </w:tc>
        <w:tc>
          <w:tcPr>
            <w:tcW w:w="1127" w:type="dxa"/>
            <w:tcBorders>
              <w:top w:val="dashSmallGap" w:sz="4" w:space="0" w:color="auto"/>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shd w:val="clear" w:color="auto" w:fill="auto"/>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dashSmallGap" w:sz="4" w:space="0" w:color="auto"/>
            </w:tcBorders>
            <w:shd w:val="clear" w:color="auto" w:fill="auto"/>
          </w:tcPr>
          <w:p w:rsidR="00E04A84" w:rsidRPr="00B14970" w:rsidRDefault="00E04A84" w:rsidP="00B84641">
            <w:pPr>
              <w:spacing w:line="240" w:lineRule="exact"/>
              <w:rPr>
                <w:sz w:val="18"/>
                <w:szCs w:val="18"/>
              </w:rPr>
            </w:pPr>
            <w:r w:rsidRPr="00B14970">
              <w:rPr>
                <w:rFonts w:hint="eastAsia"/>
                <w:sz w:val="18"/>
                <w:szCs w:val="18"/>
              </w:rPr>
              <w:t>④　防火戸・防火シャッターが閉鎖した状態で、隙間が生じていないか。</w:t>
            </w:r>
          </w:p>
        </w:tc>
        <w:tc>
          <w:tcPr>
            <w:tcW w:w="1127" w:type="dxa"/>
            <w:tcBorders>
              <w:top w:val="dashSmallGap" w:sz="4" w:space="0" w:color="auto"/>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shd w:val="clear" w:color="auto" w:fill="auto"/>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dashSmallGap" w:sz="4" w:space="0" w:color="auto"/>
            </w:tcBorders>
            <w:shd w:val="clear" w:color="auto" w:fill="auto"/>
          </w:tcPr>
          <w:p w:rsidR="00E04A84" w:rsidRPr="00B14970" w:rsidRDefault="00E04A84" w:rsidP="00B84641">
            <w:pPr>
              <w:spacing w:line="240" w:lineRule="exact"/>
              <w:rPr>
                <w:rFonts w:hint="eastAsia"/>
                <w:sz w:val="18"/>
                <w:szCs w:val="18"/>
              </w:rPr>
            </w:pPr>
            <w:r w:rsidRPr="00B14970">
              <w:rPr>
                <w:rFonts w:hint="eastAsia"/>
                <w:sz w:val="18"/>
                <w:szCs w:val="18"/>
              </w:rPr>
              <w:t>⑤　防火区画の防火設備に近接して、延焼の媒介となる可燃性物件を置いてないか。</w:t>
            </w:r>
          </w:p>
        </w:tc>
        <w:tc>
          <w:tcPr>
            <w:tcW w:w="1127" w:type="dxa"/>
            <w:tcBorders>
              <w:top w:val="dashSmallGap" w:sz="4" w:space="0" w:color="auto"/>
              <w:bottom w:val="dashSmallGap" w:sz="4" w:space="0" w:color="auto"/>
            </w:tcBorders>
            <w:vAlign w:val="center"/>
          </w:tcPr>
          <w:p w:rsidR="00E04A84" w:rsidRPr="00B14970" w:rsidRDefault="00E04A84" w:rsidP="00B84641">
            <w:pPr>
              <w:spacing w:line="240" w:lineRule="exact"/>
              <w:jc w:val="center"/>
              <w:rPr>
                <w:rFonts w:hint="eastAsia"/>
                <w:color w:val="FF0000"/>
                <w:sz w:val="18"/>
                <w:szCs w:val="18"/>
              </w:rPr>
            </w:pPr>
          </w:p>
        </w:tc>
      </w:tr>
      <w:tr w:rsidR="00E04A84" w:rsidRPr="00694163" w:rsidTr="00B84641">
        <w:trPr>
          <w:cantSplit/>
          <w:jc w:val="center"/>
        </w:trPr>
        <w:tc>
          <w:tcPr>
            <w:tcW w:w="469" w:type="dxa"/>
            <w:vMerge/>
            <w:tcBorders>
              <w:bottom w:val="single" w:sz="4" w:space="0" w:color="auto"/>
            </w:tcBorders>
            <w:shd w:val="clear" w:color="auto" w:fill="D9D9D9"/>
          </w:tcPr>
          <w:p w:rsidR="00E04A84" w:rsidRPr="00694163" w:rsidRDefault="00E04A84" w:rsidP="00B84641">
            <w:pPr>
              <w:spacing w:line="240" w:lineRule="exact"/>
              <w:rPr>
                <w:sz w:val="18"/>
                <w:szCs w:val="18"/>
              </w:rPr>
            </w:pPr>
          </w:p>
        </w:tc>
        <w:tc>
          <w:tcPr>
            <w:tcW w:w="399" w:type="dxa"/>
            <w:vMerge/>
            <w:shd w:val="clear" w:color="auto" w:fill="auto"/>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tcBorders>
            <w:shd w:val="clear" w:color="auto" w:fill="auto"/>
          </w:tcPr>
          <w:p w:rsidR="00E04A84" w:rsidRPr="00B14970" w:rsidRDefault="00E04A84" w:rsidP="00B84641">
            <w:pPr>
              <w:spacing w:line="240" w:lineRule="exact"/>
              <w:rPr>
                <w:sz w:val="18"/>
                <w:szCs w:val="18"/>
              </w:rPr>
            </w:pPr>
            <w:r w:rsidRPr="00B14970">
              <w:rPr>
                <w:rFonts w:hint="eastAsia"/>
                <w:sz w:val="18"/>
                <w:szCs w:val="18"/>
              </w:rPr>
              <w:t>⑥　防火ダンパーの作動状況は良いか。</w:t>
            </w:r>
          </w:p>
        </w:tc>
        <w:tc>
          <w:tcPr>
            <w:tcW w:w="1127" w:type="dxa"/>
            <w:tcBorders>
              <w:top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val="restart"/>
            <w:shd w:val="clear" w:color="auto" w:fill="D9D9D9"/>
            <w:textDirection w:val="tbRlV"/>
            <w:vAlign w:val="center"/>
          </w:tcPr>
          <w:p w:rsidR="00E04A84" w:rsidRPr="00B14970" w:rsidRDefault="00E04A84" w:rsidP="00B84641">
            <w:pPr>
              <w:spacing w:line="240" w:lineRule="exact"/>
              <w:ind w:left="113" w:right="113"/>
              <w:jc w:val="center"/>
              <w:rPr>
                <w:sz w:val="18"/>
                <w:szCs w:val="18"/>
              </w:rPr>
            </w:pPr>
            <w:r w:rsidRPr="00B14970">
              <w:rPr>
                <w:rFonts w:hint="eastAsia"/>
                <w:spacing w:val="118"/>
                <w:w w:val="95"/>
                <w:kern w:val="0"/>
                <w:sz w:val="18"/>
                <w:szCs w:val="18"/>
                <w:fitText w:val="1800" w:id="1796493827"/>
              </w:rPr>
              <w:t>避難施設</w:t>
            </w:r>
            <w:r w:rsidRPr="00B14970">
              <w:rPr>
                <w:rFonts w:hint="eastAsia"/>
                <w:spacing w:val="3"/>
                <w:w w:val="95"/>
                <w:kern w:val="0"/>
                <w:sz w:val="18"/>
                <w:szCs w:val="18"/>
                <w:fitText w:val="1800" w:id="1796493827"/>
              </w:rPr>
              <w:t>等</w:t>
            </w: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293" w:type="dxa"/>
            <w:gridSpan w:val="5"/>
            <w:tcBorders>
              <w:bottom w:val="dashSmallGap" w:sz="4" w:space="0" w:color="auto"/>
            </w:tcBorders>
          </w:tcPr>
          <w:p w:rsidR="00E04A84" w:rsidRPr="00B14970" w:rsidRDefault="00E04A84" w:rsidP="00B84641">
            <w:pPr>
              <w:spacing w:line="240" w:lineRule="exact"/>
              <w:rPr>
                <w:rFonts w:ascii="ＭＳ ゴシック" w:eastAsia="ＭＳ ゴシック"/>
                <w:sz w:val="18"/>
                <w:szCs w:val="18"/>
              </w:rPr>
            </w:pPr>
            <w:r w:rsidRPr="00B14970">
              <w:rPr>
                <w:rFonts w:ascii="ＭＳ ゴシック" w:eastAsia="ＭＳ ゴシック" w:hint="eastAsia"/>
                <w:sz w:val="18"/>
                <w:szCs w:val="18"/>
              </w:rPr>
              <w:t>廊下・避難通路</w:t>
            </w:r>
          </w:p>
          <w:p w:rsidR="00E04A84" w:rsidRPr="00B14970" w:rsidRDefault="00E04A84" w:rsidP="00B84641">
            <w:pPr>
              <w:spacing w:line="240" w:lineRule="exact"/>
              <w:rPr>
                <w:sz w:val="18"/>
                <w:szCs w:val="18"/>
              </w:rPr>
            </w:pPr>
            <w:r w:rsidRPr="00B14970">
              <w:rPr>
                <w:rFonts w:hint="eastAsia"/>
                <w:sz w:val="18"/>
                <w:szCs w:val="18"/>
              </w:rPr>
              <w:t>①　有効幅員が確保されているか。</w:t>
            </w:r>
          </w:p>
        </w:tc>
        <w:tc>
          <w:tcPr>
            <w:tcW w:w="1127" w:type="dxa"/>
            <w:tcBorders>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tcBorders>
          </w:tcPr>
          <w:p w:rsidR="00E04A84" w:rsidRPr="00B14970" w:rsidRDefault="00E04A84" w:rsidP="00B84641">
            <w:pPr>
              <w:spacing w:line="300" w:lineRule="exact"/>
              <w:rPr>
                <w:sz w:val="18"/>
                <w:szCs w:val="18"/>
              </w:rPr>
            </w:pPr>
            <w:r w:rsidRPr="00B14970">
              <w:rPr>
                <w:rFonts w:hint="eastAsia"/>
                <w:sz w:val="18"/>
                <w:szCs w:val="18"/>
              </w:rPr>
              <w:t>②　火災の予防又は避難に支障となる施設又は物件はないか。</w:t>
            </w:r>
          </w:p>
        </w:tc>
        <w:tc>
          <w:tcPr>
            <w:tcW w:w="1127" w:type="dxa"/>
            <w:tcBorders>
              <w:top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tcBorders>
          </w:tcPr>
          <w:p w:rsidR="00E04A84" w:rsidRPr="00B14970" w:rsidRDefault="00E04A84" w:rsidP="00B84641">
            <w:pPr>
              <w:spacing w:line="300" w:lineRule="exact"/>
              <w:rPr>
                <w:rFonts w:hint="eastAsia"/>
                <w:sz w:val="18"/>
                <w:szCs w:val="18"/>
              </w:rPr>
            </w:pPr>
            <w:r w:rsidRPr="00B14970">
              <w:rPr>
                <w:rFonts w:hint="eastAsia"/>
                <w:sz w:val="18"/>
                <w:szCs w:val="18"/>
              </w:rPr>
              <w:t>③　床面は、避難に際し、つまづき、すべり等が生じてないか。</w:t>
            </w:r>
          </w:p>
        </w:tc>
        <w:tc>
          <w:tcPr>
            <w:tcW w:w="1127" w:type="dxa"/>
            <w:tcBorders>
              <w:top w:val="dashSmallGap" w:sz="4" w:space="0" w:color="auto"/>
            </w:tcBorders>
            <w:vAlign w:val="center"/>
          </w:tcPr>
          <w:p w:rsidR="00E04A84" w:rsidRPr="00694163" w:rsidRDefault="00E04A84" w:rsidP="00B84641">
            <w:pPr>
              <w:spacing w:line="240" w:lineRule="exact"/>
              <w:jc w:val="center"/>
              <w:rPr>
                <w:rFonts w:hint="eastAsia"/>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293" w:type="dxa"/>
            <w:gridSpan w:val="5"/>
            <w:tcBorders>
              <w:bottom w:val="dashSmallGap" w:sz="4" w:space="0" w:color="auto"/>
            </w:tcBorders>
          </w:tcPr>
          <w:p w:rsidR="00E04A84" w:rsidRPr="00B14970" w:rsidRDefault="00E04A84" w:rsidP="00B84641">
            <w:pPr>
              <w:spacing w:line="240" w:lineRule="exact"/>
              <w:rPr>
                <w:rFonts w:ascii="ＭＳ ゴシック" w:eastAsia="ＭＳ ゴシック"/>
                <w:sz w:val="18"/>
                <w:szCs w:val="18"/>
              </w:rPr>
            </w:pPr>
            <w:r w:rsidRPr="00B14970">
              <w:rPr>
                <w:rFonts w:ascii="ＭＳ ゴシック" w:eastAsia="ＭＳ ゴシック" w:hint="eastAsia"/>
                <w:sz w:val="18"/>
                <w:szCs w:val="18"/>
              </w:rPr>
              <w:t>階段</w:t>
            </w:r>
          </w:p>
          <w:p w:rsidR="00E04A84" w:rsidRPr="00B14970" w:rsidRDefault="00E04A84" w:rsidP="00B84641">
            <w:pPr>
              <w:spacing w:line="240" w:lineRule="exact"/>
              <w:rPr>
                <w:sz w:val="18"/>
                <w:szCs w:val="18"/>
              </w:rPr>
            </w:pPr>
            <w:r w:rsidRPr="00B14970">
              <w:rPr>
                <w:rFonts w:hint="eastAsia"/>
                <w:sz w:val="18"/>
                <w:szCs w:val="18"/>
              </w:rPr>
              <w:t>①　手すりの取り付け部の緩みと手すり部分の破損がないか。</w:t>
            </w:r>
          </w:p>
        </w:tc>
        <w:tc>
          <w:tcPr>
            <w:tcW w:w="1127" w:type="dxa"/>
            <w:tcBorders>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p>
        </w:tc>
        <w:tc>
          <w:tcPr>
            <w:tcW w:w="7293" w:type="dxa"/>
            <w:gridSpan w:val="5"/>
            <w:tcBorders>
              <w:bottom w:val="dashSmallGap" w:sz="4" w:space="0" w:color="auto"/>
            </w:tcBorders>
          </w:tcPr>
          <w:p w:rsidR="00E04A84" w:rsidRPr="00B14970" w:rsidRDefault="00E04A84" w:rsidP="00B84641">
            <w:pPr>
              <w:spacing w:line="240" w:lineRule="exact"/>
              <w:ind w:left="180" w:hangingChars="100" w:hanging="180"/>
              <w:rPr>
                <w:sz w:val="18"/>
                <w:szCs w:val="18"/>
              </w:rPr>
            </w:pPr>
            <w:r w:rsidRPr="00B14970">
              <w:rPr>
                <w:rFonts w:hint="eastAsia"/>
                <w:sz w:val="18"/>
                <w:szCs w:val="18"/>
              </w:rPr>
              <w:t>②　階段に敷物の類は敷かれていないか。（面積が２㎡以下のもの、防炎性能を有するものを除く。）</w:t>
            </w:r>
          </w:p>
        </w:tc>
        <w:tc>
          <w:tcPr>
            <w:tcW w:w="1127" w:type="dxa"/>
            <w:tcBorders>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p>
        </w:tc>
        <w:tc>
          <w:tcPr>
            <w:tcW w:w="7293" w:type="dxa"/>
            <w:gridSpan w:val="5"/>
            <w:tcBorders>
              <w:bottom w:val="dashSmallGap" w:sz="4" w:space="0" w:color="auto"/>
            </w:tcBorders>
          </w:tcPr>
          <w:p w:rsidR="00E04A84" w:rsidRPr="00B14970" w:rsidRDefault="00E04A84" w:rsidP="00B84641">
            <w:pPr>
              <w:spacing w:line="240" w:lineRule="exact"/>
              <w:rPr>
                <w:sz w:val="18"/>
                <w:szCs w:val="18"/>
              </w:rPr>
            </w:pPr>
            <w:r w:rsidRPr="00B14970">
              <w:rPr>
                <w:rFonts w:hint="eastAsia"/>
                <w:sz w:val="18"/>
                <w:szCs w:val="18"/>
              </w:rPr>
              <w:t>③　火災の予防又は避難に支障となる施設又は物件はないか。</w:t>
            </w:r>
          </w:p>
        </w:tc>
        <w:tc>
          <w:tcPr>
            <w:tcW w:w="1127" w:type="dxa"/>
            <w:tcBorders>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tcBorders>
              <w:bottom w:val="single" w:sz="4" w:space="0" w:color="auto"/>
            </w:tcBorders>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p>
        </w:tc>
        <w:tc>
          <w:tcPr>
            <w:tcW w:w="7293" w:type="dxa"/>
            <w:gridSpan w:val="5"/>
            <w:tcBorders>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④　非常用照明がバッテリーで点灯するか。</w:t>
            </w:r>
          </w:p>
        </w:tc>
        <w:tc>
          <w:tcPr>
            <w:tcW w:w="1127" w:type="dxa"/>
            <w:tcBorders>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⑶</w:t>
            </w:r>
          </w:p>
        </w:tc>
        <w:tc>
          <w:tcPr>
            <w:tcW w:w="7293" w:type="dxa"/>
            <w:gridSpan w:val="5"/>
            <w:tcBorders>
              <w:bottom w:val="dashSmallGap" w:sz="4" w:space="0" w:color="auto"/>
            </w:tcBorders>
          </w:tcPr>
          <w:p w:rsidR="00E04A84" w:rsidRPr="00B14970" w:rsidRDefault="00E04A84" w:rsidP="00B84641">
            <w:pPr>
              <w:spacing w:line="240" w:lineRule="exact"/>
              <w:rPr>
                <w:rFonts w:ascii="ＭＳ ゴシック" w:eastAsia="ＭＳ ゴシック"/>
                <w:sz w:val="18"/>
                <w:szCs w:val="18"/>
              </w:rPr>
            </w:pPr>
            <w:r w:rsidRPr="00B14970">
              <w:rPr>
                <w:rFonts w:ascii="ＭＳ ゴシック" w:eastAsia="ＭＳ ゴシック" w:hint="eastAsia"/>
                <w:sz w:val="18"/>
                <w:szCs w:val="18"/>
              </w:rPr>
              <w:t>避難口・主たる通路に設ける戸</w:t>
            </w:r>
          </w:p>
          <w:p w:rsidR="00E04A84" w:rsidRPr="00B14970" w:rsidRDefault="00E04A84" w:rsidP="00B84641">
            <w:pPr>
              <w:spacing w:line="240" w:lineRule="exact"/>
              <w:ind w:left="236" w:hangingChars="131" w:hanging="236"/>
              <w:rPr>
                <w:sz w:val="18"/>
                <w:szCs w:val="18"/>
              </w:rPr>
            </w:pPr>
            <w:r w:rsidRPr="00B14970">
              <w:rPr>
                <w:rFonts w:hint="eastAsia"/>
                <w:sz w:val="18"/>
                <w:szCs w:val="18"/>
              </w:rPr>
              <w:t>①　次の出入口に設ける戸は、容易に開放できる外開き戸であるか。（劇場等以外で支障</w:t>
            </w:r>
          </w:p>
          <w:p w:rsidR="00E04A84" w:rsidRPr="00B14970" w:rsidRDefault="00E04A84" w:rsidP="00B84641">
            <w:pPr>
              <w:spacing w:line="240" w:lineRule="exact"/>
              <w:ind w:leftChars="100" w:left="266" w:hangingChars="31" w:hanging="56"/>
              <w:rPr>
                <w:rFonts w:hint="eastAsia"/>
                <w:sz w:val="18"/>
                <w:szCs w:val="18"/>
              </w:rPr>
            </w:pPr>
            <w:r w:rsidRPr="00B14970">
              <w:rPr>
                <w:rFonts w:hint="eastAsia"/>
                <w:sz w:val="18"/>
                <w:szCs w:val="18"/>
              </w:rPr>
              <w:t>のないものは内開き可能）</w:t>
            </w:r>
          </w:p>
          <w:p w:rsidR="00E04A84" w:rsidRPr="00B14970" w:rsidRDefault="00E04A84" w:rsidP="00B84641">
            <w:pPr>
              <w:spacing w:line="240" w:lineRule="exact"/>
              <w:ind w:leftChars="200" w:left="420"/>
              <w:rPr>
                <w:sz w:val="18"/>
                <w:szCs w:val="18"/>
              </w:rPr>
            </w:pPr>
            <w:r w:rsidRPr="00B14970">
              <w:rPr>
                <w:rFonts w:hint="eastAsia"/>
                <w:sz w:val="18"/>
                <w:szCs w:val="18"/>
              </w:rPr>
              <w:t>ア　屋内から直接地上に通ずる出入口及びその附室出入口</w:t>
            </w:r>
          </w:p>
          <w:p w:rsidR="00E04A84" w:rsidRPr="00B14970" w:rsidRDefault="00E04A84" w:rsidP="00B84641">
            <w:pPr>
              <w:spacing w:line="240" w:lineRule="exact"/>
              <w:ind w:leftChars="200" w:left="420"/>
              <w:rPr>
                <w:sz w:val="18"/>
                <w:szCs w:val="18"/>
              </w:rPr>
            </w:pPr>
            <w:r w:rsidRPr="00B14970">
              <w:rPr>
                <w:rFonts w:hint="eastAsia"/>
                <w:sz w:val="18"/>
                <w:szCs w:val="18"/>
              </w:rPr>
              <w:t>イ　避難階又は地上に通ずる直通階段及び附室の出入口</w:t>
            </w:r>
          </w:p>
          <w:p w:rsidR="00E04A84" w:rsidRPr="00B14970" w:rsidRDefault="00E04A84" w:rsidP="00B84641">
            <w:pPr>
              <w:spacing w:line="240" w:lineRule="exact"/>
              <w:ind w:leftChars="200" w:left="420"/>
              <w:rPr>
                <w:sz w:val="18"/>
                <w:szCs w:val="18"/>
              </w:rPr>
            </w:pPr>
            <w:r w:rsidRPr="00B14970">
              <w:rPr>
                <w:rFonts w:hint="eastAsia"/>
                <w:sz w:val="18"/>
                <w:szCs w:val="18"/>
              </w:rPr>
              <w:t>ウ　非常の際避難専用とするために設けた出入口</w:t>
            </w:r>
          </w:p>
        </w:tc>
        <w:tc>
          <w:tcPr>
            <w:tcW w:w="1127" w:type="dxa"/>
            <w:tcBorders>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tcPr>
          <w:p w:rsidR="00E04A84" w:rsidRPr="00694163" w:rsidRDefault="00E04A84" w:rsidP="00B84641">
            <w:pPr>
              <w:spacing w:line="240" w:lineRule="exact"/>
              <w:rPr>
                <w:sz w:val="18"/>
                <w:szCs w:val="18"/>
              </w:rPr>
            </w:pPr>
          </w:p>
        </w:tc>
        <w:tc>
          <w:tcPr>
            <w:tcW w:w="7293" w:type="dxa"/>
            <w:gridSpan w:val="5"/>
            <w:tcBorders>
              <w:top w:val="dashSmallGap" w:sz="4" w:space="0" w:color="auto"/>
              <w:bottom w:val="dashSmallGap" w:sz="4" w:space="0" w:color="auto"/>
            </w:tcBorders>
          </w:tcPr>
          <w:p w:rsidR="00E04A84" w:rsidRPr="00B14970" w:rsidRDefault="00E04A84" w:rsidP="00B84641">
            <w:pPr>
              <w:spacing w:line="240" w:lineRule="exact"/>
              <w:rPr>
                <w:sz w:val="18"/>
                <w:szCs w:val="18"/>
              </w:rPr>
            </w:pPr>
            <w:r w:rsidRPr="00B14970">
              <w:rPr>
                <w:rFonts w:hint="eastAsia"/>
                <w:sz w:val="18"/>
                <w:szCs w:val="18"/>
              </w:rPr>
              <w:t>②　①の戸を開放した場合に廊下、階段等の幅を有効に確保できているか。</w:t>
            </w:r>
          </w:p>
        </w:tc>
        <w:tc>
          <w:tcPr>
            <w:tcW w:w="1127" w:type="dxa"/>
            <w:tcBorders>
              <w:top w:val="dashSmallGap" w:sz="4" w:space="0" w:color="auto"/>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tcPr>
          <w:p w:rsidR="00E04A84" w:rsidRPr="00694163" w:rsidRDefault="00E04A84" w:rsidP="00B84641">
            <w:pPr>
              <w:spacing w:line="240" w:lineRule="exact"/>
              <w:rPr>
                <w:sz w:val="18"/>
                <w:szCs w:val="18"/>
              </w:rPr>
            </w:pPr>
          </w:p>
        </w:tc>
        <w:tc>
          <w:tcPr>
            <w:tcW w:w="7293" w:type="dxa"/>
            <w:gridSpan w:val="5"/>
            <w:tcBorders>
              <w:top w:val="dashSmallGap" w:sz="4" w:space="0" w:color="auto"/>
              <w:bottom w:val="single" w:sz="4" w:space="0" w:color="auto"/>
            </w:tcBorders>
          </w:tcPr>
          <w:p w:rsidR="00E04A84" w:rsidRPr="00B14970" w:rsidRDefault="00E04A84" w:rsidP="00B84641">
            <w:pPr>
              <w:spacing w:line="240" w:lineRule="exact"/>
              <w:rPr>
                <w:sz w:val="18"/>
                <w:szCs w:val="18"/>
              </w:rPr>
            </w:pPr>
            <w:r w:rsidRPr="00B14970">
              <w:rPr>
                <w:rFonts w:hint="eastAsia"/>
                <w:sz w:val="18"/>
                <w:szCs w:val="18"/>
              </w:rPr>
              <w:t>③　①の戸を開閉に支障となる障害物がないか。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tcPr>
          <w:p w:rsidR="00E04A84" w:rsidRPr="00B14970" w:rsidRDefault="00E04A84" w:rsidP="00B84641">
            <w:pPr>
              <w:spacing w:line="240" w:lineRule="exact"/>
              <w:rPr>
                <w:sz w:val="18"/>
                <w:szCs w:val="18"/>
              </w:rPr>
            </w:pPr>
            <w:r w:rsidRPr="00B14970">
              <w:rPr>
                <w:rFonts w:hint="eastAsia"/>
                <w:sz w:val="18"/>
                <w:szCs w:val="18"/>
              </w:rPr>
              <w:t>⑷</w:t>
            </w:r>
          </w:p>
        </w:tc>
        <w:tc>
          <w:tcPr>
            <w:tcW w:w="7293" w:type="dxa"/>
            <w:gridSpan w:val="5"/>
            <w:tcBorders>
              <w:top w:val="dashSmallGap" w:sz="4" w:space="0" w:color="auto"/>
              <w:bottom w:val="single" w:sz="4" w:space="0" w:color="auto"/>
            </w:tcBorders>
          </w:tcPr>
          <w:p w:rsidR="00E04A84" w:rsidRPr="00B14970" w:rsidRDefault="00E04A84" w:rsidP="00B84641">
            <w:pPr>
              <w:spacing w:line="240" w:lineRule="exact"/>
              <w:rPr>
                <w:sz w:val="18"/>
                <w:szCs w:val="18"/>
              </w:rPr>
            </w:pPr>
            <w:r w:rsidRPr="00B14970">
              <w:rPr>
                <w:rFonts w:hint="eastAsia"/>
                <w:sz w:val="18"/>
                <w:szCs w:val="18"/>
              </w:rPr>
              <w:t>消防隊非常用進入口は表示されているか。また、進入障害はないか。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rFonts w:hint="eastAsia"/>
                <w:color w:val="FF0000"/>
                <w:sz w:val="18"/>
                <w:szCs w:val="18"/>
              </w:rPr>
            </w:pPr>
          </w:p>
        </w:tc>
      </w:tr>
      <w:tr w:rsidR="00E04A84" w:rsidRPr="00694163" w:rsidTr="00B84641">
        <w:trPr>
          <w:cantSplit/>
          <w:jc w:val="center"/>
        </w:trPr>
        <w:tc>
          <w:tcPr>
            <w:tcW w:w="469" w:type="dxa"/>
            <w:vMerge w:val="restart"/>
            <w:shd w:val="clear" w:color="auto" w:fill="D9D9D9"/>
            <w:textDirection w:val="tbRlV"/>
            <w:vAlign w:val="center"/>
          </w:tcPr>
          <w:p w:rsidR="00E04A84" w:rsidRPr="00B14970" w:rsidRDefault="00E04A84" w:rsidP="00B84641">
            <w:pPr>
              <w:spacing w:line="240" w:lineRule="exact"/>
              <w:ind w:left="113" w:right="113"/>
              <w:jc w:val="center"/>
              <w:rPr>
                <w:rFonts w:hint="eastAsia"/>
                <w:sz w:val="18"/>
                <w:szCs w:val="18"/>
              </w:rPr>
            </w:pPr>
            <w:r w:rsidRPr="00694163">
              <w:rPr>
                <w:sz w:val="18"/>
                <w:szCs w:val="18"/>
              </w:rPr>
              <w:br w:type="page"/>
            </w:r>
            <w:r w:rsidRPr="00694163">
              <w:rPr>
                <w:sz w:val="18"/>
                <w:szCs w:val="18"/>
              </w:rPr>
              <w:br w:type="page"/>
            </w:r>
            <w:r w:rsidRPr="00B14970">
              <w:rPr>
                <w:rFonts w:hint="eastAsia"/>
                <w:spacing w:val="51"/>
                <w:w w:val="95"/>
                <w:kern w:val="0"/>
                <w:sz w:val="18"/>
                <w:szCs w:val="18"/>
                <w:fitText w:val="1800" w:id="1796493828"/>
              </w:rPr>
              <w:t>火気設備・器</w:t>
            </w:r>
            <w:r w:rsidRPr="00B14970">
              <w:rPr>
                <w:rFonts w:hint="eastAsia"/>
                <w:spacing w:val="-1"/>
                <w:w w:val="95"/>
                <w:kern w:val="0"/>
                <w:sz w:val="18"/>
                <w:szCs w:val="18"/>
                <w:fitText w:val="1800" w:id="1796493828"/>
              </w:rPr>
              <w:t>具</w:t>
            </w: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rFonts w:ascii="ＭＳ ゴシック" w:eastAsia="ＭＳ ゴシック"/>
                <w:sz w:val="18"/>
                <w:szCs w:val="18"/>
              </w:rPr>
            </w:pPr>
            <w:r w:rsidRPr="00694163">
              <w:rPr>
                <w:rFonts w:ascii="ＭＳ ゴシック" w:eastAsia="ＭＳ ゴシック" w:hint="eastAsia"/>
                <w:sz w:val="18"/>
                <w:szCs w:val="18"/>
              </w:rPr>
              <w:t>厨房設備（コンロ、レンジ、フライヤー等）、給湯器等</w:t>
            </w:r>
          </w:p>
          <w:p w:rsidR="00E04A84" w:rsidRPr="00694163" w:rsidRDefault="00E04A84" w:rsidP="00B84641">
            <w:pPr>
              <w:spacing w:line="240" w:lineRule="exact"/>
              <w:rPr>
                <w:sz w:val="18"/>
                <w:szCs w:val="18"/>
              </w:rPr>
            </w:pPr>
            <w:r w:rsidRPr="00694163">
              <w:rPr>
                <w:rFonts w:hint="eastAsia"/>
                <w:sz w:val="18"/>
                <w:szCs w:val="18"/>
              </w:rPr>
              <w:t>①　可燃物品から適正な距離が保たれているか。また、周辺部は炭化していないか。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②　ガス配管等は、亀裂、</w:t>
            </w:r>
            <w:r w:rsidR="00CB6031">
              <w:rPr>
                <w:rFonts w:hint="eastAsia"/>
                <w:sz w:val="18"/>
                <w:szCs w:val="18"/>
              </w:rPr>
              <w:t>劣化</w:t>
            </w:r>
            <w:r w:rsidRPr="00694163">
              <w:rPr>
                <w:rFonts w:hint="eastAsia"/>
                <w:sz w:val="18"/>
                <w:szCs w:val="18"/>
              </w:rPr>
              <w:t>、損傷していないか。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ind w:left="171" w:hangingChars="95" w:hanging="171"/>
              <w:rPr>
                <w:sz w:val="18"/>
                <w:szCs w:val="18"/>
              </w:rPr>
            </w:pPr>
            <w:r w:rsidRPr="00694163">
              <w:rPr>
                <w:rFonts w:hint="eastAsia"/>
                <w:sz w:val="18"/>
                <w:szCs w:val="18"/>
              </w:rPr>
              <w:t>③　油脂を含む蒸気を発生させる厨房設備の天蓋、グリスフィルター、防火ダンパー及び排気ダクトは、清掃されているか。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④　防火ダンパーに変形、損傷がなく、かつ、正常に作動するか。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ind w:left="171" w:hangingChars="95" w:hanging="171"/>
              <w:rPr>
                <w:sz w:val="18"/>
                <w:szCs w:val="18"/>
              </w:rPr>
            </w:pPr>
            <w:r w:rsidRPr="00694163">
              <w:rPr>
                <w:rFonts w:hint="eastAsia"/>
                <w:sz w:val="18"/>
                <w:szCs w:val="18"/>
              </w:rPr>
              <w:t>⑤　煙突、排気筒及び排気ダクトに変形、損傷がないか。また、可燃物品から適正な距離が保たれているか。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rFonts w:ascii="ＭＳ ゴシック" w:eastAsia="ＭＳ ゴシック"/>
                <w:sz w:val="18"/>
                <w:szCs w:val="18"/>
              </w:rPr>
            </w:pPr>
            <w:r w:rsidRPr="00694163">
              <w:rPr>
                <w:rFonts w:ascii="ＭＳ ゴシック" w:eastAsia="ＭＳ ゴシック" w:hint="eastAsia"/>
                <w:sz w:val="18"/>
                <w:szCs w:val="18"/>
              </w:rPr>
              <w:t>暖房器具（ガスストーブ、石油ストーブ等）</w:t>
            </w:r>
          </w:p>
          <w:p w:rsidR="00E04A84" w:rsidRPr="00694163" w:rsidRDefault="00E04A84" w:rsidP="00B84641">
            <w:pPr>
              <w:spacing w:line="240" w:lineRule="exact"/>
              <w:rPr>
                <w:sz w:val="18"/>
                <w:szCs w:val="18"/>
              </w:rPr>
            </w:pPr>
            <w:r w:rsidRPr="00694163">
              <w:rPr>
                <w:rFonts w:hint="eastAsia"/>
                <w:sz w:val="18"/>
                <w:szCs w:val="18"/>
              </w:rPr>
              <w:t>①　自動</w:t>
            </w:r>
            <w:r w:rsidRPr="00B14970">
              <w:rPr>
                <w:rFonts w:hint="eastAsia"/>
                <w:sz w:val="18"/>
                <w:szCs w:val="18"/>
              </w:rPr>
              <w:t>停止装</w:t>
            </w:r>
            <w:r w:rsidRPr="00694163">
              <w:rPr>
                <w:rFonts w:hint="eastAsia"/>
                <w:sz w:val="18"/>
                <w:szCs w:val="18"/>
              </w:rPr>
              <w:t>置は、適正に機能するか。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②　火気周囲は、整理整頓されているか。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val="restart"/>
            <w:shd w:val="clear" w:color="auto" w:fill="D9D9D9"/>
            <w:textDirection w:val="tbRlV"/>
            <w:vAlign w:val="center"/>
          </w:tcPr>
          <w:p w:rsidR="00E04A84" w:rsidRPr="00694163" w:rsidRDefault="00E04A84" w:rsidP="00B84641">
            <w:pPr>
              <w:spacing w:line="240" w:lineRule="exact"/>
              <w:ind w:left="113" w:right="113"/>
              <w:jc w:val="distribute"/>
              <w:rPr>
                <w:sz w:val="18"/>
                <w:szCs w:val="18"/>
              </w:rPr>
            </w:pPr>
            <w:r w:rsidRPr="00694163">
              <w:rPr>
                <w:rFonts w:hint="eastAsia"/>
                <w:kern w:val="0"/>
                <w:sz w:val="18"/>
                <w:szCs w:val="18"/>
              </w:rPr>
              <w:t>電気設備</w:t>
            </w:r>
            <w:r w:rsidRPr="00B14970">
              <w:rPr>
                <w:rFonts w:hint="eastAsia"/>
                <w:kern w:val="0"/>
                <w:sz w:val="18"/>
                <w:szCs w:val="18"/>
              </w:rPr>
              <w:t>・器具</w:t>
            </w: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rFonts w:ascii="ＭＳ ゴシック" w:eastAsia="ＭＳ ゴシック"/>
                <w:sz w:val="18"/>
                <w:szCs w:val="18"/>
              </w:rPr>
            </w:pPr>
            <w:r w:rsidRPr="00694163">
              <w:rPr>
                <w:rFonts w:ascii="ＭＳ ゴシック" w:eastAsia="ＭＳ ゴシック" w:hint="eastAsia"/>
                <w:sz w:val="18"/>
                <w:szCs w:val="18"/>
              </w:rPr>
              <w:t>変電設備</w:t>
            </w:r>
          </w:p>
          <w:p w:rsidR="00E04A84" w:rsidRPr="00694163" w:rsidRDefault="00E04A84" w:rsidP="00B84641">
            <w:pPr>
              <w:spacing w:line="240" w:lineRule="exact"/>
              <w:rPr>
                <w:sz w:val="18"/>
                <w:szCs w:val="18"/>
              </w:rPr>
            </w:pPr>
            <w:r w:rsidRPr="00694163">
              <w:rPr>
                <w:rFonts w:hint="eastAsia"/>
                <w:sz w:val="18"/>
                <w:szCs w:val="18"/>
              </w:rPr>
              <w:t>①　電気技術主任者等の資格を有する者が検査を行っているか。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②　変電設備の周囲に可燃物を置いていないか。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③　変電設備に異音、過熱はないか。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rFonts w:ascii="ＭＳ ゴシック" w:eastAsia="ＭＳ ゴシック"/>
                <w:sz w:val="18"/>
                <w:szCs w:val="18"/>
              </w:rPr>
            </w:pPr>
            <w:r w:rsidRPr="00694163">
              <w:rPr>
                <w:rFonts w:ascii="ＭＳ ゴシック" w:eastAsia="ＭＳ ゴシック" w:hint="eastAsia"/>
                <w:sz w:val="18"/>
                <w:szCs w:val="18"/>
              </w:rPr>
              <w:t>電気器具</w:t>
            </w:r>
          </w:p>
          <w:p w:rsidR="00E04A84" w:rsidRPr="00694163" w:rsidRDefault="00E04A84" w:rsidP="00B84641">
            <w:pPr>
              <w:spacing w:line="240" w:lineRule="exact"/>
              <w:rPr>
                <w:sz w:val="18"/>
                <w:szCs w:val="18"/>
              </w:rPr>
            </w:pPr>
            <w:r w:rsidRPr="00694163">
              <w:rPr>
                <w:rFonts w:hint="eastAsia"/>
                <w:sz w:val="18"/>
                <w:szCs w:val="18"/>
              </w:rPr>
              <w:t>①　タコ足の接続を行っていないか。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②　許容電流の範囲内で電気器具を適正に使用しているか。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val="restart"/>
            <w:shd w:val="clear" w:color="auto" w:fill="D9D9D9"/>
            <w:textDirection w:val="tbRlV"/>
            <w:vAlign w:val="center"/>
          </w:tcPr>
          <w:p w:rsidR="00E04A84" w:rsidRPr="00694163" w:rsidRDefault="00E04A84" w:rsidP="00B84641">
            <w:pPr>
              <w:spacing w:line="240" w:lineRule="exact"/>
              <w:ind w:left="113" w:right="113"/>
              <w:jc w:val="distribute"/>
              <w:rPr>
                <w:sz w:val="18"/>
                <w:szCs w:val="18"/>
              </w:rPr>
            </w:pPr>
            <w:r w:rsidRPr="00694163">
              <w:rPr>
                <w:rFonts w:hint="eastAsia"/>
                <w:kern w:val="0"/>
                <w:sz w:val="18"/>
                <w:szCs w:val="18"/>
              </w:rPr>
              <w:t>危険物施設</w:t>
            </w: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⑴</w:t>
            </w: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rFonts w:ascii="ＭＳ ゴシック" w:eastAsia="ＭＳ ゴシック"/>
                <w:sz w:val="18"/>
                <w:szCs w:val="18"/>
              </w:rPr>
            </w:pPr>
            <w:r w:rsidRPr="00694163">
              <w:rPr>
                <w:rFonts w:ascii="ＭＳ ゴシック" w:eastAsia="ＭＳ ゴシック" w:hint="eastAsia"/>
                <w:sz w:val="18"/>
                <w:szCs w:val="18"/>
              </w:rPr>
              <w:t>少量危険物貯蔵取扱所</w:t>
            </w:r>
          </w:p>
          <w:p w:rsidR="00E04A84" w:rsidRPr="00694163" w:rsidRDefault="00E04A84" w:rsidP="00B84641">
            <w:pPr>
              <w:spacing w:line="240" w:lineRule="exact"/>
              <w:rPr>
                <w:sz w:val="18"/>
                <w:szCs w:val="18"/>
              </w:rPr>
            </w:pPr>
            <w:r w:rsidRPr="00694163">
              <w:rPr>
                <w:rFonts w:hint="eastAsia"/>
                <w:sz w:val="18"/>
                <w:szCs w:val="18"/>
              </w:rPr>
              <w:t>①　標識は掲げられているか。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②　掲示板（類別・数量等）には、正しく記載されているか。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③　換気設備は適正に機能しているか。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④　容器の転倒、落下防止措置はあるか。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⑤　整理清掃状況は適正か。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B84641">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⑥　危険物の漏れ、あふれ、飛散はないか。</w:t>
            </w:r>
          </w:p>
        </w:tc>
        <w:tc>
          <w:tcPr>
            <w:tcW w:w="1127" w:type="dxa"/>
            <w:tcBorders>
              <w:top w:val="dashSmallGap" w:sz="4" w:space="0" w:color="auto"/>
              <w:bottom w:val="single"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3D718C">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ign w:val="center"/>
          </w:tcPr>
          <w:p w:rsidR="00E04A84" w:rsidRPr="00694163" w:rsidRDefault="00E04A84" w:rsidP="00B84641">
            <w:pPr>
              <w:spacing w:line="240" w:lineRule="exact"/>
              <w:jc w:val="center"/>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⑦　屋内タンク、地下タンクの場合に、通気管のメッシュに亀裂等はないか。</w:t>
            </w:r>
          </w:p>
        </w:tc>
        <w:tc>
          <w:tcPr>
            <w:tcW w:w="1127" w:type="dxa"/>
            <w:tcBorders>
              <w:top w:val="dashSmallGap" w:sz="4" w:space="0" w:color="auto"/>
              <w:bottom w:val="dashSmallGap" w:sz="4" w:space="0" w:color="auto"/>
            </w:tcBorders>
            <w:vAlign w:val="center"/>
          </w:tcPr>
          <w:p w:rsidR="00E04A84" w:rsidRPr="00694163" w:rsidRDefault="00E04A84" w:rsidP="00B84641">
            <w:pPr>
              <w:spacing w:line="240" w:lineRule="exact"/>
              <w:jc w:val="center"/>
              <w:rPr>
                <w:color w:val="FF0000"/>
                <w:sz w:val="18"/>
                <w:szCs w:val="18"/>
              </w:rPr>
            </w:pPr>
          </w:p>
        </w:tc>
      </w:tr>
      <w:tr w:rsidR="00E04A84" w:rsidRPr="00694163" w:rsidTr="003D718C">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val="restart"/>
            <w:vAlign w:val="center"/>
          </w:tcPr>
          <w:p w:rsidR="00E04A84" w:rsidRPr="00694163" w:rsidRDefault="00E04A84" w:rsidP="00B84641">
            <w:pPr>
              <w:spacing w:line="240" w:lineRule="exact"/>
              <w:jc w:val="center"/>
              <w:rPr>
                <w:rFonts w:ascii="ＭＳ ゴシック" w:eastAsia="ＭＳ ゴシック" w:hAnsi="ＭＳ ゴシック"/>
                <w:sz w:val="18"/>
                <w:szCs w:val="18"/>
              </w:rPr>
            </w:pPr>
            <w:r w:rsidRPr="00694163">
              <w:rPr>
                <w:rFonts w:ascii="ＭＳ ゴシック" w:eastAsia="ＭＳ ゴシック" w:hAnsi="ＭＳ ゴシック" w:hint="eastAsia"/>
                <w:sz w:val="18"/>
                <w:szCs w:val="18"/>
              </w:rPr>
              <w:t>⑵</w:t>
            </w: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rFonts w:ascii="ＭＳ ゴシック" w:eastAsia="ＭＳ ゴシック"/>
                <w:sz w:val="18"/>
                <w:szCs w:val="18"/>
              </w:rPr>
            </w:pPr>
            <w:r w:rsidRPr="00694163">
              <w:rPr>
                <w:rFonts w:ascii="ＭＳ ゴシック" w:eastAsia="ＭＳ ゴシック" w:hint="eastAsia"/>
                <w:sz w:val="18"/>
                <w:szCs w:val="18"/>
              </w:rPr>
              <w:t>指定可燃物貯蔵取扱所</w:t>
            </w:r>
          </w:p>
          <w:p w:rsidR="00E04A84" w:rsidRPr="00694163" w:rsidRDefault="00E04A84" w:rsidP="00B84641">
            <w:pPr>
              <w:spacing w:line="240" w:lineRule="exact"/>
              <w:rPr>
                <w:sz w:val="18"/>
                <w:szCs w:val="18"/>
              </w:rPr>
            </w:pPr>
            <w:r w:rsidRPr="00694163">
              <w:rPr>
                <w:rFonts w:hint="eastAsia"/>
                <w:sz w:val="18"/>
                <w:szCs w:val="18"/>
              </w:rPr>
              <w:t>①　標識は掲げられているか。</w:t>
            </w:r>
          </w:p>
        </w:tc>
        <w:tc>
          <w:tcPr>
            <w:tcW w:w="1127" w:type="dxa"/>
            <w:tcBorders>
              <w:top w:val="dashSmallGap" w:sz="4" w:space="0" w:color="auto"/>
              <w:bottom w:val="dashSmallGap" w:sz="4" w:space="0" w:color="auto"/>
              <w:tr2bl w:val="nil"/>
            </w:tcBorders>
            <w:vAlign w:val="center"/>
          </w:tcPr>
          <w:p w:rsidR="00E04A84" w:rsidRPr="00694163" w:rsidRDefault="00E04A84" w:rsidP="00B84641">
            <w:pPr>
              <w:spacing w:line="240" w:lineRule="exact"/>
              <w:jc w:val="center"/>
              <w:rPr>
                <w:color w:val="FF0000"/>
                <w:sz w:val="18"/>
                <w:szCs w:val="18"/>
              </w:rPr>
            </w:pPr>
          </w:p>
        </w:tc>
      </w:tr>
      <w:tr w:rsidR="00E04A84" w:rsidRPr="00694163" w:rsidTr="003D718C">
        <w:trPr>
          <w:cantSplit/>
          <w:jc w:val="center"/>
        </w:trPr>
        <w:tc>
          <w:tcPr>
            <w:tcW w:w="469" w:type="dxa"/>
            <w:vMerge/>
            <w:shd w:val="clear" w:color="auto" w:fill="D9D9D9"/>
          </w:tcPr>
          <w:p w:rsidR="00E04A84" w:rsidRPr="00694163" w:rsidRDefault="00E04A84" w:rsidP="00B84641">
            <w:pPr>
              <w:spacing w:line="240" w:lineRule="exact"/>
              <w:rPr>
                <w:sz w:val="18"/>
                <w:szCs w:val="18"/>
              </w:rPr>
            </w:pPr>
          </w:p>
        </w:tc>
        <w:tc>
          <w:tcPr>
            <w:tcW w:w="399" w:type="dxa"/>
            <w:vMerge/>
          </w:tcPr>
          <w:p w:rsidR="00E04A84" w:rsidRPr="00694163" w:rsidRDefault="00E04A84" w:rsidP="00B84641">
            <w:pPr>
              <w:spacing w:line="240" w:lineRule="exact"/>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②　貯蔵取扱所周辺に火気はないか。</w:t>
            </w:r>
          </w:p>
        </w:tc>
        <w:tc>
          <w:tcPr>
            <w:tcW w:w="1127" w:type="dxa"/>
            <w:tcBorders>
              <w:top w:val="dashSmallGap" w:sz="4" w:space="0" w:color="auto"/>
              <w:bottom w:val="dashSmallGap" w:sz="4" w:space="0" w:color="auto"/>
              <w:tr2bl w:val="nil"/>
            </w:tcBorders>
            <w:vAlign w:val="center"/>
          </w:tcPr>
          <w:p w:rsidR="00E04A84" w:rsidRPr="00694163" w:rsidRDefault="00E04A84" w:rsidP="00B84641">
            <w:pPr>
              <w:spacing w:line="240" w:lineRule="exact"/>
              <w:jc w:val="center"/>
              <w:rPr>
                <w:color w:val="FF0000"/>
                <w:sz w:val="18"/>
                <w:szCs w:val="18"/>
              </w:rPr>
            </w:pPr>
          </w:p>
        </w:tc>
      </w:tr>
      <w:tr w:rsidR="00E04A84" w:rsidRPr="00694163" w:rsidTr="003D718C">
        <w:trPr>
          <w:cantSplit/>
          <w:jc w:val="center"/>
        </w:trPr>
        <w:tc>
          <w:tcPr>
            <w:tcW w:w="469" w:type="dxa"/>
            <w:vMerge/>
            <w:tcBorders>
              <w:bottom w:val="single" w:sz="4" w:space="0" w:color="auto"/>
            </w:tcBorders>
            <w:shd w:val="clear" w:color="auto" w:fill="D9D9D9"/>
          </w:tcPr>
          <w:p w:rsidR="00E04A84" w:rsidRPr="00694163" w:rsidRDefault="00E04A84" w:rsidP="00B84641">
            <w:pPr>
              <w:spacing w:line="240" w:lineRule="exact"/>
              <w:rPr>
                <w:sz w:val="18"/>
                <w:szCs w:val="18"/>
              </w:rPr>
            </w:pPr>
          </w:p>
        </w:tc>
        <w:tc>
          <w:tcPr>
            <w:tcW w:w="399" w:type="dxa"/>
            <w:vMerge/>
            <w:tcBorders>
              <w:bottom w:val="single" w:sz="4" w:space="0" w:color="auto"/>
            </w:tcBorders>
          </w:tcPr>
          <w:p w:rsidR="00E04A84" w:rsidRPr="00694163" w:rsidRDefault="00E04A84" w:rsidP="00B84641">
            <w:pPr>
              <w:spacing w:line="240" w:lineRule="exact"/>
              <w:rPr>
                <w:sz w:val="18"/>
                <w:szCs w:val="18"/>
              </w:rPr>
            </w:pPr>
          </w:p>
        </w:tc>
        <w:tc>
          <w:tcPr>
            <w:tcW w:w="7293" w:type="dxa"/>
            <w:gridSpan w:val="5"/>
            <w:tcBorders>
              <w:top w:val="dashSmallGap" w:sz="4" w:space="0" w:color="auto"/>
              <w:bottom w:val="single" w:sz="4" w:space="0" w:color="auto"/>
            </w:tcBorders>
          </w:tcPr>
          <w:p w:rsidR="00E04A84" w:rsidRPr="00694163" w:rsidRDefault="00E04A84" w:rsidP="00B84641">
            <w:pPr>
              <w:spacing w:line="240" w:lineRule="exact"/>
              <w:rPr>
                <w:sz w:val="18"/>
                <w:szCs w:val="18"/>
              </w:rPr>
            </w:pPr>
            <w:r w:rsidRPr="00694163">
              <w:rPr>
                <w:rFonts w:hint="eastAsia"/>
                <w:sz w:val="18"/>
                <w:szCs w:val="18"/>
              </w:rPr>
              <w:t>③　整理整頓（集積）の状況は良いか。</w:t>
            </w:r>
          </w:p>
        </w:tc>
        <w:tc>
          <w:tcPr>
            <w:tcW w:w="1127" w:type="dxa"/>
            <w:tcBorders>
              <w:top w:val="dashSmallGap" w:sz="4" w:space="0" w:color="auto"/>
              <w:bottom w:val="single" w:sz="4" w:space="0" w:color="auto"/>
              <w:tr2bl w:val="nil"/>
            </w:tcBorders>
            <w:vAlign w:val="center"/>
          </w:tcPr>
          <w:p w:rsidR="00E04A84" w:rsidRPr="00694163" w:rsidRDefault="00E04A84" w:rsidP="00B84641">
            <w:pPr>
              <w:spacing w:line="240" w:lineRule="exact"/>
              <w:jc w:val="center"/>
              <w:rPr>
                <w:color w:val="FF0000"/>
                <w:sz w:val="18"/>
                <w:szCs w:val="18"/>
              </w:rPr>
            </w:pPr>
          </w:p>
        </w:tc>
      </w:tr>
      <w:tr w:rsidR="00D44403" w:rsidRPr="00694163" w:rsidTr="00D44403">
        <w:trPr>
          <w:cantSplit/>
          <w:trHeight w:val="561"/>
          <w:jc w:val="center"/>
        </w:trPr>
        <w:tc>
          <w:tcPr>
            <w:tcW w:w="868" w:type="dxa"/>
            <w:gridSpan w:val="2"/>
            <w:tcBorders>
              <w:top w:val="single" w:sz="4" w:space="0" w:color="auto"/>
              <w:bottom w:val="double" w:sz="4" w:space="0" w:color="auto"/>
            </w:tcBorders>
            <w:shd w:val="clear" w:color="auto" w:fill="D9D9D9"/>
            <w:vAlign w:val="center"/>
          </w:tcPr>
          <w:p w:rsidR="00D44403" w:rsidRPr="00694163" w:rsidRDefault="00D44403" w:rsidP="00D44403">
            <w:pPr>
              <w:spacing w:line="240" w:lineRule="exact"/>
              <w:jc w:val="center"/>
              <w:rPr>
                <w:sz w:val="18"/>
                <w:szCs w:val="18"/>
              </w:rPr>
            </w:pPr>
            <w:r>
              <w:rPr>
                <w:rFonts w:hint="eastAsia"/>
                <w:sz w:val="18"/>
                <w:szCs w:val="18"/>
              </w:rPr>
              <w:t>備考</w:t>
            </w:r>
          </w:p>
        </w:tc>
        <w:tc>
          <w:tcPr>
            <w:tcW w:w="7293" w:type="dxa"/>
            <w:gridSpan w:val="5"/>
            <w:tcBorders>
              <w:top w:val="single" w:sz="4" w:space="0" w:color="auto"/>
              <w:bottom w:val="double" w:sz="4" w:space="0" w:color="auto"/>
            </w:tcBorders>
          </w:tcPr>
          <w:p w:rsidR="00D44403" w:rsidRPr="007D00E5" w:rsidRDefault="00D44403" w:rsidP="00D44403">
            <w:pPr>
              <w:rPr>
                <w:rFonts w:hint="eastAsia"/>
                <w:color w:val="FF0000"/>
                <w:sz w:val="18"/>
                <w:szCs w:val="18"/>
              </w:rPr>
            </w:pPr>
          </w:p>
        </w:tc>
        <w:tc>
          <w:tcPr>
            <w:tcW w:w="1127" w:type="dxa"/>
            <w:tcBorders>
              <w:top w:val="single" w:sz="4" w:space="0" w:color="auto"/>
              <w:bottom w:val="double" w:sz="4" w:space="0" w:color="auto"/>
              <w:tr2bl w:val="nil"/>
            </w:tcBorders>
            <w:vAlign w:val="center"/>
          </w:tcPr>
          <w:p w:rsidR="00D44403" w:rsidRPr="00F2007B" w:rsidRDefault="00D44403" w:rsidP="00D44403">
            <w:pPr>
              <w:jc w:val="center"/>
              <w:rPr>
                <w:color w:val="FF0000"/>
                <w:sz w:val="18"/>
                <w:szCs w:val="18"/>
              </w:rPr>
            </w:pPr>
          </w:p>
        </w:tc>
      </w:tr>
      <w:tr w:rsidR="00D44403" w:rsidRPr="00694163" w:rsidTr="00B84641">
        <w:trPr>
          <w:cantSplit/>
          <w:jc w:val="center"/>
        </w:trPr>
        <w:tc>
          <w:tcPr>
            <w:tcW w:w="2670" w:type="dxa"/>
            <w:gridSpan w:val="3"/>
            <w:tcBorders>
              <w:top w:val="double" w:sz="4" w:space="0" w:color="auto"/>
              <w:bottom w:val="single" w:sz="4" w:space="0" w:color="auto"/>
            </w:tcBorders>
            <w:shd w:val="clear" w:color="auto" w:fill="D9D9D9"/>
            <w:vAlign w:val="center"/>
          </w:tcPr>
          <w:p w:rsidR="00D44403" w:rsidRPr="00694163" w:rsidRDefault="00D44403" w:rsidP="00D44403">
            <w:pPr>
              <w:spacing w:line="240" w:lineRule="exact"/>
              <w:jc w:val="center"/>
              <w:rPr>
                <w:sz w:val="18"/>
                <w:szCs w:val="18"/>
              </w:rPr>
            </w:pPr>
            <w:r w:rsidRPr="00694163">
              <w:rPr>
                <w:rFonts w:hint="eastAsia"/>
                <w:sz w:val="18"/>
                <w:szCs w:val="18"/>
              </w:rPr>
              <w:t>検査実施者氏名</w:t>
            </w:r>
          </w:p>
        </w:tc>
        <w:tc>
          <w:tcPr>
            <w:tcW w:w="1984" w:type="dxa"/>
            <w:tcBorders>
              <w:top w:val="double" w:sz="4" w:space="0" w:color="auto"/>
              <w:bottom w:val="single" w:sz="4" w:space="0" w:color="auto"/>
            </w:tcBorders>
            <w:shd w:val="clear" w:color="auto" w:fill="D9D9D9"/>
            <w:vAlign w:val="center"/>
          </w:tcPr>
          <w:p w:rsidR="00D44403" w:rsidRPr="00694163" w:rsidRDefault="00D44403" w:rsidP="00D44403">
            <w:pPr>
              <w:spacing w:line="240" w:lineRule="exact"/>
              <w:jc w:val="center"/>
              <w:rPr>
                <w:sz w:val="18"/>
                <w:szCs w:val="18"/>
              </w:rPr>
            </w:pPr>
            <w:r w:rsidRPr="00694163">
              <w:rPr>
                <w:rFonts w:hint="eastAsia"/>
                <w:sz w:val="18"/>
                <w:szCs w:val="18"/>
              </w:rPr>
              <w:t>検査実施日</w:t>
            </w:r>
          </w:p>
        </w:tc>
        <w:tc>
          <w:tcPr>
            <w:tcW w:w="1559" w:type="dxa"/>
            <w:tcBorders>
              <w:top w:val="double" w:sz="4" w:space="0" w:color="auto"/>
              <w:bottom w:val="single" w:sz="4" w:space="0" w:color="auto"/>
            </w:tcBorders>
            <w:shd w:val="clear" w:color="auto" w:fill="D9D9D9"/>
            <w:vAlign w:val="center"/>
          </w:tcPr>
          <w:p w:rsidR="00D44403" w:rsidRPr="00694163" w:rsidRDefault="00D44403" w:rsidP="00D44403">
            <w:pPr>
              <w:spacing w:line="240" w:lineRule="exact"/>
              <w:jc w:val="center"/>
              <w:rPr>
                <w:sz w:val="18"/>
                <w:szCs w:val="18"/>
              </w:rPr>
            </w:pPr>
            <w:r w:rsidRPr="00694163">
              <w:rPr>
                <w:rFonts w:hint="eastAsia"/>
                <w:sz w:val="18"/>
                <w:szCs w:val="18"/>
              </w:rPr>
              <w:t>検査実施者氏名</w:t>
            </w:r>
          </w:p>
        </w:tc>
        <w:tc>
          <w:tcPr>
            <w:tcW w:w="1217" w:type="dxa"/>
            <w:tcBorders>
              <w:top w:val="double" w:sz="4" w:space="0" w:color="auto"/>
              <w:bottom w:val="single" w:sz="4" w:space="0" w:color="auto"/>
            </w:tcBorders>
            <w:shd w:val="clear" w:color="auto" w:fill="D9D9D9"/>
            <w:vAlign w:val="center"/>
          </w:tcPr>
          <w:p w:rsidR="00D44403" w:rsidRPr="00694163" w:rsidRDefault="00D44403" w:rsidP="00D44403">
            <w:pPr>
              <w:spacing w:line="240" w:lineRule="exact"/>
              <w:jc w:val="center"/>
              <w:rPr>
                <w:sz w:val="18"/>
                <w:szCs w:val="18"/>
              </w:rPr>
            </w:pPr>
            <w:r w:rsidRPr="00694163">
              <w:rPr>
                <w:rFonts w:hint="eastAsia"/>
                <w:sz w:val="18"/>
                <w:szCs w:val="18"/>
              </w:rPr>
              <w:t>検査実施日</w:t>
            </w:r>
          </w:p>
        </w:tc>
        <w:tc>
          <w:tcPr>
            <w:tcW w:w="1858" w:type="dxa"/>
            <w:gridSpan w:val="2"/>
            <w:tcBorders>
              <w:top w:val="double" w:sz="4" w:space="0" w:color="auto"/>
              <w:bottom w:val="single" w:sz="4" w:space="0" w:color="auto"/>
            </w:tcBorders>
            <w:shd w:val="clear" w:color="auto" w:fill="D9D9D9"/>
            <w:vAlign w:val="center"/>
          </w:tcPr>
          <w:p w:rsidR="00D44403" w:rsidRDefault="00D44403" w:rsidP="00D44403">
            <w:pPr>
              <w:spacing w:line="240" w:lineRule="exact"/>
              <w:ind w:left="180" w:hangingChars="100" w:hanging="180"/>
              <w:jc w:val="center"/>
              <w:rPr>
                <w:sz w:val="18"/>
                <w:szCs w:val="18"/>
              </w:rPr>
            </w:pPr>
            <w:r w:rsidRPr="00694163">
              <w:rPr>
                <w:rFonts w:hint="eastAsia"/>
                <w:sz w:val="18"/>
                <w:szCs w:val="18"/>
              </w:rPr>
              <w:t>統括</w:t>
            </w:r>
            <w:r>
              <w:rPr>
                <w:rFonts w:hint="eastAsia"/>
                <w:sz w:val="18"/>
                <w:szCs w:val="18"/>
              </w:rPr>
              <w:t>防火</w:t>
            </w:r>
            <w:r w:rsidRPr="00694163">
              <w:rPr>
                <w:rFonts w:hint="eastAsia"/>
                <w:sz w:val="18"/>
                <w:szCs w:val="18"/>
              </w:rPr>
              <w:t>管理者</w:t>
            </w:r>
          </w:p>
          <w:p w:rsidR="00D44403" w:rsidRPr="00694163" w:rsidRDefault="00D44403" w:rsidP="00D44403">
            <w:pPr>
              <w:spacing w:line="240" w:lineRule="exact"/>
              <w:jc w:val="center"/>
              <w:rPr>
                <w:sz w:val="18"/>
                <w:szCs w:val="18"/>
              </w:rPr>
            </w:pPr>
            <w:r w:rsidRPr="00694163">
              <w:rPr>
                <w:rFonts w:hint="eastAsia"/>
                <w:sz w:val="18"/>
                <w:szCs w:val="18"/>
              </w:rPr>
              <w:t>確認</w:t>
            </w:r>
          </w:p>
        </w:tc>
      </w:tr>
      <w:tr w:rsidR="00D44403" w:rsidRPr="00694163" w:rsidTr="00B84641">
        <w:trPr>
          <w:cantSplit/>
          <w:jc w:val="center"/>
        </w:trPr>
        <w:tc>
          <w:tcPr>
            <w:tcW w:w="2670" w:type="dxa"/>
            <w:gridSpan w:val="3"/>
            <w:shd w:val="clear" w:color="auto" w:fill="auto"/>
          </w:tcPr>
          <w:p w:rsidR="00D44403" w:rsidRDefault="00D44403" w:rsidP="00D44403">
            <w:pPr>
              <w:spacing w:line="260" w:lineRule="exact"/>
              <w:rPr>
                <w:color w:val="FF0000"/>
                <w:sz w:val="18"/>
                <w:szCs w:val="18"/>
              </w:rPr>
            </w:pPr>
          </w:p>
          <w:p w:rsidR="003D718C" w:rsidRDefault="003D718C" w:rsidP="00D44403">
            <w:pPr>
              <w:spacing w:line="260" w:lineRule="exact"/>
              <w:rPr>
                <w:color w:val="FF0000"/>
                <w:sz w:val="18"/>
                <w:szCs w:val="18"/>
              </w:rPr>
            </w:pPr>
          </w:p>
          <w:p w:rsidR="003D718C" w:rsidRDefault="003D718C" w:rsidP="00D44403">
            <w:pPr>
              <w:spacing w:line="260" w:lineRule="exact"/>
              <w:rPr>
                <w:color w:val="FF0000"/>
                <w:sz w:val="18"/>
                <w:szCs w:val="18"/>
              </w:rPr>
            </w:pPr>
          </w:p>
          <w:p w:rsidR="003D718C" w:rsidRDefault="003D718C" w:rsidP="00D44403">
            <w:pPr>
              <w:spacing w:line="260" w:lineRule="exact"/>
              <w:rPr>
                <w:color w:val="FF0000"/>
                <w:sz w:val="18"/>
                <w:szCs w:val="18"/>
              </w:rPr>
            </w:pPr>
          </w:p>
          <w:p w:rsidR="003D718C" w:rsidRDefault="003D718C" w:rsidP="00D44403">
            <w:pPr>
              <w:spacing w:line="260" w:lineRule="exact"/>
              <w:rPr>
                <w:color w:val="FF0000"/>
                <w:sz w:val="18"/>
                <w:szCs w:val="18"/>
              </w:rPr>
            </w:pPr>
          </w:p>
          <w:p w:rsidR="003D718C" w:rsidRDefault="003D718C" w:rsidP="00D44403">
            <w:pPr>
              <w:spacing w:line="260" w:lineRule="exact"/>
              <w:rPr>
                <w:color w:val="FF0000"/>
                <w:sz w:val="18"/>
                <w:szCs w:val="18"/>
              </w:rPr>
            </w:pPr>
          </w:p>
          <w:p w:rsidR="003D718C" w:rsidRDefault="003D718C" w:rsidP="00D44403">
            <w:pPr>
              <w:spacing w:line="260" w:lineRule="exact"/>
              <w:rPr>
                <w:rFonts w:hint="eastAsia"/>
                <w:color w:val="FF0000"/>
                <w:sz w:val="18"/>
                <w:szCs w:val="18"/>
              </w:rPr>
            </w:pPr>
          </w:p>
          <w:p w:rsidR="003D718C" w:rsidRDefault="003D718C" w:rsidP="00D44403">
            <w:pPr>
              <w:spacing w:line="260" w:lineRule="exact"/>
              <w:rPr>
                <w:color w:val="FF0000"/>
                <w:sz w:val="18"/>
                <w:szCs w:val="18"/>
              </w:rPr>
            </w:pPr>
          </w:p>
          <w:p w:rsidR="003D718C" w:rsidRPr="00694163" w:rsidRDefault="003D718C" w:rsidP="00D44403">
            <w:pPr>
              <w:spacing w:line="260" w:lineRule="exact"/>
              <w:rPr>
                <w:rFonts w:hint="eastAsia"/>
                <w:color w:val="FF0000"/>
                <w:sz w:val="18"/>
                <w:szCs w:val="18"/>
              </w:rPr>
            </w:pPr>
          </w:p>
        </w:tc>
        <w:tc>
          <w:tcPr>
            <w:tcW w:w="1984" w:type="dxa"/>
            <w:shd w:val="clear" w:color="auto" w:fill="auto"/>
          </w:tcPr>
          <w:p w:rsidR="00D44403" w:rsidRPr="00694163" w:rsidRDefault="00D44403" w:rsidP="00D44403">
            <w:pPr>
              <w:spacing w:line="260" w:lineRule="exact"/>
              <w:rPr>
                <w:color w:val="FF0000"/>
                <w:sz w:val="18"/>
                <w:szCs w:val="18"/>
              </w:rPr>
            </w:pPr>
          </w:p>
        </w:tc>
        <w:tc>
          <w:tcPr>
            <w:tcW w:w="1559" w:type="dxa"/>
            <w:shd w:val="clear" w:color="auto" w:fill="auto"/>
            <w:vAlign w:val="center"/>
          </w:tcPr>
          <w:p w:rsidR="00D44403" w:rsidRPr="00694163" w:rsidRDefault="00D44403" w:rsidP="00D44403">
            <w:pPr>
              <w:spacing w:line="260" w:lineRule="exact"/>
              <w:ind w:rightChars="-52" w:right="-109"/>
              <w:jc w:val="center"/>
              <w:rPr>
                <w:color w:val="FF0000"/>
                <w:sz w:val="18"/>
                <w:szCs w:val="18"/>
              </w:rPr>
            </w:pPr>
          </w:p>
        </w:tc>
        <w:tc>
          <w:tcPr>
            <w:tcW w:w="1217" w:type="dxa"/>
            <w:shd w:val="clear" w:color="auto" w:fill="auto"/>
            <w:vAlign w:val="center"/>
          </w:tcPr>
          <w:p w:rsidR="00D44403" w:rsidRPr="00694163" w:rsidRDefault="00D44403" w:rsidP="00D44403">
            <w:pPr>
              <w:spacing w:line="260" w:lineRule="exact"/>
              <w:ind w:rightChars="-52" w:right="-109"/>
              <w:jc w:val="center"/>
              <w:rPr>
                <w:color w:val="FF0000"/>
                <w:sz w:val="18"/>
                <w:szCs w:val="18"/>
              </w:rPr>
            </w:pPr>
          </w:p>
        </w:tc>
        <w:tc>
          <w:tcPr>
            <w:tcW w:w="1858" w:type="dxa"/>
            <w:gridSpan w:val="2"/>
            <w:shd w:val="clear" w:color="auto" w:fill="auto"/>
            <w:vAlign w:val="center"/>
          </w:tcPr>
          <w:p w:rsidR="00D44403" w:rsidRPr="00694163" w:rsidRDefault="00D44403" w:rsidP="00D44403">
            <w:pPr>
              <w:spacing w:line="260" w:lineRule="exact"/>
              <w:jc w:val="center"/>
              <w:rPr>
                <w:color w:val="FF0000"/>
                <w:sz w:val="18"/>
                <w:szCs w:val="18"/>
              </w:rPr>
            </w:pPr>
          </w:p>
        </w:tc>
      </w:tr>
    </w:tbl>
    <w:p w:rsidR="00E04A84" w:rsidRPr="00694163" w:rsidRDefault="00E04A84" w:rsidP="00E04A84">
      <w:pPr>
        <w:spacing w:line="300" w:lineRule="exact"/>
        <w:rPr>
          <w:sz w:val="18"/>
          <w:szCs w:val="18"/>
        </w:rPr>
      </w:pPr>
      <w:r w:rsidRPr="00694163">
        <w:rPr>
          <w:rFonts w:hint="eastAsia"/>
          <w:sz w:val="18"/>
          <w:szCs w:val="18"/>
        </w:rPr>
        <w:t>（備考）　不備・欠陥がある場合には、直ちに</w:t>
      </w:r>
      <w:r w:rsidR="003404D2">
        <w:rPr>
          <w:rFonts w:hint="eastAsia"/>
          <w:sz w:val="18"/>
          <w:szCs w:val="18"/>
        </w:rPr>
        <w:t>防火</w:t>
      </w:r>
      <w:r w:rsidRPr="00694163">
        <w:rPr>
          <w:rFonts w:hint="eastAsia"/>
          <w:sz w:val="18"/>
          <w:szCs w:val="18"/>
        </w:rPr>
        <w:t>管理者に報告する。</w:t>
      </w:r>
    </w:p>
    <w:p w:rsidR="00E04A84" w:rsidRPr="00694163" w:rsidRDefault="00E04A84" w:rsidP="00B25C5D">
      <w:pPr>
        <w:spacing w:line="240" w:lineRule="exact"/>
        <w:ind w:firstLineChars="516" w:firstLine="929"/>
        <w:rPr>
          <w:rFonts w:hint="eastAsia"/>
          <w:sz w:val="18"/>
          <w:szCs w:val="18"/>
        </w:rPr>
      </w:pPr>
      <w:r w:rsidRPr="00694163">
        <w:rPr>
          <w:rFonts w:hint="eastAsia"/>
          <w:sz w:val="18"/>
          <w:szCs w:val="18"/>
        </w:rPr>
        <w:t>実施しない設備、確認箇所は斜線とする。</w:t>
      </w:r>
    </w:p>
    <w:p w:rsidR="00E04A84" w:rsidRPr="00694163" w:rsidRDefault="00E04A84" w:rsidP="00E04A84">
      <w:pPr>
        <w:rPr>
          <w:rFonts w:ascii="ＭＳ 明朝" w:hint="eastAsia"/>
          <w:sz w:val="18"/>
          <w:szCs w:val="18"/>
        </w:rPr>
      </w:pPr>
      <w:r w:rsidRPr="00694163">
        <w:rPr>
          <w:rFonts w:hint="eastAsia"/>
          <w:sz w:val="18"/>
          <w:szCs w:val="18"/>
        </w:rPr>
        <w:t>（検査結果の凡例）　○</w:t>
      </w:r>
      <w:r w:rsidRPr="00694163">
        <w:rPr>
          <w:rFonts w:hAnsi="ＭＳ 明朝" w:hint="eastAsia"/>
          <w:sz w:val="18"/>
          <w:szCs w:val="18"/>
        </w:rPr>
        <w:t>…</w:t>
      </w:r>
      <w:r w:rsidRPr="00694163">
        <w:rPr>
          <w:rFonts w:hint="eastAsia"/>
          <w:sz w:val="18"/>
          <w:szCs w:val="18"/>
        </w:rPr>
        <w:t>良　　×</w:t>
      </w:r>
      <w:r w:rsidRPr="00694163">
        <w:rPr>
          <w:rFonts w:hAnsi="ＭＳ 明朝" w:hint="eastAsia"/>
          <w:sz w:val="18"/>
          <w:szCs w:val="18"/>
        </w:rPr>
        <w:t xml:space="preserve">…不備・欠陥　　</w:t>
      </w:r>
      <w:r w:rsidRPr="00694163">
        <w:rPr>
          <w:rFonts w:hAnsi="ＭＳ 明朝"/>
          <w:sz w:val="18"/>
          <w:szCs w:val="18"/>
        </w:rPr>
        <w:fldChar w:fldCharType="begin"/>
      </w:r>
      <w:r w:rsidRPr="00694163">
        <w:rPr>
          <w:rFonts w:hAnsi="ＭＳ 明朝"/>
          <w:sz w:val="18"/>
          <w:szCs w:val="18"/>
        </w:rPr>
        <w:instrText xml:space="preserve"> </w:instrText>
      </w:r>
      <w:r w:rsidRPr="00694163">
        <w:rPr>
          <w:rFonts w:hAnsi="ＭＳ 明朝" w:hint="eastAsia"/>
          <w:sz w:val="18"/>
          <w:szCs w:val="18"/>
        </w:rPr>
        <w:instrText>eq \o\ac(</w:instrText>
      </w:r>
      <w:r w:rsidRPr="00694163">
        <w:rPr>
          <w:rFonts w:hAnsi="ＭＳ 明朝" w:hint="eastAsia"/>
          <w:sz w:val="18"/>
          <w:szCs w:val="18"/>
        </w:rPr>
        <w:instrText>○</w:instrText>
      </w:r>
      <w:r w:rsidRPr="00694163">
        <w:rPr>
          <w:rFonts w:hAnsi="ＭＳ 明朝" w:hint="eastAsia"/>
          <w:sz w:val="18"/>
          <w:szCs w:val="18"/>
        </w:rPr>
        <w:instrText>,</w:instrText>
      </w:r>
      <w:r w:rsidRPr="00694163">
        <w:rPr>
          <w:rFonts w:hAnsi="ＭＳ 明朝" w:hint="eastAsia"/>
          <w:position w:val="2"/>
          <w:sz w:val="18"/>
          <w:szCs w:val="18"/>
        </w:rPr>
        <w:instrText>×</w:instrText>
      </w:r>
      <w:r w:rsidRPr="00694163">
        <w:rPr>
          <w:rFonts w:hAnsi="ＭＳ 明朝" w:hint="eastAsia"/>
          <w:sz w:val="18"/>
          <w:szCs w:val="18"/>
        </w:rPr>
        <w:instrText>)</w:instrText>
      </w:r>
      <w:r w:rsidRPr="00694163">
        <w:rPr>
          <w:rFonts w:hAnsi="ＭＳ 明朝"/>
          <w:sz w:val="18"/>
          <w:szCs w:val="18"/>
        </w:rPr>
        <w:fldChar w:fldCharType="end"/>
      </w:r>
      <w:r w:rsidRPr="00694163">
        <w:rPr>
          <w:rFonts w:hAnsi="ＭＳ 明朝" w:hint="eastAsia"/>
          <w:sz w:val="18"/>
          <w:szCs w:val="18"/>
        </w:rPr>
        <w:t>…即時改</w:t>
      </w:r>
    </w:p>
    <w:p w:rsidR="00D943E8" w:rsidRPr="00872B7F" w:rsidRDefault="00E04A84" w:rsidP="00E04A84">
      <w:pPr>
        <w:rPr>
          <w:rFonts w:ascii="ＭＳ ゴシック" w:eastAsia="ＭＳ ゴシック"/>
          <w:sz w:val="22"/>
          <w:szCs w:val="22"/>
        </w:rPr>
      </w:pPr>
      <w:r w:rsidRPr="00822D30">
        <w:rPr>
          <w:szCs w:val="18"/>
        </w:rPr>
        <w:br w:type="page"/>
      </w:r>
      <w:r w:rsidR="00D943E8" w:rsidRPr="00872B7F">
        <w:rPr>
          <w:rFonts w:ascii="ＭＳ ゴシック" w:eastAsia="ＭＳ ゴシック" w:hint="eastAsia"/>
          <w:color w:val="000000"/>
          <w:sz w:val="22"/>
          <w:szCs w:val="22"/>
        </w:rPr>
        <w:lastRenderedPageBreak/>
        <w:t>別表</w:t>
      </w:r>
      <w:r w:rsidRPr="00872B7F">
        <w:rPr>
          <w:rFonts w:ascii="ＭＳ ゴシック" w:eastAsia="ＭＳ ゴシック" w:hint="eastAsia"/>
          <w:sz w:val="22"/>
          <w:szCs w:val="22"/>
        </w:rPr>
        <w:t>４</w:t>
      </w:r>
    </w:p>
    <w:p w:rsidR="00D943E8" w:rsidRDefault="00D943E8" w:rsidP="00D943E8">
      <w:pPr>
        <w:jc w:val="center"/>
        <w:rPr>
          <w:rFonts w:ascii="ＭＳ ゴシック" w:eastAsia="ＭＳ ゴシック"/>
          <w:color w:val="000000"/>
        </w:rPr>
      </w:pPr>
      <w:r w:rsidRPr="00761E0D">
        <w:rPr>
          <w:rFonts w:ascii="ＭＳ ゴシック" w:eastAsia="ＭＳ ゴシック" w:hint="eastAsia"/>
          <w:color w:val="000000"/>
        </w:rPr>
        <w:t>自主</w:t>
      </w:r>
      <w:r w:rsidR="00AA220E">
        <w:rPr>
          <w:rFonts w:ascii="ＭＳ ゴシック" w:eastAsia="ＭＳ ゴシック" w:hint="eastAsia"/>
          <w:color w:val="000000"/>
        </w:rPr>
        <w:t>点検</w:t>
      </w:r>
      <w:r w:rsidR="007E772F">
        <w:rPr>
          <w:rFonts w:ascii="ＭＳ ゴシック" w:eastAsia="ＭＳ ゴシック" w:hAnsi="ＭＳ ゴシック" w:hint="eastAsia"/>
          <w:color w:val="000000"/>
        </w:rPr>
        <w:t>チェック</w:t>
      </w:r>
      <w:r w:rsidRPr="00761E0D">
        <w:rPr>
          <w:rFonts w:ascii="ＭＳ ゴシック" w:eastAsia="ＭＳ ゴシック" w:hint="eastAsia"/>
          <w:color w:val="000000"/>
        </w:rPr>
        <w:t>表</w:t>
      </w:r>
      <w:r w:rsidR="00B10B4E">
        <w:rPr>
          <w:rFonts w:ascii="ＭＳ ゴシック" w:eastAsia="ＭＳ ゴシック" w:hint="eastAsia"/>
          <w:color w:val="000000"/>
        </w:rPr>
        <w:t>「</w:t>
      </w:r>
      <w:r w:rsidRPr="00761E0D">
        <w:rPr>
          <w:rFonts w:ascii="ＭＳ ゴシック" w:eastAsia="ＭＳ ゴシック" w:hint="eastAsia"/>
          <w:color w:val="000000"/>
        </w:rPr>
        <w:t>消防用設備等</w:t>
      </w:r>
      <w:r w:rsidR="00B10B4E">
        <w:rPr>
          <w:rFonts w:ascii="ＭＳ ゴシック" w:eastAsia="ＭＳ ゴシック" w:hint="eastAsia"/>
          <w:color w:val="000000"/>
        </w:rPr>
        <w:t>」</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5318"/>
        <w:gridCol w:w="990"/>
      </w:tblGrid>
      <w:tr w:rsidR="009E69E9" w:rsidRPr="00667E77" w:rsidTr="00DD7B15">
        <w:trPr>
          <w:jc w:val="center"/>
        </w:trPr>
        <w:tc>
          <w:tcPr>
            <w:tcW w:w="2633" w:type="dxa"/>
            <w:shd w:val="clear" w:color="auto" w:fill="D9D9D9"/>
          </w:tcPr>
          <w:p w:rsidR="009E69E9" w:rsidRPr="00667E77" w:rsidRDefault="009E69E9" w:rsidP="00DD7B15">
            <w:pPr>
              <w:spacing w:line="240" w:lineRule="exact"/>
              <w:jc w:val="center"/>
              <w:rPr>
                <w:sz w:val="18"/>
                <w:szCs w:val="18"/>
              </w:rPr>
            </w:pPr>
            <w:r w:rsidRPr="009E69E9">
              <w:rPr>
                <w:rFonts w:hint="eastAsia"/>
                <w:spacing w:val="120"/>
                <w:kern w:val="0"/>
                <w:sz w:val="18"/>
                <w:szCs w:val="18"/>
                <w:fitText w:val="1440" w:id="1792240896"/>
              </w:rPr>
              <w:t>実施設</w:t>
            </w:r>
            <w:r w:rsidRPr="009E69E9">
              <w:rPr>
                <w:rFonts w:hint="eastAsia"/>
                <w:kern w:val="0"/>
                <w:sz w:val="18"/>
                <w:szCs w:val="18"/>
                <w:fitText w:val="1440" w:id="1792240896"/>
              </w:rPr>
              <w:t>備</w:t>
            </w:r>
          </w:p>
        </w:tc>
        <w:tc>
          <w:tcPr>
            <w:tcW w:w="5318" w:type="dxa"/>
            <w:shd w:val="clear" w:color="auto" w:fill="D9D9D9"/>
          </w:tcPr>
          <w:p w:rsidR="009E69E9" w:rsidRPr="00667E77" w:rsidRDefault="009E69E9" w:rsidP="00DD7B15">
            <w:pPr>
              <w:spacing w:line="240" w:lineRule="exact"/>
              <w:jc w:val="center"/>
              <w:rPr>
                <w:sz w:val="18"/>
                <w:szCs w:val="18"/>
              </w:rPr>
            </w:pPr>
            <w:r w:rsidRPr="009E69E9">
              <w:rPr>
                <w:rFonts w:hint="eastAsia"/>
                <w:spacing w:val="180"/>
                <w:kern w:val="0"/>
                <w:sz w:val="18"/>
                <w:szCs w:val="18"/>
                <w:fitText w:val="1800" w:id="1792240897"/>
              </w:rPr>
              <w:t>確認箇</w:t>
            </w:r>
            <w:r w:rsidRPr="009E69E9">
              <w:rPr>
                <w:rFonts w:hint="eastAsia"/>
                <w:kern w:val="0"/>
                <w:sz w:val="18"/>
                <w:szCs w:val="18"/>
                <w:fitText w:val="1800" w:id="1792240897"/>
              </w:rPr>
              <w:t>所</w:t>
            </w:r>
          </w:p>
        </w:tc>
        <w:tc>
          <w:tcPr>
            <w:tcW w:w="990" w:type="dxa"/>
            <w:shd w:val="clear" w:color="auto" w:fill="D9D9D9"/>
          </w:tcPr>
          <w:p w:rsidR="009E69E9" w:rsidRPr="00667E77" w:rsidRDefault="009E69E9" w:rsidP="00DD7B15">
            <w:pPr>
              <w:spacing w:line="240" w:lineRule="exact"/>
              <w:jc w:val="center"/>
              <w:rPr>
                <w:sz w:val="18"/>
                <w:szCs w:val="18"/>
              </w:rPr>
            </w:pPr>
            <w:r w:rsidRPr="00667E77">
              <w:rPr>
                <w:rFonts w:hint="eastAsia"/>
                <w:sz w:val="18"/>
                <w:szCs w:val="18"/>
              </w:rPr>
              <w:t>点検結果</w:t>
            </w:r>
          </w:p>
        </w:tc>
      </w:tr>
      <w:tr w:rsidR="009E69E9" w:rsidRPr="00667E77" w:rsidTr="00DD7B15">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315"/>
                <w:kern w:val="0"/>
                <w:sz w:val="18"/>
                <w:szCs w:val="18"/>
                <w:fitText w:val="1800" w:id="1792240898"/>
              </w:rPr>
              <w:t>消火</w:t>
            </w:r>
            <w:r w:rsidRPr="009E69E9">
              <w:rPr>
                <w:rFonts w:hint="eastAsia"/>
                <w:kern w:val="0"/>
                <w:sz w:val="18"/>
                <w:szCs w:val="18"/>
                <w:fitText w:val="1800" w:id="1792240898"/>
              </w:rPr>
              <w:t>器</w:t>
            </w:r>
          </w:p>
          <w:p w:rsidR="009E69E9" w:rsidRPr="00667E77" w:rsidRDefault="009E69E9" w:rsidP="00DD7B15">
            <w:pPr>
              <w:spacing w:line="240" w:lineRule="exact"/>
              <w:jc w:val="center"/>
              <w:rPr>
                <w:sz w:val="18"/>
                <w:szCs w:val="18"/>
              </w:rPr>
            </w:pPr>
            <w:r w:rsidRPr="00667E77">
              <w:rPr>
                <w:rFonts w:hint="eastAsia"/>
                <w:sz w:val="18"/>
                <w:szCs w:val="18"/>
              </w:rPr>
              <w:t>（</w:t>
            </w:r>
            <w:r w:rsidR="00340934">
              <w:rPr>
                <w:rFonts w:hint="eastAsia"/>
                <w:color w:val="FF0000"/>
                <w:sz w:val="18"/>
                <w:szCs w:val="18"/>
              </w:rPr>
              <w:t xml:space="preserve">　　　</w:t>
            </w:r>
            <w:r w:rsidRPr="00667E77">
              <w:rPr>
                <w:rFonts w:hint="eastAsia"/>
                <w:sz w:val="18"/>
                <w:szCs w:val="18"/>
              </w:rPr>
              <w:t>年</w:t>
            </w:r>
            <w:r w:rsidR="00340934">
              <w:rPr>
                <w:rFonts w:hint="eastAsia"/>
                <w:color w:val="FF0000"/>
                <w:sz w:val="18"/>
                <w:szCs w:val="18"/>
              </w:rPr>
              <w:t xml:space="preserve">　　</w:t>
            </w:r>
            <w:r w:rsidRPr="00667E77">
              <w:rPr>
                <w:rFonts w:hint="eastAsia"/>
                <w:sz w:val="18"/>
                <w:szCs w:val="18"/>
              </w:rPr>
              <w:t>月</w:t>
            </w:r>
            <w:r w:rsidR="00340934">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設置場所に置いてあるか。</w:t>
            </w:r>
          </w:p>
        </w:tc>
        <w:tc>
          <w:tcPr>
            <w:tcW w:w="990" w:type="dxa"/>
            <w:tcBorders>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消火薬剤の漏れ、変形、損傷、腐食等がないか。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⑷　ホースに変形、損傷、</w:t>
            </w:r>
            <w:r w:rsidR="00CB6031">
              <w:rPr>
                <w:rFonts w:hint="eastAsia"/>
                <w:sz w:val="18"/>
                <w:szCs w:val="18"/>
              </w:rPr>
              <w:t>劣化</w:t>
            </w:r>
            <w:r w:rsidRPr="00667E77">
              <w:rPr>
                <w:rFonts w:hint="eastAsia"/>
                <w:sz w:val="18"/>
                <w:szCs w:val="18"/>
              </w:rPr>
              <w:t>等がなく、内部に詰まりがないか。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⑸　圧力計が指示範囲内にあるか。</w:t>
            </w:r>
          </w:p>
        </w:tc>
        <w:tc>
          <w:tcPr>
            <w:tcW w:w="990" w:type="dxa"/>
            <w:tcBorders>
              <w:top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45"/>
                <w:kern w:val="0"/>
                <w:sz w:val="18"/>
                <w:szCs w:val="18"/>
                <w:fitText w:val="1800" w:id="1792240899"/>
              </w:rPr>
              <w:t>屋内消火栓設</w:t>
            </w:r>
            <w:r w:rsidRPr="009E69E9">
              <w:rPr>
                <w:rFonts w:hint="eastAsia"/>
                <w:kern w:val="0"/>
                <w:sz w:val="18"/>
                <w:szCs w:val="18"/>
                <w:fitText w:val="1800" w:id="1792240899"/>
              </w:rPr>
              <w:t>備</w:t>
            </w:r>
          </w:p>
          <w:p w:rsidR="009E69E9" w:rsidRPr="00667E77" w:rsidRDefault="009E69E9" w:rsidP="00DD7B15">
            <w:pPr>
              <w:spacing w:line="240" w:lineRule="exact"/>
              <w:jc w:val="center"/>
              <w:rPr>
                <w:sz w:val="18"/>
                <w:szCs w:val="18"/>
              </w:rPr>
            </w:pPr>
            <w:r w:rsidRPr="009E69E9">
              <w:rPr>
                <w:rFonts w:hint="eastAsia"/>
                <w:spacing w:val="112"/>
                <w:kern w:val="0"/>
                <w:sz w:val="18"/>
                <w:szCs w:val="18"/>
                <w:fitText w:val="1800" w:id="1792240900"/>
              </w:rPr>
              <w:t>泡消火設</w:t>
            </w:r>
            <w:r w:rsidRPr="009E69E9">
              <w:rPr>
                <w:rFonts w:hint="eastAsia"/>
                <w:spacing w:val="2"/>
                <w:kern w:val="0"/>
                <w:sz w:val="18"/>
                <w:szCs w:val="18"/>
                <w:fitText w:val="1800" w:id="1792240900"/>
              </w:rPr>
              <w:t>備</w:t>
            </w:r>
          </w:p>
          <w:p w:rsidR="009E69E9" w:rsidRPr="00667E77" w:rsidRDefault="009E69E9" w:rsidP="00DD7B15">
            <w:pPr>
              <w:spacing w:line="240" w:lineRule="exact"/>
              <w:jc w:val="right"/>
              <w:rPr>
                <w:sz w:val="18"/>
                <w:szCs w:val="18"/>
              </w:rPr>
            </w:pPr>
            <w:r w:rsidRPr="00667E77">
              <w:rPr>
                <w:rFonts w:hint="eastAsia"/>
                <w:sz w:val="18"/>
                <w:szCs w:val="18"/>
              </w:rPr>
              <w:t>（移動式）</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使用上の障害となる物品はないか。</w:t>
            </w:r>
          </w:p>
        </w:tc>
        <w:tc>
          <w:tcPr>
            <w:tcW w:w="990" w:type="dxa"/>
            <w:tcBorders>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消火栓扉は確実に開閉できるか。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⑶　ホース、ノズルが接続され、変形、損傷はないか。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⑷　表示灯は点灯しているか。</w:t>
            </w:r>
          </w:p>
        </w:tc>
        <w:tc>
          <w:tcPr>
            <w:tcW w:w="990" w:type="dxa"/>
            <w:tcBorders>
              <w:top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17"/>
                <w:w w:val="95"/>
                <w:kern w:val="0"/>
                <w:sz w:val="18"/>
                <w:szCs w:val="18"/>
                <w:fitText w:val="1800" w:id="1792240901"/>
              </w:rPr>
              <w:t>スプリンクラー設</w:t>
            </w:r>
            <w:r w:rsidRPr="009E69E9">
              <w:rPr>
                <w:rFonts w:hint="eastAsia"/>
                <w:spacing w:val="-1"/>
                <w:w w:val="95"/>
                <w:kern w:val="0"/>
                <w:sz w:val="18"/>
                <w:szCs w:val="18"/>
                <w:fitText w:val="1800" w:id="1792240901"/>
              </w:rPr>
              <w:t>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散水の障害はないか。（例．物品の集積など）</w:t>
            </w:r>
          </w:p>
        </w:tc>
        <w:tc>
          <w:tcPr>
            <w:tcW w:w="990" w:type="dxa"/>
            <w:tcBorders>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間仕切り、棚等の新設による未警戒部分はないか。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⑶　送水口の変形及び操作障害はないか。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DD7B15">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⑷　スプリンクラーのヘッドに漏れ、変形はないか。</w:t>
            </w:r>
          </w:p>
        </w:tc>
        <w:tc>
          <w:tcPr>
            <w:tcW w:w="990" w:type="dxa"/>
            <w:tcBorders>
              <w:top w:val="dashSmallGap" w:sz="4" w:space="0" w:color="auto"/>
              <w:bottom w:val="dashSmallGap"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⑸　制御弁は閉鎖されていないか。</w:t>
            </w:r>
          </w:p>
        </w:tc>
        <w:tc>
          <w:tcPr>
            <w:tcW w:w="990" w:type="dxa"/>
            <w:tcBorders>
              <w:top w:val="dashSmallGap" w:sz="4" w:space="0" w:color="auto"/>
              <w:bottom w:val="single" w:sz="4" w:space="0" w:color="auto"/>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074607">
              <w:rPr>
                <w:rFonts w:hint="eastAsia"/>
                <w:spacing w:val="45"/>
                <w:kern w:val="0"/>
                <w:sz w:val="18"/>
                <w:szCs w:val="18"/>
                <w:fitText w:val="1800" w:id="1792240902"/>
              </w:rPr>
              <w:t>水噴霧消火設</w:t>
            </w:r>
            <w:r w:rsidRPr="00074607">
              <w:rPr>
                <w:rFonts w:hint="eastAsia"/>
                <w:kern w:val="0"/>
                <w:sz w:val="18"/>
                <w:szCs w:val="18"/>
                <w:fitText w:val="1800" w:id="1792240902"/>
              </w:rPr>
              <w:t>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散水の障害はないか。（例．物品の集積など）</w:t>
            </w:r>
          </w:p>
        </w:tc>
        <w:tc>
          <w:tcPr>
            <w:tcW w:w="990" w:type="dxa"/>
            <w:tcBorders>
              <w:bottom w:val="dashSmallGap" w:sz="4" w:space="0" w:color="auto"/>
              <w:tr2bl w:val="nil"/>
            </w:tcBorders>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間仕切り、棚等の新設による未警戒部分はないか。</w:t>
            </w:r>
          </w:p>
        </w:tc>
        <w:tc>
          <w:tcPr>
            <w:tcW w:w="990" w:type="dxa"/>
            <w:tcBorders>
              <w:top w:val="dashSmallGap" w:sz="4" w:space="0" w:color="auto"/>
              <w:bottom w:val="dashSmallGap" w:sz="4" w:space="0" w:color="auto"/>
              <w:tr2bl w:val="nil"/>
            </w:tcBorders>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⑶　管、管継手に漏れ、変形はないか。</w:t>
            </w:r>
          </w:p>
        </w:tc>
        <w:tc>
          <w:tcPr>
            <w:tcW w:w="990" w:type="dxa"/>
            <w:tcBorders>
              <w:top w:val="dashSmallGap" w:sz="4" w:space="0" w:color="auto"/>
              <w:tr2bl w:val="nil"/>
            </w:tcBorders>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112"/>
                <w:kern w:val="0"/>
                <w:sz w:val="18"/>
                <w:szCs w:val="18"/>
                <w:fitText w:val="1800" w:id="1792240903"/>
              </w:rPr>
              <w:t>泡消火設</w:t>
            </w:r>
            <w:r w:rsidRPr="009E69E9">
              <w:rPr>
                <w:rFonts w:hint="eastAsia"/>
                <w:spacing w:val="2"/>
                <w:kern w:val="0"/>
                <w:sz w:val="18"/>
                <w:szCs w:val="18"/>
                <w:fitText w:val="1800" w:id="1792240903"/>
              </w:rPr>
              <w:t>備</w:t>
            </w:r>
          </w:p>
          <w:p w:rsidR="009E69E9" w:rsidRPr="00667E77" w:rsidRDefault="009E69E9" w:rsidP="00DD7B15">
            <w:pPr>
              <w:spacing w:line="240" w:lineRule="exact"/>
              <w:jc w:val="right"/>
              <w:rPr>
                <w:sz w:val="18"/>
                <w:szCs w:val="18"/>
              </w:rPr>
            </w:pPr>
            <w:r w:rsidRPr="00667E77">
              <w:rPr>
                <w:rFonts w:hint="eastAsia"/>
                <w:sz w:val="18"/>
                <w:szCs w:val="18"/>
              </w:rPr>
              <w:t>（固定式）</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泡の分布を妨げるものがないか。</w:t>
            </w:r>
          </w:p>
        </w:tc>
        <w:tc>
          <w:tcPr>
            <w:tcW w:w="990" w:type="dxa"/>
            <w:tcBorders>
              <w:bottom w:val="dashSmallGap"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間仕切り、棚等の新設による未警戒部分はないか。</w:t>
            </w:r>
          </w:p>
        </w:tc>
        <w:tc>
          <w:tcPr>
            <w:tcW w:w="990" w:type="dxa"/>
            <w:tcBorders>
              <w:top w:val="dashSmallGap" w:sz="4" w:space="0" w:color="auto"/>
              <w:bottom w:val="dashSmallGap"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⑶　泡のヘッドに詰まり、変形はないか。</w:t>
            </w:r>
          </w:p>
        </w:tc>
        <w:tc>
          <w:tcPr>
            <w:tcW w:w="990" w:type="dxa"/>
            <w:tcBorders>
              <w:top w:val="dashSmallGap" w:sz="4" w:space="0" w:color="auto"/>
              <w:bottom w:val="single"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17"/>
                <w:w w:val="95"/>
                <w:kern w:val="0"/>
                <w:sz w:val="18"/>
                <w:szCs w:val="18"/>
                <w:fitText w:val="1800" w:id="1792240904"/>
              </w:rPr>
              <w:t>不活性ガス消火設</w:t>
            </w:r>
            <w:r w:rsidRPr="009E69E9">
              <w:rPr>
                <w:rFonts w:hint="eastAsia"/>
                <w:spacing w:val="-1"/>
                <w:w w:val="95"/>
                <w:kern w:val="0"/>
                <w:sz w:val="18"/>
                <w:szCs w:val="18"/>
                <w:fitText w:val="1800" w:id="1792240904"/>
              </w:rPr>
              <w:t>備</w:t>
            </w:r>
          </w:p>
          <w:p w:rsidR="009E69E9" w:rsidRPr="00667E77" w:rsidRDefault="009E69E9" w:rsidP="00DD7B15">
            <w:pPr>
              <w:spacing w:line="240" w:lineRule="exact"/>
              <w:jc w:val="center"/>
              <w:rPr>
                <w:sz w:val="18"/>
                <w:szCs w:val="18"/>
              </w:rPr>
            </w:pPr>
            <w:r w:rsidRPr="00667E77">
              <w:rPr>
                <w:rFonts w:hint="eastAsia"/>
                <w:sz w:val="18"/>
                <w:szCs w:val="18"/>
              </w:rPr>
              <w:t>ハロゲン化物消火設備</w:t>
            </w:r>
          </w:p>
          <w:p w:rsidR="009E69E9" w:rsidRPr="00667E77" w:rsidRDefault="009E69E9" w:rsidP="00DD7B15">
            <w:pPr>
              <w:spacing w:line="240" w:lineRule="exact"/>
              <w:jc w:val="center"/>
              <w:rPr>
                <w:sz w:val="18"/>
                <w:szCs w:val="18"/>
              </w:rPr>
            </w:pPr>
            <w:r w:rsidRPr="009E69E9">
              <w:rPr>
                <w:rFonts w:hint="eastAsia"/>
                <w:spacing w:val="72"/>
                <w:kern w:val="0"/>
                <w:sz w:val="18"/>
                <w:szCs w:val="18"/>
                <w:fitText w:val="1800" w:id="1792240905"/>
              </w:rPr>
              <w:t>粉末消火設</w:t>
            </w:r>
            <w:r w:rsidRPr="009E69E9">
              <w:rPr>
                <w:rFonts w:hint="eastAsia"/>
                <w:kern w:val="0"/>
                <w:sz w:val="18"/>
                <w:szCs w:val="18"/>
                <w:fitText w:val="1800" w:id="1792240905"/>
              </w:rPr>
              <w:t>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ind w:left="261" w:hangingChars="145" w:hanging="261"/>
              <w:rPr>
                <w:sz w:val="18"/>
                <w:szCs w:val="18"/>
              </w:rPr>
            </w:pPr>
            <w:r w:rsidRPr="00667E77">
              <w:rPr>
                <w:rFonts w:hint="eastAsia"/>
                <w:sz w:val="18"/>
                <w:szCs w:val="18"/>
              </w:rPr>
              <w:t>⑴　起動装置又はその直近に防護区画の名称、取扱方法、保安上の注意事項等が明確に表示されているか。（手動式起動装置）</w:t>
            </w:r>
          </w:p>
        </w:tc>
        <w:tc>
          <w:tcPr>
            <w:tcW w:w="990" w:type="dxa"/>
            <w:tcBorders>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261" w:hangingChars="145" w:hanging="261"/>
              <w:rPr>
                <w:sz w:val="18"/>
                <w:szCs w:val="18"/>
              </w:rPr>
            </w:pPr>
            <w:r w:rsidRPr="00667E77">
              <w:rPr>
                <w:rFonts w:hint="eastAsia"/>
                <w:sz w:val="18"/>
                <w:szCs w:val="18"/>
              </w:rPr>
              <w:t>⑵　手動式起動装置の直近の見やすい箇所に「不活性ガス消火設備」「ハロゲン化物消火設備」「粉末消火設備」の表示が設けてあるか。</w:t>
            </w:r>
          </w:p>
        </w:tc>
        <w:tc>
          <w:tcPr>
            <w:tcW w:w="990" w:type="dxa"/>
            <w:tcBorders>
              <w:top w:val="dashSmallGap" w:sz="4" w:space="0" w:color="auto"/>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⑶　スピーカー及びヘッドに変形、損傷、つぶれなどはないか。</w:t>
            </w:r>
          </w:p>
        </w:tc>
        <w:tc>
          <w:tcPr>
            <w:tcW w:w="990" w:type="dxa"/>
            <w:tcBorders>
              <w:top w:val="dashSmallGap" w:sz="4" w:space="0" w:color="auto"/>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⑷　貯蔵容器の設置場所に標識が設けてあるか。</w:t>
            </w:r>
          </w:p>
        </w:tc>
        <w:tc>
          <w:tcPr>
            <w:tcW w:w="990" w:type="dxa"/>
            <w:tcBorders>
              <w:top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45"/>
                <w:kern w:val="0"/>
                <w:sz w:val="18"/>
                <w:szCs w:val="18"/>
                <w:fitText w:val="1800" w:id="1792240906"/>
              </w:rPr>
              <w:t>屋外消火栓設</w:t>
            </w:r>
            <w:r w:rsidRPr="009E69E9">
              <w:rPr>
                <w:rFonts w:hint="eastAsia"/>
                <w:kern w:val="0"/>
                <w:sz w:val="18"/>
                <w:szCs w:val="18"/>
                <w:fitText w:val="1800" w:id="1792240906"/>
              </w:rPr>
              <w:t>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使用上の障害となる物品はないか。</w:t>
            </w:r>
          </w:p>
        </w:tc>
        <w:tc>
          <w:tcPr>
            <w:tcW w:w="990" w:type="dxa"/>
            <w:tcBorders>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261" w:hangingChars="145" w:hanging="261"/>
              <w:rPr>
                <w:sz w:val="18"/>
                <w:szCs w:val="18"/>
              </w:rPr>
            </w:pPr>
            <w:r w:rsidRPr="00667E77">
              <w:rPr>
                <w:rFonts w:hint="eastAsia"/>
                <w:sz w:val="18"/>
                <w:szCs w:val="18"/>
              </w:rPr>
              <w:t>⑵　消火栓扉の表面には、「消火栓」又は「ホース格納庫」と表示されているか。</w:t>
            </w:r>
          </w:p>
        </w:tc>
        <w:tc>
          <w:tcPr>
            <w:tcW w:w="990" w:type="dxa"/>
            <w:tcBorders>
              <w:top w:val="dashSmallGap" w:sz="4" w:space="0" w:color="auto"/>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⑶　ホース、ノズルに変形、損傷はないか。</w:t>
            </w:r>
          </w:p>
        </w:tc>
        <w:tc>
          <w:tcPr>
            <w:tcW w:w="990" w:type="dxa"/>
            <w:tcBorders>
              <w:top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17"/>
                <w:w w:val="95"/>
                <w:kern w:val="0"/>
                <w:sz w:val="18"/>
                <w:szCs w:val="18"/>
                <w:fitText w:val="1800" w:id="1792240907"/>
              </w:rPr>
              <w:t>動力消防ポンプ設</w:t>
            </w:r>
            <w:r w:rsidRPr="009E69E9">
              <w:rPr>
                <w:rFonts w:hint="eastAsia"/>
                <w:spacing w:val="-1"/>
                <w:w w:val="95"/>
                <w:kern w:val="0"/>
                <w:sz w:val="18"/>
                <w:szCs w:val="18"/>
                <w:fitText w:val="1800" w:id="1792240907"/>
              </w:rPr>
              <w:t>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⑴　常置場所の周囲に、使用の障害となるような物がないか。</w:t>
            </w:r>
          </w:p>
        </w:tc>
        <w:tc>
          <w:tcPr>
            <w:tcW w:w="990" w:type="dxa"/>
            <w:tcBorders>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⑵　車台、ボディー等に割れ、曲がり及びボルトの緩みがないか。</w:t>
            </w:r>
          </w:p>
        </w:tc>
        <w:tc>
          <w:tcPr>
            <w:tcW w:w="990" w:type="dxa"/>
            <w:tcBorders>
              <w:top w:val="dashSmallGap" w:sz="4" w:space="0" w:color="auto"/>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single"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⑶　管そう、ノズル、ストレーナー等に変形、損傷がないか。</w:t>
            </w:r>
          </w:p>
        </w:tc>
        <w:tc>
          <w:tcPr>
            <w:tcW w:w="990" w:type="dxa"/>
            <w:tcBorders>
              <w:top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25"/>
                <w:kern w:val="0"/>
                <w:sz w:val="18"/>
                <w:szCs w:val="18"/>
                <w:fitText w:val="1800" w:id="1792240908"/>
              </w:rPr>
              <w:t>自動火災報知設</w:t>
            </w:r>
            <w:r w:rsidRPr="009E69E9">
              <w:rPr>
                <w:rFonts w:hint="eastAsia"/>
                <w:spacing w:val="5"/>
                <w:kern w:val="0"/>
                <w:sz w:val="18"/>
                <w:szCs w:val="18"/>
                <w:fitText w:val="1800" w:id="1792240908"/>
              </w:rPr>
              <w:t>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表示灯は点灯しているか。</w:t>
            </w:r>
          </w:p>
        </w:tc>
        <w:tc>
          <w:tcPr>
            <w:tcW w:w="990" w:type="dxa"/>
            <w:tcBorders>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受信機のスイッチは、ベル停止となっていないか。</w:t>
            </w:r>
          </w:p>
        </w:tc>
        <w:tc>
          <w:tcPr>
            <w:tcW w:w="990" w:type="dxa"/>
            <w:tcBorders>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⑶　用途変更、間仕切り変更による未警戒部分がないか。</w:t>
            </w:r>
          </w:p>
        </w:tc>
        <w:tc>
          <w:tcPr>
            <w:tcW w:w="990" w:type="dxa"/>
            <w:tcBorders>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⑷　感知器の破損、変形、脱落はないか。</w:t>
            </w:r>
          </w:p>
        </w:tc>
        <w:tc>
          <w:tcPr>
            <w:tcW w:w="990" w:type="dxa"/>
            <w:tcBorders>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667E77">
              <w:rPr>
                <w:rFonts w:hint="eastAsia"/>
                <w:sz w:val="18"/>
                <w:szCs w:val="18"/>
              </w:rPr>
              <w:t>ガス漏れ火災警報設備</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表示灯は点灯しているか。</w:t>
            </w:r>
          </w:p>
        </w:tc>
        <w:tc>
          <w:tcPr>
            <w:tcW w:w="990" w:type="dxa"/>
            <w:tcBorders>
              <w:bottom w:val="dashSmallGap"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受信機のスイッチは、ベル停止となっていないか。</w:t>
            </w:r>
          </w:p>
        </w:tc>
        <w:tc>
          <w:tcPr>
            <w:tcW w:w="990" w:type="dxa"/>
            <w:tcBorders>
              <w:top w:val="dashSmallGap" w:sz="4" w:space="0" w:color="auto"/>
              <w:bottom w:val="dashSmallGap"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ind w:left="261" w:hangingChars="145" w:hanging="261"/>
              <w:rPr>
                <w:sz w:val="18"/>
                <w:szCs w:val="18"/>
              </w:rPr>
            </w:pPr>
            <w:r w:rsidRPr="00667E77">
              <w:rPr>
                <w:rFonts w:hint="eastAsia"/>
                <w:sz w:val="18"/>
                <w:szCs w:val="18"/>
              </w:rPr>
              <w:t>⑶　用途変更、間仕切り変更、ガス燃焼機器の設置場所の変更等による未警戒部分がないか。</w:t>
            </w:r>
          </w:p>
        </w:tc>
        <w:tc>
          <w:tcPr>
            <w:tcW w:w="990" w:type="dxa"/>
            <w:tcBorders>
              <w:top w:val="dashSmallGap" w:sz="4" w:space="0" w:color="auto"/>
              <w:bottom w:val="dashSmallGap"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⑷　ガス漏れ検知器に変形、損傷、腐食がないか。</w:t>
            </w:r>
          </w:p>
        </w:tc>
        <w:tc>
          <w:tcPr>
            <w:tcW w:w="990" w:type="dxa"/>
            <w:tcBorders>
              <w:top w:val="dashSmallGap" w:sz="4" w:space="0" w:color="auto"/>
              <w:tr2bl w:val="nil"/>
            </w:tcBorders>
            <w:vAlign w:val="center"/>
          </w:tcPr>
          <w:p w:rsidR="009E69E9" w:rsidRPr="00667E77" w:rsidRDefault="009E69E9" w:rsidP="00DD7B15">
            <w:pPr>
              <w:spacing w:line="240" w:lineRule="exact"/>
              <w:jc w:val="center"/>
              <w:rPr>
                <w:color w:val="FF0000"/>
                <w:sz w:val="18"/>
                <w:szCs w:val="18"/>
              </w:rPr>
            </w:pPr>
          </w:p>
        </w:tc>
      </w:tr>
      <w:tr w:rsidR="009E69E9" w:rsidRPr="00667E77" w:rsidTr="00340934">
        <w:trPr>
          <w:cantSplit/>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074607">
              <w:rPr>
                <w:rFonts w:hint="eastAsia"/>
                <w:spacing w:val="45"/>
                <w:kern w:val="0"/>
                <w:sz w:val="18"/>
                <w:szCs w:val="18"/>
                <w:fitText w:val="1800" w:id="1792240909"/>
              </w:rPr>
              <w:t>漏電火災警報</w:t>
            </w:r>
            <w:r w:rsidRPr="00074607">
              <w:rPr>
                <w:rFonts w:hint="eastAsia"/>
                <w:kern w:val="0"/>
                <w:sz w:val="18"/>
                <w:szCs w:val="18"/>
                <w:fitText w:val="1800" w:id="1792240909"/>
              </w:rPr>
              <w:t>器</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電源表示灯は点灯しているか。</w:t>
            </w:r>
          </w:p>
        </w:tc>
        <w:tc>
          <w:tcPr>
            <w:tcW w:w="990" w:type="dxa"/>
            <w:tcBorders>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ind w:left="261" w:hangingChars="145" w:hanging="261"/>
              <w:rPr>
                <w:sz w:val="18"/>
                <w:szCs w:val="18"/>
              </w:rPr>
            </w:pPr>
            <w:r w:rsidRPr="00667E77">
              <w:rPr>
                <w:rFonts w:hint="eastAsia"/>
                <w:sz w:val="18"/>
                <w:szCs w:val="18"/>
              </w:rPr>
              <w:t>⑵　受信機の外形に変形、損傷、腐食等がなく、ほこり、錆等で固着していないか。</w:t>
            </w:r>
          </w:p>
        </w:tc>
        <w:tc>
          <w:tcPr>
            <w:tcW w:w="990" w:type="dxa"/>
            <w:tcBorders>
              <w:top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trHeight w:val="382"/>
          <w:jc w:val="center"/>
        </w:trPr>
        <w:tc>
          <w:tcPr>
            <w:tcW w:w="2633" w:type="dxa"/>
            <w:vMerge w:val="restart"/>
            <w:shd w:val="clear" w:color="auto" w:fill="D9D9D9"/>
            <w:vAlign w:val="center"/>
          </w:tcPr>
          <w:p w:rsidR="009E69E9" w:rsidRPr="00667E77" w:rsidRDefault="009E69E9" w:rsidP="00DD7B15">
            <w:pPr>
              <w:spacing w:line="240" w:lineRule="exact"/>
              <w:jc w:val="center"/>
              <w:rPr>
                <w:sz w:val="18"/>
                <w:szCs w:val="18"/>
              </w:rPr>
            </w:pPr>
            <w:r w:rsidRPr="009E69E9">
              <w:rPr>
                <w:rFonts w:hint="eastAsia"/>
                <w:spacing w:val="180"/>
                <w:kern w:val="0"/>
                <w:sz w:val="18"/>
                <w:szCs w:val="18"/>
                <w:fitText w:val="1800" w:id="1792240910"/>
              </w:rPr>
              <w:t>非常ベ</w:t>
            </w:r>
            <w:r w:rsidRPr="009E69E9">
              <w:rPr>
                <w:rFonts w:hint="eastAsia"/>
                <w:kern w:val="0"/>
                <w:sz w:val="18"/>
                <w:szCs w:val="18"/>
                <w:fitText w:val="1800" w:id="1792240910"/>
              </w:rPr>
              <w:t>ル</w:t>
            </w:r>
          </w:p>
          <w:p w:rsidR="009E69E9" w:rsidRPr="00667E77"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tcBorders>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⑴　表示灯は点灯しているか。</w:t>
            </w:r>
          </w:p>
        </w:tc>
        <w:tc>
          <w:tcPr>
            <w:tcW w:w="990" w:type="dxa"/>
            <w:tcBorders>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trHeight w:val="316"/>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bottom w:val="dashSmallGap" w:sz="4" w:space="0" w:color="auto"/>
            </w:tcBorders>
          </w:tcPr>
          <w:p w:rsidR="009E69E9" w:rsidRPr="00667E77" w:rsidRDefault="009E69E9" w:rsidP="00DD7B15">
            <w:pPr>
              <w:spacing w:line="240" w:lineRule="exact"/>
              <w:rPr>
                <w:sz w:val="18"/>
                <w:szCs w:val="18"/>
              </w:rPr>
            </w:pPr>
            <w:r w:rsidRPr="00667E77">
              <w:rPr>
                <w:rFonts w:hint="eastAsia"/>
                <w:sz w:val="18"/>
                <w:szCs w:val="18"/>
              </w:rPr>
              <w:t>⑵　操作上障害となる物がないか。</w:t>
            </w:r>
          </w:p>
        </w:tc>
        <w:tc>
          <w:tcPr>
            <w:tcW w:w="990" w:type="dxa"/>
            <w:tcBorders>
              <w:top w:val="dashSmallGap" w:sz="4" w:space="0" w:color="auto"/>
              <w:bottom w:val="dashSmallGap" w:sz="4" w:space="0" w:color="auto"/>
              <w:tr2bl w:val="nil"/>
            </w:tcBorders>
          </w:tcPr>
          <w:p w:rsidR="009E69E9" w:rsidRPr="00667E77" w:rsidRDefault="009E69E9" w:rsidP="00DD7B15">
            <w:pPr>
              <w:spacing w:line="240" w:lineRule="exact"/>
              <w:jc w:val="center"/>
              <w:rPr>
                <w:sz w:val="18"/>
                <w:szCs w:val="18"/>
              </w:rPr>
            </w:pPr>
          </w:p>
        </w:tc>
      </w:tr>
      <w:tr w:rsidR="009E69E9" w:rsidRPr="00667E77" w:rsidTr="00340934">
        <w:trPr>
          <w:cantSplit/>
          <w:trHeight w:val="321"/>
          <w:jc w:val="center"/>
        </w:trPr>
        <w:tc>
          <w:tcPr>
            <w:tcW w:w="2633" w:type="dxa"/>
            <w:vMerge/>
            <w:shd w:val="clear" w:color="auto" w:fill="D9D9D9"/>
          </w:tcPr>
          <w:p w:rsidR="009E69E9" w:rsidRPr="00667E77" w:rsidRDefault="009E69E9" w:rsidP="00DD7B15">
            <w:pPr>
              <w:spacing w:line="240" w:lineRule="exact"/>
              <w:rPr>
                <w:sz w:val="18"/>
                <w:szCs w:val="18"/>
              </w:rPr>
            </w:pPr>
          </w:p>
        </w:tc>
        <w:tc>
          <w:tcPr>
            <w:tcW w:w="5318" w:type="dxa"/>
            <w:tcBorders>
              <w:top w:val="dashSmallGap" w:sz="4" w:space="0" w:color="auto"/>
            </w:tcBorders>
          </w:tcPr>
          <w:p w:rsidR="009E69E9" w:rsidRPr="00667E77" w:rsidRDefault="009E69E9" w:rsidP="00DD7B15">
            <w:pPr>
              <w:spacing w:line="240" w:lineRule="exact"/>
              <w:ind w:left="360" w:hangingChars="200" w:hanging="360"/>
              <w:rPr>
                <w:sz w:val="18"/>
                <w:szCs w:val="18"/>
              </w:rPr>
            </w:pPr>
            <w:r w:rsidRPr="00667E77">
              <w:rPr>
                <w:rFonts w:hint="eastAsia"/>
                <w:sz w:val="18"/>
                <w:szCs w:val="18"/>
              </w:rPr>
              <w:t>⑶　押しボタンの保護板に破損、変形、損傷、脱落等がないか。</w:t>
            </w:r>
          </w:p>
        </w:tc>
        <w:tc>
          <w:tcPr>
            <w:tcW w:w="990" w:type="dxa"/>
            <w:tcBorders>
              <w:top w:val="dashSmallGap" w:sz="4" w:space="0" w:color="auto"/>
              <w:tr2bl w:val="nil"/>
            </w:tcBorders>
          </w:tcPr>
          <w:p w:rsidR="009E69E9" w:rsidRPr="00667E77" w:rsidRDefault="009E69E9" w:rsidP="00DD7B15">
            <w:pPr>
              <w:spacing w:line="240" w:lineRule="exact"/>
              <w:jc w:val="center"/>
              <w:rPr>
                <w:sz w:val="18"/>
                <w:szCs w:val="18"/>
              </w:rPr>
            </w:pPr>
          </w:p>
        </w:tc>
      </w:tr>
    </w:tbl>
    <w:p w:rsidR="009E69E9" w:rsidRDefault="009E69E9" w:rsidP="009E69E9">
      <w:pPr>
        <w:jc w:val="center"/>
      </w:pPr>
    </w:p>
    <w:p w:rsidR="009E69E9" w:rsidRDefault="009E69E9" w:rsidP="009E69E9">
      <w:pPr>
        <w:jc w:val="center"/>
      </w:pPr>
    </w:p>
    <w:p w:rsidR="009E69E9" w:rsidRDefault="009E69E9" w:rsidP="009E69E9">
      <w:pPr>
        <w:jc w:val="cente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9E69E9" w:rsidRPr="004C3682" w:rsidTr="00DD7B15">
        <w:trPr>
          <w:cantSplit/>
          <w:trHeight w:val="475"/>
          <w:jc w:val="center"/>
        </w:trPr>
        <w:tc>
          <w:tcPr>
            <w:tcW w:w="2633" w:type="dxa"/>
            <w:vMerge w:val="restart"/>
            <w:shd w:val="clear" w:color="auto" w:fill="D9D9D9"/>
            <w:vAlign w:val="center"/>
          </w:tcPr>
          <w:p w:rsidR="009E69E9" w:rsidRPr="004C3682" w:rsidRDefault="009E69E9" w:rsidP="00DD7B15">
            <w:pPr>
              <w:spacing w:line="240" w:lineRule="exact"/>
              <w:jc w:val="center"/>
              <w:rPr>
                <w:sz w:val="18"/>
                <w:szCs w:val="18"/>
              </w:rPr>
            </w:pPr>
            <w:r w:rsidRPr="009E69E9">
              <w:rPr>
                <w:rFonts w:hint="eastAsia"/>
                <w:spacing w:val="180"/>
                <w:kern w:val="0"/>
                <w:sz w:val="18"/>
                <w:szCs w:val="18"/>
                <w:fitText w:val="1800" w:id="1792240911"/>
              </w:rPr>
              <w:t>放送設</w:t>
            </w:r>
            <w:r w:rsidRPr="009E69E9">
              <w:rPr>
                <w:rFonts w:hint="eastAsia"/>
                <w:kern w:val="0"/>
                <w:sz w:val="18"/>
                <w:szCs w:val="18"/>
                <w:fitText w:val="1800" w:id="1792240911"/>
              </w:rPr>
              <w:t>備</w:t>
            </w:r>
          </w:p>
          <w:p w:rsidR="009E69E9" w:rsidRPr="004C3682"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⑴　電源監視用の電源電圧計の指示が適正か。電源監視用の表示灯が正常に点灯しているか。</w:t>
            </w:r>
          </w:p>
        </w:tc>
        <w:tc>
          <w:tcPr>
            <w:tcW w:w="990" w:type="dxa"/>
            <w:tcBorders>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trHeight w:val="312"/>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⑵　試験的に放送設備により、放送ができるか確認する。</w:t>
            </w:r>
          </w:p>
        </w:tc>
        <w:tc>
          <w:tcPr>
            <w:tcW w:w="990" w:type="dxa"/>
            <w:tcBorders>
              <w:top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trHeight w:val="316"/>
          <w:jc w:val="center"/>
        </w:trPr>
        <w:tc>
          <w:tcPr>
            <w:tcW w:w="2633" w:type="dxa"/>
            <w:vMerge w:val="restart"/>
            <w:shd w:val="clear" w:color="auto" w:fill="D9D9D9"/>
            <w:vAlign w:val="center"/>
          </w:tcPr>
          <w:p w:rsidR="009E69E9" w:rsidRPr="004C3682" w:rsidRDefault="009E69E9" w:rsidP="00DD7B15">
            <w:pPr>
              <w:spacing w:line="240" w:lineRule="exact"/>
              <w:jc w:val="center"/>
              <w:rPr>
                <w:sz w:val="18"/>
                <w:szCs w:val="18"/>
              </w:rPr>
            </w:pPr>
            <w:r w:rsidRPr="004C3682">
              <w:rPr>
                <w:sz w:val="18"/>
                <w:szCs w:val="18"/>
              </w:rPr>
              <w:br w:type="page"/>
            </w:r>
            <w:r w:rsidRPr="009E69E9">
              <w:rPr>
                <w:rFonts w:hint="eastAsia"/>
                <w:spacing w:val="180"/>
                <w:kern w:val="0"/>
                <w:sz w:val="18"/>
                <w:szCs w:val="18"/>
                <w:fitText w:val="1800" w:id="1792240912"/>
              </w:rPr>
              <w:t>避難器</w:t>
            </w:r>
            <w:r w:rsidRPr="009E69E9">
              <w:rPr>
                <w:rFonts w:hint="eastAsia"/>
                <w:kern w:val="0"/>
                <w:sz w:val="18"/>
                <w:szCs w:val="18"/>
                <w:fitText w:val="1800" w:id="1792240912"/>
              </w:rPr>
              <w:t>具</w:t>
            </w:r>
          </w:p>
          <w:p w:rsidR="009E69E9" w:rsidRPr="004C3682"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⑴　避難に際し、容易に接近できるか。</w:t>
            </w:r>
          </w:p>
        </w:tc>
        <w:tc>
          <w:tcPr>
            <w:tcW w:w="990" w:type="dxa"/>
            <w:tcBorders>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⑵　格納場所の付近に物品等が置かれ、避難器具の所在が分かりにくくなっていないか。</w:t>
            </w:r>
          </w:p>
        </w:tc>
        <w:tc>
          <w:tcPr>
            <w:tcW w:w="990" w:type="dxa"/>
            <w:tcBorders>
              <w:top w:val="dashSmallGap" w:sz="4" w:space="0" w:color="auto"/>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⑶　開口部付近に書棚、展示台等が置かれ、開口部をふさいでいないか。</w:t>
            </w:r>
          </w:p>
        </w:tc>
        <w:tc>
          <w:tcPr>
            <w:tcW w:w="990" w:type="dxa"/>
            <w:tcBorders>
              <w:top w:val="dashSmallGap" w:sz="4" w:space="0" w:color="auto"/>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⑷　降下する際に障害となるものがなく、必要な広さが確保されているか。</w:t>
            </w:r>
          </w:p>
        </w:tc>
        <w:tc>
          <w:tcPr>
            <w:tcW w:w="990" w:type="dxa"/>
            <w:tcBorders>
              <w:top w:val="dashSmallGap" w:sz="4" w:space="0" w:color="auto"/>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⑸　標識に変形、脱落、汚損がないか。</w:t>
            </w:r>
          </w:p>
        </w:tc>
        <w:tc>
          <w:tcPr>
            <w:tcW w:w="990" w:type="dxa"/>
            <w:tcBorders>
              <w:top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val="restart"/>
            <w:shd w:val="clear" w:color="auto" w:fill="D9D9D9"/>
            <w:vAlign w:val="center"/>
          </w:tcPr>
          <w:p w:rsidR="009E69E9" w:rsidRPr="004C3682" w:rsidRDefault="009E69E9" w:rsidP="00DD7B15">
            <w:pPr>
              <w:spacing w:line="240" w:lineRule="exact"/>
              <w:jc w:val="center"/>
              <w:rPr>
                <w:sz w:val="18"/>
                <w:szCs w:val="18"/>
              </w:rPr>
            </w:pPr>
            <w:r w:rsidRPr="00074607">
              <w:rPr>
                <w:rFonts w:hint="eastAsia"/>
                <w:spacing w:val="315"/>
                <w:kern w:val="0"/>
                <w:sz w:val="18"/>
                <w:szCs w:val="18"/>
                <w:fitText w:val="1800" w:id="1792240896"/>
              </w:rPr>
              <w:t>誘導</w:t>
            </w:r>
            <w:r w:rsidRPr="00074607">
              <w:rPr>
                <w:rFonts w:hint="eastAsia"/>
                <w:kern w:val="0"/>
                <w:sz w:val="18"/>
                <w:szCs w:val="18"/>
                <w:fitText w:val="1800" w:id="1792240896"/>
              </w:rPr>
              <w:t>灯</w:t>
            </w:r>
          </w:p>
          <w:p w:rsidR="009E69E9" w:rsidRPr="004C3682"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⑴　改装等により、設置位置が不適正になっていないか。</w:t>
            </w:r>
          </w:p>
        </w:tc>
        <w:tc>
          <w:tcPr>
            <w:tcW w:w="990" w:type="dxa"/>
            <w:tcBorders>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⑵　誘導灯の周囲には、間仕切り、衝立、ロッカー等があって、視認障害となっていないか。</w:t>
            </w:r>
          </w:p>
        </w:tc>
        <w:tc>
          <w:tcPr>
            <w:tcW w:w="990" w:type="dxa"/>
            <w:tcBorders>
              <w:top w:val="dashSmallGap" w:sz="4" w:space="0" w:color="auto"/>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DD7B15">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⑶　外箱及び表示面は、変形、損傷、脱落、汚損等がなく、かつ適正な取り付け状態であるか。</w:t>
            </w:r>
          </w:p>
        </w:tc>
        <w:tc>
          <w:tcPr>
            <w:tcW w:w="990" w:type="dxa"/>
            <w:tcBorders>
              <w:top w:val="dashSmallGap" w:sz="4" w:space="0" w:color="auto"/>
              <w:bottom w:val="dashSmallGap"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⑷　不点灯、ちらつき等がないか。</w:t>
            </w:r>
          </w:p>
        </w:tc>
        <w:tc>
          <w:tcPr>
            <w:tcW w:w="990" w:type="dxa"/>
            <w:tcBorders>
              <w:top w:val="dashSmallGap" w:sz="4" w:space="0" w:color="auto"/>
              <w:bottom w:val="single" w:sz="4" w:space="0" w:color="auto"/>
            </w:tcBorders>
            <w:vAlign w:val="center"/>
          </w:tcPr>
          <w:p w:rsidR="009E69E9" w:rsidRPr="004C3682" w:rsidRDefault="009E69E9" w:rsidP="00DD7B15">
            <w:pPr>
              <w:spacing w:line="240" w:lineRule="exact"/>
              <w:jc w:val="center"/>
              <w:rPr>
                <w:color w:val="FF0000"/>
                <w:sz w:val="18"/>
                <w:szCs w:val="18"/>
              </w:rPr>
            </w:pPr>
          </w:p>
        </w:tc>
      </w:tr>
      <w:tr w:rsidR="009E69E9" w:rsidRPr="004C3682" w:rsidTr="00340934">
        <w:trPr>
          <w:cantSplit/>
          <w:jc w:val="center"/>
        </w:trPr>
        <w:tc>
          <w:tcPr>
            <w:tcW w:w="2633" w:type="dxa"/>
            <w:vMerge w:val="restart"/>
            <w:shd w:val="clear" w:color="auto" w:fill="D9D9D9"/>
            <w:vAlign w:val="center"/>
          </w:tcPr>
          <w:p w:rsidR="009E69E9" w:rsidRPr="004C3682" w:rsidRDefault="009E69E9" w:rsidP="00DD7B15">
            <w:pPr>
              <w:spacing w:line="240" w:lineRule="exact"/>
              <w:jc w:val="center"/>
              <w:rPr>
                <w:sz w:val="18"/>
                <w:szCs w:val="18"/>
              </w:rPr>
            </w:pPr>
            <w:r w:rsidRPr="009E69E9">
              <w:rPr>
                <w:rFonts w:hint="eastAsia"/>
                <w:spacing w:val="180"/>
                <w:kern w:val="0"/>
                <w:sz w:val="18"/>
                <w:szCs w:val="18"/>
                <w:fitText w:val="1800" w:id="1792240897"/>
              </w:rPr>
              <w:t>消防用</w:t>
            </w:r>
            <w:r w:rsidRPr="009E69E9">
              <w:rPr>
                <w:rFonts w:hint="eastAsia"/>
                <w:kern w:val="0"/>
                <w:sz w:val="18"/>
                <w:szCs w:val="18"/>
                <w:fitText w:val="1800" w:id="1792240897"/>
              </w:rPr>
              <w:t>水</w:t>
            </w:r>
          </w:p>
          <w:p w:rsidR="009E69E9" w:rsidRPr="004C3682"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⑴　周囲に樹木等使用上の障害となる物がないか。</w:t>
            </w:r>
          </w:p>
        </w:tc>
        <w:tc>
          <w:tcPr>
            <w:tcW w:w="990" w:type="dxa"/>
            <w:tcBorders>
              <w:bottom w:val="dashSmallGap"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⑵　道路から吸管投入口又は採水口までの消防自動車の進入通路が確保されているか。</w:t>
            </w:r>
          </w:p>
        </w:tc>
        <w:tc>
          <w:tcPr>
            <w:tcW w:w="990" w:type="dxa"/>
            <w:tcBorders>
              <w:top w:val="dashSmallGap" w:sz="4" w:space="0" w:color="auto"/>
              <w:bottom w:val="dashSmallGap"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spacing w:line="240" w:lineRule="exact"/>
              <w:rPr>
                <w:sz w:val="18"/>
                <w:szCs w:val="18"/>
              </w:rPr>
            </w:pPr>
          </w:p>
        </w:tc>
        <w:tc>
          <w:tcPr>
            <w:tcW w:w="5318" w:type="dxa"/>
            <w:gridSpan w:val="2"/>
            <w:tcBorders>
              <w:top w:val="dashSmallGap" w:sz="4" w:space="0" w:color="auto"/>
            </w:tcBorders>
          </w:tcPr>
          <w:p w:rsidR="009E69E9" w:rsidRPr="004C3682" w:rsidRDefault="009E69E9" w:rsidP="00DD7B15">
            <w:pPr>
              <w:spacing w:line="240" w:lineRule="exact"/>
              <w:ind w:left="360" w:hangingChars="200" w:hanging="360"/>
              <w:rPr>
                <w:sz w:val="18"/>
                <w:szCs w:val="18"/>
              </w:rPr>
            </w:pPr>
            <w:r w:rsidRPr="004C3682">
              <w:rPr>
                <w:rFonts w:hint="eastAsia"/>
                <w:sz w:val="18"/>
                <w:szCs w:val="18"/>
              </w:rPr>
              <w:t>⑶　地下式の防火水槽、池等は、水量が著しく減少していないか。</w:t>
            </w:r>
          </w:p>
        </w:tc>
        <w:tc>
          <w:tcPr>
            <w:tcW w:w="990" w:type="dxa"/>
            <w:tcBorders>
              <w:top w:val="dashSmallGap"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jc w:val="center"/>
        </w:trPr>
        <w:tc>
          <w:tcPr>
            <w:tcW w:w="2633" w:type="dxa"/>
            <w:vMerge w:val="restart"/>
            <w:shd w:val="clear" w:color="auto" w:fill="D9D9D9"/>
            <w:vAlign w:val="center"/>
          </w:tcPr>
          <w:p w:rsidR="009E69E9" w:rsidRPr="004C3682" w:rsidRDefault="009E69E9" w:rsidP="00DD7B15">
            <w:pPr>
              <w:spacing w:line="240" w:lineRule="exact"/>
              <w:jc w:val="center"/>
              <w:rPr>
                <w:sz w:val="18"/>
                <w:szCs w:val="18"/>
              </w:rPr>
            </w:pPr>
            <w:r w:rsidRPr="009E69E9">
              <w:rPr>
                <w:rFonts w:hint="eastAsia"/>
                <w:spacing w:val="72"/>
                <w:kern w:val="0"/>
                <w:sz w:val="18"/>
                <w:szCs w:val="18"/>
                <w:fitText w:val="1800" w:id="1792240898"/>
              </w:rPr>
              <w:t>連結散水設</w:t>
            </w:r>
            <w:r w:rsidRPr="009E69E9">
              <w:rPr>
                <w:rFonts w:hint="eastAsia"/>
                <w:kern w:val="0"/>
                <w:sz w:val="18"/>
                <w:szCs w:val="18"/>
                <w:fitText w:val="1800" w:id="1792240898"/>
              </w:rPr>
              <w:t>備</w:t>
            </w:r>
          </w:p>
          <w:p w:rsidR="009E69E9" w:rsidRPr="004C3682" w:rsidRDefault="00340934" w:rsidP="00DD7B15">
            <w:pPr>
              <w:spacing w:line="240" w:lineRule="exact"/>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top w:val="single"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⑴　送水口の周囲は、消防自動車の接近に支障がないか、また送水活動に障害となるものがないか。</w:t>
            </w:r>
          </w:p>
        </w:tc>
        <w:tc>
          <w:tcPr>
            <w:tcW w:w="990" w:type="dxa"/>
            <w:tcBorders>
              <w:top w:val="single" w:sz="4" w:space="0" w:color="auto"/>
              <w:bottom w:val="dashSmallGap"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jc w:val="center"/>
        </w:trPr>
        <w:tc>
          <w:tcPr>
            <w:tcW w:w="2633" w:type="dxa"/>
            <w:vMerge/>
            <w:shd w:val="clear" w:color="auto" w:fill="D9D9D9"/>
            <w:vAlign w:val="center"/>
          </w:tcPr>
          <w:p w:rsidR="009E69E9" w:rsidRPr="004C3682" w:rsidRDefault="009E69E9" w:rsidP="00DD7B15">
            <w:pPr>
              <w:spacing w:line="240" w:lineRule="exact"/>
              <w:jc w:val="center"/>
              <w:rPr>
                <w:kern w:val="0"/>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jc w:val="center"/>
        </w:trPr>
        <w:tc>
          <w:tcPr>
            <w:tcW w:w="2633" w:type="dxa"/>
            <w:vMerge/>
            <w:shd w:val="clear" w:color="auto" w:fill="D9D9D9"/>
            <w:vAlign w:val="center"/>
          </w:tcPr>
          <w:p w:rsidR="009E69E9" w:rsidRPr="004C3682" w:rsidRDefault="009E69E9" w:rsidP="00DD7B15">
            <w:pPr>
              <w:spacing w:line="240" w:lineRule="exact"/>
              <w:jc w:val="center"/>
              <w:rPr>
                <w:kern w:val="0"/>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⑶　散水ヘッドの各部に変形、損傷等がないか。</w:t>
            </w:r>
          </w:p>
        </w:tc>
        <w:tc>
          <w:tcPr>
            <w:tcW w:w="990" w:type="dxa"/>
            <w:tcBorders>
              <w:top w:val="dashSmallGap" w:sz="4" w:space="0" w:color="auto"/>
              <w:bottom w:val="dashSmallGap"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jc w:val="center"/>
        </w:trPr>
        <w:tc>
          <w:tcPr>
            <w:tcW w:w="2633" w:type="dxa"/>
            <w:vMerge/>
            <w:shd w:val="clear" w:color="auto" w:fill="D9D9D9"/>
            <w:vAlign w:val="center"/>
          </w:tcPr>
          <w:p w:rsidR="009E69E9" w:rsidRPr="004C3682" w:rsidRDefault="009E69E9" w:rsidP="00DD7B15">
            <w:pPr>
              <w:spacing w:line="240" w:lineRule="exact"/>
              <w:jc w:val="center"/>
              <w:rPr>
                <w:kern w:val="0"/>
                <w:sz w:val="18"/>
                <w:szCs w:val="18"/>
              </w:rPr>
            </w:pPr>
          </w:p>
        </w:tc>
        <w:tc>
          <w:tcPr>
            <w:tcW w:w="5318" w:type="dxa"/>
            <w:gridSpan w:val="2"/>
            <w:tcBorders>
              <w:top w:val="dashSmallGap" w:sz="4" w:space="0" w:color="auto"/>
              <w:bottom w:val="single"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⑷　散水ヘッドの周囲には、散水を妨げる広告物、棚等の障害物がないか。</w:t>
            </w:r>
          </w:p>
        </w:tc>
        <w:tc>
          <w:tcPr>
            <w:tcW w:w="990" w:type="dxa"/>
            <w:tcBorders>
              <w:top w:val="dashSmallGap" w:sz="4" w:space="0" w:color="auto"/>
              <w:bottom w:val="single" w:sz="4" w:space="0" w:color="auto"/>
              <w:tr2bl w:val="nil"/>
            </w:tcBorders>
            <w:vAlign w:val="center"/>
          </w:tcPr>
          <w:p w:rsidR="009E69E9" w:rsidRPr="004C3682" w:rsidRDefault="009E69E9" w:rsidP="00DD7B15">
            <w:pPr>
              <w:spacing w:line="240" w:lineRule="exact"/>
              <w:jc w:val="center"/>
              <w:rPr>
                <w:sz w:val="18"/>
                <w:szCs w:val="18"/>
              </w:rPr>
            </w:pPr>
          </w:p>
        </w:tc>
      </w:tr>
      <w:tr w:rsidR="009E69E9" w:rsidRPr="004C3682" w:rsidTr="00340934">
        <w:trPr>
          <w:cantSplit/>
          <w:trHeight w:val="437"/>
          <w:jc w:val="center"/>
        </w:trPr>
        <w:tc>
          <w:tcPr>
            <w:tcW w:w="2633" w:type="dxa"/>
            <w:vMerge w:val="restart"/>
            <w:shd w:val="clear" w:color="auto" w:fill="D9D9D9"/>
            <w:vAlign w:val="center"/>
          </w:tcPr>
          <w:p w:rsidR="009E69E9" w:rsidRPr="004C3682" w:rsidRDefault="009E69E9" w:rsidP="00DD7B15">
            <w:pPr>
              <w:jc w:val="center"/>
              <w:rPr>
                <w:sz w:val="18"/>
                <w:szCs w:val="18"/>
              </w:rPr>
            </w:pPr>
            <w:r w:rsidRPr="009E69E9">
              <w:rPr>
                <w:rFonts w:hint="eastAsia"/>
                <w:spacing w:val="112"/>
                <w:kern w:val="0"/>
                <w:sz w:val="18"/>
                <w:szCs w:val="18"/>
                <w:fitText w:val="1800" w:id="1792240899"/>
              </w:rPr>
              <w:t>連結送水</w:t>
            </w:r>
            <w:r w:rsidRPr="009E69E9">
              <w:rPr>
                <w:rFonts w:hint="eastAsia"/>
                <w:spacing w:val="2"/>
                <w:kern w:val="0"/>
                <w:sz w:val="18"/>
                <w:szCs w:val="18"/>
                <w:fitText w:val="1800" w:id="1792240899"/>
              </w:rPr>
              <w:t>管</w:t>
            </w:r>
          </w:p>
          <w:p w:rsidR="009E69E9" w:rsidRPr="004C3682" w:rsidRDefault="00340934" w:rsidP="00DD7B15">
            <w:pPr>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top w:val="single"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⑴　送水口の周囲は、消防自動車の接近に支障がないか、また送水活動に障害となるものがないか。</w:t>
            </w:r>
          </w:p>
        </w:tc>
        <w:tc>
          <w:tcPr>
            <w:tcW w:w="990" w:type="dxa"/>
            <w:tcBorders>
              <w:top w:val="single" w:sz="4" w:space="0" w:color="auto"/>
              <w:bottom w:val="dashSmallGap" w:sz="4" w:space="0" w:color="auto"/>
              <w:tr2bl w:val="nil"/>
            </w:tcBorders>
            <w:vAlign w:val="center"/>
          </w:tcPr>
          <w:p w:rsidR="009E69E9" w:rsidRPr="004C3682" w:rsidRDefault="009E69E9" w:rsidP="00DD7B15">
            <w:pPr>
              <w:jc w:val="center"/>
              <w:rPr>
                <w:color w:val="FF0000"/>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rPr>
                <w:sz w:val="18"/>
                <w:szCs w:val="18"/>
              </w:rPr>
            </w:pPr>
            <w:r w:rsidRPr="004C3682">
              <w:rPr>
                <w:rFonts w:hint="eastAsia"/>
                <w:sz w:val="18"/>
                <w:szCs w:val="18"/>
              </w:rPr>
              <w:t>⑵　送水口に変形、損傷、著しい腐食等がないか。</w:t>
            </w:r>
          </w:p>
        </w:tc>
        <w:tc>
          <w:tcPr>
            <w:tcW w:w="990" w:type="dxa"/>
            <w:tcBorders>
              <w:top w:val="dashSmallGap" w:sz="4" w:space="0" w:color="auto"/>
              <w:bottom w:val="dashSmallGap" w:sz="4" w:space="0" w:color="auto"/>
              <w:tr2bl w:val="nil"/>
            </w:tcBorders>
            <w:vAlign w:val="center"/>
          </w:tcPr>
          <w:p w:rsidR="009E69E9" w:rsidRPr="004C3682" w:rsidRDefault="009E69E9" w:rsidP="00DD7B15">
            <w:pPr>
              <w:jc w:val="center"/>
              <w:rPr>
                <w:color w:val="FF0000"/>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⑶　放水口の周囲には、ホースの接続や延長等の使用上の障害となる物がないか。</w:t>
            </w:r>
          </w:p>
        </w:tc>
        <w:tc>
          <w:tcPr>
            <w:tcW w:w="990" w:type="dxa"/>
            <w:tcBorders>
              <w:top w:val="dashSmallGap" w:sz="4" w:space="0" w:color="auto"/>
              <w:bottom w:val="dashSmallGap" w:sz="4" w:space="0" w:color="auto"/>
              <w:tr2bl w:val="nil"/>
            </w:tcBorders>
            <w:vAlign w:val="center"/>
          </w:tcPr>
          <w:p w:rsidR="009E69E9" w:rsidRPr="004C3682" w:rsidRDefault="009E69E9" w:rsidP="00DD7B15">
            <w:pPr>
              <w:jc w:val="center"/>
              <w:rPr>
                <w:color w:val="FF0000"/>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rPr>
                <w:sz w:val="18"/>
                <w:szCs w:val="18"/>
              </w:rPr>
            </w:pPr>
          </w:p>
        </w:tc>
        <w:tc>
          <w:tcPr>
            <w:tcW w:w="5318" w:type="dxa"/>
            <w:gridSpan w:val="2"/>
            <w:tcBorders>
              <w:top w:val="dashSmallGap" w:sz="4" w:space="0" w:color="auto"/>
              <w:bottom w:val="dashSmallGap" w:sz="4" w:space="0" w:color="auto"/>
            </w:tcBorders>
          </w:tcPr>
          <w:p w:rsidR="009E69E9" w:rsidRPr="004C3682" w:rsidRDefault="009E69E9" w:rsidP="00DD7B15">
            <w:pPr>
              <w:spacing w:line="240" w:lineRule="exact"/>
              <w:ind w:left="261" w:hangingChars="145" w:hanging="261"/>
              <w:rPr>
                <w:sz w:val="18"/>
                <w:szCs w:val="18"/>
              </w:rPr>
            </w:pPr>
            <w:r w:rsidRPr="004C3682">
              <w:rPr>
                <w:rFonts w:hint="eastAsia"/>
                <w:sz w:val="18"/>
                <w:szCs w:val="18"/>
              </w:rPr>
              <w:t>⑷　放水口を格納する箱は変形、損傷、腐食等がなく、扉の開閉に異常がないか。</w:t>
            </w:r>
          </w:p>
        </w:tc>
        <w:tc>
          <w:tcPr>
            <w:tcW w:w="990" w:type="dxa"/>
            <w:tcBorders>
              <w:top w:val="dashSmallGap" w:sz="4" w:space="0" w:color="auto"/>
              <w:bottom w:val="dashSmallGap" w:sz="4" w:space="0" w:color="auto"/>
              <w:tr2bl w:val="nil"/>
            </w:tcBorders>
            <w:vAlign w:val="center"/>
          </w:tcPr>
          <w:p w:rsidR="009E69E9" w:rsidRPr="004C3682" w:rsidRDefault="009E69E9" w:rsidP="00DD7B15">
            <w:pPr>
              <w:jc w:val="center"/>
              <w:rPr>
                <w:color w:val="FF0000"/>
                <w:sz w:val="18"/>
                <w:szCs w:val="18"/>
              </w:rPr>
            </w:pPr>
          </w:p>
        </w:tc>
      </w:tr>
      <w:tr w:rsidR="009E69E9" w:rsidRPr="004C3682" w:rsidTr="00340934">
        <w:trPr>
          <w:cantSplit/>
          <w:trHeight w:val="212"/>
          <w:jc w:val="center"/>
        </w:trPr>
        <w:tc>
          <w:tcPr>
            <w:tcW w:w="2633" w:type="dxa"/>
            <w:vMerge/>
            <w:shd w:val="clear" w:color="auto" w:fill="D9D9D9"/>
          </w:tcPr>
          <w:p w:rsidR="009E69E9" w:rsidRPr="004C3682" w:rsidRDefault="009E69E9" w:rsidP="00DD7B15">
            <w:pPr>
              <w:rPr>
                <w:sz w:val="18"/>
                <w:szCs w:val="18"/>
              </w:rPr>
            </w:pPr>
          </w:p>
        </w:tc>
        <w:tc>
          <w:tcPr>
            <w:tcW w:w="5318" w:type="dxa"/>
            <w:gridSpan w:val="2"/>
            <w:tcBorders>
              <w:top w:val="dashSmallGap" w:sz="4" w:space="0" w:color="auto"/>
              <w:bottom w:val="single" w:sz="4" w:space="0" w:color="auto"/>
            </w:tcBorders>
          </w:tcPr>
          <w:p w:rsidR="009E69E9" w:rsidRPr="004C3682" w:rsidRDefault="009E69E9" w:rsidP="00DD7B15">
            <w:pPr>
              <w:spacing w:line="240" w:lineRule="exact"/>
              <w:rPr>
                <w:sz w:val="18"/>
                <w:szCs w:val="18"/>
              </w:rPr>
            </w:pPr>
            <w:r w:rsidRPr="004C3682">
              <w:rPr>
                <w:rFonts w:hint="eastAsia"/>
                <w:sz w:val="18"/>
                <w:szCs w:val="18"/>
              </w:rPr>
              <w:t>⑸　表示灯は点灯しているか。</w:t>
            </w:r>
          </w:p>
        </w:tc>
        <w:tc>
          <w:tcPr>
            <w:tcW w:w="990" w:type="dxa"/>
            <w:tcBorders>
              <w:top w:val="dashSmallGap" w:sz="4" w:space="0" w:color="auto"/>
              <w:bottom w:val="single" w:sz="4" w:space="0" w:color="auto"/>
              <w:tr2bl w:val="nil"/>
            </w:tcBorders>
            <w:vAlign w:val="center"/>
          </w:tcPr>
          <w:p w:rsidR="009E69E9" w:rsidRPr="004C3682" w:rsidRDefault="009E69E9" w:rsidP="00DD7B15">
            <w:pPr>
              <w:jc w:val="center"/>
              <w:rPr>
                <w:color w:val="FF0000"/>
                <w:sz w:val="18"/>
                <w:szCs w:val="18"/>
              </w:rPr>
            </w:pPr>
          </w:p>
        </w:tc>
      </w:tr>
      <w:tr w:rsidR="009E69E9" w:rsidRPr="004C3682" w:rsidTr="00340934">
        <w:trPr>
          <w:cantSplit/>
          <w:jc w:val="center"/>
        </w:trPr>
        <w:tc>
          <w:tcPr>
            <w:tcW w:w="2633" w:type="dxa"/>
            <w:vMerge w:val="restart"/>
            <w:shd w:val="clear" w:color="auto" w:fill="D9D9D9"/>
            <w:vAlign w:val="center"/>
          </w:tcPr>
          <w:p w:rsidR="009E69E9" w:rsidRPr="004C3682" w:rsidRDefault="009E69E9" w:rsidP="00DD7B15">
            <w:pPr>
              <w:jc w:val="center"/>
              <w:rPr>
                <w:kern w:val="0"/>
                <w:sz w:val="18"/>
                <w:szCs w:val="18"/>
              </w:rPr>
            </w:pPr>
            <w:r w:rsidRPr="009E69E9">
              <w:rPr>
                <w:rFonts w:hint="eastAsia"/>
                <w:spacing w:val="17"/>
                <w:w w:val="95"/>
                <w:kern w:val="0"/>
                <w:sz w:val="18"/>
                <w:szCs w:val="18"/>
                <w:fitText w:val="1800" w:id="1792240900"/>
              </w:rPr>
              <w:t>非常コンセント設</w:t>
            </w:r>
            <w:r w:rsidRPr="009E69E9">
              <w:rPr>
                <w:rFonts w:hint="eastAsia"/>
                <w:spacing w:val="-1"/>
                <w:w w:val="95"/>
                <w:kern w:val="0"/>
                <w:sz w:val="18"/>
                <w:szCs w:val="18"/>
                <w:fitText w:val="1800" w:id="1792240900"/>
              </w:rPr>
              <w:t>備</w:t>
            </w:r>
          </w:p>
          <w:p w:rsidR="009E69E9" w:rsidRPr="004C3682" w:rsidRDefault="00340934" w:rsidP="00DD7B15">
            <w:pPr>
              <w:jc w:val="center"/>
              <w:rPr>
                <w:sz w:val="18"/>
                <w:szCs w:val="18"/>
              </w:rPr>
            </w:pPr>
            <w:r w:rsidRPr="00667E77">
              <w:rPr>
                <w:rFonts w:hint="eastAsia"/>
                <w:sz w:val="18"/>
                <w:szCs w:val="18"/>
              </w:rPr>
              <w:t>（</w:t>
            </w:r>
            <w:r>
              <w:rPr>
                <w:rFonts w:hint="eastAsia"/>
                <w:color w:val="FF0000"/>
                <w:sz w:val="18"/>
                <w:szCs w:val="18"/>
              </w:rPr>
              <w:t xml:space="preserve">　　　</w:t>
            </w:r>
            <w:r w:rsidRPr="00667E77">
              <w:rPr>
                <w:rFonts w:hint="eastAsia"/>
                <w:sz w:val="18"/>
                <w:szCs w:val="18"/>
              </w:rPr>
              <w:t>年</w:t>
            </w:r>
            <w:r>
              <w:rPr>
                <w:rFonts w:hint="eastAsia"/>
                <w:color w:val="FF0000"/>
                <w:sz w:val="18"/>
                <w:szCs w:val="18"/>
              </w:rPr>
              <w:t xml:space="preserve">　　</w:t>
            </w:r>
            <w:r w:rsidRPr="00667E77">
              <w:rPr>
                <w:rFonts w:hint="eastAsia"/>
                <w:sz w:val="18"/>
                <w:szCs w:val="18"/>
              </w:rPr>
              <w:t>月</w:t>
            </w:r>
            <w:r>
              <w:rPr>
                <w:rFonts w:hint="eastAsia"/>
                <w:color w:val="FF0000"/>
                <w:sz w:val="18"/>
                <w:szCs w:val="18"/>
              </w:rPr>
              <w:t xml:space="preserve">　　</w:t>
            </w:r>
            <w:r w:rsidRPr="00667E77">
              <w:rPr>
                <w:rFonts w:hint="eastAsia"/>
                <w:sz w:val="18"/>
                <w:szCs w:val="18"/>
              </w:rPr>
              <w:t>日実施）</w:t>
            </w:r>
          </w:p>
        </w:tc>
        <w:tc>
          <w:tcPr>
            <w:tcW w:w="5318" w:type="dxa"/>
            <w:gridSpan w:val="2"/>
            <w:tcBorders>
              <w:bottom w:val="dashSmallGap" w:sz="4" w:space="0" w:color="auto"/>
            </w:tcBorders>
          </w:tcPr>
          <w:p w:rsidR="009E69E9" w:rsidRPr="004C3682" w:rsidRDefault="009E69E9" w:rsidP="00DD7B15">
            <w:pPr>
              <w:rPr>
                <w:sz w:val="18"/>
                <w:szCs w:val="18"/>
              </w:rPr>
            </w:pPr>
            <w:r w:rsidRPr="004C3682">
              <w:rPr>
                <w:rFonts w:hint="eastAsia"/>
                <w:sz w:val="18"/>
                <w:szCs w:val="18"/>
              </w:rPr>
              <w:t>⑴　周囲に使用上障害となる物がないか。</w:t>
            </w:r>
          </w:p>
        </w:tc>
        <w:tc>
          <w:tcPr>
            <w:tcW w:w="990" w:type="dxa"/>
            <w:tcBorders>
              <w:bottom w:val="dashSmallGap" w:sz="4" w:space="0" w:color="auto"/>
              <w:tr2bl w:val="nil"/>
            </w:tcBorders>
          </w:tcPr>
          <w:p w:rsidR="009E69E9" w:rsidRPr="004C3682" w:rsidRDefault="009E69E9" w:rsidP="00DD7B15">
            <w:pPr>
              <w:jc w:val="center"/>
              <w:rPr>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rPr>
                <w:sz w:val="18"/>
                <w:szCs w:val="18"/>
              </w:rPr>
            </w:pPr>
          </w:p>
        </w:tc>
        <w:tc>
          <w:tcPr>
            <w:tcW w:w="5318" w:type="dxa"/>
            <w:gridSpan w:val="2"/>
            <w:tcBorders>
              <w:top w:val="dashSmallGap" w:sz="4" w:space="0" w:color="auto"/>
            </w:tcBorders>
          </w:tcPr>
          <w:p w:rsidR="009E69E9" w:rsidRPr="004C3682" w:rsidRDefault="009E69E9" w:rsidP="00DD7B15">
            <w:pPr>
              <w:ind w:left="261" w:hangingChars="145" w:hanging="261"/>
              <w:rPr>
                <w:sz w:val="18"/>
                <w:szCs w:val="18"/>
              </w:rPr>
            </w:pPr>
            <w:r w:rsidRPr="004C3682">
              <w:rPr>
                <w:rFonts w:hint="eastAsia"/>
                <w:sz w:val="18"/>
                <w:szCs w:val="18"/>
              </w:rPr>
              <w:t>⑵　保護箱は変形、損傷、腐食等がなく、容易に扉の開閉ができるか。</w:t>
            </w:r>
          </w:p>
        </w:tc>
        <w:tc>
          <w:tcPr>
            <w:tcW w:w="990" w:type="dxa"/>
            <w:tcBorders>
              <w:top w:val="dashSmallGap" w:sz="4" w:space="0" w:color="auto"/>
              <w:tr2bl w:val="nil"/>
            </w:tcBorders>
          </w:tcPr>
          <w:p w:rsidR="009E69E9" w:rsidRPr="004C3682" w:rsidRDefault="009E69E9" w:rsidP="00DD7B15">
            <w:pPr>
              <w:jc w:val="center"/>
              <w:rPr>
                <w:sz w:val="18"/>
                <w:szCs w:val="18"/>
              </w:rPr>
            </w:pPr>
          </w:p>
        </w:tc>
      </w:tr>
      <w:tr w:rsidR="009E69E9" w:rsidRPr="004C3682" w:rsidTr="00340934">
        <w:trPr>
          <w:cantSplit/>
          <w:jc w:val="center"/>
        </w:trPr>
        <w:tc>
          <w:tcPr>
            <w:tcW w:w="2633" w:type="dxa"/>
            <w:vMerge/>
            <w:shd w:val="clear" w:color="auto" w:fill="D9D9D9"/>
          </w:tcPr>
          <w:p w:rsidR="009E69E9" w:rsidRPr="004C3682" w:rsidRDefault="009E69E9" w:rsidP="00DD7B15">
            <w:pPr>
              <w:rPr>
                <w:sz w:val="18"/>
                <w:szCs w:val="18"/>
              </w:rPr>
            </w:pPr>
          </w:p>
        </w:tc>
        <w:tc>
          <w:tcPr>
            <w:tcW w:w="5318" w:type="dxa"/>
            <w:gridSpan w:val="2"/>
            <w:tcBorders>
              <w:top w:val="dashSmallGap" w:sz="4" w:space="0" w:color="auto"/>
            </w:tcBorders>
          </w:tcPr>
          <w:p w:rsidR="009E69E9" w:rsidRPr="004C3682" w:rsidRDefault="009E69E9" w:rsidP="00DD7B15">
            <w:pPr>
              <w:rPr>
                <w:sz w:val="18"/>
                <w:szCs w:val="18"/>
              </w:rPr>
            </w:pPr>
            <w:r w:rsidRPr="004C3682">
              <w:rPr>
                <w:rFonts w:hint="eastAsia"/>
                <w:sz w:val="18"/>
                <w:szCs w:val="18"/>
              </w:rPr>
              <w:t>⑶　表示灯は点灯しているか。</w:t>
            </w:r>
          </w:p>
        </w:tc>
        <w:tc>
          <w:tcPr>
            <w:tcW w:w="990" w:type="dxa"/>
            <w:tcBorders>
              <w:top w:val="dashSmallGap" w:sz="4" w:space="0" w:color="auto"/>
              <w:tr2bl w:val="nil"/>
            </w:tcBorders>
          </w:tcPr>
          <w:p w:rsidR="009E69E9" w:rsidRPr="004C3682" w:rsidRDefault="009E69E9" w:rsidP="00DD7B15">
            <w:pPr>
              <w:jc w:val="center"/>
              <w:rPr>
                <w:sz w:val="18"/>
                <w:szCs w:val="18"/>
              </w:rPr>
            </w:pPr>
          </w:p>
        </w:tc>
      </w:tr>
      <w:tr w:rsidR="00D44403" w:rsidRPr="004C3682" w:rsidTr="00340934">
        <w:trPr>
          <w:jc w:val="center"/>
        </w:trPr>
        <w:tc>
          <w:tcPr>
            <w:tcW w:w="2633" w:type="dxa"/>
            <w:shd w:val="clear" w:color="auto" w:fill="D9D9D9"/>
            <w:vAlign w:val="center"/>
          </w:tcPr>
          <w:p w:rsidR="00D44403" w:rsidRPr="004C3682" w:rsidRDefault="00D44403" w:rsidP="00D44403">
            <w:pPr>
              <w:jc w:val="center"/>
              <w:rPr>
                <w:sz w:val="18"/>
                <w:szCs w:val="18"/>
              </w:rPr>
            </w:pPr>
            <w:r w:rsidRPr="00074607">
              <w:rPr>
                <w:rFonts w:hint="eastAsia"/>
                <w:spacing w:val="720"/>
                <w:kern w:val="0"/>
                <w:sz w:val="18"/>
                <w:szCs w:val="18"/>
                <w:fitText w:val="1800" w:id="1792240901"/>
              </w:rPr>
              <w:t>備</w:t>
            </w:r>
            <w:r w:rsidRPr="00074607">
              <w:rPr>
                <w:rFonts w:hint="eastAsia"/>
                <w:kern w:val="0"/>
                <w:sz w:val="18"/>
                <w:szCs w:val="18"/>
                <w:fitText w:val="1800" w:id="1792240901"/>
              </w:rPr>
              <w:t>考</w:t>
            </w:r>
          </w:p>
        </w:tc>
        <w:tc>
          <w:tcPr>
            <w:tcW w:w="5318" w:type="dxa"/>
            <w:gridSpan w:val="2"/>
          </w:tcPr>
          <w:p w:rsidR="00D44403" w:rsidRDefault="00D44403" w:rsidP="00D44403">
            <w:pPr>
              <w:rPr>
                <w:color w:val="FF0000"/>
                <w:sz w:val="18"/>
                <w:szCs w:val="18"/>
              </w:rPr>
            </w:pPr>
          </w:p>
          <w:p w:rsidR="00340934" w:rsidRPr="007D00E5" w:rsidRDefault="00340934" w:rsidP="00D44403">
            <w:pPr>
              <w:rPr>
                <w:rFonts w:hint="eastAsia"/>
                <w:color w:val="FF0000"/>
                <w:sz w:val="18"/>
                <w:szCs w:val="18"/>
              </w:rPr>
            </w:pPr>
          </w:p>
        </w:tc>
        <w:tc>
          <w:tcPr>
            <w:tcW w:w="990" w:type="dxa"/>
            <w:tcBorders>
              <w:tr2bl w:val="nil"/>
            </w:tcBorders>
            <w:vAlign w:val="center"/>
          </w:tcPr>
          <w:p w:rsidR="00D44403" w:rsidRPr="007D00E5" w:rsidRDefault="00D44403" w:rsidP="00D44403">
            <w:pPr>
              <w:jc w:val="center"/>
              <w:rPr>
                <w:color w:val="FF0000"/>
                <w:szCs w:val="18"/>
              </w:rPr>
            </w:pPr>
          </w:p>
        </w:tc>
      </w:tr>
      <w:tr w:rsidR="00D44403" w:rsidRPr="004C3682" w:rsidTr="00427E51">
        <w:trPr>
          <w:cantSplit/>
          <w:jc w:val="center"/>
        </w:trPr>
        <w:tc>
          <w:tcPr>
            <w:tcW w:w="6739" w:type="dxa"/>
            <w:gridSpan w:val="2"/>
            <w:shd w:val="clear" w:color="auto" w:fill="D9D9D9"/>
            <w:vAlign w:val="center"/>
          </w:tcPr>
          <w:p w:rsidR="00D44403" w:rsidRPr="004C3682" w:rsidRDefault="00D44403" w:rsidP="00D44403">
            <w:pPr>
              <w:jc w:val="center"/>
              <w:rPr>
                <w:sz w:val="18"/>
                <w:szCs w:val="18"/>
              </w:rPr>
            </w:pPr>
            <w:r w:rsidRPr="009E69E9">
              <w:rPr>
                <w:rFonts w:hint="eastAsia"/>
                <w:spacing w:val="195"/>
                <w:kern w:val="0"/>
                <w:sz w:val="18"/>
                <w:szCs w:val="18"/>
                <w:fitText w:val="3600" w:id="1792240902"/>
              </w:rPr>
              <w:t>検査実施者氏</w:t>
            </w:r>
            <w:r w:rsidRPr="009E69E9">
              <w:rPr>
                <w:rFonts w:hint="eastAsia"/>
                <w:kern w:val="0"/>
                <w:sz w:val="18"/>
                <w:szCs w:val="18"/>
                <w:fitText w:val="3600" w:id="1792240902"/>
              </w:rPr>
              <w:t>名</w:t>
            </w:r>
          </w:p>
        </w:tc>
        <w:tc>
          <w:tcPr>
            <w:tcW w:w="2202" w:type="dxa"/>
            <w:gridSpan w:val="2"/>
            <w:shd w:val="clear" w:color="auto" w:fill="D9D9D9"/>
          </w:tcPr>
          <w:p w:rsidR="00D44403" w:rsidRDefault="00D44403" w:rsidP="00D44403">
            <w:pPr>
              <w:jc w:val="center"/>
              <w:rPr>
                <w:sz w:val="18"/>
                <w:szCs w:val="18"/>
              </w:rPr>
            </w:pPr>
            <w:r>
              <w:rPr>
                <w:rFonts w:hint="eastAsia"/>
                <w:sz w:val="18"/>
                <w:szCs w:val="18"/>
              </w:rPr>
              <w:t>統括防火</w:t>
            </w:r>
            <w:r w:rsidRPr="004C3682">
              <w:rPr>
                <w:rFonts w:hint="eastAsia"/>
                <w:sz w:val="18"/>
                <w:szCs w:val="18"/>
              </w:rPr>
              <w:t>管理者</w:t>
            </w:r>
          </w:p>
          <w:p w:rsidR="00D44403" w:rsidRPr="004C3682" w:rsidRDefault="00D44403" w:rsidP="00D44403">
            <w:pPr>
              <w:jc w:val="center"/>
              <w:rPr>
                <w:sz w:val="18"/>
                <w:szCs w:val="18"/>
              </w:rPr>
            </w:pPr>
            <w:r w:rsidRPr="004C3682">
              <w:rPr>
                <w:rFonts w:hint="eastAsia"/>
                <w:sz w:val="18"/>
                <w:szCs w:val="18"/>
              </w:rPr>
              <w:t>確認</w:t>
            </w:r>
          </w:p>
        </w:tc>
      </w:tr>
      <w:tr w:rsidR="00D44403" w:rsidRPr="004C3682" w:rsidTr="00DD7B15">
        <w:trPr>
          <w:cantSplit/>
          <w:trHeight w:val="708"/>
          <w:jc w:val="center"/>
        </w:trPr>
        <w:tc>
          <w:tcPr>
            <w:tcW w:w="6739" w:type="dxa"/>
            <w:gridSpan w:val="2"/>
            <w:vAlign w:val="center"/>
          </w:tcPr>
          <w:p w:rsidR="00D44403" w:rsidRPr="004C3682" w:rsidRDefault="00D44403" w:rsidP="00D44403">
            <w:pPr>
              <w:jc w:val="center"/>
              <w:rPr>
                <w:color w:val="FF0000"/>
                <w:sz w:val="18"/>
                <w:szCs w:val="18"/>
              </w:rPr>
            </w:pPr>
          </w:p>
        </w:tc>
        <w:tc>
          <w:tcPr>
            <w:tcW w:w="2202" w:type="dxa"/>
            <w:gridSpan w:val="2"/>
            <w:vAlign w:val="center"/>
          </w:tcPr>
          <w:p w:rsidR="00D44403" w:rsidRPr="004C3682" w:rsidRDefault="00D44403" w:rsidP="00D44403">
            <w:pPr>
              <w:jc w:val="center"/>
              <w:rPr>
                <w:color w:val="FF0000"/>
                <w:sz w:val="18"/>
                <w:szCs w:val="18"/>
              </w:rPr>
            </w:pPr>
          </w:p>
        </w:tc>
      </w:tr>
    </w:tbl>
    <w:p w:rsidR="009E69E9" w:rsidRPr="004C3682" w:rsidRDefault="009E69E9" w:rsidP="009E69E9">
      <w:pPr>
        <w:spacing w:line="300" w:lineRule="exact"/>
        <w:ind w:firstLineChars="472" w:firstLine="850"/>
        <w:rPr>
          <w:sz w:val="18"/>
          <w:szCs w:val="18"/>
        </w:rPr>
      </w:pPr>
      <w:r w:rsidRPr="004C3682">
        <w:rPr>
          <w:rFonts w:hint="eastAsia"/>
          <w:sz w:val="18"/>
          <w:szCs w:val="18"/>
        </w:rPr>
        <w:t>（備考）　不備・欠陥がある場合には、直ちに統括</w:t>
      </w:r>
      <w:r w:rsidR="003404D2">
        <w:rPr>
          <w:rFonts w:hint="eastAsia"/>
          <w:sz w:val="18"/>
          <w:szCs w:val="18"/>
        </w:rPr>
        <w:t>防火</w:t>
      </w:r>
      <w:r w:rsidRPr="004C3682">
        <w:rPr>
          <w:rFonts w:hint="eastAsia"/>
          <w:sz w:val="18"/>
          <w:szCs w:val="18"/>
        </w:rPr>
        <w:t>管理者に報告する。</w:t>
      </w:r>
    </w:p>
    <w:p w:rsidR="009E69E9" w:rsidRPr="004C3682" w:rsidRDefault="009E69E9" w:rsidP="00D32B61">
      <w:pPr>
        <w:spacing w:line="240" w:lineRule="exact"/>
        <w:ind w:leftChars="400" w:left="840" w:firstLineChars="516" w:firstLine="929"/>
        <w:rPr>
          <w:rFonts w:hint="eastAsia"/>
          <w:sz w:val="18"/>
          <w:szCs w:val="18"/>
        </w:rPr>
      </w:pPr>
      <w:r w:rsidRPr="004C3682">
        <w:rPr>
          <w:rFonts w:hint="eastAsia"/>
          <w:sz w:val="18"/>
          <w:szCs w:val="18"/>
        </w:rPr>
        <w:t>実施しない設備、確認箇所は斜線とする。</w:t>
      </w:r>
    </w:p>
    <w:p w:rsidR="009E69E9" w:rsidRPr="004C3682" w:rsidRDefault="009E69E9" w:rsidP="009E69E9">
      <w:pPr>
        <w:spacing w:line="300" w:lineRule="exact"/>
        <w:ind w:firstLineChars="472" w:firstLine="850"/>
        <w:rPr>
          <w:rFonts w:hAnsi="ＭＳ 明朝"/>
          <w:sz w:val="18"/>
          <w:szCs w:val="18"/>
        </w:rPr>
      </w:pPr>
      <w:r w:rsidRPr="004C3682">
        <w:rPr>
          <w:rFonts w:hint="eastAsia"/>
          <w:sz w:val="18"/>
          <w:szCs w:val="18"/>
        </w:rPr>
        <w:t>（点検結果の凡例）　○</w:t>
      </w:r>
      <w:r w:rsidRPr="004C3682">
        <w:rPr>
          <w:rFonts w:hAnsi="ＭＳ 明朝" w:hint="eastAsia"/>
          <w:sz w:val="18"/>
          <w:szCs w:val="18"/>
        </w:rPr>
        <w:t>…</w:t>
      </w:r>
      <w:r w:rsidRPr="004C3682">
        <w:rPr>
          <w:rFonts w:hint="eastAsia"/>
          <w:sz w:val="18"/>
          <w:szCs w:val="18"/>
        </w:rPr>
        <w:t>良　　×</w:t>
      </w:r>
      <w:r w:rsidRPr="004C3682">
        <w:rPr>
          <w:rFonts w:hAnsi="ＭＳ 明朝" w:hint="eastAsia"/>
          <w:sz w:val="18"/>
          <w:szCs w:val="18"/>
        </w:rPr>
        <w:t xml:space="preserve">…不備・欠陥　　</w:t>
      </w:r>
      <w:r w:rsidRPr="004C3682">
        <w:rPr>
          <w:rFonts w:hAnsi="ＭＳ 明朝"/>
          <w:sz w:val="18"/>
          <w:szCs w:val="18"/>
        </w:rPr>
        <w:fldChar w:fldCharType="begin"/>
      </w:r>
      <w:r w:rsidRPr="004C3682">
        <w:rPr>
          <w:rFonts w:hAnsi="ＭＳ 明朝"/>
          <w:sz w:val="18"/>
          <w:szCs w:val="18"/>
        </w:rPr>
        <w:instrText xml:space="preserve"> </w:instrText>
      </w:r>
      <w:r w:rsidRPr="004C3682">
        <w:rPr>
          <w:rFonts w:hAnsi="ＭＳ 明朝" w:hint="eastAsia"/>
          <w:sz w:val="18"/>
          <w:szCs w:val="18"/>
        </w:rPr>
        <w:instrText>eq \o\ac(</w:instrText>
      </w:r>
      <w:r w:rsidRPr="004C3682">
        <w:rPr>
          <w:rFonts w:hAnsi="ＭＳ 明朝" w:hint="eastAsia"/>
          <w:sz w:val="18"/>
          <w:szCs w:val="18"/>
        </w:rPr>
        <w:instrText>○</w:instrText>
      </w:r>
      <w:r w:rsidRPr="004C3682">
        <w:rPr>
          <w:rFonts w:hAnsi="ＭＳ 明朝" w:hint="eastAsia"/>
          <w:sz w:val="18"/>
          <w:szCs w:val="18"/>
        </w:rPr>
        <w:instrText>,</w:instrText>
      </w:r>
      <w:r w:rsidRPr="004C3682">
        <w:rPr>
          <w:rFonts w:hAnsi="ＭＳ 明朝" w:hint="eastAsia"/>
          <w:position w:val="2"/>
          <w:sz w:val="18"/>
          <w:szCs w:val="18"/>
        </w:rPr>
        <w:instrText>×</w:instrText>
      </w:r>
      <w:r w:rsidRPr="004C3682">
        <w:rPr>
          <w:rFonts w:hAnsi="ＭＳ 明朝" w:hint="eastAsia"/>
          <w:sz w:val="18"/>
          <w:szCs w:val="18"/>
        </w:rPr>
        <w:instrText>)</w:instrText>
      </w:r>
      <w:r w:rsidRPr="004C3682">
        <w:rPr>
          <w:rFonts w:hAnsi="ＭＳ 明朝"/>
          <w:sz w:val="18"/>
          <w:szCs w:val="18"/>
        </w:rPr>
        <w:fldChar w:fldCharType="end"/>
      </w:r>
      <w:r w:rsidRPr="004C3682">
        <w:rPr>
          <w:rFonts w:hAnsi="ＭＳ 明朝" w:hint="eastAsia"/>
          <w:sz w:val="18"/>
          <w:szCs w:val="18"/>
        </w:rPr>
        <w:t xml:space="preserve">…即時改修　　</w:t>
      </w:r>
    </w:p>
    <w:p w:rsidR="009E69E9" w:rsidRDefault="009E69E9" w:rsidP="009E69E9">
      <w:pPr>
        <w:rPr>
          <w:rFonts w:hint="eastAsia"/>
          <w:szCs w:val="18"/>
        </w:rPr>
      </w:pPr>
    </w:p>
    <w:p w:rsidR="00C13587" w:rsidRPr="00872B7F" w:rsidRDefault="00913550" w:rsidP="00981921">
      <w:pPr>
        <w:rPr>
          <w:rFonts w:ascii="ＭＳ ゴシック" w:eastAsia="ＭＳ ゴシック" w:hAnsi="ＭＳ ゴシック"/>
          <w:sz w:val="22"/>
          <w:szCs w:val="22"/>
        </w:rPr>
      </w:pPr>
      <w:r>
        <w:rPr>
          <w:rFonts w:ascii="ＭＳ ゴシック" w:eastAsia="ＭＳ ゴシック" w:hAnsi="ＭＳ ゴシック"/>
          <w:color w:val="000000"/>
        </w:rPr>
        <w:br w:type="page"/>
      </w:r>
      <w:r w:rsidR="00C13587" w:rsidRPr="00872B7F">
        <w:rPr>
          <w:rFonts w:ascii="ＭＳ ゴシック" w:eastAsia="ＭＳ ゴシック" w:hAnsi="ＭＳ ゴシック" w:hint="eastAsia"/>
          <w:color w:val="000000"/>
          <w:sz w:val="22"/>
          <w:szCs w:val="22"/>
        </w:rPr>
        <w:lastRenderedPageBreak/>
        <w:t>別表</w:t>
      </w:r>
      <w:r w:rsidR="00981921" w:rsidRPr="00872B7F">
        <w:rPr>
          <w:rFonts w:ascii="ＭＳ ゴシック" w:eastAsia="ＭＳ ゴシック" w:hAnsi="ＭＳ ゴシック" w:hint="eastAsia"/>
          <w:sz w:val="22"/>
          <w:szCs w:val="22"/>
        </w:rPr>
        <w:t>５</w:t>
      </w:r>
    </w:p>
    <w:p w:rsidR="00E04A84" w:rsidRPr="00761E0D" w:rsidRDefault="000E42C0" w:rsidP="00E04A84">
      <w:pPr>
        <w:snapToGrid w:val="0"/>
        <w:spacing w:line="240" w:lineRule="atLeast"/>
        <w:ind w:left="1050" w:hangingChars="500" w:hanging="1050"/>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9E69E9" w:rsidRPr="006E6E0A" w:rsidTr="00E60DD4">
        <w:trPr>
          <w:trHeight w:val="605"/>
        </w:trPr>
        <w:tc>
          <w:tcPr>
            <w:tcW w:w="1164" w:type="dxa"/>
            <w:tcBorders>
              <w:top w:val="single" w:sz="12" w:space="0" w:color="auto"/>
              <w:left w:val="single" w:sz="12" w:space="0" w:color="auto"/>
              <w:right w:val="single" w:sz="6" w:space="0" w:color="auto"/>
            </w:tcBorders>
            <w:shd w:val="clear" w:color="auto" w:fill="BFBFBF"/>
            <w:vAlign w:val="center"/>
          </w:tcPr>
          <w:p w:rsidR="009E69E9" w:rsidRPr="00D419BD" w:rsidRDefault="009E69E9" w:rsidP="00DD7B15">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D419BD">
              <w:rPr>
                <w:rFonts w:ascii="ＭＳ Ｐゴシック" w:eastAsia="ＭＳ Ｐゴシック" w:cs="ＭＳ Ｐゴシック" w:hint="eastAsia"/>
                <w:b/>
                <w:bCs/>
                <w:color w:val="000000"/>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9E69E9" w:rsidRPr="00D419BD" w:rsidRDefault="009E69E9" w:rsidP="00DD7B15">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D419BD">
              <w:rPr>
                <w:rFonts w:ascii="ＭＳ Ｐゴシック" w:eastAsia="ＭＳ Ｐゴシック" w:cs="ＭＳ Ｐゴシック" w:hint="eastAsia"/>
                <w:b/>
                <w:bCs/>
                <w:color w:val="000000"/>
                <w:kern w:val="0"/>
                <w:sz w:val="22"/>
                <w:szCs w:val="22"/>
              </w:rPr>
              <w:t>備蓄品</w:t>
            </w:r>
          </w:p>
          <w:p w:rsidR="009E69E9" w:rsidRPr="00D419BD" w:rsidRDefault="009E69E9" w:rsidP="00DD7B15">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D419BD">
              <w:rPr>
                <w:rFonts w:ascii="ＭＳ Ｐゴシック" w:eastAsia="ＭＳ Ｐゴシック" w:cs="ＭＳ Ｐゴシック" w:hint="eastAsia"/>
                <w:b/>
                <w:bCs/>
                <w:color w:val="000000"/>
                <w:kern w:val="0"/>
                <w:sz w:val="22"/>
                <w:szCs w:val="22"/>
              </w:rPr>
              <w:t>（１人分</w:t>
            </w:r>
            <w:r w:rsidRPr="00D419BD">
              <w:rPr>
                <w:rFonts w:ascii="ＭＳ Ｐゴシック" w:eastAsia="ＭＳ Ｐゴシック" w:cs="ＭＳ Ｐゴシック"/>
                <w:b/>
                <w:bCs/>
                <w:color w:val="000000"/>
                <w:kern w:val="0"/>
                <w:sz w:val="22"/>
                <w:szCs w:val="22"/>
              </w:rPr>
              <w:t>/</w:t>
            </w:r>
            <w:r w:rsidRPr="00D419BD">
              <w:rPr>
                <w:rFonts w:ascii="ＭＳ Ｐゴシック" w:eastAsia="ＭＳ Ｐゴシック" w:cs="ＭＳ Ｐゴシック" w:hint="eastAsia"/>
                <w:b/>
                <w:bCs/>
                <w:color w:val="000000"/>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9E69E9" w:rsidRPr="00D419BD" w:rsidRDefault="00340934" w:rsidP="00DD7B15">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color w:val="FF0000"/>
                <w:kern w:val="0"/>
                <w:sz w:val="22"/>
                <w:szCs w:val="22"/>
                <w:u w:val="single" w:color="000000"/>
              </w:rPr>
              <w:t xml:space="preserve">　　</w:t>
            </w:r>
            <w:r w:rsidR="009E69E9" w:rsidRPr="00D419BD">
              <w:rPr>
                <w:rFonts w:ascii="ＭＳ Ｐゴシック" w:eastAsia="ＭＳ Ｐゴシック" w:cs="ＭＳ Ｐゴシック" w:hint="eastAsia"/>
                <w:b/>
                <w:bCs/>
                <w:color w:val="000000"/>
                <w:kern w:val="0"/>
                <w:sz w:val="22"/>
                <w:szCs w:val="22"/>
              </w:rPr>
              <w:t>人</w:t>
            </w:r>
            <w:r w:rsidR="009E69E9" w:rsidRPr="00D419BD">
              <w:rPr>
                <w:rFonts w:ascii="ＭＳ Ｐゴシック" w:eastAsia="ＭＳ Ｐゴシック" w:cs="ＭＳ Ｐゴシック"/>
                <w:b/>
                <w:bCs/>
                <w:color w:val="000000"/>
                <w:kern w:val="0"/>
                <w:sz w:val="22"/>
                <w:szCs w:val="22"/>
              </w:rPr>
              <w:t>/</w:t>
            </w:r>
            <w:r w:rsidR="009E69E9" w:rsidRPr="00D419BD">
              <w:rPr>
                <w:rFonts w:ascii="ＭＳ Ｐゴシック" w:eastAsia="ＭＳ Ｐゴシック" w:cs="ＭＳ Ｐゴシック" w:hint="eastAsia"/>
                <w:b/>
                <w:bCs/>
                <w:color w:val="000000"/>
                <w:kern w:val="0"/>
                <w:sz w:val="22"/>
                <w:szCs w:val="22"/>
              </w:rPr>
              <w:t>３日分の備蓄量</w:t>
            </w:r>
          </w:p>
        </w:tc>
      </w:tr>
      <w:tr w:rsidR="009E69E9" w:rsidRPr="004A5555" w:rsidTr="00E60DD4">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9E69E9" w:rsidRPr="005B7DBB" w:rsidRDefault="00340934" w:rsidP="00DD7B15">
            <w:pPr>
              <w:autoSpaceDE w:val="0"/>
              <w:autoSpaceDN w:val="0"/>
              <w:adjustRightInd w:val="0"/>
              <w:jc w:val="right"/>
              <w:rPr>
                <w:rFonts w:ascii="ＭＳ Ｐゴシック" w:eastAsia="ＭＳ Ｐゴシック" w:cs="ＭＳ Ｐゴシック"/>
                <w:b/>
                <w:bCs/>
                <w:color w:val="000000"/>
                <w:kern w:val="0"/>
              </w:rPr>
            </w:pPr>
            <w:r>
              <w:rPr>
                <w:rFonts w:hAnsi="ＭＳ 明朝" w:cs="ＭＳ Ｐゴシック" w:hint="eastAsia"/>
                <w:bCs/>
                <w:color w:val="FF0000"/>
                <w:kern w:val="0"/>
                <w:u w:val="single" w:color="000000"/>
              </w:rPr>
              <w:t xml:space="preserve">　　</w:t>
            </w:r>
            <w:r w:rsidR="009E69E9" w:rsidRPr="005B7DBB">
              <w:rPr>
                <w:rFonts w:hAnsi="ＭＳ 明朝" w:cs="ＭＳ Ｐゴシック" w:hint="eastAsia"/>
                <w:bCs/>
                <w:color w:val="FF0000"/>
                <w:kern w:val="0"/>
                <w:u w:val="single" w:color="000000"/>
              </w:rPr>
              <w:t xml:space="preserve">　</w:t>
            </w:r>
            <w:r w:rsidR="009E69E9" w:rsidRPr="005B7DBB">
              <w:rPr>
                <w:rFonts w:ascii="ＭＳ Ｐゴシック" w:eastAsia="ＭＳ Ｐゴシック" w:cs="ＭＳ Ｐゴシック" w:hint="eastAsia"/>
                <w:b/>
                <w:bCs/>
                <w:color w:val="000000"/>
                <w:kern w:val="0"/>
              </w:rPr>
              <w:t>階</w:t>
            </w:r>
          </w:p>
          <w:p w:rsidR="009E69E9" w:rsidRPr="005B7DBB" w:rsidRDefault="00340934" w:rsidP="00DD7B15">
            <w:pPr>
              <w:wordWrap w:val="0"/>
              <w:autoSpaceDE w:val="0"/>
              <w:autoSpaceDN w:val="0"/>
              <w:adjustRightInd w:val="0"/>
              <w:jc w:val="right"/>
              <w:rPr>
                <w:rFonts w:hAnsi="ＭＳ 明朝" w:cs="ＭＳ Ｐゴシック"/>
                <w:bCs/>
                <w:color w:val="FF0000"/>
                <w:kern w:val="0"/>
                <w:u w:val="single" w:color="000000"/>
              </w:rPr>
            </w:pPr>
            <w:r>
              <w:rPr>
                <w:rFonts w:hAnsi="ＭＳ 明朝" w:cs="ＭＳ Ｐゴシック" w:hint="eastAsia"/>
                <w:bCs/>
                <w:color w:val="FF0000"/>
                <w:kern w:val="0"/>
                <w:u w:val="single" w:color="000000"/>
              </w:rPr>
              <w:t xml:space="preserve">　　　</w:t>
            </w:r>
            <w:r w:rsidR="009E69E9" w:rsidRPr="005B7DBB">
              <w:rPr>
                <w:rFonts w:hAnsi="ＭＳ 明朝" w:cs="ＭＳ Ｐゴシック" w:hint="eastAsia"/>
                <w:bCs/>
                <w:color w:val="FF0000"/>
                <w:kern w:val="0"/>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食料品</w:t>
            </w:r>
          </w:p>
        </w:tc>
        <w:tc>
          <w:tcPr>
            <w:tcW w:w="2410" w:type="dxa"/>
            <w:tcBorders>
              <w:top w:val="doub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snapToGri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飲料水</w:t>
            </w:r>
          </w:p>
        </w:tc>
        <w:tc>
          <w:tcPr>
            <w:tcW w:w="2410" w:type="dxa"/>
            <w:tcBorders>
              <w:top w:val="single" w:sz="6" w:space="0" w:color="auto"/>
              <w:left w:val="single" w:sz="6" w:space="0" w:color="auto"/>
              <w:bottom w:val="single" w:sz="6" w:space="0" w:color="auto"/>
              <w:right w:val="single" w:sz="4"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救急医療薬品類</w:t>
            </w: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9E69E9" w:rsidRPr="005B7DBB" w:rsidRDefault="00374031" w:rsidP="00374031">
            <w:pPr>
              <w:autoSpaceDE w:val="0"/>
              <w:autoSpaceDN w:val="0"/>
              <w:adjustRightInd w:val="0"/>
              <w:jc w:val="center"/>
              <w:rPr>
                <w:rFonts w:ascii="ＭＳ Ｐゴシック" w:eastAsia="ＭＳ Ｐゴシック" w:cs="ＭＳ Ｐゴシック"/>
                <w:color w:val="000000"/>
                <w:kern w:val="0"/>
              </w:rPr>
            </w:pPr>
            <w:r>
              <w:rPr>
                <w:rFonts w:ascii="ＭＳ Ｐゴシック" w:eastAsia="ＭＳ Ｐゴシック" w:cs="ＭＳ Ｐゴシック" w:hint="eastAsia"/>
                <w:color w:val="000000"/>
                <w:kern w:val="0"/>
              </w:rPr>
              <w:t>要配慮者</w:t>
            </w:r>
            <w:r w:rsidR="009E69E9" w:rsidRPr="005B7DBB">
              <w:rPr>
                <w:rFonts w:ascii="ＭＳ Ｐゴシック" w:eastAsia="ＭＳ Ｐゴシック" w:cs="ＭＳ Ｐゴシック" w:hint="eastAsia"/>
                <w:color w:val="000000"/>
                <w:kern w:val="0"/>
              </w:rPr>
              <w:t>用</w:t>
            </w: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その他の物資</w:t>
            </w: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毛布・保温シート等（１枚</w:t>
            </w:r>
            <w:r w:rsidRPr="009E69E9">
              <w:rPr>
                <w:rFonts w:ascii="ＭＳ Ｐゴシック" w:eastAsia="ＭＳ Ｐゴシック" w:cs="ＭＳ Ｐゴシック"/>
                <w:color w:val="000000"/>
                <w:kern w:val="0"/>
                <w:sz w:val="16"/>
                <w:szCs w:val="16"/>
              </w:rPr>
              <w:t>/</w:t>
            </w:r>
            <w:r w:rsidRPr="009E69E9">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9E69E9" w:rsidRDefault="009E69E9" w:rsidP="00DD7B15">
            <w:pPr>
              <w:adjustRightInd w:val="0"/>
              <w:snapToGrid w:val="0"/>
              <w:rPr>
                <w:rFonts w:ascii="ＭＳ ゴシック" w:eastAsia="ＭＳ ゴシック" w:hAnsi="ＭＳ ゴシック" w:cs="ＭＳ Ｐゴシック"/>
                <w:bCs/>
                <w:color w:val="FF0000"/>
                <w:sz w:val="16"/>
                <w:szCs w:val="16"/>
              </w:rPr>
            </w:pPr>
          </w:p>
        </w:tc>
      </w:tr>
      <w:tr w:rsidR="009E69E9" w:rsidRPr="004A5555" w:rsidTr="00E60DD4">
        <w:trPr>
          <w:trHeight w:val="170"/>
        </w:trPr>
        <w:tc>
          <w:tcPr>
            <w:tcW w:w="1164" w:type="dxa"/>
            <w:vMerge/>
            <w:tcBorders>
              <w:left w:val="single" w:sz="12" w:space="0" w:color="auto"/>
              <w:bottom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bottom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12" w:space="0" w:color="auto"/>
              <w:right w:val="single" w:sz="6" w:space="0" w:color="auto"/>
            </w:tcBorders>
          </w:tcPr>
          <w:p w:rsidR="009E69E9" w:rsidRPr="009E69E9" w:rsidRDefault="009E69E9" w:rsidP="00DD7B1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12" w:space="0" w:color="auto"/>
              <w:right w:val="single" w:sz="12" w:space="0" w:color="auto"/>
            </w:tcBorders>
            <w:vAlign w:val="center"/>
          </w:tcPr>
          <w:p w:rsidR="009E69E9" w:rsidRPr="009E69E9" w:rsidRDefault="009E69E9" w:rsidP="00DD7B15">
            <w:pPr>
              <w:adjustRightInd w:val="0"/>
              <w:snapToGrid w:val="0"/>
              <w:rPr>
                <w:rFonts w:ascii="ＭＳ ゴシック" w:eastAsia="ＭＳ ゴシック" w:hAnsi="ＭＳ ゴシック" w:cs="ＭＳ Ｐゴシック"/>
                <w:bCs/>
                <w:color w:val="FF0000"/>
                <w:sz w:val="16"/>
                <w:szCs w:val="16"/>
              </w:rPr>
            </w:pPr>
          </w:p>
        </w:tc>
      </w:tr>
      <w:tr w:rsidR="009E69E9" w:rsidRPr="006E6E0A" w:rsidTr="00E60DD4">
        <w:trPr>
          <w:trHeight w:val="534"/>
        </w:trPr>
        <w:tc>
          <w:tcPr>
            <w:tcW w:w="1164" w:type="dxa"/>
            <w:tcBorders>
              <w:top w:val="single" w:sz="12" w:space="0" w:color="auto"/>
              <w:left w:val="single" w:sz="12" w:space="0" w:color="auto"/>
              <w:right w:val="single" w:sz="6" w:space="0" w:color="auto"/>
            </w:tcBorders>
            <w:shd w:val="clear" w:color="auto" w:fill="BFBFBF"/>
            <w:vAlign w:val="center"/>
          </w:tcPr>
          <w:p w:rsidR="009E69E9" w:rsidRPr="00D419BD" w:rsidRDefault="009E69E9" w:rsidP="00DD7B15">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D419BD">
              <w:rPr>
                <w:rFonts w:ascii="ＭＳ Ｐゴシック" w:eastAsia="ＭＳ Ｐゴシック" w:cs="ＭＳ Ｐゴシック" w:hint="eastAsia"/>
                <w:b/>
                <w:bCs/>
                <w:color w:val="000000"/>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rsidR="009E69E9" w:rsidRPr="00D419BD" w:rsidRDefault="009E69E9" w:rsidP="00DD7B15">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D419BD">
              <w:rPr>
                <w:rFonts w:ascii="ＭＳ Ｐゴシック" w:eastAsia="ＭＳ Ｐゴシック" w:cs="ＭＳ Ｐゴシック" w:hint="eastAsia"/>
                <w:b/>
                <w:bCs/>
                <w:color w:val="000000"/>
                <w:kern w:val="0"/>
                <w:sz w:val="22"/>
                <w:szCs w:val="22"/>
              </w:rPr>
              <w:t>備蓄品</w:t>
            </w:r>
          </w:p>
          <w:p w:rsidR="009E69E9" w:rsidRPr="00D419BD" w:rsidRDefault="009E69E9" w:rsidP="00DD7B15">
            <w:pPr>
              <w:autoSpaceDE w:val="0"/>
              <w:autoSpaceDN w:val="0"/>
              <w:adjustRightInd w:val="0"/>
              <w:snapToGrid w:val="0"/>
              <w:jc w:val="center"/>
              <w:rPr>
                <w:rFonts w:ascii="ＭＳ Ｐゴシック" w:eastAsia="ＭＳ Ｐゴシック" w:cs="ＭＳ Ｐゴシック"/>
                <w:b/>
                <w:bCs/>
                <w:color w:val="000000"/>
                <w:kern w:val="0"/>
                <w:sz w:val="22"/>
                <w:szCs w:val="22"/>
              </w:rPr>
            </w:pPr>
            <w:r w:rsidRPr="00D419BD">
              <w:rPr>
                <w:rFonts w:ascii="ＭＳ Ｐゴシック" w:eastAsia="ＭＳ Ｐゴシック" w:cs="ＭＳ Ｐゴシック" w:hint="eastAsia"/>
                <w:b/>
                <w:bCs/>
                <w:color w:val="000000"/>
                <w:kern w:val="0"/>
                <w:sz w:val="22"/>
                <w:szCs w:val="22"/>
              </w:rPr>
              <w:t>（１人分</w:t>
            </w:r>
            <w:r w:rsidRPr="00D419BD">
              <w:rPr>
                <w:rFonts w:ascii="ＭＳ Ｐゴシック" w:eastAsia="ＭＳ Ｐゴシック" w:cs="ＭＳ Ｐゴシック"/>
                <w:b/>
                <w:bCs/>
                <w:color w:val="000000"/>
                <w:kern w:val="0"/>
                <w:sz w:val="22"/>
                <w:szCs w:val="22"/>
              </w:rPr>
              <w:t>/</w:t>
            </w:r>
            <w:r w:rsidRPr="00D419BD">
              <w:rPr>
                <w:rFonts w:ascii="ＭＳ Ｐゴシック" w:eastAsia="ＭＳ Ｐゴシック" w:cs="ＭＳ Ｐゴシック" w:hint="eastAsia"/>
                <w:b/>
                <w:bCs/>
                <w:color w:val="000000"/>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rsidR="009E69E9" w:rsidRPr="00D419BD" w:rsidRDefault="00340934" w:rsidP="00DD7B15">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bCs/>
                <w:color w:val="FF0000"/>
                <w:kern w:val="0"/>
                <w:sz w:val="22"/>
                <w:szCs w:val="22"/>
                <w:u w:val="single" w:color="000000"/>
              </w:rPr>
              <w:t xml:space="preserve">　　</w:t>
            </w:r>
            <w:r w:rsidR="009E69E9" w:rsidRPr="00D419BD">
              <w:rPr>
                <w:rFonts w:ascii="ＭＳ Ｐゴシック" w:eastAsia="ＭＳ Ｐゴシック" w:cs="ＭＳ Ｐゴシック" w:hint="eastAsia"/>
                <w:b/>
                <w:bCs/>
                <w:color w:val="000000"/>
                <w:kern w:val="0"/>
                <w:sz w:val="22"/>
                <w:szCs w:val="22"/>
              </w:rPr>
              <w:t>人</w:t>
            </w:r>
            <w:r w:rsidR="009E69E9" w:rsidRPr="00D419BD">
              <w:rPr>
                <w:rFonts w:ascii="ＭＳ Ｐゴシック" w:eastAsia="ＭＳ Ｐゴシック" w:cs="ＭＳ Ｐゴシック"/>
                <w:b/>
                <w:bCs/>
                <w:color w:val="000000"/>
                <w:kern w:val="0"/>
                <w:sz w:val="22"/>
                <w:szCs w:val="22"/>
              </w:rPr>
              <w:t>/</w:t>
            </w:r>
            <w:r w:rsidR="009E69E9" w:rsidRPr="00D419BD">
              <w:rPr>
                <w:rFonts w:ascii="ＭＳ Ｐゴシック" w:eastAsia="ＭＳ Ｐゴシック" w:cs="ＭＳ Ｐゴシック" w:hint="eastAsia"/>
                <w:b/>
                <w:bCs/>
                <w:color w:val="000000"/>
                <w:kern w:val="0"/>
                <w:sz w:val="22"/>
                <w:szCs w:val="22"/>
              </w:rPr>
              <w:t>３日分の備蓄量</w:t>
            </w:r>
          </w:p>
        </w:tc>
      </w:tr>
      <w:tr w:rsidR="009E69E9" w:rsidRPr="004A5555" w:rsidTr="00E60DD4">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rsidR="009E69E9" w:rsidRPr="005B7DBB" w:rsidRDefault="00340934" w:rsidP="00DD7B15">
            <w:pPr>
              <w:autoSpaceDE w:val="0"/>
              <w:autoSpaceDN w:val="0"/>
              <w:adjustRightInd w:val="0"/>
              <w:jc w:val="right"/>
              <w:rPr>
                <w:rFonts w:ascii="ＭＳ Ｐゴシック" w:eastAsia="ＭＳ Ｐゴシック" w:cs="ＭＳ Ｐゴシック"/>
                <w:b/>
                <w:bCs/>
                <w:color w:val="000000"/>
                <w:kern w:val="0"/>
                <w:u w:val="single" w:color="000000"/>
              </w:rPr>
            </w:pPr>
            <w:r>
              <w:rPr>
                <w:rFonts w:hAnsi="ＭＳ 明朝" w:cs="ＭＳ Ｐゴシック" w:hint="eastAsia"/>
                <w:bCs/>
                <w:color w:val="FF0000"/>
                <w:kern w:val="0"/>
                <w:u w:val="single" w:color="000000"/>
              </w:rPr>
              <w:t xml:space="preserve">　　</w:t>
            </w:r>
          </w:p>
          <w:p w:rsidR="00340934" w:rsidRDefault="00340934" w:rsidP="00340934">
            <w:pPr>
              <w:autoSpaceDE w:val="0"/>
              <w:autoSpaceDN w:val="0"/>
              <w:adjustRightInd w:val="0"/>
              <w:jc w:val="right"/>
              <w:rPr>
                <w:rFonts w:ascii="ＭＳ Ｐゴシック" w:eastAsia="ＭＳ Ｐゴシック" w:cs="ＭＳ Ｐゴシック"/>
                <w:b/>
                <w:bCs/>
                <w:color w:val="000000"/>
                <w:kern w:val="0"/>
              </w:rPr>
            </w:pPr>
            <w:r>
              <w:rPr>
                <w:rFonts w:hAnsi="ＭＳ 明朝" w:cs="ＭＳ Ｐゴシック" w:hint="eastAsia"/>
                <w:bCs/>
                <w:color w:val="FF0000"/>
                <w:kern w:val="0"/>
                <w:u w:val="single" w:color="000000"/>
              </w:rPr>
              <w:t xml:space="preserve">　　</w:t>
            </w:r>
            <w:r w:rsidRPr="005B7DBB">
              <w:rPr>
                <w:rFonts w:hAnsi="ＭＳ 明朝" w:cs="ＭＳ Ｐゴシック" w:hint="eastAsia"/>
                <w:bCs/>
                <w:color w:val="FF0000"/>
                <w:kern w:val="0"/>
                <w:u w:val="single" w:color="000000"/>
              </w:rPr>
              <w:t xml:space="preserve">　</w:t>
            </w:r>
            <w:r w:rsidRPr="005B7DBB">
              <w:rPr>
                <w:rFonts w:ascii="ＭＳ Ｐゴシック" w:eastAsia="ＭＳ Ｐゴシック" w:cs="ＭＳ Ｐゴシック" w:hint="eastAsia"/>
                <w:b/>
                <w:bCs/>
                <w:color w:val="000000"/>
                <w:kern w:val="0"/>
              </w:rPr>
              <w:t>階</w:t>
            </w:r>
          </w:p>
          <w:p w:rsidR="00340934" w:rsidRPr="00340934" w:rsidRDefault="00340934" w:rsidP="00340934">
            <w:pPr>
              <w:autoSpaceDE w:val="0"/>
              <w:autoSpaceDN w:val="0"/>
              <w:adjustRightInd w:val="0"/>
              <w:ind w:rightChars="18" w:right="38"/>
              <w:rPr>
                <w:rFonts w:hAnsi="ＭＳ 明朝" w:cs="ＭＳ Ｐゴシック" w:hint="eastAsia"/>
                <w:bCs/>
                <w:kern w:val="0"/>
                <w:u w:val="single" w:color="000000"/>
              </w:rPr>
            </w:pPr>
            <w:r>
              <w:rPr>
                <w:rFonts w:hAnsi="ＭＳ 明朝" w:cs="ＭＳ Ｐゴシック" w:hint="eastAsia"/>
                <w:bCs/>
                <w:color w:val="FF0000"/>
                <w:kern w:val="0"/>
                <w:u w:val="single" w:color="000000"/>
              </w:rPr>
              <w:t xml:space="preserve">　　　　　　　　</w:t>
            </w:r>
          </w:p>
          <w:p w:rsidR="00340934" w:rsidRPr="005B7DBB" w:rsidRDefault="00340934" w:rsidP="00340934">
            <w:pPr>
              <w:autoSpaceDE w:val="0"/>
              <w:autoSpaceDN w:val="0"/>
              <w:adjustRightInd w:val="0"/>
              <w:jc w:val="right"/>
              <w:rPr>
                <w:rFonts w:ascii="ＭＳ Ｐゴシック" w:eastAsia="ＭＳ Ｐゴシック" w:cs="ＭＳ Ｐゴシック"/>
                <w:b/>
                <w:bCs/>
                <w:color w:val="000000"/>
                <w:kern w:val="0"/>
              </w:rPr>
            </w:pPr>
            <w:r>
              <w:rPr>
                <w:rFonts w:hAnsi="ＭＳ 明朝" w:cs="ＭＳ Ｐゴシック" w:hint="eastAsia"/>
                <w:bCs/>
                <w:color w:val="FF0000"/>
                <w:kern w:val="0"/>
                <w:u w:val="single" w:color="000000"/>
              </w:rPr>
              <w:t xml:space="preserve">　　　</w:t>
            </w:r>
            <w:r w:rsidRPr="005B7DBB">
              <w:rPr>
                <w:rFonts w:hAnsi="ＭＳ 明朝" w:cs="ＭＳ Ｐゴシック" w:hint="eastAsia"/>
                <w:bCs/>
                <w:color w:val="FF0000"/>
                <w:kern w:val="0"/>
                <w:u w:val="single" w:color="000000"/>
              </w:rPr>
              <w:t xml:space="preserve">　</w:t>
            </w:r>
            <w:r>
              <w:rPr>
                <w:rFonts w:hAnsi="ＭＳ 明朝" w:cs="ＭＳ Ｐゴシック" w:hint="eastAsia"/>
                <w:bCs/>
                <w:color w:val="FF0000"/>
                <w:kern w:val="0"/>
                <w:u w:val="single" w:color="000000"/>
              </w:rPr>
              <w:t xml:space="preserve">　　</w:t>
            </w:r>
          </w:p>
          <w:p w:rsidR="009E69E9" w:rsidRPr="00340934" w:rsidRDefault="00340934" w:rsidP="00340934">
            <w:pPr>
              <w:autoSpaceDE w:val="0"/>
              <w:autoSpaceDN w:val="0"/>
              <w:adjustRightInd w:val="0"/>
              <w:jc w:val="right"/>
              <w:rPr>
                <w:rFonts w:hAnsi="ＭＳ 明朝" w:cs="ＭＳ Ｐゴシック"/>
                <w:bCs/>
                <w:color w:val="FF0000"/>
                <w:kern w:val="0"/>
                <w:u w:val="single" w:color="000000"/>
              </w:rPr>
            </w:pPr>
            <w:r>
              <w:rPr>
                <w:rFonts w:hAnsi="ＭＳ 明朝" w:cs="ＭＳ Ｐゴシック" w:hint="eastAsia"/>
                <w:bCs/>
                <w:color w:val="FF0000"/>
                <w:kern w:val="0"/>
                <w:u w:val="single" w:color="000000"/>
              </w:rPr>
              <w:t xml:space="preserve">　　</w:t>
            </w:r>
            <w:r w:rsidR="009E69E9" w:rsidRPr="005B7DBB">
              <w:rPr>
                <w:rFonts w:hAnsi="ＭＳ 明朝" w:cs="ＭＳ Ｐゴシック" w:hint="eastAsia"/>
                <w:bCs/>
                <w:color w:val="FF0000"/>
                <w:kern w:val="0"/>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食料品</w:t>
            </w:r>
          </w:p>
        </w:tc>
        <w:tc>
          <w:tcPr>
            <w:tcW w:w="2410" w:type="dxa"/>
            <w:tcBorders>
              <w:top w:val="doub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snapToGri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飲料水</w:t>
            </w:r>
          </w:p>
        </w:tc>
        <w:tc>
          <w:tcPr>
            <w:tcW w:w="2410" w:type="dxa"/>
            <w:tcBorders>
              <w:top w:val="single" w:sz="6" w:space="0" w:color="auto"/>
              <w:left w:val="single" w:sz="6" w:space="0" w:color="auto"/>
              <w:bottom w:val="single" w:sz="6" w:space="0" w:color="auto"/>
              <w:right w:val="single" w:sz="4"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救急医療薬品類</w:t>
            </w: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9E69E9" w:rsidRPr="005B7DBB" w:rsidRDefault="00374031" w:rsidP="00DD7B15">
            <w:pPr>
              <w:autoSpaceDE w:val="0"/>
              <w:autoSpaceDN w:val="0"/>
              <w:adjustRightInd w:val="0"/>
              <w:jc w:val="center"/>
              <w:rPr>
                <w:rFonts w:ascii="ＭＳ Ｐゴシック" w:eastAsia="ＭＳ Ｐゴシック" w:cs="ＭＳ Ｐゴシック"/>
                <w:color w:val="000000"/>
                <w:kern w:val="0"/>
              </w:rPr>
            </w:pPr>
            <w:r>
              <w:rPr>
                <w:rFonts w:ascii="ＭＳ Ｐゴシック" w:eastAsia="ＭＳ Ｐゴシック" w:cs="ＭＳ Ｐゴシック" w:hint="eastAsia"/>
                <w:color w:val="000000"/>
                <w:kern w:val="0"/>
              </w:rPr>
              <w:t>要配慮</w:t>
            </w:r>
            <w:r w:rsidR="009E69E9" w:rsidRPr="005B7DBB">
              <w:rPr>
                <w:rFonts w:ascii="ＭＳ Ｐゴシック" w:eastAsia="ＭＳ Ｐゴシック" w:cs="ＭＳ Ｐゴシック" w:hint="eastAsia"/>
                <w:color w:val="000000"/>
                <w:kern w:val="0"/>
              </w:rPr>
              <w:t>者用</w:t>
            </w: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tcBorders>
              <w:left w:val="single" w:sz="6" w:space="0" w:color="auto"/>
              <w:bottom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rsidR="009E69E9" w:rsidRPr="005B7DBB" w:rsidRDefault="009E69E9" w:rsidP="00DD7B15">
            <w:pPr>
              <w:autoSpaceDE w:val="0"/>
              <w:autoSpaceDN w:val="0"/>
              <w:adjustRightInd w:val="0"/>
              <w:jc w:val="center"/>
              <w:rPr>
                <w:rFonts w:ascii="ＭＳ Ｐゴシック" w:eastAsia="ＭＳ Ｐゴシック" w:cs="ＭＳ Ｐゴシック"/>
                <w:color w:val="000000"/>
                <w:kern w:val="0"/>
              </w:rPr>
            </w:pPr>
            <w:r w:rsidRPr="005B7DBB">
              <w:rPr>
                <w:rFonts w:ascii="ＭＳ Ｐゴシック" w:eastAsia="ＭＳ Ｐゴシック" w:cs="ＭＳ Ｐゴシック" w:hint="eastAsia"/>
                <w:color w:val="000000"/>
                <w:kern w:val="0"/>
              </w:rPr>
              <w:t>その他の物資</w:t>
            </w: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毛布・保温シート等（１枚</w:t>
            </w:r>
            <w:r w:rsidRPr="009E69E9">
              <w:rPr>
                <w:rFonts w:ascii="ＭＳ Ｐゴシック" w:eastAsia="ＭＳ Ｐゴシック" w:cs="ＭＳ Ｐゴシック"/>
                <w:color w:val="000000"/>
                <w:kern w:val="0"/>
                <w:sz w:val="16"/>
                <w:szCs w:val="16"/>
              </w:rPr>
              <w:t>/</w:t>
            </w:r>
            <w:r w:rsidRPr="009E69E9">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left"/>
              <w:rPr>
                <w:rFonts w:ascii="ＭＳ Ｐゴシック" w:eastAsia="ＭＳ Ｐゴシック" w:cs="ＭＳ Ｐゴシック"/>
                <w:color w:val="000000"/>
                <w:kern w:val="0"/>
                <w:sz w:val="16"/>
                <w:szCs w:val="16"/>
              </w:rPr>
            </w:pPr>
            <w:r w:rsidRPr="009E69E9">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8D4B8F" w:rsidRDefault="009E69E9" w:rsidP="00DD7B15">
            <w:pPr>
              <w:adjustRightInd w:val="0"/>
              <w:snapToGrid w:val="0"/>
              <w:rPr>
                <w:rFonts w:hAnsi="ＭＳ 明朝" w:cs="ＭＳ Ｐゴシック"/>
                <w:b/>
                <w:color w:val="FF0000"/>
                <w:sz w:val="16"/>
                <w:szCs w:val="16"/>
              </w:rPr>
            </w:pPr>
          </w:p>
        </w:tc>
      </w:tr>
      <w:tr w:rsidR="009E69E9" w:rsidRPr="004A5555" w:rsidTr="00E60DD4">
        <w:trPr>
          <w:trHeight w:val="170"/>
        </w:trPr>
        <w:tc>
          <w:tcPr>
            <w:tcW w:w="1164" w:type="dxa"/>
            <w:vMerge/>
            <w:tcBorders>
              <w:left w:val="single" w:sz="12"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9E69E9" w:rsidRDefault="009E69E9" w:rsidP="00DD7B15">
            <w:pPr>
              <w:adjustRightInd w:val="0"/>
              <w:snapToGrid w:val="0"/>
              <w:rPr>
                <w:rFonts w:ascii="ＭＳ ゴシック" w:eastAsia="ＭＳ ゴシック" w:hAnsi="ＭＳ ゴシック" w:cs="ＭＳ Ｐゴシック"/>
                <w:bCs/>
                <w:color w:val="FF0000"/>
                <w:sz w:val="16"/>
                <w:szCs w:val="16"/>
              </w:rPr>
            </w:pPr>
          </w:p>
        </w:tc>
      </w:tr>
      <w:tr w:rsidR="009E69E9" w:rsidRPr="004A5555" w:rsidTr="00E60DD4">
        <w:trPr>
          <w:trHeight w:val="170"/>
        </w:trPr>
        <w:tc>
          <w:tcPr>
            <w:tcW w:w="1164" w:type="dxa"/>
            <w:vMerge/>
            <w:tcBorders>
              <w:left w:val="single" w:sz="12" w:space="0" w:color="auto"/>
              <w:bottom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1843" w:type="dxa"/>
            <w:vMerge/>
            <w:tcBorders>
              <w:left w:val="single" w:sz="6" w:space="0" w:color="auto"/>
              <w:bottom w:val="single" w:sz="6" w:space="0" w:color="auto"/>
              <w:right w:val="single" w:sz="6" w:space="0" w:color="auto"/>
            </w:tcBorders>
            <w:shd w:val="clear" w:color="auto" w:fill="D9D9D9"/>
          </w:tcPr>
          <w:p w:rsidR="009E69E9" w:rsidRPr="009E69E9" w:rsidRDefault="009E69E9" w:rsidP="00DD7B15">
            <w:pPr>
              <w:autoSpaceDE w:val="0"/>
              <w:autoSpaceDN w:val="0"/>
              <w:adjustRightInd w:val="0"/>
              <w:jc w:val="center"/>
              <w:rPr>
                <w:rFonts w:ascii="ＭＳ Ｐゴシック" w:eastAsia="ＭＳ Ｐゴシック" w:cs="ＭＳ Ｐゴシック"/>
                <w:color w:val="000000"/>
                <w:kern w:val="0"/>
                <w:sz w:val="16"/>
                <w:szCs w:val="16"/>
              </w:rPr>
            </w:pPr>
          </w:p>
        </w:tc>
        <w:tc>
          <w:tcPr>
            <w:tcW w:w="2410" w:type="dxa"/>
            <w:tcBorders>
              <w:top w:val="single" w:sz="6" w:space="0" w:color="auto"/>
              <w:left w:val="single" w:sz="6" w:space="0" w:color="auto"/>
              <w:bottom w:val="single" w:sz="6" w:space="0" w:color="auto"/>
              <w:right w:val="single" w:sz="6" w:space="0" w:color="auto"/>
            </w:tcBorders>
          </w:tcPr>
          <w:p w:rsidR="009E69E9" w:rsidRPr="009E69E9" w:rsidRDefault="009E69E9" w:rsidP="00DD7B1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9E69E9" w:rsidRPr="009E69E9" w:rsidRDefault="009E69E9" w:rsidP="00DD7B15">
            <w:pPr>
              <w:adjustRightInd w:val="0"/>
              <w:snapToGrid w:val="0"/>
              <w:rPr>
                <w:rFonts w:ascii="ＭＳ ゴシック" w:eastAsia="ＭＳ ゴシック" w:hAnsi="ＭＳ ゴシック" w:cs="ＭＳ Ｐゴシック"/>
                <w:bCs/>
                <w:color w:val="FF0000"/>
                <w:sz w:val="16"/>
                <w:szCs w:val="16"/>
              </w:rPr>
            </w:pPr>
          </w:p>
        </w:tc>
      </w:tr>
    </w:tbl>
    <w:p w:rsidR="009E69E9" w:rsidRPr="009E0617" w:rsidRDefault="009E69E9" w:rsidP="00D419BD">
      <w:pPr>
        <w:snapToGrid w:val="0"/>
        <w:spacing w:line="240" w:lineRule="atLeast"/>
        <w:ind w:left="1050" w:hangingChars="500" w:hanging="1050"/>
        <w:rPr>
          <w:rFonts w:ascii="ＭＳ ゴシック" w:eastAsia="ＭＳ ゴシック" w:hAnsi="ＭＳ ゴシック" w:hint="eastAsia"/>
          <w:color w:val="000000"/>
        </w:rPr>
        <w:sectPr w:rsidR="009E69E9" w:rsidRPr="009E0617" w:rsidSect="005D597C">
          <w:headerReference w:type="even" r:id="rId8"/>
          <w:headerReference w:type="default" r:id="rId9"/>
          <w:type w:val="continuous"/>
          <w:pgSz w:w="11907" w:h="16840" w:code="9"/>
          <w:pgMar w:top="975" w:right="1304" w:bottom="652" w:left="1304" w:header="720" w:footer="720" w:gutter="0"/>
          <w:cols w:space="720"/>
          <w:noEndnote/>
          <w:docGrid w:type="lines" w:linePitch="362"/>
        </w:sectPr>
      </w:pPr>
    </w:p>
    <w:p w:rsidR="00352361" w:rsidRPr="00872B7F" w:rsidRDefault="00E85C8D" w:rsidP="00D419BD">
      <w:pPr>
        <w:snapToGrid w:val="0"/>
        <w:spacing w:line="240" w:lineRule="atLeast"/>
        <w:ind w:leftChars="-405" w:left="-850"/>
        <w:jc w:val="left"/>
        <w:rPr>
          <w:rFonts w:ascii="ＭＳ ゴシック" w:eastAsia="ＭＳ ゴシック" w:hAnsi="ＭＳ ゴシック"/>
          <w:sz w:val="22"/>
          <w:szCs w:val="22"/>
        </w:rPr>
      </w:pPr>
      <w:r w:rsidRPr="00872B7F">
        <w:rPr>
          <w:rFonts w:ascii="ＭＳ ゴシック" w:eastAsia="ＭＳ ゴシック" w:hAnsi="ＭＳ ゴシック" w:hint="eastAsia"/>
          <w:color w:val="000000"/>
          <w:sz w:val="22"/>
          <w:szCs w:val="22"/>
        </w:rPr>
        <w:lastRenderedPageBreak/>
        <w:t>別表</w:t>
      </w:r>
      <w:r w:rsidR="00981921" w:rsidRPr="00872B7F">
        <w:rPr>
          <w:rFonts w:ascii="ＭＳ ゴシック" w:eastAsia="ＭＳ ゴシック" w:hAnsi="ＭＳ ゴシック" w:hint="eastAsia"/>
          <w:sz w:val="22"/>
          <w:szCs w:val="22"/>
        </w:rPr>
        <w:t>６</w:t>
      </w:r>
    </w:p>
    <w:p w:rsidR="00352361" w:rsidRPr="00761E0D" w:rsidRDefault="00352361" w:rsidP="00761E0D">
      <w:pPr>
        <w:snapToGrid w:val="0"/>
        <w:spacing w:line="240" w:lineRule="atLeast"/>
        <w:ind w:left="1050" w:hangingChars="500" w:hanging="1050"/>
        <w:jc w:val="center"/>
        <w:rPr>
          <w:rFonts w:ascii="ＭＳ ゴシック" w:eastAsia="ＭＳ ゴシック" w:hAnsi="ＭＳ ゴシック"/>
          <w:color w:val="000000"/>
        </w:rPr>
      </w:pPr>
    </w:p>
    <w:p w:rsidR="00352361" w:rsidRPr="00761E0D" w:rsidRDefault="00352361" w:rsidP="00761E0D">
      <w:pPr>
        <w:snapToGrid w:val="0"/>
        <w:spacing w:line="240" w:lineRule="atLeast"/>
        <w:ind w:left="1050" w:hangingChars="500" w:hanging="1050"/>
        <w:jc w:val="center"/>
        <w:rPr>
          <w:rFonts w:ascii="ＭＳ ゴシック" w:eastAsia="ＭＳ ゴシック" w:hAnsi="ＭＳ ゴシック"/>
          <w:color w:val="000000"/>
        </w:rPr>
      </w:pPr>
      <w:r w:rsidRPr="00761E0D">
        <w:rPr>
          <w:rFonts w:ascii="ＭＳ ゴシック" w:eastAsia="ＭＳ ゴシック" w:hAnsi="ＭＳ ゴシック" w:hint="eastAsia"/>
          <w:color w:val="000000"/>
        </w:rPr>
        <w:t>施設の安全点検</w:t>
      </w:r>
      <w:r w:rsidR="000E42C0">
        <w:rPr>
          <w:rFonts w:ascii="ＭＳ ゴシック" w:eastAsia="ＭＳ ゴシック" w:hAnsi="ＭＳ ゴシック" w:hint="eastAsia"/>
          <w:color w:val="000000"/>
        </w:rPr>
        <w:t>のためのチェックリスト</w:t>
      </w:r>
    </w:p>
    <w:tbl>
      <w:tblPr>
        <w:tblW w:w="10095" w:type="dxa"/>
        <w:jc w:val="center"/>
        <w:tblLayout w:type="fixed"/>
        <w:tblCellMar>
          <w:left w:w="99" w:type="dxa"/>
          <w:right w:w="99" w:type="dxa"/>
        </w:tblCellMar>
        <w:tblLook w:val="0000" w:firstRow="0" w:lastRow="0" w:firstColumn="0" w:lastColumn="0" w:noHBand="0" w:noVBand="0"/>
      </w:tblPr>
      <w:tblGrid>
        <w:gridCol w:w="401"/>
        <w:gridCol w:w="1766"/>
        <w:gridCol w:w="4242"/>
        <w:gridCol w:w="709"/>
        <w:gridCol w:w="2977"/>
      </w:tblGrid>
      <w:tr w:rsidR="00352361" w:rsidRPr="009E0617" w:rsidTr="00DC5D7A">
        <w:trPr>
          <w:trHeight w:val="695"/>
          <w:jc w:val="center"/>
        </w:trPr>
        <w:tc>
          <w:tcPr>
            <w:tcW w:w="2167" w:type="dxa"/>
            <w:gridSpan w:val="2"/>
            <w:tcBorders>
              <w:top w:val="single" w:sz="6" w:space="0" w:color="auto"/>
              <w:left w:val="single" w:sz="6" w:space="0" w:color="auto"/>
              <w:right w:val="single" w:sz="6" w:space="0" w:color="auto"/>
            </w:tcBorders>
            <w:shd w:val="solid" w:color="969696" w:fill="auto"/>
            <w:vAlign w:val="center"/>
          </w:tcPr>
          <w:p w:rsidR="00352361" w:rsidRPr="009E0617" w:rsidRDefault="00352361" w:rsidP="00265492">
            <w:pPr>
              <w:autoSpaceDE w:val="0"/>
              <w:autoSpaceDN w:val="0"/>
              <w:adjustRightInd w:val="0"/>
              <w:jc w:val="center"/>
              <w:rPr>
                <w:rFonts w:ascii="ＭＳ ゴシック" w:eastAsia="ＭＳ ゴシック" w:cs="ＭＳ ゴシック"/>
                <w:b/>
                <w:bCs/>
                <w:color w:val="000000"/>
                <w:kern w:val="0"/>
                <w:sz w:val="20"/>
                <w:szCs w:val="20"/>
              </w:rPr>
            </w:pPr>
            <w:r w:rsidRPr="009E0617">
              <w:rPr>
                <w:rFonts w:ascii="ＭＳ ゴシック" w:eastAsia="ＭＳ ゴシック" w:cs="ＭＳ ゴシック" w:hint="eastAsia"/>
                <w:b/>
                <w:bCs/>
                <w:color w:val="000000"/>
                <w:kern w:val="0"/>
                <w:sz w:val="20"/>
                <w:szCs w:val="20"/>
              </w:rPr>
              <w:t>点検項目</w:t>
            </w:r>
          </w:p>
        </w:tc>
        <w:tc>
          <w:tcPr>
            <w:tcW w:w="4242" w:type="dxa"/>
            <w:tcBorders>
              <w:top w:val="single" w:sz="6" w:space="0" w:color="auto"/>
              <w:left w:val="single" w:sz="6" w:space="0" w:color="auto"/>
              <w:right w:val="single" w:sz="6" w:space="0" w:color="auto"/>
            </w:tcBorders>
            <w:shd w:val="solid" w:color="969696" w:fill="auto"/>
            <w:vAlign w:val="center"/>
          </w:tcPr>
          <w:p w:rsidR="00352361" w:rsidRPr="009E0617" w:rsidRDefault="00352361" w:rsidP="00265492">
            <w:pPr>
              <w:autoSpaceDE w:val="0"/>
              <w:autoSpaceDN w:val="0"/>
              <w:adjustRightInd w:val="0"/>
              <w:jc w:val="center"/>
              <w:rPr>
                <w:rFonts w:ascii="ＭＳ ゴシック" w:eastAsia="ＭＳ ゴシック" w:cs="ＭＳ ゴシック"/>
                <w:b/>
                <w:bCs/>
                <w:color w:val="000000"/>
                <w:kern w:val="0"/>
                <w:sz w:val="20"/>
                <w:szCs w:val="20"/>
              </w:rPr>
            </w:pPr>
            <w:r w:rsidRPr="009E0617">
              <w:rPr>
                <w:rFonts w:ascii="ＭＳ ゴシック" w:eastAsia="ＭＳ ゴシック" w:cs="ＭＳ ゴシック" w:hint="eastAsia"/>
                <w:b/>
                <w:bCs/>
                <w:color w:val="000000"/>
                <w:kern w:val="0"/>
                <w:sz w:val="20"/>
                <w:szCs w:val="20"/>
              </w:rPr>
              <w:t>点検内容</w:t>
            </w:r>
          </w:p>
        </w:tc>
        <w:tc>
          <w:tcPr>
            <w:tcW w:w="709" w:type="dxa"/>
            <w:tcBorders>
              <w:top w:val="single" w:sz="6" w:space="0" w:color="auto"/>
              <w:left w:val="single" w:sz="6" w:space="0" w:color="auto"/>
              <w:right w:val="single" w:sz="6" w:space="0" w:color="auto"/>
            </w:tcBorders>
            <w:shd w:val="solid" w:color="969696" w:fill="auto"/>
            <w:vAlign w:val="center"/>
          </w:tcPr>
          <w:p w:rsidR="00352361" w:rsidRPr="009E0617" w:rsidRDefault="00352361" w:rsidP="00265492">
            <w:pPr>
              <w:autoSpaceDE w:val="0"/>
              <w:autoSpaceDN w:val="0"/>
              <w:adjustRightInd w:val="0"/>
              <w:jc w:val="center"/>
              <w:rPr>
                <w:rFonts w:ascii="ＭＳ ゴシック" w:eastAsia="ＭＳ ゴシック" w:cs="ＭＳ ゴシック"/>
                <w:b/>
                <w:bCs/>
                <w:color w:val="000000"/>
                <w:kern w:val="0"/>
                <w:sz w:val="20"/>
                <w:szCs w:val="20"/>
              </w:rPr>
            </w:pPr>
            <w:r w:rsidRPr="009E0617">
              <w:rPr>
                <w:rFonts w:ascii="ＭＳ ゴシック" w:eastAsia="ＭＳ ゴシック" w:cs="ＭＳ ゴシック" w:hint="eastAsia"/>
                <w:b/>
                <w:bCs/>
                <w:color w:val="000000"/>
                <w:kern w:val="0"/>
                <w:sz w:val="20"/>
                <w:szCs w:val="20"/>
              </w:rPr>
              <w:t>判定</w:t>
            </w:r>
          </w:p>
          <w:p w:rsidR="00352361" w:rsidRPr="009E0617" w:rsidRDefault="00352361" w:rsidP="00265492">
            <w:pPr>
              <w:autoSpaceDE w:val="0"/>
              <w:autoSpaceDN w:val="0"/>
              <w:adjustRightInd w:val="0"/>
              <w:jc w:val="center"/>
              <w:rPr>
                <w:rFonts w:ascii="ＭＳ ゴシック" w:eastAsia="ＭＳ ゴシック" w:cs="ＭＳ ゴシック"/>
                <w:b/>
                <w:bCs/>
                <w:color w:val="000000"/>
                <w:kern w:val="0"/>
                <w:sz w:val="14"/>
                <w:szCs w:val="14"/>
              </w:rPr>
            </w:pPr>
            <w:r w:rsidRPr="009E0617">
              <w:rPr>
                <w:rFonts w:ascii="ＭＳ ゴシック" w:eastAsia="ＭＳ ゴシック" w:cs="ＭＳ ゴシック" w:hint="eastAsia"/>
                <w:b/>
                <w:bCs/>
                <w:color w:val="000000"/>
                <w:kern w:val="0"/>
                <w:sz w:val="14"/>
                <w:szCs w:val="14"/>
              </w:rPr>
              <w:t>（該当）</w:t>
            </w:r>
          </w:p>
        </w:tc>
        <w:tc>
          <w:tcPr>
            <w:tcW w:w="2977" w:type="dxa"/>
            <w:tcBorders>
              <w:top w:val="single" w:sz="6" w:space="0" w:color="auto"/>
              <w:left w:val="single" w:sz="6" w:space="0" w:color="auto"/>
              <w:right w:val="single" w:sz="6" w:space="0" w:color="auto"/>
            </w:tcBorders>
            <w:shd w:val="solid" w:color="969696" w:fill="auto"/>
            <w:vAlign w:val="center"/>
          </w:tcPr>
          <w:p w:rsidR="00352361" w:rsidRPr="009E0617" w:rsidRDefault="00352361" w:rsidP="00265492">
            <w:pPr>
              <w:autoSpaceDE w:val="0"/>
              <w:autoSpaceDN w:val="0"/>
              <w:adjustRightInd w:val="0"/>
              <w:jc w:val="center"/>
              <w:rPr>
                <w:rFonts w:ascii="ＭＳ ゴシック" w:eastAsia="ＭＳ ゴシック" w:cs="ＭＳ ゴシック"/>
                <w:b/>
                <w:bCs/>
                <w:color w:val="000000"/>
                <w:kern w:val="0"/>
                <w:sz w:val="20"/>
                <w:szCs w:val="20"/>
              </w:rPr>
            </w:pPr>
            <w:r w:rsidRPr="009E0617">
              <w:rPr>
                <w:rFonts w:ascii="ＭＳ ゴシック" w:eastAsia="ＭＳ ゴシック" w:cs="ＭＳ ゴシック" w:hint="eastAsia"/>
                <w:b/>
                <w:bCs/>
                <w:color w:val="000000"/>
                <w:kern w:val="0"/>
                <w:sz w:val="20"/>
                <w:szCs w:val="20"/>
              </w:rPr>
              <w:t>該当する場合の</w:t>
            </w:r>
          </w:p>
          <w:p w:rsidR="00352361" w:rsidRPr="009E0617" w:rsidRDefault="00352361" w:rsidP="00265492">
            <w:pPr>
              <w:autoSpaceDE w:val="0"/>
              <w:autoSpaceDN w:val="0"/>
              <w:adjustRightInd w:val="0"/>
              <w:jc w:val="center"/>
              <w:rPr>
                <w:rFonts w:ascii="ＭＳ ゴシック" w:eastAsia="ＭＳ ゴシック" w:cs="ＭＳ ゴシック"/>
                <w:b/>
                <w:bCs/>
                <w:color w:val="000000"/>
                <w:kern w:val="0"/>
                <w:sz w:val="20"/>
                <w:szCs w:val="20"/>
              </w:rPr>
            </w:pPr>
            <w:r w:rsidRPr="009E0617">
              <w:rPr>
                <w:rFonts w:ascii="ＭＳ ゴシック" w:eastAsia="ＭＳ ゴシック" w:cs="ＭＳ ゴシック" w:hint="eastAsia"/>
                <w:b/>
                <w:bCs/>
                <w:color w:val="000000"/>
                <w:kern w:val="0"/>
                <w:sz w:val="20"/>
                <w:szCs w:val="20"/>
              </w:rPr>
              <w:t>対処・応急対応等</w:t>
            </w:r>
          </w:p>
        </w:tc>
      </w:tr>
      <w:tr w:rsidR="00352361" w:rsidRPr="009E0617" w:rsidTr="00DC5D7A">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tcPr>
          <w:p w:rsidR="00352361" w:rsidRPr="009E0617" w:rsidRDefault="00352361" w:rsidP="00265492">
            <w:pPr>
              <w:autoSpaceDE w:val="0"/>
              <w:autoSpaceDN w:val="0"/>
              <w:adjustRightInd w:val="0"/>
              <w:jc w:val="left"/>
              <w:rPr>
                <w:rFonts w:ascii="ＭＳ ゴシック" w:eastAsia="ＭＳ ゴシック" w:cs="ＭＳ ゴシック"/>
                <w:b/>
                <w:bCs/>
                <w:color w:val="000000"/>
                <w:kern w:val="0"/>
                <w:sz w:val="20"/>
                <w:szCs w:val="20"/>
              </w:rPr>
            </w:pPr>
            <w:r w:rsidRPr="009E0617">
              <w:rPr>
                <w:rFonts w:ascii="ＭＳ ゴシック" w:eastAsia="ＭＳ ゴシック" w:cs="ＭＳ ゴシック" w:hint="eastAsia"/>
                <w:b/>
                <w:bCs/>
                <w:color w:val="000000"/>
                <w:kern w:val="0"/>
                <w:sz w:val="20"/>
                <w:szCs w:val="20"/>
              </w:rPr>
              <w:t>施設全体</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傾いている。沈下している。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建物を退去</w:t>
            </w:r>
          </w:p>
        </w:tc>
      </w:tr>
      <w:tr w:rsidR="00352361" w:rsidRPr="009E0617" w:rsidTr="00DC5D7A">
        <w:trPr>
          <w:trHeight w:val="408"/>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傾いているように感じる。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→専門家へ詳細診断を要請</w:t>
            </w:r>
          </w:p>
        </w:tc>
      </w:tr>
      <w:tr w:rsidR="00352361" w:rsidRPr="009E0617" w:rsidTr="00DC5D7A">
        <w:trPr>
          <w:trHeight w:val="612"/>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大きな</w:t>
            </w:r>
            <w:r w:rsidRPr="009E0617">
              <w:rPr>
                <w:rFonts w:ascii="ＭＳ ゴシック" w:eastAsia="ＭＳ ゴシック" w:cs="ＭＳ ゴシック"/>
                <w:color w:val="000000"/>
                <w:kern w:val="0"/>
                <w:sz w:val="16"/>
                <w:szCs w:val="16"/>
              </w:rPr>
              <w:t>X</w:t>
            </w:r>
            <w:r w:rsidRPr="009E0617">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建物を退去</w:t>
            </w:r>
          </w:p>
        </w:tc>
      </w:tr>
      <w:tr w:rsidR="00352361" w:rsidRPr="009E0617" w:rsidTr="00DC5D7A">
        <w:trPr>
          <w:trHeight w:val="408"/>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斜めや</w:t>
            </w:r>
            <w:r w:rsidRPr="009E0617">
              <w:rPr>
                <w:rFonts w:ascii="ＭＳ ゴシック" w:eastAsia="ＭＳ ゴシック" w:cs="ＭＳ ゴシック"/>
                <w:color w:val="000000"/>
                <w:kern w:val="0"/>
                <w:sz w:val="16"/>
                <w:szCs w:val="16"/>
              </w:rPr>
              <w:t>X</w:t>
            </w:r>
            <w:r w:rsidRPr="009E0617">
              <w:rPr>
                <w:rFonts w:ascii="ＭＳ ゴシック" w:eastAsia="ＭＳ ゴシック" w:cs="ＭＳ ゴシック" w:hint="eastAsia"/>
                <w:color w:val="000000"/>
                <w:kern w:val="0"/>
                <w:sz w:val="16"/>
                <w:szCs w:val="16"/>
              </w:rPr>
              <w:t>字形のひび割れがあるが、コンクリートの剥落はわずかである。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→専門家へ詳細診断を要請</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隣接建築物や鉄塔等が施設の方向に傾いている。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建物を退去</w:t>
            </w:r>
          </w:p>
        </w:tc>
      </w:tr>
      <w:tr w:rsidR="00352361" w:rsidRPr="009E0617" w:rsidTr="00DC5D7A">
        <w:trPr>
          <w:trHeight w:val="204"/>
          <w:jc w:val="center"/>
        </w:trPr>
        <w:tc>
          <w:tcPr>
            <w:tcW w:w="401"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周辺地盤が大きく陥没または隆起している。</w:t>
            </w:r>
          </w:p>
        </w:tc>
        <w:tc>
          <w:tcPr>
            <w:tcW w:w="709" w:type="dxa"/>
            <w:tcBorders>
              <w:top w:val="single" w:sz="2"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建物を退去</w:t>
            </w:r>
          </w:p>
        </w:tc>
      </w:tr>
      <w:tr w:rsidR="00352361" w:rsidRPr="009E0617" w:rsidTr="00DC5D7A">
        <w:trPr>
          <w:trHeight w:val="408"/>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→専門家へ詳細診断を要請</w:t>
            </w:r>
          </w:p>
        </w:tc>
      </w:tr>
      <w:tr w:rsidR="00352361" w:rsidRPr="009E0617" w:rsidTr="00DC5D7A">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352361" w:rsidRPr="009E0617" w:rsidRDefault="00352361" w:rsidP="00265492">
            <w:pPr>
              <w:autoSpaceDE w:val="0"/>
              <w:autoSpaceDN w:val="0"/>
              <w:adjustRightInd w:val="0"/>
              <w:jc w:val="left"/>
              <w:rPr>
                <w:rFonts w:ascii="ＭＳ ゴシック" w:eastAsia="ＭＳ ゴシック" w:cs="ＭＳ ゴシック"/>
                <w:bCs/>
                <w:color w:val="000000"/>
                <w:kern w:val="0"/>
                <w:sz w:val="20"/>
                <w:szCs w:val="20"/>
              </w:rPr>
            </w:pPr>
            <w:r w:rsidRPr="009E0617">
              <w:rPr>
                <w:rFonts w:ascii="ＭＳ ゴシック" w:eastAsia="ＭＳ ゴシック" w:cs="ＭＳ ゴシック" w:hint="eastAsia"/>
                <w:bCs/>
                <w:color w:val="000000"/>
                <w:kern w:val="0"/>
                <w:sz w:val="20"/>
                <w:szCs w:val="20"/>
              </w:rPr>
              <w:t>施設内部（居室・通路等）</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傾いている、または陥没している。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立入禁止</w:t>
            </w:r>
          </w:p>
        </w:tc>
      </w:tr>
      <w:tr w:rsidR="00352361" w:rsidRPr="009E0617" w:rsidTr="00DC5D7A">
        <w:trPr>
          <w:trHeight w:val="204"/>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フロア等、床材に損傷が見られる。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間仕切り壁に損傷が見られる。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天井材が落下している。</w:t>
            </w:r>
          </w:p>
        </w:tc>
        <w:tc>
          <w:tcPr>
            <w:tcW w:w="709" w:type="dxa"/>
            <w:tcBorders>
              <w:top w:val="single" w:sz="2"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立入禁止</w:t>
            </w:r>
          </w:p>
        </w:tc>
      </w:tr>
      <w:tr w:rsidR="00352361" w:rsidRPr="009E0617" w:rsidTr="00DC5D7A">
        <w:trPr>
          <w:trHeight w:val="408"/>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天井材のズレが見られる。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→専門家へ詳細診断を要請</w:t>
            </w:r>
          </w:p>
        </w:tc>
      </w:tr>
      <w:tr w:rsidR="00352361" w:rsidRPr="009E0617" w:rsidTr="00DC5D7A">
        <w:trPr>
          <w:trHeight w:val="612"/>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大きな</w:t>
            </w:r>
            <w:r w:rsidRPr="009E0617">
              <w:rPr>
                <w:rFonts w:ascii="ＭＳ ゴシック" w:eastAsia="ＭＳ ゴシック" w:cs="ＭＳ ゴシック"/>
                <w:color w:val="000000"/>
                <w:kern w:val="0"/>
                <w:sz w:val="16"/>
                <w:szCs w:val="16"/>
              </w:rPr>
              <w:t>X</w:t>
            </w:r>
            <w:r w:rsidRPr="009E0617">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bCs/>
                <w:color w:val="000000"/>
                <w:kern w:val="0"/>
                <w:sz w:val="16"/>
                <w:szCs w:val="16"/>
              </w:rPr>
              <w:t>立入禁止</w:t>
            </w:r>
          </w:p>
        </w:tc>
      </w:tr>
      <w:tr w:rsidR="00352361" w:rsidRPr="009E0617" w:rsidTr="00DC5D7A">
        <w:trPr>
          <w:trHeight w:val="408"/>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斜めや</w:t>
            </w:r>
            <w:r w:rsidRPr="009E0617">
              <w:rPr>
                <w:rFonts w:ascii="ＭＳ ゴシック" w:eastAsia="ＭＳ ゴシック" w:cs="ＭＳ ゴシック"/>
                <w:color w:val="000000"/>
                <w:kern w:val="0"/>
                <w:sz w:val="16"/>
                <w:szCs w:val="16"/>
              </w:rPr>
              <w:t>X</w:t>
            </w:r>
            <w:r w:rsidRPr="009E0617">
              <w:rPr>
                <w:rFonts w:ascii="ＭＳ ゴシック" w:eastAsia="ＭＳ ゴシック" w:cs="ＭＳ ゴシック" w:hint="eastAsia"/>
                <w:color w:val="000000"/>
                <w:kern w:val="0"/>
                <w:sz w:val="16"/>
                <w:szCs w:val="16"/>
              </w:rPr>
              <w:t>字形のひび割れがあるが、コンクリートの剥落はわずかである。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点検継続</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→専門家へ詳細診断を要請</w:t>
            </w:r>
          </w:p>
        </w:tc>
      </w:tr>
      <w:tr w:rsidR="00352361" w:rsidRPr="009E0617" w:rsidTr="00DC5D7A">
        <w:trPr>
          <w:trHeight w:val="204"/>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ドアが外れている、または変形している。</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窓枠が外れている、または変形している。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窓が割れている、またはひびがある。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照明器具・吊り器具が落下している。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照明器具・吊り器具のズレが見られる。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9909F9" w:rsidP="009909F9">
            <w:pPr>
              <w:autoSpaceDE w:val="0"/>
              <w:autoSpaceDN w:val="0"/>
              <w:adjustRightInd w:val="0"/>
              <w:snapToGrid w:val="0"/>
              <w:jc w:val="left"/>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オフィス家具類</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9909F9" w:rsidP="00265492">
            <w:pPr>
              <w:autoSpaceDE w:val="0"/>
              <w:autoSpaceDN w:val="0"/>
              <w:adjustRightInd w:val="0"/>
              <w:snapToGrid w:val="0"/>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オフィス家具類</w:t>
            </w:r>
            <w:r w:rsidR="00352361" w:rsidRPr="009E0617">
              <w:rPr>
                <w:rFonts w:ascii="ＭＳ ゴシック" w:eastAsia="ＭＳ ゴシック" w:cs="ＭＳ ゴシック" w:hint="eastAsia"/>
                <w:color w:val="000000"/>
                <w:kern w:val="0"/>
                <w:sz w:val="16"/>
                <w:szCs w:val="16"/>
              </w:rPr>
              <w:t>が転倒している。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要修理</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要固定</w:t>
            </w:r>
          </w:p>
        </w:tc>
      </w:tr>
      <w:tr w:rsidR="00352361" w:rsidRPr="009E0617" w:rsidTr="00DC5D7A">
        <w:trPr>
          <w:trHeight w:val="204"/>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書類等が散乱している。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要注意</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要復旧</w:t>
            </w:r>
          </w:p>
        </w:tc>
      </w:tr>
      <w:tr w:rsidR="00352361" w:rsidRPr="009E0617" w:rsidTr="00DC5D7A">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352361" w:rsidRPr="009E0617" w:rsidRDefault="00352361" w:rsidP="00265492">
            <w:pPr>
              <w:autoSpaceDE w:val="0"/>
              <w:autoSpaceDN w:val="0"/>
              <w:adjustRightInd w:val="0"/>
              <w:jc w:val="left"/>
              <w:rPr>
                <w:rFonts w:ascii="ＭＳ ゴシック" w:eastAsia="ＭＳ ゴシック" w:cs="ＭＳ ゴシック"/>
                <w:bCs/>
                <w:color w:val="000000"/>
                <w:kern w:val="0"/>
                <w:sz w:val="20"/>
                <w:szCs w:val="20"/>
              </w:rPr>
            </w:pPr>
            <w:r w:rsidRPr="009E0617">
              <w:rPr>
                <w:rFonts w:ascii="ＭＳ ゴシック" w:eastAsia="ＭＳ ゴシック" w:cs="ＭＳ ゴシック" w:hint="eastAsia"/>
                <w:bCs/>
                <w:color w:val="000000"/>
                <w:kern w:val="0"/>
                <w:sz w:val="20"/>
                <w:szCs w:val="20"/>
              </w:rPr>
              <w:t>設備等</w:t>
            </w:r>
          </w:p>
        </w:tc>
      </w:tr>
      <w:tr w:rsidR="00352361" w:rsidRPr="009E0617" w:rsidTr="00DC5D7A">
        <w:trPr>
          <w:trHeight w:val="408"/>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外部からの電力供給が停止している。（商用電源の途絶）</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代替手段の確保</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要復旧</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→（例）非常用電源を稼働</w:t>
            </w:r>
          </w:p>
        </w:tc>
      </w:tr>
      <w:tr w:rsidR="00352361" w:rsidRPr="009E0617" w:rsidTr="00DC5D7A">
        <w:trPr>
          <w:trHeight w:val="408"/>
          <w:jc w:val="center"/>
        </w:trPr>
        <w:tc>
          <w:tcPr>
            <w:tcW w:w="401"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照明が消えている。</w:t>
            </w:r>
          </w:p>
        </w:tc>
        <w:tc>
          <w:tcPr>
            <w:tcW w:w="709" w:type="dxa"/>
            <w:tcBorders>
              <w:top w:val="single" w:sz="2"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p>
        </w:tc>
      </w:tr>
      <w:tr w:rsidR="00352361" w:rsidRPr="009E0617" w:rsidTr="00DC5D7A">
        <w:trPr>
          <w:trHeight w:val="204"/>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空調が停止している。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エレベータ</w:t>
            </w:r>
            <w:r w:rsidR="00761E0D">
              <w:rPr>
                <w:rFonts w:ascii="ＭＳ ゴシック" w:eastAsia="ＭＳ ゴシック" w:cs="ＭＳ ゴシック" w:hint="eastAsia"/>
                <w:color w:val="000000"/>
                <w:kern w:val="0"/>
                <w:sz w:val="16"/>
                <w:szCs w:val="16"/>
              </w:rPr>
              <w:t>ー</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停止している。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要復旧</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→メンテナンス業者に連絡</w:t>
            </w:r>
          </w:p>
        </w:tc>
      </w:tr>
      <w:tr w:rsidR="00352361" w:rsidRPr="009E0617" w:rsidTr="00DC5D7A">
        <w:trPr>
          <w:trHeight w:val="204"/>
          <w:jc w:val="center"/>
        </w:trPr>
        <w:tc>
          <w:tcPr>
            <w:tcW w:w="401"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警報ランプ、ブザー点灯、鳴動している。</w:t>
            </w:r>
          </w:p>
        </w:tc>
        <w:tc>
          <w:tcPr>
            <w:tcW w:w="709" w:type="dxa"/>
            <w:tcBorders>
              <w:top w:val="single" w:sz="2"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vMerge/>
            <w:tcBorders>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p>
        </w:tc>
      </w:tr>
      <w:tr w:rsidR="00352361" w:rsidRPr="009E0617" w:rsidTr="00DC5D7A">
        <w:trPr>
          <w:trHeight w:val="408"/>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カゴ内に人が閉じ込められている。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→メンテナンス業者または消防機関に連絡</w:t>
            </w:r>
          </w:p>
        </w:tc>
      </w:tr>
      <w:tr w:rsidR="00352361" w:rsidRPr="009E0617" w:rsidTr="00DC5D7A">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停止している。</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代替手段の確保</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要復旧</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例）備蓄品の利用</w:t>
            </w:r>
          </w:p>
        </w:tc>
      </w:tr>
      <w:tr w:rsidR="00352361" w:rsidRPr="009E0617" w:rsidTr="00DC5D7A">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水が流れない（溢れている）。</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bCs/>
                <w:color w:val="000000"/>
                <w:kern w:val="0"/>
                <w:sz w:val="16"/>
                <w:szCs w:val="16"/>
              </w:rPr>
              <w:t>使用中止</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代替手段の確保</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 xml:space="preserve">要復旧　</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→（例）災害用トイレの利用</w:t>
            </w:r>
          </w:p>
        </w:tc>
      </w:tr>
      <w:tr w:rsidR="00352361" w:rsidRPr="009E0617" w:rsidTr="00DC5D7A">
        <w:trPr>
          <w:trHeight w:val="204"/>
          <w:jc w:val="center"/>
        </w:trPr>
        <w:tc>
          <w:tcPr>
            <w:tcW w:w="401"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異臭、異音、煙が発生している。</w:t>
            </w:r>
          </w:p>
        </w:tc>
        <w:tc>
          <w:tcPr>
            <w:tcW w:w="709" w:type="dxa"/>
            <w:tcBorders>
              <w:top w:val="single" w:sz="6" w:space="0" w:color="auto"/>
              <w:left w:val="single" w:sz="6" w:space="0" w:color="auto"/>
              <w:bottom w:val="single" w:sz="2"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bCs/>
                <w:color w:val="000000"/>
                <w:kern w:val="0"/>
                <w:sz w:val="16"/>
                <w:szCs w:val="16"/>
              </w:rPr>
              <w:t>立入禁止</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要復旧</w:t>
            </w:r>
          </w:p>
        </w:tc>
      </w:tr>
      <w:tr w:rsidR="00352361" w:rsidRPr="009E0617" w:rsidTr="00DC5D7A">
        <w:trPr>
          <w:trHeight w:val="204"/>
          <w:jc w:val="center"/>
        </w:trPr>
        <w:tc>
          <w:tcPr>
            <w:tcW w:w="401"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停止している。</w:t>
            </w:r>
          </w:p>
        </w:tc>
        <w:tc>
          <w:tcPr>
            <w:tcW w:w="709" w:type="dxa"/>
            <w:tcBorders>
              <w:top w:val="single" w:sz="2"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要復旧</w:t>
            </w:r>
          </w:p>
        </w:tc>
      </w:tr>
      <w:tr w:rsidR="00352361" w:rsidRPr="009E0617" w:rsidTr="00DC5D7A">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停止している。</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代替手段の確保</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要復旧</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→（例）衛星携帯電話、無線機の利用</w:t>
            </w:r>
          </w:p>
        </w:tc>
      </w:tr>
      <w:tr w:rsidR="00352361" w:rsidRPr="009E0617" w:rsidTr="00DC5D7A">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故障・損傷している</w:t>
            </w:r>
            <w:r w:rsidR="00761E0D">
              <w:rPr>
                <w:rFonts w:ascii="ＭＳ ゴシック" w:eastAsia="ＭＳ ゴシック" w:cs="ＭＳ ゴシック" w:hint="eastAsia"/>
                <w:color w:val="000000"/>
                <w:kern w:val="0"/>
                <w:sz w:val="16"/>
                <w:szCs w:val="16"/>
              </w:rPr>
              <w:t>。</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代替手段の確保</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要復旧</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→消防設備業者に連絡</w:t>
            </w:r>
          </w:p>
        </w:tc>
      </w:tr>
      <w:tr w:rsidR="00352361" w:rsidRPr="009E0617" w:rsidTr="00DC5D7A">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352361" w:rsidRPr="009E0617" w:rsidRDefault="00352361" w:rsidP="00265492">
            <w:pPr>
              <w:autoSpaceDE w:val="0"/>
              <w:autoSpaceDN w:val="0"/>
              <w:adjustRightInd w:val="0"/>
              <w:jc w:val="left"/>
              <w:rPr>
                <w:rFonts w:ascii="ＭＳ ゴシック" w:eastAsia="ＭＳ ゴシック" w:cs="ＭＳ ゴシック"/>
                <w:bCs/>
                <w:color w:val="000000"/>
                <w:kern w:val="0"/>
                <w:sz w:val="20"/>
                <w:szCs w:val="20"/>
              </w:rPr>
            </w:pPr>
            <w:r w:rsidRPr="009E0617">
              <w:rPr>
                <w:rFonts w:ascii="ＭＳ ゴシック" w:eastAsia="ＭＳ ゴシック" w:cs="ＭＳ ゴシック" w:hint="eastAsia"/>
                <w:bCs/>
                <w:color w:val="000000"/>
                <w:kern w:val="0"/>
                <w:sz w:val="20"/>
                <w:szCs w:val="20"/>
              </w:rPr>
              <w:t>セキュリティ</w:t>
            </w:r>
          </w:p>
        </w:tc>
      </w:tr>
      <w:tr w:rsidR="00352361" w:rsidRPr="009E0617" w:rsidTr="00DC5D7A">
        <w:trPr>
          <w:trHeight w:val="204"/>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閉鎖している。</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要復旧</w:t>
            </w:r>
          </w:p>
        </w:tc>
      </w:tr>
      <w:tr w:rsidR="00352361" w:rsidRPr="009E0617" w:rsidTr="00DC5D7A">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閉鎖している（通行不可である）。</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要復旧</w:t>
            </w:r>
          </w:p>
          <w:p w:rsidR="00352361" w:rsidRPr="009E0617" w:rsidRDefault="00352361" w:rsidP="00265492">
            <w:pPr>
              <w:autoSpaceDE w:val="0"/>
              <w:autoSpaceDN w:val="0"/>
              <w:adjustRightInd w:val="0"/>
              <w:snapToGrid w:val="0"/>
              <w:rPr>
                <w:rFonts w:ascii="ＭＳ Ｐゴシック" w:eastAsia="ＭＳ Ｐゴシック" w:cs="ＭＳ Ｐゴシック"/>
                <w:bCs/>
                <w:color w:val="000000"/>
                <w:kern w:val="0"/>
                <w:sz w:val="16"/>
                <w:szCs w:val="16"/>
              </w:rPr>
            </w:pPr>
            <w:r w:rsidRPr="009E0617">
              <w:rPr>
                <w:rFonts w:ascii="ＭＳ Ｐゴシック" w:eastAsia="ＭＳ Ｐゴシック" w:cs="ＭＳ Ｐゴシック" w:hint="eastAsia"/>
                <w:color w:val="000000"/>
                <w:kern w:val="0"/>
                <w:sz w:val="16"/>
                <w:szCs w:val="16"/>
              </w:rPr>
              <w:t>→復旧できない場合、</w:t>
            </w:r>
            <w:r w:rsidRPr="009E0617">
              <w:rPr>
                <w:rFonts w:ascii="ＭＳ Ｐゴシック" w:eastAsia="ＭＳ Ｐゴシック" w:cs="ＭＳ Ｐゴシック" w:hint="eastAsia"/>
                <w:bCs/>
                <w:color w:val="000000"/>
                <w:kern w:val="0"/>
                <w:sz w:val="16"/>
                <w:szCs w:val="16"/>
              </w:rPr>
              <w:t>立入禁止</w:t>
            </w:r>
          </w:p>
        </w:tc>
      </w:tr>
      <w:tr w:rsidR="00352361" w:rsidRPr="009E0617" w:rsidTr="00DC5D7A">
        <w:trPr>
          <w:trHeight w:val="816"/>
          <w:jc w:val="center"/>
        </w:trPr>
        <w:tc>
          <w:tcPr>
            <w:tcW w:w="401"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20"/>
                <w:szCs w:val="20"/>
              </w:rPr>
            </w:pPr>
            <w:r w:rsidRPr="009E0617">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jc w:val="left"/>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ゴシック" w:eastAsia="ＭＳ ゴシック" w:cs="ＭＳ ゴシック"/>
                <w:color w:val="000000"/>
                <w:kern w:val="0"/>
                <w:sz w:val="16"/>
                <w:szCs w:val="16"/>
              </w:rPr>
            </w:pPr>
            <w:r w:rsidRPr="009E0617">
              <w:rPr>
                <w:rFonts w:ascii="ＭＳ ゴシック" w:eastAsia="ＭＳ ゴシック" w:cs="ＭＳ ゴシック" w:hint="eastAsia"/>
                <w:color w:val="000000"/>
                <w:kern w:val="0"/>
                <w:sz w:val="16"/>
                <w:szCs w:val="16"/>
              </w:rPr>
              <w:t>セキュリティが機能していない。</w:t>
            </w:r>
          </w:p>
        </w:tc>
        <w:tc>
          <w:tcPr>
            <w:tcW w:w="709" w:type="dxa"/>
            <w:tcBorders>
              <w:top w:val="single" w:sz="6" w:space="0" w:color="auto"/>
              <w:left w:val="single" w:sz="6" w:space="0" w:color="auto"/>
              <w:bottom w:val="single" w:sz="6" w:space="0" w:color="auto"/>
              <w:right w:val="single" w:sz="6" w:space="0" w:color="auto"/>
            </w:tcBorders>
          </w:tcPr>
          <w:p w:rsidR="00352361" w:rsidRPr="009E0617" w:rsidRDefault="00352361" w:rsidP="00265492">
            <w:pPr>
              <w:autoSpaceDE w:val="0"/>
              <w:autoSpaceDN w:val="0"/>
              <w:adjustRightInd w:val="0"/>
              <w:snapToGrid w:val="0"/>
              <w:jc w:val="center"/>
              <w:rPr>
                <w:rFonts w:ascii="ＭＳ ゴシック" w:eastAsia="ＭＳ ゴシック"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要復旧</w:t>
            </w:r>
            <w:r w:rsidRPr="009E0617">
              <w:rPr>
                <w:rFonts w:ascii="ＭＳ Ｐゴシック" w:eastAsia="ＭＳ Ｐゴシック" w:cs="ＭＳ Ｐゴシック"/>
                <w:color w:val="000000"/>
                <w:kern w:val="0"/>
                <w:sz w:val="16"/>
                <w:szCs w:val="16"/>
              </w:rPr>
              <w:t>/</w:t>
            </w:r>
            <w:r w:rsidRPr="009E0617">
              <w:rPr>
                <w:rFonts w:ascii="ＭＳ Ｐゴシック" w:eastAsia="ＭＳ Ｐゴシック" w:cs="ＭＳ Ｐゴシック" w:hint="eastAsia"/>
                <w:color w:val="000000"/>
                <w:kern w:val="0"/>
                <w:sz w:val="16"/>
                <w:szCs w:val="16"/>
              </w:rPr>
              <w:t>要警備員配置</w:t>
            </w:r>
          </w:p>
          <w:p w:rsidR="00352361" w:rsidRPr="009E0617" w:rsidRDefault="00352361" w:rsidP="00265492">
            <w:pPr>
              <w:autoSpaceDE w:val="0"/>
              <w:autoSpaceDN w:val="0"/>
              <w:adjustRightInd w:val="0"/>
              <w:snapToGrid w:val="0"/>
              <w:rPr>
                <w:rFonts w:ascii="ＭＳ Ｐゴシック" w:eastAsia="ＭＳ Ｐゴシック" w:cs="ＭＳ Ｐゴシック"/>
                <w:color w:val="000000"/>
                <w:kern w:val="0"/>
                <w:sz w:val="16"/>
                <w:szCs w:val="16"/>
              </w:rPr>
            </w:pPr>
            <w:r w:rsidRPr="009E0617">
              <w:rPr>
                <w:rFonts w:ascii="ＭＳ Ｐゴシック" w:eastAsia="ＭＳ Ｐゴシック" w:cs="ＭＳ Ｐゴシック" w:hint="eastAsia"/>
                <w:color w:val="000000"/>
                <w:kern w:val="0"/>
                <w:sz w:val="16"/>
                <w:szCs w:val="16"/>
              </w:rPr>
              <w:t>→外部者侵入に要注意　（状況により</w:t>
            </w:r>
            <w:r w:rsidRPr="009E0617">
              <w:rPr>
                <w:rFonts w:ascii="ＭＳ Ｐゴシック" w:eastAsia="ＭＳ Ｐゴシック" w:cs="ＭＳ Ｐゴシック" w:hint="eastAsia"/>
                <w:bCs/>
                <w:color w:val="000000"/>
                <w:kern w:val="0"/>
                <w:sz w:val="16"/>
                <w:szCs w:val="16"/>
              </w:rPr>
              <w:t>立入禁止</w:t>
            </w:r>
            <w:r w:rsidRPr="009E0617">
              <w:rPr>
                <w:rFonts w:ascii="ＭＳ Ｐゴシック" w:eastAsia="ＭＳ Ｐゴシック" w:cs="ＭＳ Ｐゴシック" w:hint="eastAsia"/>
                <w:color w:val="000000"/>
                <w:kern w:val="0"/>
                <w:sz w:val="16"/>
                <w:szCs w:val="16"/>
              </w:rPr>
              <w:t>）</w:t>
            </w:r>
          </w:p>
        </w:tc>
      </w:tr>
    </w:tbl>
    <w:p w:rsidR="00807402" w:rsidRDefault="00807402" w:rsidP="00305263">
      <w:pPr>
        <w:ind w:right="5"/>
        <w:rPr>
          <w:rFonts w:ascii="ＭＳ ゴシック" w:eastAsia="ＭＳ ゴシック" w:hAnsi="ＭＳ ゴシック"/>
          <w:sz w:val="22"/>
          <w:szCs w:val="22"/>
        </w:rPr>
        <w:sectPr w:rsidR="00807402" w:rsidSect="00F17A1A">
          <w:pgSz w:w="11906" w:h="16838"/>
          <w:pgMar w:top="567" w:right="1701" w:bottom="567" w:left="1701" w:header="851" w:footer="992" w:gutter="0"/>
          <w:cols w:space="425"/>
          <w:docGrid w:type="lines" w:linePitch="360"/>
        </w:sectPr>
      </w:pPr>
    </w:p>
    <w:p w:rsidR="00305263" w:rsidRPr="00DF1E3A" w:rsidRDefault="00305263" w:rsidP="00305263">
      <w:pPr>
        <w:ind w:right="5"/>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別添え</w:t>
      </w:r>
      <w:r w:rsidRPr="00DF1E3A">
        <w:rPr>
          <w:rFonts w:ascii="ＭＳ ゴシック" w:eastAsia="ＭＳ ゴシック" w:hAnsi="ＭＳ ゴシック" w:hint="eastAsia"/>
          <w:sz w:val="22"/>
          <w:szCs w:val="22"/>
        </w:rPr>
        <w:t>１</w:t>
      </w:r>
    </w:p>
    <w:p w:rsidR="00305263" w:rsidRPr="00FD6489" w:rsidRDefault="00305263" w:rsidP="00305263">
      <w:pPr>
        <w:ind w:left="1320" w:right="5" w:hangingChars="550" w:hanging="1320"/>
        <w:jc w:val="center"/>
        <w:rPr>
          <w:rFonts w:ascii="ＭＳ ゴシック" w:eastAsia="ＭＳ ゴシック" w:hAnsi="ＭＳ ゴシック"/>
          <w:sz w:val="24"/>
          <w:szCs w:val="24"/>
        </w:rPr>
      </w:pPr>
      <w:r w:rsidRPr="00FD6489">
        <w:rPr>
          <w:rFonts w:ascii="ＭＳ ゴシック" w:eastAsia="ＭＳ ゴシック" w:hAnsi="ＭＳ ゴシック" w:hint="eastAsia"/>
          <w:sz w:val="24"/>
          <w:szCs w:val="24"/>
        </w:rPr>
        <w:t>火災時の自衛消防活動要領</w:t>
      </w:r>
    </w:p>
    <w:p w:rsidR="00305263" w:rsidRDefault="00305263" w:rsidP="00305263">
      <w:pPr>
        <w:rPr>
          <w:rFonts w:ascii="ＭＳ ゴシック" w:eastAsia="ＭＳ ゴシック" w:hAnsi="ＭＳ 明朝"/>
          <w:sz w:val="24"/>
          <w:szCs w:val="24"/>
        </w:rPr>
      </w:pPr>
    </w:p>
    <w:p w:rsidR="00305263" w:rsidRPr="0020685A" w:rsidRDefault="00305263" w:rsidP="00305263">
      <w:pPr>
        <w:rPr>
          <w:rFonts w:ascii="ＭＳ ゴシック" w:eastAsia="ＭＳ ゴシック" w:hAnsi="ＭＳ 明朝"/>
          <w:sz w:val="24"/>
          <w:szCs w:val="24"/>
        </w:rPr>
      </w:pPr>
      <w:r w:rsidRPr="00DF1E3A">
        <w:rPr>
          <w:rFonts w:ascii="ＭＳ ゴシック" w:eastAsia="ＭＳ ゴシック" w:hAnsi="ＭＳ 明朝" w:hint="eastAsia"/>
          <w:sz w:val="24"/>
          <w:szCs w:val="24"/>
        </w:rPr>
        <w:t>（通報連絡、情報収集）</w:t>
      </w:r>
    </w:p>
    <w:p w:rsidR="00305263" w:rsidRPr="0015132C" w:rsidRDefault="00305263" w:rsidP="00305263">
      <w:pPr>
        <w:ind w:leftChars="92" w:left="521" w:hangingChars="156" w:hanging="328"/>
        <w:rPr>
          <w:rFonts w:ascii="ＭＳ 明朝" w:hAnsi="ＭＳ 明朝" w:hint="eastAsia"/>
        </w:rPr>
      </w:pPr>
      <w:r w:rsidRPr="0015132C">
        <w:rPr>
          <w:rFonts w:ascii="ＭＳ 明朝" w:hAnsi="ＭＳ 明朝" w:hint="eastAsia"/>
        </w:rPr>
        <w:t>【共通】</w:t>
      </w:r>
    </w:p>
    <w:p w:rsidR="00305263" w:rsidRDefault="00305263" w:rsidP="001930BE">
      <w:pPr>
        <w:ind w:leftChars="91" w:left="430" w:hangingChars="114" w:hanging="239"/>
        <w:rPr>
          <w:rFonts w:ascii="ＭＳ 明朝" w:hAnsi="ＭＳ 明朝"/>
        </w:rPr>
      </w:pPr>
      <w:r w:rsidRPr="00DF1E3A">
        <w:rPr>
          <w:rFonts w:ascii="ＭＳ 明朝" w:hAnsi="ＭＳ 明朝" w:hint="eastAsia"/>
        </w:rPr>
        <w:t xml:space="preserve">１　</w:t>
      </w:r>
      <w:r w:rsidRPr="00EA31C6">
        <w:rPr>
          <w:rFonts w:hAnsi="ＭＳ 明朝" w:hint="eastAsia"/>
        </w:rPr>
        <w:t>火災の発見者は、消防機関（</w:t>
      </w:r>
      <w:r w:rsidRPr="003E2B56">
        <w:rPr>
          <w:rFonts w:ascii="ＭＳ 明朝" w:hAnsi="ＭＳ 明朝" w:hint="eastAsia"/>
        </w:rPr>
        <w:t>119</w:t>
      </w:r>
      <w:r w:rsidRPr="00EA31C6">
        <w:rPr>
          <w:rFonts w:hAnsi="ＭＳ 明朝" w:hint="eastAsia"/>
        </w:rPr>
        <w:t>番）への通報及び</w:t>
      </w:r>
      <w:r w:rsidR="00D31FA0">
        <w:rPr>
          <w:rFonts w:hAnsi="ＭＳ 明朝" w:hint="eastAsia"/>
        </w:rPr>
        <w:t>警備室、管理人室等に場所、状況等</w:t>
      </w:r>
      <w:r w:rsidRPr="00EA31C6">
        <w:rPr>
          <w:rFonts w:hAnsi="ＭＳ 明朝" w:hint="eastAsia"/>
        </w:rPr>
        <w:t>を速報するとともに、周辺に火災を知らせる。</w:t>
      </w:r>
    </w:p>
    <w:p w:rsidR="00305263" w:rsidRPr="007F7432" w:rsidRDefault="00305263" w:rsidP="001930BE">
      <w:pPr>
        <w:ind w:leftChars="91" w:left="430" w:hangingChars="114" w:hanging="239"/>
        <w:rPr>
          <w:rFonts w:ascii="ＭＳ 明朝" w:hAnsi="ＭＳ 明朝" w:hint="eastAsia"/>
        </w:rPr>
      </w:pPr>
      <w:r>
        <w:rPr>
          <w:rFonts w:ascii="ＭＳ 明朝" w:hAnsi="ＭＳ 明朝" w:hint="eastAsia"/>
        </w:rPr>
        <w:t>２　自動火災報知設備の発信機を押し、大声で叫ぶ等周囲に火災の発生を知らせると同時に、</w:t>
      </w:r>
      <w:r w:rsidR="00D31FA0">
        <w:rPr>
          <w:rFonts w:ascii="ＭＳ 明朝" w:hAnsi="ＭＳ 明朝" w:hint="eastAsia"/>
        </w:rPr>
        <w:t>警備室、管理人室等</w:t>
      </w:r>
      <w:r w:rsidRPr="00DF1E3A">
        <w:rPr>
          <w:rFonts w:ascii="ＭＳ 明朝" w:hAnsi="ＭＳ 明朝" w:hint="eastAsia"/>
        </w:rPr>
        <w:t>に火災の場所、状況等を速報する。</w:t>
      </w:r>
    </w:p>
    <w:p w:rsidR="00305263" w:rsidRPr="00DF1E3A" w:rsidRDefault="00305263" w:rsidP="001930BE">
      <w:pPr>
        <w:ind w:leftChars="91" w:left="430" w:hangingChars="114" w:hanging="239"/>
        <w:rPr>
          <w:rFonts w:ascii="ＭＳ 明朝" w:hAnsi="ＭＳ 明朝"/>
        </w:rPr>
      </w:pPr>
      <w:r>
        <w:rPr>
          <w:rFonts w:ascii="ＭＳ 明朝" w:hAnsi="ＭＳ 明朝" w:hint="eastAsia"/>
        </w:rPr>
        <w:t>３</w:t>
      </w:r>
      <w:r w:rsidRPr="00DF1E3A">
        <w:rPr>
          <w:rFonts w:ascii="ＭＳ 明朝" w:hAnsi="ＭＳ 明朝" w:hint="eastAsia"/>
        </w:rPr>
        <w:t xml:space="preserve">　すでに消火された火災を発見した場合も、消防機関（</w:t>
      </w:r>
      <w:r w:rsidRPr="003E2B56">
        <w:rPr>
          <w:rFonts w:ascii="ＭＳ 明朝" w:hAnsi="ＭＳ 明朝" w:hint="eastAsia"/>
        </w:rPr>
        <w:t>119</w:t>
      </w:r>
      <w:r w:rsidRPr="00DF1E3A">
        <w:rPr>
          <w:rFonts w:ascii="ＭＳ 明朝" w:hAnsi="ＭＳ 明朝" w:hint="eastAsia"/>
        </w:rPr>
        <w:t>番）へ通報する。</w:t>
      </w:r>
    </w:p>
    <w:p w:rsidR="00305263" w:rsidRDefault="00305263" w:rsidP="001930BE">
      <w:pPr>
        <w:ind w:leftChars="91" w:left="430" w:hangingChars="114" w:hanging="239"/>
        <w:rPr>
          <w:rFonts w:ascii="ＭＳ 明朝" w:hAnsi="ＭＳ 明朝"/>
        </w:rPr>
      </w:pPr>
      <w:r>
        <w:rPr>
          <w:rFonts w:ascii="ＭＳ 明朝" w:hAnsi="ＭＳ 明朝" w:hint="eastAsia"/>
        </w:rPr>
        <w:t>４</w:t>
      </w:r>
      <w:r w:rsidRPr="00DF1E3A">
        <w:rPr>
          <w:rFonts w:ascii="ＭＳ 明朝" w:hAnsi="ＭＳ 明朝" w:hint="eastAsia"/>
        </w:rPr>
        <w:t xml:space="preserve">　管理権原者、</w:t>
      </w:r>
      <w:r w:rsidR="003404D2">
        <w:rPr>
          <w:rFonts w:ascii="ＭＳ 明朝" w:hAnsi="ＭＳ 明朝" w:hint="eastAsia"/>
        </w:rPr>
        <w:t>防火</w:t>
      </w:r>
      <w:r w:rsidRPr="00DF1E3A">
        <w:rPr>
          <w:rFonts w:ascii="ＭＳ 明朝" w:hAnsi="ＭＳ 明朝" w:hint="eastAsia"/>
        </w:rPr>
        <w:t>管理者が不在のときは緊急連絡一覧表により、管理権原者、</w:t>
      </w:r>
      <w:r w:rsidR="003404D2">
        <w:rPr>
          <w:rFonts w:ascii="ＭＳ 明朝" w:hAnsi="ＭＳ 明朝" w:hint="eastAsia"/>
        </w:rPr>
        <w:t>防火</w:t>
      </w:r>
      <w:r w:rsidRPr="00DF1E3A">
        <w:rPr>
          <w:rFonts w:ascii="ＭＳ 明朝" w:hAnsi="ＭＳ 明朝" w:hint="eastAsia"/>
        </w:rPr>
        <w:t>管理者へ連絡する。</w:t>
      </w:r>
    </w:p>
    <w:p w:rsidR="00305263" w:rsidRPr="00DF1E3A" w:rsidRDefault="00305263" w:rsidP="00305263">
      <w:pPr>
        <w:ind w:leftChars="92" w:left="521" w:hangingChars="156" w:hanging="328"/>
        <w:rPr>
          <w:rFonts w:ascii="ＭＳ 明朝" w:hAnsi="ＭＳ 明朝" w:hint="eastAsia"/>
        </w:rPr>
      </w:pPr>
      <w:r w:rsidRPr="00725B70">
        <w:rPr>
          <w:rFonts w:ascii="ＭＳ 明朝" w:hAnsi="ＭＳ 明朝" w:hint="eastAsia"/>
        </w:rPr>
        <w:t>【本部隊】</w:t>
      </w:r>
    </w:p>
    <w:p w:rsidR="00305263" w:rsidRPr="00DF1E3A" w:rsidRDefault="00305263" w:rsidP="00305263">
      <w:pPr>
        <w:ind w:leftChars="99" w:left="347" w:hangingChars="66" w:hanging="139"/>
        <w:rPr>
          <w:rFonts w:ascii="ＭＳ 明朝" w:hAnsi="ＭＳ 明朝"/>
        </w:rPr>
      </w:pPr>
      <w:r>
        <w:rPr>
          <w:rFonts w:ascii="ＭＳ 明朝" w:hAnsi="ＭＳ 明朝" w:hint="eastAsia"/>
        </w:rPr>
        <w:t>５</w:t>
      </w:r>
      <w:r w:rsidRPr="00DF1E3A">
        <w:rPr>
          <w:rFonts w:ascii="ＭＳ 明朝" w:hAnsi="ＭＳ 明朝" w:hint="eastAsia"/>
        </w:rPr>
        <w:t xml:space="preserve">　本部隊の通報連絡（情報）班は、次の活動を行う。</w:t>
      </w:r>
    </w:p>
    <w:p w:rsidR="00305263" w:rsidRPr="00DF1E3A" w:rsidRDefault="00305263" w:rsidP="001930BE">
      <w:pPr>
        <w:ind w:leftChars="190" w:left="601" w:hangingChars="96" w:hanging="202"/>
        <w:rPr>
          <w:rFonts w:ascii="ＭＳ 明朝" w:hAnsi="ＭＳ 明朝"/>
        </w:rPr>
      </w:pPr>
      <w:r w:rsidRPr="00DF1E3A">
        <w:rPr>
          <w:rFonts w:ascii="ＭＳ 明朝" w:hAnsi="ＭＳ 明朝" w:hint="eastAsia"/>
        </w:rPr>
        <w:t>⑴　本部</w:t>
      </w:r>
      <w:r w:rsidR="00D24F36">
        <w:rPr>
          <w:rFonts w:ascii="ＭＳ 明朝" w:hAnsi="ＭＳ 明朝" w:hint="eastAsia"/>
        </w:rPr>
        <w:t>隊員</w:t>
      </w:r>
      <w:r w:rsidRPr="00DF1E3A">
        <w:rPr>
          <w:rFonts w:ascii="ＭＳ 明朝" w:hAnsi="ＭＳ 明朝" w:hint="eastAsia"/>
        </w:rPr>
        <w:t>として活動拠点における任務</w:t>
      </w:r>
    </w:p>
    <w:p w:rsidR="00305263" w:rsidRPr="00DF1E3A" w:rsidRDefault="00305263" w:rsidP="001930BE">
      <w:pPr>
        <w:ind w:leftChars="190" w:left="601" w:hangingChars="96" w:hanging="202"/>
        <w:rPr>
          <w:rFonts w:ascii="ＭＳ 明朝" w:hAnsi="ＭＳ 明朝"/>
        </w:rPr>
      </w:pPr>
      <w:r w:rsidRPr="00DF1E3A">
        <w:rPr>
          <w:rFonts w:ascii="ＭＳ 明朝" w:hAnsi="ＭＳ 明朝" w:hint="eastAsia"/>
        </w:rPr>
        <w:t>⑵　現場確認者等から火災の連絡を受けた時の速やかな119番通報</w:t>
      </w:r>
    </w:p>
    <w:p w:rsidR="00305263" w:rsidRPr="00DF1E3A" w:rsidRDefault="00305263" w:rsidP="001930BE">
      <w:pPr>
        <w:ind w:leftChars="190" w:left="601" w:hangingChars="96" w:hanging="202"/>
        <w:rPr>
          <w:rFonts w:ascii="ＭＳ 明朝" w:hAnsi="ＭＳ 明朝"/>
        </w:rPr>
      </w:pPr>
      <w:r w:rsidRPr="00DF1E3A">
        <w:rPr>
          <w:rFonts w:ascii="ＭＳ 明朝" w:hAnsi="ＭＳ 明朝" w:hint="eastAsia"/>
        </w:rPr>
        <w:t>⑶　火災確認後、速やかに、避難が必要な階の在館者への避難誘導放送</w:t>
      </w:r>
    </w:p>
    <w:p w:rsidR="00305263" w:rsidRPr="00DF1E3A" w:rsidRDefault="001930BE" w:rsidP="001930BE">
      <w:pPr>
        <w:ind w:leftChars="190" w:left="399"/>
        <w:rPr>
          <w:rFonts w:ascii="ＭＳ 明朝" w:hAnsi="ＭＳ 明朝"/>
        </w:rPr>
      </w:pPr>
      <w:r>
        <w:rPr>
          <w:rFonts w:ascii="ＭＳ 明朝" w:hAnsi="ＭＳ 明朝" w:hint="eastAsia"/>
        </w:rPr>
        <w:t xml:space="preserve">⑷　</w:t>
      </w:r>
      <w:r w:rsidR="00305263" w:rsidRPr="00DF1E3A">
        <w:rPr>
          <w:rFonts w:ascii="ＭＳ 明朝" w:hAnsi="ＭＳ 明朝" w:hint="eastAsia"/>
        </w:rPr>
        <w:t>自衛消防隊長、地区隊長及び関係者への火災発生の連絡</w:t>
      </w:r>
    </w:p>
    <w:p w:rsidR="00305263" w:rsidRDefault="001930BE" w:rsidP="001930BE">
      <w:pPr>
        <w:ind w:leftChars="190" w:left="399"/>
        <w:rPr>
          <w:rFonts w:ascii="ＭＳ 明朝" w:hAnsi="ＭＳ 明朝"/>
        </w:rPr>
      </w:pPr>
      <w:r>
        <w:rPr>
          <w:rFonts w:ascii="ＭＳ 明朝" w:hAnsi="ＭＳ 明朝" w:hint="eastAsia"/>
        </w:rPr>
        <w:t>⑸</w:t>
      </w:r>
      <w:r w:rsidR="00305263" w:rsidRPr="00DF1E3A">
        <w:rPr>
          <w:rFonts w:ascii="ＭＳ 明朝" w:hAnsi="ＭＳ 明朝" w:hint="eastAsia"/>
        </w:rPr>
        <w:t xml:space="preserve">　避難が必要な階以外の階への火災発生及び延焼状況の伝達</w:t>
      </w:r>
    </w:p>
    <w:p w:rsidR="00305263" w:rsidRPr="00DF1E3A" w:rsidRDefault="00305263" w:rsidP="00305263">
      <w:pPr>
        <w:rPr>
          <w:rFonts w:ascii="ＭＳ 明朝" w:hAnsi="ＭＳ 明朝" w:hint="eastAsia"/>
        </w:rPr>
      </w:pPr>
      <w:r>
        <w:rPr>
          <w:rFonts w:ascii="ＭＳ 明朝" w:hAnsi="ＭＳ 明朝" w:hint="eastAsia"/>
        </w:rPr>
        <w:t xml:space="preserve">　</w:t>
      </w:r>
      <w:r w:rsidRPr="00725B70">
        <w:rPr>
          <w:rFonts w:ascii="ＭＳ 明朝" w:hAnsi="ＭＳ 明朝" w:hint="eastAsia"/>
        </w:rPr>
        <w:t>【地区隊】</w:t>
      </w:r>
    </w:p>
    <w:p w:rsidR="00305263" w:rsidRPr="00DF1E3A" w:rsidRDefault="00305263" w:rsidP="00305263">
      <w:pPr>
        <w:ind w:leftChars="99" w:left="405" w:hangingChars="94" w:hanging="197"/>
        <w:rPr>
          <w:rFonts w:ascii="ＭＳ 明朝" w:hAnsi="ＭＳ 明朝"/>
        </w:rPr>
      </w:pPr>
      <w:r>
        <w:rPr>
          <w:rFonts w:ascii="ＭＳ 明朝" w:hAnsi="ＭＳ 明朝" w:hint="eastAsia"/>
        </w:rPr>
        <w:t>６</w:t>
      </w:r>
      <w:r w:rsidRPr="00DF1E3A">
        <w:rPr>
          <w:rFonts w:ascii="ＭＳ 明朝" w:hAnsi="ＭＳ 明朝" w:hint="eastAsia"/>
        </w:rPr>
        <w:t xml:space="preserve">　地区隊の通報連絡（情報）班は、次の活動を行う。</w:t>
      </w:r>
    </w:p>
    <w:p w:rsidR="00305263" w:rsidRPr="00DF1E3A" w:rsidRDefault="00305263" w:rsidP="001930BE">
      <w:pPr>
        <w:ind w:leftChars="195" w:left="741" w:hangingChars="158" w:hanging="332"/>
        <w:rPr>
          <w:rFonts w:ascii="ＭＳ 明朝" w:hAnsi="ＭＳ 明朝"/>
        </w:rPr>
      </w:pPr>
      <w:r w:rsidRPr="00DF1E3A">
        <w:rPr>
          <w:rFonts w:ascii="ＭＳ 明朝" w:hAnsi="ＭＳ 明朝" w:hint="eastAsia"/>
        </w:rPr>
        <w:t>⑴　出火場所、火災規模、燃えているもの、延焼危険の確認</w:t>
      </w:r>
    </w:p>
    <w:p w:rsidR="00305263" w:rsidRPr="00DF1E3A" w:rsidRDefault="00305263" w:rsidP="001930BE">
      <w:pPr>
        <w:ind w:leftChars="195" w:left="741" w:hangingChars="158" w:hanging="332"/>
        <w:rPr>
          <w:rFonts w:ascii="ＭＳ 明朝" w:hAnsi="ＭＳ 明朝"/>
        </w:rPr>
      </w:pPr>
      <w:r w:rsidRPr="00DF1E3A">
        <w:rPr>
          <w:rFonts w:ascii="ＭＳ 明朝" w:hAnsi="ＭＳ 明朝" w:hint="eastAsia"/>
        </w:rPr>
        <w:t>⑵　消火活動状況、活動人員の確認</w:t>
      </w:r>
    </w:p>
    <w:p w:rsidR="00305263" w:rsidRPr="00DF1E3A" w:rsidRDefault="00305263" w:rsidP="001930BE">
      <w:pPr>
        <w:ind w:leftChars="195" w:left="741" w:hangingChars="158" w:hanging="332"/>
        <w:rPr>
          <w:rFonts w:ascii="ＭＳ 明朝" w:hAnsi="ＭＳ 明朝"/>
        </w:rPr>
      </w:pPr>
      <w:r w:rsidRPr="00DF1E3A">
        <w:rPr>
          <w:rFonts w:ascii="ＭＳ 明朝" w:hAnsi="ＭＳ 明朝" w:hint="eastAsia"/>
        </w:rPr>
        <w:t>⑶　逃げ遅れた者、負傷者の有無及び状況の確認</w:t>
      </w:r>
    </w:p>
    <w:p w:rsidR="00305263" w:rsidRPr="00DF1E3A" w:rsidRDefault="00305263" w:rsidP="001930BE">
      <w:pPr>
        <w:ind w:leftChars="195" w:left="741" w:hangingChars="158" w:hanging="332"/>
        <w:rPr>
          <w:rFonts w:ascii="ＭＳ 明朝" w:hAnsi="ＭＳ 明朝"/>
        </w:rPr>
      </w:pPr>
      <w:r w:rsidRPr="00DF1E3A">
        <w:rPr>
          <w:rFonts w:ascii="ＭＳ 明朝" w:hAnsi="ＭＳ 明朝" w:hint="eastAsia"/>
        </w:rPr>
        <w:t>⑷　区画形成状況の確認</w:t>
      </w:r>
    </w:p>
    <w:p w:rsidR="00305263" w:rsidRPr="00DF1E3A" w:rsidRDefault="00305263" w:rsidP="001930BE">
      <w:pPr>
        <w:ind w:leftChars="195" w:left="741" w:hangingChars="158" w:hanging="332"/>
        <w:rPr>
          <w:rFonts w:ascii="ＭＳ 明朝" w:hAnsi="ＭＳ 明朝"/>
        </w:rPr>
      </w:pPr>
      <w:r w:rsidRPr="00DF1E3A">
        <w:rPr>
          <w:rFonts w:ascii="ＭＳ 明朝" w:hAnsi="ＭＳ 明朝" w:hint="eastAsia"/>
        </w:rPr>
        <w:t>⑸　危険物等の有無の確認</w:t>
      </w:r>
    </w:p>
    <w:p w:rsidR="00305263" w:rsidRPr="00DF1E3A" w:rsidRDefault="00305263" w:rsidP="001930BE">
      <w:pPr>
        <w:ind w:leftChars="195" w:left="741" w:hangingChars="158" w:hanging="332"/>
        <w:rPr>
          <w:rFonts w:ascii="ＭＳ 明朝" w:hAnsi="ＭＳ 明朝"/>
        </w:rPr>
      </w:pPr>
      <w:r w:rsidRPr="00DF1E3A">
        <w:rPr>
          <w:rFonts w:ascii="ＭＳ 明朝" w:hAnsi="ＭＳ 明朝" w:hint="eastAsia"/>
        </w:rPr>
        <w:t>⑹　前⑴～⑸の情報の自衛消防隊長又は地区隊長への伝達</w:t>
      </w:r>
    </w:p>
    <w:p w:rsidR="00305263" w:rsidRPr="00DF1E3A" w:rsidRDefault="00305263" w:rsidP="001930BE">
      <w:pPr>
        <w:ind w:leftChars="195" w:left="741" w:hangingChars="158" w:hanging="332"/>
        <w:rPr>
          <w:rFonts w:ascii="ＭＳ ゴシック" w:eastAsia="ＭＳ ゴシック"/>
        </w:rPr>
      </w:pPr>
      <w:r w:rsidRPr="00DF1E3A">
        <w:rPr>
          <w:rFonts w:ascii="ＭＳ 明朝" w:hAnsi="ＭＳ 明朝" w:hint="eastAsia"/>
        </w:rPr>
        <w:t>⑺　情報収集内容の記録</w:t>
      </w:r>
    </w:p>
    <w:p w:rsidR="00305263" w:rsidRDefault="00305263" w:rsidP="00305263">
      <w:pPr>
        <w:ind w:leftChars="-28" w:left="899" w:hangingChars="399" w:hanging="958"/>
        <w:rPr>
          <w:rFonts w:ascii="ＭＳ ゴシック" w:eastAsia="ＭＳ ゴシック" w:hAnsi="ＭＳ 明朝"/>
          <w:sz w:val="24"/>
          <w:szCs w:val="24"/>
        </w:rPr>
      </w:pPr>
    </w:p>
    <w:p w:rsidR="00305263" w:rsidRPr="00DF1E3A" w:rsidRDefault="00305263" w:rsidP="00305263">
      <w:pPr>
        <w:ind w:leftChars="-28" w:left="899" w:hangingChars="399" w:hanging="958"/>
        <w:rPr>
          <w:rFonts w:ascii="ＭＳ ゴシック" w:eastAsia="ＭＳ ゴシック" w:hAnsi="ＭＳ 明朝" w:hint="eastAsia"/>
          <w:sz w:val="24"/>
          <w:szCs w:val="24"/>
        </w:rPr>
      </w:pPr>
      <w:r w:rsidRPr="00DF1E3A">
        <w:rPr>
          <w:rFonts w:ascii="ＭＳ ゴシック" w:eastAsia="ＭＳ ゴシック" w:hAnsi="ＭＳ 明朝" w:hint="eastAsia"/>
          <w:sz w:val="24"/>
          <w:szCs w:val="24"/>
        </w:rPr>
        <w:t>（消火活動）</w:t>
      </w:r>
    </w:p>
    <w:p w:rsidR="00305263" w:rsidRPr="00725B70" w:rsidRDefault="00305263" w:rsidP="00305263">
      <w:pPr>
        <w:ind w:leftChars="91" w:left="401" w:hangingChars="100" w:hanging="210"/>
        <w:rPr>
          <w:rFonts w:ascii="ＭＳ 明朝" w:hAnsi="ＭＳ 明朝"/>
        </w:rPr>
      </w:pPr>
      <w:r w:rsidRPr="00725B70">
        <w:rPr>
          <w:rFonts w:ascii="ＭＳ 明朝" w:hAnsi="ＭＳ 明朝" w:hint="eastAsia"/>
        </w:rPr>
        <w:t>【共通】</w:t>
      </w:r>
    </w:p>
    <w:p w:rsidR="00305263" w:rsidRPr="00DF1E3A" w:rsidRDefault="00305263" w:rsidP="00305263">
      <w:pPr>
        <w:ind w:leftChars="91" w:left="401" w:hangingChars="100" w:hanging="210"/>
        <w:rPr>
          <w:rFonts w:ascii="ＭＳ 明朝" w:hAnsi="ＭＳ 明朝" w:hint="eastAsia"/>
        </w:rPr>
      </w:pPr>
      <w:r w:rsidRPr="00DF1E3A">
        <w:rPr>
          <w:rFonts w:ascii="ＭＳ 明朝" w:hAnsi="ＭＳ 明朝" w:hint="eastAsia"/>
        </w:rPr>
        <w:t>１　初期消火班は、出火場所に急行し、自己の安全を確保した上で初期消火活動を行う。</w:t>
      </w:r>
    </w:p>
    <w:p w:rsidR="00305263" w:rsidRPr="00DF1E3A" w:rsidRDefault="00305263" w:rsidP="00305263">
      <w:pPr>
        <w:ind w:leftChars="91" w:left="401" w:hangingChars="100" w:hanging="210"/>
        <w:rPr>
          <w:rFonts w:ascii="ＭＳ 明朝" w:hAnsi="ＭＳ 明朝"/>
        </w:rPr>
      </w:pPr>
      <w:r w:rsidRPr="00DF1E3A">
        <w:rPr>
          <w:rFonts w:ascii="ＭＳ 明朝" w:hAnsi="ＭＳ 明朝" w:hint="eastAsia"/>
        </w:rPr>
        <w:t>２　初期消火班は、消火器や屋内消火栓などの消防用設備等を用いて消火する。</w:t>
      </w:r>
    </w:p>
    <w:p w:rsidR="00305263" w:rsidRPr="00725B70" w:rsidRDefault="00305263" w:rsidP="00305263">
      <w:pPr>
        <w:ind w:leftChars="91" w:left="401" w:hangingChars="100" w:hanging="210"/>
        <w:rPr>
          <w:rFonts w:ascii="ＭＳ 明朝" w:hAnsi="ＭＳ 明朝"/>
        </w:rPr>
      </w:pPr>
      <w:r w:rsidRPr="00725B70">
        <w:rPr>
          <w:rFonts w:ascii="ＭＳ 明朝" w:hAnsi="ＭＳ 明朝" w:hint="eastAsia"/>
        </w:rPr>
        <w:t>【本部隊】</w:t>
      </w:r>
    </w:p>
    <w:p w:rsidR="00305263" w:rsidRPr="00DF1E3A" w:rsidRDefault="00305263" w:rsidP="00305263">
      <w:pPr>
        <w:ind w:leftChars="91" w:left="401" w:hangingChars="100" w:hanging="210"/>
        <w:rPr>
          <w:rFonts w:ascii="ＭＳ 明朝" w:hAnsi="ＭＳ 明朝"/>
        </w:rPr>
      </w:pPr>
      <w:r w:rsidRPr="00DF1E3A">
        <w:rPr>
          <w:rFonts w:ascii="ＭＳ 明朝" w:hAnsi="ＭＳ 明朝" w:hint="eastAsia"/>
        </w:rPr>
        <w:t>３　本部隊の初期消火班員は、地区隊と協力し、消火器又は屋内消火栓設備等を活用して適切な初期消火を行うとともに防火戸、防火シャッター等を閉鎖し、火災の拡大防止にあたる。</w:t>
      </w:r>
    </w:p>
    <w:p w:rsidR="00305263" w:rsidRPr="00725B70" w:rsidRDefault="00305263" w:rsidP="00305263">
      <w:pPr>
        <w:ind w:leftChars="91" w:left="401" w:hangingChars="100" w:hanging="210"/>
        <w:rPr>
          <w:rFonts w:ascii="ＭＳ 明朝" w:hAnsi="ＭＳ 明朝"/>
        </w:rPr>
      </w:pPr>
      <w:r w:rsidRPr="00725B70">
        <w:rPr>
          <w:rFonts w:ascii="ＭＳ 明朝" w:hAnsi="ＭＳ 明朝" w:hint="eastAsia"/>
        </w:rPr>
        <w:t>【地区隊】</w:t>
      </w:r>
    </w:p>
    <w:p w:rsidR="00305263" w:rsidRPr="00DF1E3A" w:rsidRDefault="00305263" w:rsidP="00305263">
      <w:pPr>
        <w:ind w:leftChars="100" w:left="525" w:hangingChars="150" w:hanging="315"/>
        <w:rPr>
          <w:rFonts w:ascii="ＭＳ 明朝" w:hAnsi="ＭＳ 明朝"/>
        </w:rPr>
      </w:pPr>
      <w:r w:rsidRPr="00DF1E3A">
        <w:rPr>
          <w:rFonts w:ascii="ＭＳ 明朝" w:hAnsi="ＭＳ 明朝" w:hint="eastAsia"/>
        </w:rPr>
        <w:t>４　地区隊の消火活動は、初動措置に主眼をおき活動する。</w:t>
      </w:r>
    </w:p>
    <w:p w:rsidR="00305263" w:rsidRPr="00DF1E3A" w:rsidRDefault="00305263" w:rsidP="00305263">
      <w:pPr>
        <w:ind w:left="360" w:firstLineChars="99" w:firstLine="208"/>
        <w:rPr>
          <w:rFonts w:ascii="ＭＳ 明朝"/>
        </w:rPr>
      </w:pPr>
      <w:r w:rsidRPr="00DF1E3A">
        <w:rPr>
          <w:rFonts w:ascii="ＭＳ 明朝" w:hAnsi="ＭＳ 明朝" w:hint="eastAsia"/>
        </w:rPr>
        <w:t>なお、自己地区隊の担当区域外で発生した場合は、臨機の措置を行うとともに、自衛消防隊長等の指示により行動する。</w:t>
      </w:r>
    </w:p>
    <w:p w:rsidR="00305263" w:rsidRDefault="00305263" w:rsidP="00305263">
      <w:pPr>
        <w:ind w:leftChars="-29" w:left="28" w:hangingChars="37" w:hanging="89"/>
        <w:rPr>
          <w:rFonts w:ascii="ＭＳ ゴシック" w:eastAsia="ＭＳ ゴシック" w:hAnsi="ＭＳ 明朝"/>
          <w:sz w:val="24"/>
          <w:szCs w:val="24"/>
        </w:rPr>
      </w:pPr>
    </w:p>
    <w:p w:rsidR="004D7BD6" w:rsidRDefault="004D7BD6" w:rsidP="00305263">
      <w:pPr>
        <w:ind w:leftChars="-29" w:left="28" w:hangingChars="37" w:hanging="89"/>
        <w:rPr>
          <w:rFonts w:ascii="ＭＳ ゴシック" w:eastAsia="ＭＳ ゴシック" w:hAnsi="ＭＳ 明朝"/>
          <w:sz w:val="24"/>
          <w:szCs w:val="24"/>
        </w:rPr>
      </w:pPr>
    </w:p>
    <w:p w:rsidR="00305263" w:rsidRPr="0020685A" w:rsidRDefault="00305263" w:rsidP="00305263">
      <w:pPr>
        <w:ind w:leftChars="-29" w:left="28" w:hangingChars="37" w:hanging="89"/>
        <w:rPr>
          <w:rFonts w:ascii="ＭＳ ゴシック" w:eastAsia="ＭＳ ゴシック" w:hAnsi="ＭＳ 明朝"/>
          <w:sz w:val="24"/>
          <w:szCs w:val="24"/>
        </w:rPr>
      </w:pPr>
      <w:r w:rsidRPr="00DF1E3A">
        <w:rPr>
          <w:rFonts w:ascii="ＭＳ ゴシック" w:eastAsia="ＭＳ ゴシック" w:hAnsi="ＭＳ 明朝" w:hint="eastAsia"/>
          <w:sz w:val="24"/>
          <w:szCs w:val="24"/>
        </w:rPr>
        <w:lastRenderedPageBreak/>
        <w:t>（避難誘導）</w:t>
      </w:r>
    </w:p>
    <w:p w:rsidR="00305263" w:rsidRPr="00AF7DBB" w:rsidRDefault="00305263" w:rsidP="00305263">
      <w:pPr>
        <w:ind w:leftChars="91" w:left="401" w:hangingChars="100" w:hanging="210"/>
        <w:rPr>
          <w:rFonts w:ascii="ＭＳ 明朝" w:hAnsi="ＭＳ 明朝" w:hint="eastAsia"/>
        </w:rPr>
      </w:pPr>
      <w:r w:rsidRPr="00AF7DBB">
        <w:rPr>
          <w:rFonts w:ascii="ＭＳ 明朝" w:hAnsi="ＭＳ 明朝" w:hint="eastAsia"/>
        </w:rPr>
        <w:t>【共通】</w:t>
      </w:r>
    </w:p>
    <w:p w:rsidR="00305263" w:rsidRPr="00DF1E3A" w:rsidRDefault="00305263" w:rsidP="00305263">
      <w:pPr>
        <w:ind w:leftChars="108" w:left="437" w:hangingChars="100" w:hanging="210"/>
        <w:rPr>
          <w:rFonts w:ascii="ＭＳ 明朝" w:hAnsi="ＭＳ 明朝"/>
        </w:rPr>
      </w:pPr>
      <w:r w:rsidRPr="00DF1E3A">
        <w:rPr>
          <w:rFonts w:ascii="ＭＳ 明朝" w:hAnsi="ＭＳ 明朝" w:hint="eastAsia"/>
        </w:rPr>
        <w:t>１　本部隊の避難誘導班員は、火災が発生した場合、地区隊と協力して出火階及びその直上階の者を優先して避難誘導に当たる。</w:t>
      </w:r>
    </w:p>
    <w:p w:rsidR="00305263" w:rsidRPr="00DF1E3A" w:rsidRDefault="00305263" w:rsidP="00305263">
      <w:pPr>
        <w:ind w:leftChars="108" w:left="437" w:hangingChars="100" w:hanging="210"/>
        <w:rPr>
          <w:rFonts w:ascii="ＭＳ 明朝" w:hAnsi="ＭＳ 明朝"/>
        </w:rPr>
      </w:pPr>
      <w:r w:rsidRPr="00DF1E3A">
        <w:rPr>
          <w:rFonts w:ascii="ＭＳ 明朝" w:hAnsi="ＭＳ 明朝" w:hint="eastAsia"/>
        </w:rPr>
        <w:t>２　避難誘導班は、避難経路図に基づいて、避難誘導する。</w:t>
      </w:r>
    </w:p>
    <w:p w:rsidR="00305263" w:rsidRPr="00DF1E3A" w:rsidRDefault="00305263" w:rsidP="00305263">
      <w:pPr>
        <w:ind w:leftChars="108" w:left="437" w:hangingChars="100" w:hanging="210"/>
        <w:rPr>
          <w:rFonts w:ascii="ＭＳ 明朝" w:hAnsi="ＭＳ 明朝"/>
        </w:rPr>
      </w:pPr>
      <w:r w:rsidRPr="00DF1E3A">
        <w:rPr>
          <w:rFonts w:ascii="ＭＳ 明朝" w:hAnsi="ＭＳ 明朝" w:hint="eastAsia"/>
        </w:rPr>
        <w:t>３　エレベーターによる避難は原則として行わない。</w:t>
      </w:r>
    </w:p>
    <w:p w:rsidR="00305263" w:rsidRPr="00DF1E3A" w:rsidRDefault="00305263" w:rsidP="00305263">
      <w:pPr>
        <w:ind w:leftChars="108" w:left="437" w:hangingChars="100" w:hanging="210"/>
        <w:rPr>
          <w:rFonts w:ascii="ＭＳ 明朝" w:hAnsi="ＭＳ 明朝"/>
        </w:rPr>
      </w:pPr>
      <w:r w:rsidRPr="00DF1E3A">
        <w:rPr>
          <w:rFonts w:ascii="ＭＳ 明朝" w:hAnsi="ＭＳ 明朝" w:hint="eastAsia"/>
        </w:rPr>
        <w:t>４　屋上への避難は原則として行わない。</w:t>
      </w:r>
    </w:p>
    <w:p w:rsidR="00305263" w:rsidRPr="00DF1E3A" w:rsidRDefault="00305263" w:rsidP="00305263">
      <w:pPr>
        <w:ind w:leftChars="108" w:left="437" w:hangingChars="100" w:hanging="210"/>
        <w:rPr>
          <w:rFonts w:ascii="ＭＳ 明朝" w:hAnsi="ＭＳ 明朝"/>
        </w:rPr>
      </w:pPr>
      <w:r w:rsidRPr="00DF1E3A">
        <w:rPr>
          <w:rFonts w:ascii="ＭＳ 明朝" w:hAnsi="ＭＳ 明朝" w:hint="eastAsia"/>
        </w:rPr>
        <w:t>５　避難誘導班員の配置は、非常口、特別避難階段附室前及び行き止まり通路等とする。</w:t>
      </w:r>
    </w:p>
    <w:p w:rsidR="00305263" w:rsidRPr="00DF1E3A" w:rsidRDefault="00305263" w:rsidP="00305263">
      <w:pPr>
        <w:ind w:leftChars="208" w:left="437" w:firstLineChars="100" w:firstLine="210"/>
        <w:rPr>
          <w:rFonts w:ascii="ＭＳ 明朝" w:hAnsi="ＭＳ 明朝"/>
        </w:rPr>
      </w:pPr>
      <w:r w:rsidRPr="00DF1E3A">
        <w:rPr>
          <w:rFonts w:ascii="ＭＳ 明朝" w:hAnsi="ＭＳ 明朝" w:hint="eastAsia"/>
        </w:rPr>
        <w:t>また、忘れ物等のため再び入る者のないように万全を期する。</w:t>
      </w:r>
    </w:p>
    <w:p w:rsidR="00305263" w:rsidRPr="00DF1E3A" w:rsidRDefault="00305263" w:rsidP="00305263">
      <w:pPr>
        <w:ind w:leftChars="100" w:left="420" w:hangingChars="100" w:hanging="210"/>
        <w:rPr>
          <w:rFonts w:ascii="ＭＳ 明朝" w:hAnsi="ＭＳ 明朝"/>
        </w:rPr>
      </w:pPr>
      <w:r w:rsidRPr="00DF1E3A">
        <w:rPr>
          <w:rFonts w:ascii="ＭＳ 明朝" w:hAnsi="ＭＳ 明朝" w:hint="eastAsia"/>
        </w:rPr>
        <w:t>６　避難誘導は、携帯拡声器、懐中電灯、警笛、ロープ等を活用して避難者に避難方向や火災の状況を知らせ、混乱の防止に留意し避難させる。</w:t>
      </w:r>
    </w:p>
    <w:p w:rsidR="00305263" w:rsidRPr="00DF1E3A" w:rsidRDefault="00305263" w:rsidP="00305263">
      <w:pPr>
        <w:ind w:leftChars="100" w:left="420" w:hangingChars="100" w:hanging="210"/>
        <w:rPr>
          <w:rFonts w:ascii="ＭＳ 明朝" w:hAnsi="ＭＳ 明朝"/>
        </w:rPr>
      </w:pPr>
      <w:r w:rsidRPr="00DF1E3A">
        <w:rPr>
          <w:rFonts w:ascii="ＭＳ 明朝" w:hAnsi="ＭＳ 明朝" w:hint="eastAsia"/>
        </w:rPr>
        <w:t>７　負傷者及び逃げ遅れた者等の情報を得たときは、直ちに本部に連絡する。</w:t>
      </w:r>
    </w:p>
    <w:p w:rsidR="00305263" w:rsidRPr="00DF1E3A" w:rsidRDefault="00305263" w:rsidP="00305263">
      <w:pPr>
        <w:ind w:leftChars="100" w:left="420" w:hangingChars="100" w:hanging="210"/>
        <w:rPr>
          <w:rFonts w:ascii="ＭＳ 明朝" w:hAnsi="ＭＳ 明朝"/>
        </w:rPr>
      </w:pPr>
      <w:r w:rsidRPr="00DF1E3A">
        <w:rPr>
          <w:rFonts w:ascii="ＭＳ 明朝" w:hAnsi="ＭＳ 明朝" w:hint="eastAsia"/>
        </w:rPr>
        <w:t>８</w:t>
      </w:r>
      <w:r>
        <w:rPr>
          <w:rFonts w:ascii="ＭＳ 明朝" w:hAnsi="ＭＳ 明朝" w:hint="eastAsia"/>
        </w:rPr>
        <w:t xml:space="preserve">　避難終了後、速やかに人員点呼を行い、逃げ遅れ</w:t>
      </w:r>
      <w:r w:rsidRPr="00DF1E3A">
        <w:rPr>
          <w:rFonts w:ascii="ＭＳ 明朝" w:hAnsi="ＭＳ 明朝" w:hint="eastAsia"/>
        </w:rPr>
        <w:t>者の有無を確認し、自衛消防隊の本部に報告する。</w:t>
      </w:r>
    </w:p>
    <w:p w:rsidR="00305263" w:rsidRDefault="00305263" w:rsidP="00305263">
      <w:pPr>
        <w:ind w:leftChars="-15" w:left="17" w:hangingChars="20" w:hanging="48"/>
        <w:rPr>
          <w:rFonts w:ascii="ＭＳ ゴシック" w:eastAsia="ＭＳ ゴシック" w:hAnsi="ＭＳ 明朝"/>
          <w:sz w:val="24"/>
          <w:szCs w:val="24"/>
        </w:rPr>
      </w:pPr>
    </w:p>
    <w:p w:rsidR="00305263" w:rsidRPr="00DF1E3A" w:rsidRDefault="00305263" w:rsidP="00305263">
      <w:pPr>
        <w:ind w:leftChars="-15" w:left="17" w:hangingChars="20" w:hanging="48"/>
        <w:rPr>
          <w:rFonts w:ascii="ＭＳ ゴシック" w:eastAsia="ＭＳ ゴシック" w:hAnsi="ＭＳ 明朝"/>
          <w:sz w:val="24"/>
          <w:szCs w:val="24"/>
        </w:rPr>
      </w:pPr>
      <w:r w:rsidRPr="00DF1E3A">
        <w:rPr>
          <w:rFonts w:ascii="ＭＳ ゴシック" w:eastAsia="ＭＳ ゴシック" w:hAnsi="ＭＳ 明朝" w:hint="eastAsia"/>
          <w:sz w:val="24"/>
          <w:szCs w:val="24"/>
        </w:rPr>
        <w:t>（安全防護措置）</w:t>
      </w:r>
    </w:p>
    <w:p w:rsidR="00305263" w:rsidRDefault="00305263" w:rsidP="00305263">
      <w:pPr>
        <w:rPr>
          <w:rFonts w:ascii="ＭＳ 明朝" w:hAnsi="ＭＳ 明朝" w:hint="eastAsia"/>
        </w:rPr>
      </w:pPr>
      <w:r>
        <w:rPr>
          <w:rFonts w:ascii="ＭＳ 明朝" w:hAnsi="ＭＳ 明朝" w:hint="eastAsia"/>
        </w:rPr>
        <w:t xml:space="preserve">　</w:t>
      </w:r>
      <w:r w:rsidRPr="00725B70">
        <w:rPr>
          <w:rFonts w:ascii="ＭＳ 明朝" w:hAnsi="ＭＳ 明朝" w:hint="eastAsia"/>
        </w:rPr>
        <w:t>【共通】</w:t>
      </w:r>
    </w:p>
    <w:p w:rsidR="00305263" w:rsidRDefault="00305263" w:rsidP="00305263">
      <w:pPr>
        <w:ind w:leftChars="157" w:left="330" w:firstLineChars="78" w:firstLine="164"/>
        <w:rPr>
          <w:rFonts w:ascii="ＭＳ 明朝" w:hAnsi="ＭＳ 明朝"/>
        </w:rPr>
      </w:pPr>
      <w:r w:rsidRPr="00DF1E3A">
        <w:rPr>
          <w:rFonts w:ascii="ＭＳ 明朝" w:hAnsi="ＭＳ 明朝" w:hint="eastAsia"/>
        </w:rPr>
        <w:t>安全防護班員は、火災が発生した場合、排煙口の操作を行うとともに逃げ遅れた者がいないことを確認した後、防火戸、防火シャッター、防火ダンパー等の閉鎖を行う。</w:t>
      </w:r>
    </w:p>
    <w:p w:rsidR="00305263" w:rsidRPr="00DF1E3A" w:rsidRDefault="00305263" w:rsidP="00305263">
      <w:pPr>
        <w:ind w:leftChars="157" w:left="330" w:firstLineChars="78" w:firstLine="164"/>
        <w:rPr>
          <w:rFonts w:ascii="ＭＳ ゴシック" w:eastAsia="ＭＳ ゴシック" w:hint="eastAsia"/>
        </w:rPr>
      </w:pPr>
      <w:r>
        <w:rPr>
          <w:rFonts w:ascii="ＭＳ 明朝" w:hAnsi="ＭＳ 明朝" w:hint="eastAsia"/>
        </w:rPr>
        <w:t>また、スプリンクラー設備作動後の制御弁の閉鎖等の水損防止作業や、その他施設に対する必要な措置を行う</w:t>
      </w:r>
      <w:r w:rsidR="007C09DB">
        <w:rPr>
          <w:rFonts w:ascii="ＭＳ 明朝" w:hAnsi="ＭＳ 明朝" w:hint="eastAsia"/>
        </w:rPr>
        <w:t>。</w:t>
      </w:r>
    </w:p>
    <w:p w:rsidR="00305263" w:rsidRDefault="00305263" w:rsidP="00305263">
      <w:pPr>
        <w:ind w:leftChars="-15" w:left="15" w:hangingChars="19" w:hanging="46"/>
        <w:rPr>
          <w:rFonts w:ascii="ＭＳ ゴシック" w:eastAsia="ＭＳ ゴシック" w:hAnsi="ＭＳ 明朝"/>
          <w:sz w:val="24"/>
          <w:szCs w:val="24"/>
        </w:rPr>
      </w:pPr>
    </w:p>
    <w:p w:rsidR="00305263" w:rsidRPr="00DF1E3A" w:rsidRDefault="00305263" w:rsidP="00305263">
      <w:pPr>
        <w:ind w:leftChars="-15" w:left="15" w:hangingChars="19" w:hanging="46"/>
        <w:rPr>
          <w:rFonts w:ascii="ＭＳ ゴシック" w:eastAsia="ＭＳ ゴシック" w:hAnsi="ＭＳ 明朝"/>
          <w:sz w:val="24"/>
          <w:szCs w:val="24"/>
        </w:rPr>
      </w:pPr>
      <w:r w:rsidRPr="00DF1E3A">
        <w:rPr>
          <w:rFonts w:ascii="ＭＳ ゴシック" w:eastAsia="ＭＳ ゴシック" w:hAnsi="ＭＳ 明朝" w:hint="eastAsia"/>
          <w:sz w:val="24"/>
          <w:szCs w:val="24"/>
        </w:rPr>
        <w:t>（応急救護）</w:t>
      </w:r>
    </w:p>
    <w:p w:rsidR="00305263" w:rsidRPr="00725B70" w:rsidRDefault="00305263" w:rsidP="00305263">
      <w:pPr>
        <w:ind w:leftChars="82" w:left="382" w:hangingChars="100" w:hanging="210"/>
        <w:rPr>
          <w:rFonts w:ascii="ＭＳ 明朝" w:hAnsi="ＭＳ 明朝"/>
        </w:rPr>
      </w:pPr>
      <w:r w:rsidRPr="00725B70">
        <w:rPr>
          <w:rFonts w:ascii="ＭＳ 明朝" w:hAnsi="ＭＳ 明朝" w:hint="eastAsia"/>
        </w:rPr>
        <w:t>【共通】</w:t>
      </w:r>
    </w:p>
    <w:p w:rsidR="00305263" w:rsidRPr="00DF1E3A" w:rsidRDefault="00305263" w:rsidP="00305263">
      <w:pPr>
        <w:ind w:leftChars="82" w:left="382" w:hangingChars="100" w:hanging="210"/>
        <w:rPr>
          <w:rFonts w:ascii="ＭＳ 明朝" w:hAnsi="ＭＳ 明朝"/>
        </w:rPr>
      </w:pPr>
      <w:r w:rsidRPr="00DF1E3A">
        <w:rPr>
          <w:rFonts w:ascii="ＭＳ 明朝" w:hAnsi="ＭＳ 明朝" w:hint="eastAsia"/>
        </w:rPr>
        <w:t>１　本部隊は、必要に応じ</w:t>
      </w:r>
      <w:r w:rsidRPr="00DF1E3A">
        <w:rPr>
          <w:rFonts w:ascii="ＭＳ 明朝" w:hAnsi="ＭＳ 明朝" w:hint="eastAsia"/>
          <w:u w:val="single"/>
        </w:rPr>
        <w:t xml:space="preserve">　</w:t>
      </w:r>
      <w:r w:rsidR="00340934">
        <w:rPr>
          <w:rFonts w:ascii="ＭＳ 明朝" w:hAnsi="ＭＳ 明朝" w:hint="eastAsia"/>
          <w:color w:val="FF0000"/>
          <w:u w:val="single" w:color="000000"/>
        </w:rPr>
        <w:t xml:space="preserve">　　　　</w:t>
      </w:r>
      <w:r w:rsidR="007E772F" w:rsidRPr="00074607">
        <w:rPr>
          <w:rFonts w:ascii="ＭＳ 明朝" w:hAnsi="ＭＳ 明朝" w:hint="eastAsia"/>
          <w:color w:val="FF0000"/>
          <w:u w:val="single" w:color="000000"/>
        </w:rPr>
        <w:t xml:space="preserve">　</w:t>
      </w:r>
      <w:r w:rsidRPr="00DF1E3A">
        <w:rPr>
          <w:rFonts w:ascii="ＭＳ 明朝" w:hAnsi="ＭＳ 明朝" w:hint="eastAsia"/>
        </w:rPr>
        <w:t>に救護所を設置し、地区隊の応急救護班と連携して活動を行う。</w:t>
      </w:r>
    </w:p>
    <w:p w:rsidR="00305263" w:rsidRPr="00DF1E3A" w:rsidRDefault="00305263" w:rsidP="00305263">
      <w:pPr>
        <w:ind w:leftChars="79" w:left="380" w:hangingChars="102" w:hanging="214"/>
        <w:rPr>
          <w:rFonts w:ascii="ＭＳ 明朝" w:hAnsi="ＭＳ 明朝"/>
        </w:rPr>
      </w:pPr>
      <w:r w:rsidRPr="00DF1E3A">
        <w:rPr>
          <w:rFonts w:ascii="ＭＳ 明朝" w:hAnsi="ＭＳ 明朝" w:hint="eastAsia"/>
        </w:rPr>
        <w:t>２　地区隊の応急救護班は、消防隊の活動に支障のない安全な場所に救護所を設置する。ただし、本部隊の応急救護班が救護所を設けた場合は、本救護所を活用し、本部隊と連携して必要な活動を行う。</w:t>
      </w:r>
    </w:p>
    <w:p w:rsidR="00305263" w:rsidRPr="00DF1E3A" w:rsidRDefault="00305263" w:rsidP="00305263">
      <w:pPr>
        <w:ind w:leftChars="79" w:left="380" w:hangingChars="102" w:hanging="214"/>
        <w:rPr>
          <w:rFonts w:ascii="ＭＳ 明朝" w:hAnsi="ＭＳ 明朝"/>
        </w:rPr>
      </w:pPr>
      <w:r>
        <w:rPr>
          <w:rFonts w:ascii="ＭＳ 明朝" w:hAnsi="ＭＳ 明朝" w:hint="eastAsia"/>
        </w:rPr>
        <w:t xml:space="preserve">３　</w:t>
      </w:r>
      <w:r w:rsidRPr="00DF1E3A">
        <w:rPr>
          <w:rFonts w:ascii="ＭＳ 明朝" w:hAnsi="ＭＳ 明朝" w:hint="eastAsia"/>
        </w:rPr>
        <w:t>応急手当を行い、救急隊と密接な連絡をとり、速やかに負傷者を病院に搬送できるように適切な対応をとる。</w:t>
      </w:r>
    </w:p>
    <w:p w:rsidR="00305263" w:rsidRPr="00DF1E3A" w:rsidRDefault="00305263" w:rsidP="00305263">
      <w:pPr>
        <w:ind w:leftChars="79" w:left="380" w:hangingChars="102" w:hanging="214"/>
        <w:rPr>
          <w:rFonts w:ascii="ＭＳ 明朝" w:hAnsi="ＭＳ 明朝"/>
        </w:rPr>
      </w:pPr>
      <w:r>
        <w:rPr>
          <w:rFonts w:ascii="ＭＳ 明朝" w:hAnsi="ＭＳ 明朝" w:hint="eastAsia"/>
        </w:rPr>
        <w:t xml:space="preserve">４　</w:t>
      </w:r>
      <w:r w:rsidRPr="00DF1E3A">
        <w:rPr>
          <w:rFonts w:ascii="ＭＳ 明朝" w:hAnsi="ＭＳ 明朝" w:hint="eastAsia"/>
        </w:rPr>
        <w:t>負傷者の所属する事業所名、氏名、年齢、住所、電話番号、搬送病院、負傷箇所及び負傷程度等必要な事項を記録する。</w:t>
      </w:r>
    </w:p>
    <w:p w:rsidR="00305263" w:rsidRDefault="00305263" w:rsidP="00305263">
      <w:pPr>
        <w:ind w:leftChars="79" w:left="380" w:hangingChars="102" w:hanging="214"/>
        <w:rPr>
          <w:rFonts w:ascii="ＭＳ 明朝" w:hAnsi="ＭＳ 明朝"/>
        </w:rPr>
      </w:pPr>
      <w:r w:rsidRPr="00DF1E3A">
        <w:rPr>
          <w:rFonts w:ascii="ＭＳ 明朝" w:hAnsi="ＭＳ 明朝" w:hint="eastAsia"/>
        </w:rPr>
        <w:t>５　逃げ遅れた者の情報を得た場合、現場へ急行し、特別避難階段、屋外避難階段等の安全な場所へ救出する。</w:t>
      </w:r>
    </w:p>
    <w:p w:rsidR="00305263" w:rsidRDefault="00305263" w:rsidP="00305263">
      <w:pPr>
        <w:ind w:leftChars="79" w:left="380" w:hangingChars="102" w:hanging="214"/>
        <w:rPr>
          <w:rFonts w:ascii="ＭＳ 明朝" w:hAnsi="ＭＳ 明朝"/>
        </w:rPr>
      </w:pPr>
      <w:r>
        <w:rPr>
          <w:rFonts w:ascii="ＭＳ 明朝" w:hAnsi="ＭＳ 明朝" w:hint="eastAsia"/>
        </w:rPr>
        <w:t xml:space="preserve">６　負傷者の発生がなく、救護所設置の必要もない場合には、避難誘導班と協力し、逃げ遅れた者の有無の確認に当たる。　</w:t>
      </w:r>
    </w:p>
    <w:p w:rsidR="008D5829" w:rsidRDefault="008D5829" w:rsidP="00305263">
      <w:pPr>
        <w:ind w:leftChars="79" w:left="380" w:hangingChars="102" w:hanging="214"/>
        <w:rPr>
          <w:rFonts w:ascii="ＭＳ 明朝" w:hAnsi="ＭＳ 明朝"/>
        </w:rPr>
      </w:pPr>
    </w:p>
    <w:p w:rsidR="008D5829" w:rsidRPr="008D5829" w:rsidRDefault="008D5829" w:rsidP="008D5829">
      <w:pPr>
        <w:ind w:leftChars="-15" w:left="15" w:hangingChars="19" w:hanging="46"/>
        <w:rPr>
          <w:rFonts w:ascii="ＭＳ ゴシック" w:eastAsia="ＭＳ ゴシック" w:hAnsi="ＭＳ 明朝" w:hint="eastAsia"/>
          <w:sz w:val="24"/>
          <w:szCs w:val="24"/>
        </w:rPr>
      </w:pPr>
      <w:r>
        <w:rPr>
          <w:rFonts w:ascii="ＭＳ ゴシック" w:eastAsia="ＭＳ ゴシック" w:hAnsi="ＭＳ 明朝" w:hint="eastAsia"/>
          <w:sz w:val="24"/>
          <w:szCs w:val="24"/>
        </w:rPr>
        <w:t>（その他</w:t>
      </w:r>
      <w:r w:rsidRPr="00DF1E3A">
        <w:rPr>
          <w:rFonts w:ascii="ＭＳ ゴシック" w:eastAsia="ＭＳ ゴシック" w:hAnsi="ＭＳ 明朝" w:hint="eastAsia"/>
          <w:sz w:val="24"/>
          <w:szCs w:val="24"/>
        </w:rPr>
        <w:t>）</w:t>
      </w:r>
    </w:p>
    <w:p w:rsidR="00305263" w:rsidRPr="009F7786" w:rsidRDefault="00EF1786" w:rsidP="00BF02DA">
      <w:pPr>
        <w:ind w:firstLineChars="150" w:firstLine="270"/>
        <w:rPr>
          <w:rFonts w:ascii="ＭＳ ゴシック" w:eastAsia="ＭＳ ゴシック" w:hAnsi="ＭＳ ゴシック" w:hint="eastAsia"/>
          <w:sz w:val="18"/>
        </w:rPr>
      </w:pPr>
      <w:r>
        <w:rPr>
          <w:rFonts w:ascii="ＭＳ ゴシック" w:eastAsia="ＭＳ ゴシック" w:hAnsi="ＭＳ ゴシック" w:hint="eastAsia"/>
          <w:color w:val="FF0000"/>
          <w:sz w:val="18"/>
          <w:szCs w:val="20"/>
          <w:bdr w:val="single" w:sz="4" w:space="0" w:color="auto"/>
        </w:rPr>
        <w:t>↓</w:t>
      </w:r>
      <w:r w:rsidR="00305263" w:rsidRPr="009F7786">
        <w:rPr>
          <w:rFonts w:ascii="ＭＳ ゴシック" w:eastAsia="ＭＳ ゴシック" w:hAnsi="ＭＳ ゴシック" w:hint="eastAsia"/>
          <w:color w:val="FF0000"/>
          <w:sz w:val="18"/>
          <w:szCs w:val="20"/>
          <w:bdr w:val="single" w:sz="4" w:space="0" w:color="auto"/>
        </w:rPr>
        <w:t>自動火災報知設備と音声警報鳴動方式の放送設備が連動している場合</w:t>
      </w:r>
    </w:p>
    <w:p w:rsidR="00305263" w:rsidRDefault="000B4D69" w:rsidP="00287D63">
      <w:pPr>
        <w:ind w:firstLineChars="100" w:firstLine="210"/>
        <w:rPr>
          <w:rFonts w:ascii="ＭＳ 明朝" w:hAnsi="ＭＳ 明朝"/>
        </w:rPr>
      </w:pPr>
      <w:r w:rsidRPr="000B4D69">
        <w:rPr>
          <w:rFonts w:ascii="ＭＳ 明朝" w:hAnsi="ＭＳ 明朝" w:hint="eastAsia"/>
          <w:color w:val="FF0000"/>
        </w:rPr>
        <w:t>▲</w:t>
      </w:r>
      <w:r w:rsidR="00305263">
        <w:rPr>
          <w:rFonts w:ascii="ＭＳ 明朝" w:hAnsi="ＭＳ 明朝" w:hint="eastAsia"/>
        </w:rPr>
        <w:t>【本部隊】</w:t>
      </w:r>
    </w:p>
    <w:p w:rsidR="00305263" w:rsidRPr="00DF1E3A" w:rsidRDefault="00305263" w:rsidP="001930BE">
      <w:pPr>
        <w:ind w:leftChars="100" w:left="420" w:hangingChars="100" w:hanging="210"/>
        <w:rPr>
          <w:rFonts w:ascii="ＭＳ 明朝" w:hAnsi="ＭＳ 明朝"/>
        </w:rPr>
      </w:pPr>
      <w:r w:rsidRPr="00DF1E3A">
        <w:rPr>
          <w:rFonts w:ascii="ＭＳ 明朝" w:hAnsi="ＭＳ 明朝" w:hint="eastAsia"/>
        </w:rPr>
        <w:t>１　自動火災報知設備の受信機に火災表示を認めた時は、１名以上の</w:t>
      </w:r>
      <w:r w:rsidR="00D31FA0">
        <w:rPr>
          <w:rFonts w:ascii="ＭＳ 明朝" w:hAnsi="ＭＳ 明朝" w:hint="eastAsia"/>
        </w:rPr>
        <w:t>自衛消防隊</w:t>
      </w:r>
      <w:r w:rsidRPr="00DF1E3A">
        <w:rPr>
          <w:rFonts w:ascii="ＭＳ 明朝" w:hAnsi="ＭＳ 明朝" w:hint="eastAsia"/>
        </w:rPr>
        <w:t>員</w:t>
      </w:r>
      <w:r>
        <w:rPr>
          <w:rFonts w:ascii="ＭＳ 明朝" w:hAnsi="ＭＳ 明朝" w:hint="eastAsia"/>
        </w:rPr>
        <w:t>（本部隊の通</w:t>
      </w:r>
      <w:r>
        <w:rPr>
          <w:rFonts w:ascii="ＭＳ 明朝" w:hAnsi="ＭＳ 明朝" w:hint="eastAsia"/>
        </w:rPr>
        <w:lastRenderedPageBreak/>
        <w:t>報連絡班）</w:t>
      </w:r>
      <w:r w:rsidRPr="00DF1E3A">
        <w:rPr>
          <w:rFonts w:ascii="ＭＳ 明朝" w:hAnsi="ＭＳ 明朝" w:hint="eastAsia"/>
        </w:rPr>
        <w:t>を</w:t>
      </w:r>
      <w:r w:rsidR="00D31FA0">
        <w:rPr>
          <w:rFonts w:ascii="ＭＳ 明朝" w:hAnsi="ＭＳ 明朝" w:hint="eastAsia"/>
        </w:rPr>
        <w:t>警備室、管理人室等</w:t>
      </w:r>
      <w:r w:rsidRPr="00DF1E3A">
        <w:rPr>
          <w:rFonts w:ascii="ＭＳ 明朝" w:hAnsi="ＭＳ 明朝" w:hint="eastAsia"/>
        </w:rPr>
        <w:t>に残し、他の者</w:t>
      </w:r>
      <w:r>
        <w:rPr>
          <w:rFonts w:ascii="ＭＳ 明朝" w:hAnsi="ＭＳ 明朝" w:hint="eastAsia"/>
        </w:rPr>
        <w:t>（本部隊の初期消火班、避難誘導班、安全防護班等）</w:t>
      </w:r>
      <w:r w:rsidRPr="00DF1E3A">
        <w:rPr>
          <w:rFonts w:ascii="ＭＳ 明朝" w:hAnsi="ＭＳ 明朝" w:hint="eastAsia"/>
        </w:rPr>
        <w:t>は消火器、マスターキー、携帯電話等を持って現場へ急行する。</w:t>
      </w:r>
    </w:p>
    <w:p w:rsidR="00305263" w:rsidRPr="00DF1E3A" w:rsidRDefault="00305263" w:rsidP="00305263">
      <w:pPr>
        <w:ind w:leftChars="100" w:left="420" w:hangingChars="100" w:hanging="210"/>
        <w:rPr>
          <w:rFonts w:ascii="ＭＳ 明朝" w:hAnsi="ＭＳ 明朝"/>
        </w:rPr>
      </w:pPr>
      <w:r w:rsidRPr="00DF1E3A">
        <w:rPr>
          <w:rFonts w:ascii="ＭＳ 明朝" w:hAnsi="ＭＳ 明朝" w:hint="eastAsia"/>
        </w:rPr>
        <w:t>２　現場へ急行した</w:t>
      </w:r>
      <w:r w:rsidR="00D31FA0">
        <w:rPr>
          <w:rFonts w:ascii="ＭＳ 明朝" w:hAnsi="ＭＳ 明朝" w:hint="eastAsia"/>
        </w:rPr>
        <w:t>自衛消防隊員</w:t>
      </w:r>
      <w:r w:rsidRPr="00DF1E3A">
        <w:rPr>
          <w:rFonts w:ascii="ＭＳ 明朝" w:hAnsi="ＭＳ 明朝" w:hint="eastAsia"/>
        </w:rPr>
        <w:t>は、自動火災報知設備の発信機を押すか又は非常電話等により</w:t>
      </w:r>
      <w:r w:rsidR="00D31FA0">
        <w:rPr>
          <w:rFonts w:ascii="ＭＳ 明朝" w:hAnsi="ＭＳ 明朝" w:hint="eastAsia"/>
        </w:rPr>
        <w:t>警備室、管理人室等</w:t>
      </w:r>
      <w:r w:rsidRPr="00DF1E3A">
        <w:rPr>
          <w:rFonts w:ascii="ＭＳ 明朝" w:hAnsi="ＭＳ 明朝" w:hint="eastAsia"/>
        </w:rPr>
        <w:t>へ連絡する。</w:t>
      </w:r>
    </w:p>
    <w:p w:rsidR="00305263" w:rsidRPr="00DF1E3A" w:rsidRDefault="00305263" w:rsidP="00305263">
      <w:pPr>
        <w:ind w:leftChars="100" w:left="456" w:hangingChars="117" w:hanging="246"/>
        <w:rPr>
          <w:rFonts w:ascii="ＭＳ 明朝" w:hAnsi="ＭＳ 明朝"/>
        </w:rPr>
      </w:pPr>
      <w:r w:rsidRPr="00DF1E3A">
        <w:rPr>
          <w:rFonts w:ascii="ＭＳ 明朝" w:hAnsi="ＭＳ 明朝" w:hint="eastAsia"/>
        </w:rPr>
        <w:t xml:space="preserve">３　</w:t>
      </w:r>
      <w:r w:rsidR="00D31FA0">
        <w:rPr>
          <w:rFonts w:ascii="ＭＳ 明朝" w:hAnsi="ＭＳ 明朝" w:hint="eastAsia"/>
        </w:rPr>
        <w:t>警備室、管理人室等</w:t>
      </w:r>
      <w:r w:rsidRPr="00DF1E3A">
        <w:rPr>
          <w:rFonts w:ascii="ＭＳ 明朝" w:hAnsi="ＭＳ 明朝" w:hint="eastAsia"/>
        </w:rPr>
        <w:t>に残った</w:t>
      </w:r>
      <w:r w:rsidR="00D31FA0">
        <w:rPr>
          <w:rFonts w:ascii="ＭＳ 明朝" w:hAnsi="ＭＳ 明朝" w:hint="eastAsia"/>
        </w:rPr>
        <w:t>自衛消防隊員</w:t>
      </w:r>
      <w:r>
        <w:rPr>
          <w:rFonts w:ascii="ＭＳ 明朝" w:hAnsi="ＭＳ 明朝" w:hint="eastAsia"/>
        </w:rPr>
        <w:t>（本部隊の通報連絡班）</w:t>
      </w:r>
      <w:r w:rsidRPr="00DF1E3A">
        <w:rPr>
          <w:rFonts w:ascii="ＭＳ 明朝" w:hAnsi="ＭＳ 明朝" w:hint="eastAsia"/>
        </w:rPr>
        <w:t>は、現場から火災である旨の連絡があった場合は、直ちに消防機関（119番）へ通報する。また、火災の状況によっては必要により放送設備を手動に切替え必要な事項を放送する。</w:t>
      </w:r>
    </w:p>
    <w:p w:rsidR="00305263" w:rsidRPr="00DF1E3A" w:rsidRDefault="00305263" w:rsidP="00305263">
      <w:pPr>
        <w:ind w:leftChars="100" w:left="420" w:hangingChars="100" w:hanging="210"/>
        <w:rPr>
          <w:rFonts w:ascii="ＭＳ 明朝" w:hAnsi="ＭＳ 明朝"/>
        </w:rPr>
      </w:pPr>
      <w:r w:rsidRPr="00DF1E3A">
        <w:rPr>
          <w:rFonts w:ascii="ＭＳ 明朝" w:hAnsi="ＭＳ 明朝" w:hint="eastAsia"/>
        </w:rPr>
        <w:t>４　在館者（劇場等の観客、百貨店の顧客等）の混乱を防ぐため、従業員のみに分かる暗号文を放送する場合には感知器が発報した旨の放送の後に、放送設備を手動により起動させ暗号文を放送する。</w:t>
      </w:r>
    </w:p>
    <w:p w:rsidR="00305263" w:rsidRPr="00DF1E3A" w:rsidRDefault="00305263" w:rsidP="00305263">
      <w:pPr>
        <w:ind w:firstLineChars="100" w:firstLine="210"/>
        <w:rPr>
          <w:rFonts w:ascii="ＭＳ ゴシック" w:eastAsia="ＭＳ ゴシック" w:hint="eastAsia"/>
        </w:rPr>
      </w:pPr>
    </w:p>
    <w:p w:rsidR="00305263" w:rsidRPr="009F7786" w:rsidRDefault="00AD268E" w:rsidP="00872B7F">
      <w:pPr>
        <w:ind w:leftChars="-33" w:left="-69" w:firstLineChars="150" w:firstLine="270"/>
        <w:rPr>
          <w:rFonts w:ascii="ＭＳ ゴシック" w:eastAsia="ＭＳ ゴシック" w:hAnsi="ＭＳ ゴシック"/>
          <w:sz w:val="18"/>
        </w:rPr>
      </w:pPr>
      <w:r>
        <w:rPr>
          <w:rFonts w:ascii="ＭＳ ゴシック" w:eastAsia="ＭＳ ゴシック" w:hAnsi="ＭＳ ゴシック" w:hint="eastAsia"/>
          <w:color w:val="FF0000"/>
          <w:sz w:val="18"/>
          <w:szCs w:val="20"/>
          <w:bdr w:val="single" w:sz="4" w:space="0" w:color="auto"/>
        </w:rPr>
        <w:t>↓</w:t>
      </w:r>
      <w:r w:rsidR="00F36FD4">
        <w:rPr>
          <w:rFonts w:ascii="ＭＳ ゴシック" w:eastAsia="ＭＳ ゴシック" w:hAnsi="ＭＳ ゴシック" w:hint="eastAsia"/>
          <w:color w:val="FF0000"/>
          <w:sz w:val="18"/>
          <w:szCs w:val="20"/>
          <w:bdr w:val="single" w:sz="4" w:space="0" w:color="auto"/>
        </w:rPr>
        <w:t>自動火災報知設備等と連動した通報（</w:t>
      </w:r>
      <w:r w:rsidR="00F36FD4" w:rsidRPr="00653E46">
        <w:rPr>
          <w:rFonts w:ascii="ＭＳ ゴシック" w:eastAsia="ＭＳ ゴシック" w:hAnsi="ＭＳ ゴシック" w:hint="eastAsia"/>
          <w:color w:val="FF0000"/>
          <w:sz w:val="18"/>
          <w:szCs w:val="20"/>
          <w:bdr w:val="single" w:sz="4" w:space="0" w:color="auto"/>
        </w:rPr>
        <w:t>事業所火災直接通報を含む。</w:t>
      </w:r>
      <w:r w:rsidR="00305263" w:rsidRPr="009F7786">
        <w:rPr>
          <w:rFonts w:ascii="ＭＳ ゴシック" w:eastAsia="ＭＳ ゴシック" w:hAnsi="ＭＳ ゴシック" w:hint="eastAsia"/>
          <w:color w:val="FF0000"/>
          <w:sz w:val="18"/>
          <w:szCs w:val="20"/>
          <w:bdr w:val="single" w:sz="4" w:space="0" w:color="auto"/>
        </w:rPr>
        <w:t>）</w:t>
      </w:r>
      <w:r w:rsidR="00BC68E2">
        <w:rPr>
          <w:rFonts w:ascii="ＭＳ ゴシック" w:eastAsia="ＭＳ ゴシック" w:hAnsi="ＭＳ ゴシック" w:hint="eastAsia"/>
          <w:color w:val="FF0000"/>
          <w:sz w:val="18"/>
          <w:szCs w:val="20"/>
          <w:bdr w:val="single" w:sz="4" w:space="0" w:color="auto"/>
        </w:rPr>
        <w:t>を行っている</w:t>
      </w:r>
      <w:r w:rsidR="00305263" w:rsidRPr="009F7786">
        <w:rPr>
          <w:rFonts w:ascii="ＭＳ ゴシック" w:eastAsia="ＭＳ ゴシック" w:hAnsi="ＭＳ ゴシック" w:hint="eastAsia"/>
          <w:color w:val="FF0000"/>
          <w:sz w:val="18"/>
          <w:szCs w:val="20"/>
          <w:bdr w:val="single" w:sz="4" w:space="0" w:color="auto"/>
        </w:rPr>
        <w:t>場合</w:t>
      </w:r>
    </w:p>
    <w:p w:rsidR="00305263" w:rsidRDefault="00AD268E" w:rsidP="00287D63">
      <w:pPr>
        <w:ind w:firstLineChars="100" w:firstLine="210"/>
        <w:rPr>
          <w:rFonts w:ascii="ＭＳ 明朝" w:hAnsi="ＭＳ 明朝"/>
        </w:rPr>
      </w:pPr>
      <w:r w:rsidRPr="00AD268E">
        <w:rPr>
          <w:rFonts w:ascii="ＭＳ 明朝" w:hAnsi="ＭＳ 明朝" w:hint="eastAsia"/>
          <w:color w:val="FF0000"/>
        </w:rPr>
        <w:t>▲</w:t>
      </w:r>
      <w:r w:rsidR="00305263">
        <w:rPr>
          <w:rFonts w:ascii="ＭＳ 明朝" w:hAnsi="ＭＳ 明朝" w:hint="eastAsia"/>
        </w:rPr>
        <w:t>【本部隊】</w:t>
      </w:r>
    </w:p>
    <w:p w:rsidR="001930BE" w:rsidRDefault="00305263" w:rsidP="001930BE">
      <w:pPr>
        <w:ind w:leftChars="103" w:left="432" w:hangingChars="103" w:hanging="216"/>
        <w:rPr>
          <w:rFonts w:ascii="ＭＳ 明朝" w:hAnsi="ＭＳ 明朝"/>
        </w:rPr>
      </w:pPr>
      <w:r>
        <w:rPr>
          <w:rFonts w:ascii="ＭＳ 明朝" w:hAnsi="ＭＳ 明朝" w:hint="eastAsia"/>
        </w:rPr>
        <w:t xml:space="preserve">１　</w:t>
      </w:r>
      <w:r w:rsidRPr="00DF1E3A">
        <w:rPr>
          <w:rFonts w:ascii="ＭＳ 明朝" w:hAnsi="ＭＳ 明朝" w:hint="eastAsia"/>
        </w:rPr>
        <w:t>自動火災報知設備が作動し、火災通報装置から消防機関へ通報された場合には、</w:t>
      </w:r>
      <w:r>
        <w:rPr>
          <w:rFonts w:ascii="ＭＳ 明朝" w:hAnsi="ＭＳ 明朝" w:hint="eastAsia"/>
        </w:rPr>
        <w:t>通報連絡班は</w:t>
      </w:r>
      <w:r w:rsidRPr="00DF1E3A">
        <w:rPr>
          <w:rFonts w:ascii="ＭＳ 明朝" w:hAnsi="ＭＳ 明朝" w:hint="eastAsia"/>
        </w:rPr>
        <w:t>消防機関からの着信信号を確認する。</w:t>
      </w:r>
    </w:p>
    <w:p w:rsidR="00305263" w:rsidRDefault="00305263" w:rsidP="001930BE">
      <w:pPr>
        <w:ind w:leftChars="103" w:left="432" w:hangingChars="103" w:hanging="216"/>
        <w:rPr>
          <w:rFonts w:ascii="ＭＳ 明朝" w:hAnsi="ＭＳ 明朝"/>
        </w:rPr>
      </w:pPr>
      <w:r w:rsidRPr="00DF1E3A">
        <w:rPr>
          <w:rFonts w:ascii="ＭＳ 明朝" w:hAnsi="ＭＳ 明朝" w:hint="eastAsia"/>
        </w:rPr>
        <w:t>２　誤作動により直接通報された場合は、非常停止ボタンを押し、通報を中止する。ただし、通報の中止が間に合わなかった場合は、</w:t>
      </w:r>
      <w:r w:rsidR="00F36FD4">
        <w:rPr>
          <w:rFonts w:ascii="ＭＳ 明朝" w:hAnsi="ＭＳ 明朝" w:hint="eastAsia"/>
        </w:rPr>
        <w:t>電話からの</w:t>
      </w:r>
      <w:r w:rsidRPr="00DF1E3A">
        <w:rPr>
          <w:rFonts w:ascii="ＭＳ 明朝" w:hAnsi="ＭＳ 明朝" w:hint="eastAsia"/>
        </w:rPr>
        <w:t>119番により、誤作動であることを</w:t>
      </w:r>
      <w:r w:rsidR="00AD268E">
        <w:rPr>
          <w:rFonts w:ascii="ＭＳ 明朝" w:hAnsi="ＭＳ 明朝" w:hint="eastAsia"/>
        </w:rPr>
        <w:t>消防機関へ</w:t>
      </w:r>
      <w:r w:rsidRPr="00DF1E3A">
        <w:rPr>
          <w:rFonts w:ascii="ＭＳ 明朝" w:hAnsi="ＭＳ 明朝" w:hint="eastAsia"/>
        </w:rPr>
        <w:t>連絡する。</w:t>
      </w:r>
    </w:p>
    <w:p w:rsidR="00807402" w:rsidRPr="00340934" w:rsidRDefault="00807402" w:rsidP="00340934">
      <w:pPr>
        <w:rPr>
          <w:rFonts w:hint="eastAsia"/>
          <w:szCs w:val="18"/>
          <w:u w:val="single"/>
        </w:rPr>
      </w:pPr>
    </w:p>
    <w:p w:rsidR="001930BE" w:rsidRPr="008A576A" w:rsidRDefault="00807402" w:rsidP="001930BE">
      <w:pPr>
        <w:rPr>
          <w:color w:val="000000"/>
        </w:rPr>
      </w:pPr>
      <w:r>
        <w:rPr>
          <w:rFonts w:ascii="ＭＳ 明朝" w:hAnsi="ＭＳ 明朝"/>
        </w:rPr>
        <w:br w:type="page"/>
      </w:r>
      <w:r w:rsidR="001930BE">
        <w:rPr>
          <w:rFonts w:ascii="ＭＳ ゴシック" w:eastAsia="ＭＳ ゴシック" w:hAnsi="ＭＳ ゴシック" w:hint="eastAsia"/>
          <w:sz w:val="22"/>
          <w:szCs w:val="22"/>
        </w:rPr>
        <w:lastRenderedPageBreak/>
        <w:t xml:space="preserve">別添え２　　　　　　　　　　　　　　　　　　　　　　　　　　　　　　　　　　</w:t>
      </w:r>
    </w:p>
    <w:p w:rsidR="001930BE" w:rsidRPr="00E95EDF" w:rsidRDefault="001930BE" w:rsidP="001930BE">
      <w:pPr>
        <w:ind w:left="1320" w:right="5" w:hangingChars="550" w:hanging="1320"/>
        <w:jc w:val="center"/>
        <w:rPr>
          <w:rFonts w:ascii="ＭＳ ゴシック" w:eastAsia="ＭＳ ゴシック" w:hAnsi="ＭＳ ゴシック"/>
        </w:rPr>
      </w:pPr>
      <w:r w:rsidRPr="00E95EDF">
        <w:rPr>
          <w:rFonts w:ascii="ＭＳ ゴシック" w:eastAsia="ＭＳ ゴシック" w:hAnsi="ＭＳ ゴシック" w:hint="eastAsia"/>
          <w:sz w:val="24"/>
          <w:szCs w:val="24"/>
        </w:rPr>
        <w:t>震災時の自衛消防活動要領</w:t>
      </w:r>
    </w:p>
    <w:p w:rsidR="00AA1B47" w:rsidRDefault="00AA1B47" w:rsidP="001930BE">
      <w:pPr>
        <w:rPr>
          <w:rFonts w:ascii="ＭＳ ゴシック" w:eastAsia="ＭＳ ゴシック" w:hAnsi="ＭＳ ゴシック" w:hint="eastAsia"/>
          <w:bCs/>
          <w:sz w:val="24"/>
          <w:szCs w:val="24"/>
        </w:rPr>
      </w:pPr>
    </w:p>
    <w:p w:rsidR="001930BE" w:rsidRPr="008A576A" w:rsidRDefault="001930BE" w:rsidP="00AA1B47">
      <w:pPr>
        <w:spacing w:line="330" w:lineRule="exact"/>
        <w:rPr>
          <w:rFonts w:ascii="ＭＳ ゴシック" w:eastAsia="ＭＳ ゴシック" w:hAnsi="ＭＳ ゴシック"/>
          <w:bCs/>
          <w:sz w:val="24"/>
          <w:szCs w:val="24"/>
        </w:rPr>
      </w:pPr>
      <w:r w:rsidRPr="008A576A">
        <w:rPr>
          <w:rFonts w:ascii="ＭＳ ゴシック" w:eastAsia="ＭＳ ゴシック" w:hAnsi="ＭＳ ゴシック" w:hint="eastAsia"/>
          <w:bCs/>
          <w:sz w:val="24"/>
          <w:szCs w:val="24"/>
        </w:rPr>
        <w:t>（消防機関への通報）</w:t>
      </w:r>
    </w:p>
    <w:p w:rsidR="001930BE" w:rsidRPr="003E2B56" w:rsidRDefault="001930BE" w:rsidP="00AA1B47">
      <w:pPr>
        <w:spacing w:line="330" w:lineRule="exact"/>
        <w:ind w:firstLineChars="100" w:firstLine="210"/>
        <w:rPr>
          <w:rFonts w:ascii="ＭＳ 明朝" w:hAnsi="ＭＳ 明朝" w:hint="eastAsia"/>
          <w:bCs/>
          <w:szCs w:val="20"/>
        </w:rPr>
      </w:pPr>
      <w:r w:rsidRPr="003E2B56">
        <w:rPr>
          <w:rFonts w:ascii="ＭＳ 明朝" w:hAnsi="ＭＳ 明朝" w:hint="eastAsia"/>
          <w:bCs/>
          <w:szCs w:val="20"/>
        </w:rPr>
        <w:t>【共通】</w:t>
      </w:r>
    </w:p>
    <w:p w:rsidR="001930BE" w:rsidRDefault="001930BE" w:rsidP="00AA1B47">
      <w:pPr>
        <w:spacing w:line="330" w:lineRule="exact"/>
        <w:ind w:leftChars="100" w:left="433" w:hangingChars="106" w:hanging="223"/>
        <w:rPr>
          <w:rFonts w:hAnsi="ＭＳ 明朝"/>
          <w:szCs w:val="20"/>
        </w:rPr>
      </w:pPr>
      <w:r w:rsidRPr="00C6394F">
        <w:rPr>
          <w:rFonts w:hAnsi="ＭＳ 明朝" w:hint="eastAsia"/>
          <w:bCs/>
          <w:szCs w:val="20"/>
        </w:rPr>
        <w:t>１　消防機関への通報は、努めて</w:t>
      </w:r>
      <w:r w:rsidRPr="00C6394F">
        <w:rPr>
          <w:rFonts w:hAnsi="ＭＳ 明朝" w:hint="eastAsia"/>
          <w:szCs w:val="20"/>
        </w:rPr>
        <w:t>防火対象物自衛消防隊本部隊が行う。</w:t>
      </w:r>
      <w:r>
        <w:rPr>
          <w:rFonts w:hAnsi="ＭＳ 明朝" w:hint="eastAsia"/>
          <w:szCs w:val="20"/>
        </w:rPr>
        <w:t>ただし、火災が発生した場合又は防火対象物自衛消防隊へ連絡がとれないなど、緊急を要する場合は、事業所自衛消防隊の通報連絡班から通報し、通報後その旨を防火対象物自衛消防隊本部に通報する。</w:t>
      </w:r>
    </w:p>
    <w:p w:rsidR="001930BE" w:rsidRDefault="001930BE" w:rsidP="00AA1B47">
      <w:pPr>
        <w:spacing w:line="330" w:lineRule="exact"/>
        <w:ind w:leftChars="100" w:left="433" w:hangingChars="106" w:hanging="223"/>
        <w:rPr>
          <w:rFonts w:hAnsi="ＭＳ 明朝"/>
          <w:szCs w:val="20"/>
        </w:rPr>
      </w:pPr>
      <w:r w:rsidRPr="00C6394F">
        <w:rPr>
          <w:rFonts w:hAnsi="ＭＳ 明朝" w:hint="eastAsia"/>
          <w:szCs w:val="20"/>
        </w:rPr>
        <w:t>２　地震の被害状況により、電話回線が使用不能な場合は、近くの消防署へ駆けつけ、火災等の発生状況、救出、救護が必要な状況を通報する。</w:t>
      </w:r>
    </w:p>
    <w:p w:rsidR="001930BE" w:rsidRPr="00C6394F" w:rsidRDefault="001930BE" w:rsidP="00AA1B47">
      <w:pPr>
        <w:spacing w:line="330" w:lineRule="exact"/>
        <w:ind w:leftChars="77" w:left="330" w:hangingChars="80" w:hanging="168"/>
        <w:rPr>
          <w:rFonts w:ascii="ＭＳ ゴシック" w:eastAsia="ＭＳ ゴシック"/>
        </w:rPr>
      </w:pPr>
    </w:p>
    <w:p w:rsidR="001930BE" w:rsidRPr="008A576A" w:rsidRDefault="001930BE" w:rsidP="00AA1B47">
      <w:pPr>
        <w:spacing w:line="330" w:lineRule="exact"/>
        <w:rPr>
          <w:rFonts w:ascii="ＭＳ ゴシック" w:eastAsia="ＭＳ ゴシック" w:hAnsi="ＭＳ ゴシック" w:hint="eastAsia"/>
          <w:bCs/>
          <w:sz w:val="24"/>
          <w:szCs w:val="24"/>
        </w:rPr>
      </w:pPr>
      <w:r w:rsidRPr="008A576A">
        <w:rPr>
          <w:rFonts w:ascii="ＭＳ ゴシック" w:eastAsia="ＭＳ ゴシック" w:hAnsi="ＭＳ ゴシック" w:hint="eastAsia"/>
          <w:bCs/>
          <w:sz w:val="24"/>
          <w:szCs w:val="24"/>
        </w:rPr>
        <w:t>（初期救助、初期救護）</w:t>
      </w:r>
    </w:p>
    <w:p w:rsidR="001930BE" w:rsidRPr="003E2B56" w:rsidRDefault="001930BE" w:rsidP="00AA1B47">
      <w:pPr>
        <w:spacing w:line="330" w:lineRule="exact"/>
        <w:ind w:firstLineChars="100" w:firstLine="210"/>
        <w:rPr>
          <w:rFonts w:ascii="ＭＳ 明朝" w:hAnsi="ＭＳ 明朝" w:hint="eastAsia"/>
          <w:szCs w:val="20"/>
        </w:rPr>
      </w:pPr>
      <w:r w:rsidRPr="003E2B56">
        <w:rPr>
          <w:rFonts w:ascii="ＭＳ 明朝" w:hAnsi="ＭＳ 明朝" w:hint="eastAsia"/>
          <w:bCs/>
          <w:szCs w:val="20"/>
        </w:rPr>
        <w:t>【共通】</w:t>
      </w:r>
    </w:p>
    <w:p w:rsidR="001930BE" w:rsidRDefault="001930BE" w:rsidP="00AA1B47">
      <w:pPr>
        <w:spacing w:line="330" w:lineRule="exact"/>
        <w:ind w:leftChars="100" w:left="420" w:hangingChars="100" w:hanging="210"/>
        <w:rPr>
          <w:rFonts w:hAnsi="ＭＳ 明朝"/>
          <w:szCs w:val="20"/>
        </w:rPr>
      </w:pPr>
      <w:r>
        <w:rPr>
          <w:rFonts w:hAnsi="ＭＳ 明朝" w:hint="eastAsia"/>
          <w:szCs w:val="20"/>
        </w:rPr>
        <w:t>１</w:t>
      </w:r>
      <w:r w:rsidRPr="00C6394F">
        <w:rPr>
          <w:rFonts w:hAnsi="ＭＳ 明朝" w:hint="eastAsia"/>
          <w:szCs w:val="20"/>
        </w:rPr>
        <w:t xml:space="preserve">　応急救護班は負傷者が発生した場合、応急手当を行うとともに、地震の被害状況により緊急を要する場合は、救護所、医療機関に搬送する。</w:t>
      </w:r>
    </w:p>
    <w:p w:rsidR="001930BE" w:rsidRPr="00C6394F" w:rsidRDefault="00B94941" w:rsidP="00AA1B47">
      <w:pPr>
        <w:spacing w:line="330" w:lineRule="exact"/>
        <w:ind w:firstLineChars="100" w:firstLine="210"/>
        <w:rPr>
          <w:rFonts w:hAnsi="ＭＳ 明朝"/>
          <w:szCs w:val="20"/>
        </w:rPr>
      </w:pPr>
      <w:r>
        <w:rPr>
          <w:rFonts w:hAnsi="ＭＳ 明朝" w:hint="eastAsia"/>
          <w:szCs w:val="20"/>
        </w:rPr>
        <w:t xml:space="preserve">２　</w:t>
      </w:r>
      <w:r w:rsidR="001930BE" w:rsidRPr="00C6394F">
        <w:rPr>
          <w:rFonts w:hAnsi="ＭＳ 明朝" w:hint="eastAsia"/>
          <w:szCs w:val="20"/>
        </w:rPr>
        <w:t>救助活動は、避難経路の安全を確保して実施する。</w:t>
      </w:r>
    </w:p>
    <w:p w:rsidR="001930BE" w:rsidRPr="00C6394F" w:rsidRDefault="00B94941" w:rsidP="00AA1B47">
      <w:pPr>
        <w:spacing w:line="330" w:lineRule="exact"/>
        <w:ind w:leftChars="100" w:left="210"/>
        <w:rPr>
          <w:rFonts w:hAnsi="ＭＳ 明朝"/>
          <w:szCs w:val="20"/>
        </w:rPr>
      </w:pPr>
      <w:r>
        <w:rPr>
          <w:rFonts w:hAnsi="ＭＳ 明朝" w:hint="eastAsia"/>
          <w:szCs w:val="20"/>
        </w:rPr>
        <w:t>３</w:t>
      </w:r>
      <w:r w:rsidR="001930BE" w:rsidRPr="00C6394F">
        <w:rPr>
          <w:rFonts w:hAnsi="ＭＳ 明朝" w:hint="eastAsia"/>
          <w:szCs w:val="20"/>
        </w:rPr>
        <w:t xml:space="preserve">　倒壊現場付近では、消火器や水バケツ等を準備し、不測の事態に備える。</w:t>
      </w:r>
    </w:p>
    <w:p w:rsidR="001930BE" w:rsidRDefault="00B94941" w:rsidP="00AA1B47">
      <w:pPr>
        <w:spacing w:line="330" w:lineRule="exact"/>
        <w:ind w:leftChars="100" w:left="420" w:hangingChars="100" w:hanging="210"/>
        <w:rPr>
          <w:rFonts w:hAnsi="ＭＳ 明朝"/>
          <w:szCs w:val="20"/>
        </w:rPr>
      </w:pPr>
      <w:r>
        <w:rPr>
          <w:rFonts w:hAnsi="ＭＳ 明朝" w:hint="eastAsia"/>
          <w:szCs w:val="20"/>
        </w:rPr>
        <w:t>４</w:t>
      </w:r>
      <w:r w:rsidR="001930BE" w:rsidRPr="00C6394F">
        <w:rPr>
          <w:rFonts w:hAnsi="ＭＳ 明朝" w:hint="eastAsia"/>
          <w:szCs w:val="20"/>
        </w:rPr>
        <w:t xml:space="preserve">　救出の優先順位は、人命の危険が切迫している人から救出し、多数の要救助者がいる場合は、救出作業が容易な人を優先する。</w:t>
      </w:r>
    </w:p>
    <w:p w:rsidR="001930BE" w:rsidRDefault="00B94941" w:rsidP="00AA1B47">
      <w:pPr>
        <w:spacing w:line="330" w:lineRule="exact"/>
        <w:ind w:leftChars="100" w:left="420" w:hangingChars="100" w:hanging="210"/>
        <w:rPr>
          <w:rFonts w:hAnsi="ＭＳ 明朝"/>
          <w:szCs w:val="20"/>
        </w:rPr>
      </w:pPr>
      <w:r>
        <w:rPr>
          <w:rFonts w:hAnsi="ＭＳ 明朝" w:hint="eastAsia"/>
          <w:szCs w:val="20"/>
        </w:rPr>
        <w:t>５</w:t>
      </w:r>
      <w:r w:rsidR="001930BE" w:rsidRPr="00C6394F">
        <w:rPr>
          <w:rFonts w:hAnsi="ＭＳ 明朝" w:hint="eastAsia"/>
          <w:szCs w:val="20"/>
        </w:rPr>
        <w:t xml:space="preserve">　チェーンソー等危険が伴う救出資器材は、努めて機器の取扱いに習熟した者が担当する。</w:t>
      </w:r>
    </w:p>
    <w:p w:rsidR="001930BE" w:rsidRPr="009B70AF" w:rsidRDefault="00B94941" w:rsidP="00AA1B47">
      <w:pPr>
        <w:spacing w:line="330" w:lineRule="exact"/>
        <w:ind w:leftChars="100" w:left="420" w:hangingChars="100" w:hanging="210"/>
        <w:rPr>
          <w:rFonts w:hAnsi="ＭＳ 明朝" w:hint="eastAsia"/>
          <w:szCs w:val="20"/>
        </w:rPr>
      </w:pPr>
      <w:r>
        <w:rPr>
          <w:rFonts w:hAnsi="ＭＳ 明朝" w:hint="eastAsia"/>
          <w:szCs w:val="20"/>
        </w:rPr>
        <w:t>６</w:t>
      </w:r>
      <w:r w:rsidR="001930BE">
        <w:rPr>
          <w:rFonts w:hAnsi="ＭＳ 明朝" w:hint="eastAsia"/>
          <w:szCs w:val="20"/>
        </w:rPr>
        <w:t xml:space="preserve">　</w:t>
      </w:r>
      <w:r w:rsidR="001930BE" w:rsidRPr="00C6394F">
        <w:rPr>
          <w:rFonts w:hAnsi="ＭＳ 明朝" w:hint="eastAsia"/>
          <w:szCs w:val="20"/>
        </w:rPr>
        <w:t>救出した人に対しては、救出した時間、場所等を記入した傷病者カードを掲示する。</w:t>
      </w:r>
    </w:p>
    <w:p w:rsidR="001930BE" w:rsidRPr="00C6394F" w:rsidRDefault="001930BE" w:rsidP="00AA1B47">
      <w:pPr>
        <w:spacing w:line="330" w:lineRule="exact"/>
        <w:ind w:left="210" w:hangingChars="100" w:hanging="210"/>
        <w:rPr>
          <w:rFonts w:hAnsi="ＭＳ 明朝" w:hint="eastAsia"/>
          <w:szCs w:val="20"/>
        </w:rPr>
      </w:pPr>
      <w:r>
        <w:rPr>
          <w:rFonts w:hAnsi="ＭＳ 明朝" w:hint="eastAsia"/>
          <w:szCs w:val="20"/>
        </w:rPr>
        <w:t xml:space="preserve">　【本部隊】</w:t>
      </w:r>
    </w:p>
    <w:p w:rsidR="001930BE" w:rsidRPr="00C6394F" w:rsidRDefault="00B94941" w:rsidP="00AA1B47">
      <w:pPr>
        <w:spacing w:line="330" w:lineRule="exact"/>
        <w:ind w:leftChars="100" w:left="420" w:hangingChars="100" w:hanging="210"/>
        <w:rPr>
          <w:rFonts w:hAnsi="ＭＳ 明朝"/>
          <w:szCs w:val="20"/>
        </w:rPr>
      </w:pPr>
      <w:r>
        <w:rPr>
          <w:rFonts w:hAnsi="ＭＳ 明朝" w:hint="eastAsia"/>
          <w:szCs w:val="20"/>
        </w:rPr>
        <w:t>７</w:t>
      </w:r>
      <w:r w:rsidR="001930BE" w:rsidRPr="00C6394F">
        <w:rPr>
          <w:rFonts w:hAnsi="ＭＳ 明朝" w:hint="eastAsia"/>
          <w:szCs w:val="20"/>
        </w:rPr>
        <w:t xml:space="preserve">　建物等の下敷きになっている者等救出が必要な者を発見した場合は、</w:t>
      </w:r>
      <w:r w:rsidR="00D50540">
        <w:rPr>
          <w:rFonts w:hAnsi="ＭＳ 明朝" w:hint="eastAsia"/>
          <w:szCs w:val="20"/>
        </w:rPr>
        <w:t>自衛消防隊長に報告するとともに、救出可能な場合</w:t>
      </w:r>
      <w:r w:rsidR="001930BE" w:rsidRPr="00C6394F">
        <w:rPr>
          <w:rFonts w:hAnsi="ＭＳ 明朝" w:hint="eastAsia"/>
          <w:szCs w:val="20"/>
        </w:rPr>
        <w:t>は、周囲の者と協力して救出を図る。</w:t>
      </w:r>
    </w:p>
    <w:p w:rsidR="001930BE" w:rsidRDefault="00B94941" w:rsidP="00AA1B47">
      <w:pPr>
        <w:spacing w:line="330" w:lineRule="exact"/>
        <w:ind w:leftChars="100" w:left="420" w:hangingChars="100" w:hanging="210"/>
        <w:rPr>
          <w:rFonts w:hAnsi="ＭＳ 明朝"/>
          <w:szCs w:val="20"/>
        </w:rPr>
      </w:pPr>
      <w:r>
        <w:rPr>
          <w:rFonts w:hAnsi="ＭＳ 明朝" w:hint="eastAsia"/>
          <w:szCs w:val="20"/>
        </w:rPr>
        <w:t>８</w:t>
      </w:r>
      <w:r w:rsidR="001930BE" w:rsidRPr="00C6394F">
        <w:rPr>
          <w:rFonts w:hAnsi="ＭＳ 明朝" w:hint="eastAsia"/>
          <w:szCs w:val="20"/>
        </w:rPr>
        <w:t xml:space="preserve">　倒壊建物に挟まれたり、閉じ込められた人の救出にあたっては、状況を</w:t>
      </w:r>
      <w:r w:rsidR="00D50540">
        <w:rPr>
          <w:rFonts w:hAnsi="ＭＳ 明朝" w:hint="eastAsia"/>
          <w:szCs w:val="20"/>
        </w:rPr>
        <w:t>自衛消防隊長等に報告する</w:t>
      </w:r>
      <w:r w:rsidR="001930BE" w:rsidRPr="00C6394F">
        <w:rPr>
          <w:rFonts w:hAnsi="ＭＳ 明朝" w:hint="eastAsia"/>
          <w:szCs w:val="20"/>
        </w:rPr>
        <w:t>とともに、救出作業及び要救助者の安全を確認しながら作業を行う。</w:t>
      </w:r>
    </w:p>
    <w:p w:rsidR="001930BE" w:rsidRPr="00C6394F" w:rsidRDefault="001930BE" w:rsidP="00AA1B47">
      <w:pPr>
        <w:spacing w:line="330" w:lineRule="exact"/>
        <w:ind w:left="210" w:hangingChars="100" w:hanging="210"/>
        <w:rPr>
          <w:rFonts w:hAnsi="ＭＳ 明朝" w:hint="eastAsia"/>
          <w:szCs w:val="20"/>
        </w:rPr>
      </w:pPr>
    </w:p>
    <w:p w:rsidR="001930BE" w:rsidRDefault="001930BE" w:rsidP="00AA1B47">
      <w:pPr>
        <w:spacing w:line="330" w:lineRule="exact"/>
        <w:ind w:left="720" w:hangingChars="300" w:hanging="720"/>
        <w:rPr>
          <w:rFonts w:ascii="ＭＳ ゴシック" w:eastAsia="ＭＳ ゴシック" w:hAnsi="ＭＳ ゴシック"/>
          <w:bCs/>
          <w:sz w:val="24"/>
          <w:szCs w:val="24"/>
        </w:rPr>
      </w:pPr>
      <w:r w:rsidRPr="009B70AF">
        <w:rPr>
          <w:rFonts w:ascii="ＭＳ ゴシック" w:eastAsia="ＭＳ ゴシック" w:hAnsi="ＭＳ ゴシック" w:hint="eastAsia"/>
          <w:bCs/>
          <w:sz w:val="24"/>
          <w:szCs w:val="24"/>
        </w:rPr>
        <w:t>（エレベーターの閉じ込めの対応等）</w:t>
      </w:r>
    </w:p>
    <w:p w:rsidR="001930BE" w:rsidRPr="003E2B56" w:rsidRDefault="001930BE" w:rsidP="00AA1B47">
      <w:pPr>
        <w:spacing w:line="330" w:lineRule="exact"/>
        <w:ind w:leftChars="100" w:left="630" w:hangingChars="200" w:hanging="420"/>
        <w:rPr>
          <w:rFonts w:ascii="ＭＳ 明朝" w:hAnsi="ＭＳ 明朝" w:hint="eastAsia"/>
          <w:bCs/>
        </w:rPr>
      </w:pPr>
      <w:r w:rsidRPr="003E2B56">
        <w:rPr>
          <w:rFonts w:ascii="ＭＳ 明朝" w:hAnsi="ＭＳ 明朝" w:hint="eastAsia"/>
          <w:bCs/>
        </w:rPr>
        <w:t>【共通】</w:t>
      </w:r>
    </w:p>
    <w:p w:rsidR="001930BE" w:rsidRDefault="001930BE" w:rsidP="00AA1B47">
      <w:pPr>
        <w:spacing w:line="330" w:lineRule="exact"/>
        <w:ind w:leftChars="115" w:left="451" w:hangingChars="100" w:hanging="210"/>
        <w:rPr>
          <w:rFonts w:hAnsi="ＭＳ 明朝" w:hint="eastAsia"/>
          <w:bCs/>
          <w:szCs w:val="20"/>
        </w:rPr>
      </w:pPr>
      <w:r>
        <w:rPr>
          <w:rFonts w:hAnsi="ＭＳ 明朝" w:hint="eastAsia"/>
          <w:bCs/>
          <w:szCs w:val="20"/>
        </w:rPr>
        <w:t>１　エレベーター</w:t>
      </w:r>
      <w:r w:rsidRPr="00C6394F">
        <w:rPr>
          <w:rFonts w:hAnsi="ＭＳ 明朝" w:hint="eastAsia"/>
          <w:bCs/>
          <w:szCs w:val="20"/>
        </w:rPr>
        <w:t>に閉じ込められた場合は、インターホンにより</w:t>
      </w:r>
      <w:r w:rsidR="00D31FA0">
        <w:rPr>
          <w:rFonts w:hAnsi="ＭＳ 明朝" w:hint="eastAsia"/>
          <w:bCs/>
          <w:szCs w:val="20"/>
        </w:rPr>
        <w:t>警備室、管理人室等</w:t>
      </w:r>
      <w:r w:rsidRPr="00C6394F">
        <w:rPr>
          <w:rFonts w:hAnsi="ＭＳ 明朝" w:hint="eastAsia"/>
          <w:bCs/>
          <w:szCs w:val="20"/>
        </w:rPr>
        <w:t>に閉</w:t>
      </w:r>
      <w:r>
        <w:rPr>
          <w:rFonts w:hAnsi="ＭＳ 明朝" w:hint="eastAsia"/>
          <w:bCs/>
          <w:szCs w:val="20"/>
        </w:rPr>
        <w:t>じ込められた旨を早急に連絡するとともに、けが人の有無等を伝える。</w:t>
      </w:r>
    </w:p>
    <w:p w:rsidR="001930BE" w:rsidRDefault="001930BE" w:rsidP="00AA1B47">
      <w:pPr>
        <w:spacing w:line="330" w:lineRule="exact"/>
        <w:ind w:leftChars="100" w:left="420" w:hangingChars="100" w:hanging="210"/>
        <w:rPr>
          <w:rFonts w:hAnsi="ＭＳ 明朝"/>
          <w:bCs/>
          <w:szCs w:val="20"/>
        </w:rPr>
      </w:pPr>
      <w:r>
        <w:rPr>
          <w:rFonts w:hAnsi="ＭＳ 明朝" w:hint="eastAsia"/>
          <w:bCs/>
          <w:szCs w:val="20"/>
        </w:rPr>
        <w:t>【本部隊】</w:t>
      </w:r>
    </w:p>
    <w:p w:rsidR="002D3555" w:rsidRDefault="001930BE" w:rsidP="00AA1B47">
      <w:pPr>
        <w:spacing w:line="330" w:lineRule="exact"/>
        <w:ind w:leftChars="100" w:left="424" w:hangingChars="102" w:hanging="214"/>
        <w:rPr>
          <w:rFonts w:hAnsi="ＭＳ 明朝"/>
          <w:bCs/>
          <w:szCs w:val="20"/>
        </w:rPr>
      </w:pPr>
      <w:r>
        <w:rPr>
          <w:rFonts w:hAnsi="ＭＳ 明朝" w:hint="eastAsia"/>
          <w:bCs/>
          <w:szCs w:val="20"/>
        </w:rPr>
        <w:t>２　エレベーター</w:t>
      </w:r>
      <w:r w:rsidR="00724935">
        <w:rPr>
          <w:rFonts w:hAnsi="ＭＳ 明朝" w:hint="eastAsia"/>
          <w:bCs/>
          <w:szCs w:val="20"/>
        </w:rPr>
        <w:t>に</w:t>
      </w:r>
      <w:r w:rsidRPr="00C6394F">
        <w:rPr>
          <w:rFonts w:hAnsi="ＭＳ 明朝" w:hint="eastAsia"/>
          <w:bCs/>
          <w:szCs w:val="20"/>
        </w:rPr>
        <w:t>閉じ込め</w:t>
      </w:r>
      <w:r w:rsidR="00724935">
        <w:rPr>
          <w:rFonts w:hAnsi="ＭＳ 明朝" w:hint="eastAsia"/>
          <w:bCs/>
          <w:szCs w:val="20"/>
        </w:rPr>
        <w:t>られた</w:t>
      </w:r>
      <w:r>
        <w:rPr>
          <w:rFonts w:hAnsi="ＭＳ 明朝" w:hint="eastAsia"/>
          <w:bCs/>
          <w:szCs w:val="20"/>
        </w:rPr>
        <w:t>者を発見</w:t>
      </w:r>
      <w:r w:rsidRPr="00C6394F">
        <w:rPr>
          <w:rFonts w:hAnsi="ＭＳ 明朝" w:hint="eastAsia"/>
          <w:bCs/>
          <w:szCs w:val="20"/>
        </w:rPr>
        <w:t>した者は、</w:t>
      </w:r>
      <w:r>
        <w:rPr>
          <w:rFonts w:hAnsi="ＭＳ 明朝" w:hint="eastAsia"/>
          <w:bCs/>
          <w:szCs w:val="20"/>
        </w:rPr>
        <w:t>速やか</w:t>
      </w:r>
      <w:r w:rsidRPr="00C6394F">
        <w:rPr>
          <w:rFonts w:hAnsi="ＭＳ 明朝" w:hint="eastAsia"/>
          <w:bCs/>
          <w:szCs w:val="20"/>
        </w:rPr>
        <w:t>に</w:t>
      </w:r>
      <w:r>
        <w:rPr>
          <w:rFonts w:hAnsi="ＭＳ 明朝" w:hint="eastAsia"/>
          <w:bCs/>
          <w:szCs w:val="20"/>
        </w:rPr>
        <w:t>防火対象物</w:t>
      </w:r>
      <w:r w:rsidRPr="00C6394F">
        <w:rPr>
          <w:rFonts w:hAnsi="ＭＳ 明朝" w:hint="eastAsia"/>
          <w:bCs/>
          <w:szCs w:val="20"/>
        </w:rPr>
        <w:t>自衛消防隊長</w:t>
      </w:r>
      <w:r>
        <w:rPr>
          <w:rFonts w:hAnsi="ＭＳ 明朝" w:hint="eastAsia"/>
          <w:bCs/>
          <w:szCs w:val="20"/>
        </w:rPr>
        <w:t>等に報告し、エレベーター</w:t>
      </w:r>
      <w:r w:rsidRPr="00C6394F">
        <w:rPr>
          <w:rFonts w:hAnsi="ＭＳ 明朝" w:hint="eastAsia"/>
          <w:bCs/>
          <w:szCs w:val="20"/>
        </w:rPr>
        <w:t>管理会社の緊急連絡先に連絡する。</w:t>
      </w:r>
    </w:p>
    <w:p w:rsidR="002D3555" w:rsidRDefault="001930BE" w:rsidP="00AA1B47">
      <w:pPr>
        <w:spacing w:line="330" w:lineRule="exact"/>
        <w:ind w:leftChars="100" w:left="424" w:hangingChars="102" w:hanging="214"/>
        <w:rPr>
          <w:rFonts w:hAnsi="ＭＳ 明朝"/>
          <w:bCs/>
          <w:szCs w:val="20"/>
        </w:rPr>
      </w:pPr>
      <w:r>
        <w:rPr>
          <w:rFonts w:hAnsi="ＭＳ 明朝" w:hint="eastAsia"/>
          <w:bCs/>
          <w:szCs w:val="20"/>
        </w:rPr>
        <w:t xml:space="preserve">３　</w:t>
      </w:r>
      <w:r w:rsidRPr="00C6394F">
        <w:rPr>
          <w:rFonts w:hAnsi="ＭＳ 明朝" w:hint="eastAsia"/>
          <w:bCs/>
          <w:szCs w:val="20"/>
        </w:rPr>
        <w:t>速やかに</w:t>
      </w:r>
      <w:r>
        <w:rPr>
          <w:rFonts w:hAnsi="ＭＳ 明朝" w:hint="eastAsia"/>
          <w:bCs/>
          <w:szCs w:val="20"/>
        </w:rPr>
        <w:t>エレベーター</w:t>
      </w:r>
      <w:r w:rsidRPr="00C6394F">
        <w:rPr>
          <w:rFonts w:hAnsi="ＭＳ 明朝" w:hint="eastAsia"/>
          <w:bCs/>
          <w:szCs w:val="20"/>
        </w:rPr>
        <w:t>の位置を確認するとともに、インターホンにより内部に呼び掛けを行い、閉じ込め</w:t>
      </w:r>
      <w:r w:rsidR="00D50540">
        <w:rPr>
          <w:rFonts w:hAnsi="ＭＳ 明朝" w:hint="eastAsia"/>
          <w:bCs/>
          <w:szCs w:val="20"/>
        </w:rPr>
        <w:t>られた</w:t>
      </w:r>
      <w:r w:rsidRPr="00C6394F">
        <w:rPr>
          <w:rFonts w:hAnsi="ＭＳ 明朝" w:hint="eastAsia"/>
          <w:bCs/>
          <w:szCs w:val="20"/>
        </w:rPr>
        <w:t>者の有無を確認する。</w:t>
      </w:r>
    </w:p>
    <w:p w:rsidR="002D3555" w:rsidRDefault="001930BE" w:rsidP="00AA1B47">
      <w:pPr>
        <w:spacing w:line="330" w:lineRule="exact"/>
        <w:ind w:leftChars="100" w:left="424" w:hangingChars="102" w:hanging="214"/>
        <w:rPr>
          <w:rFonts w:hAnsi="ＭＳ 明朝"/>
          <w:bCs/>
          <w:szCs w:val="20"/>
        </w:rPr>
      </w:pPr>
      <w:r>
        <w:rPr>
          <w:rFonts w:hAnsi="ＭＳ 明朝" w:hint="eastAsia"/>
          <w:bCs/>
          <w:szCs w:val="20"/>
        </w:rPr>
        <w:t xml:space="preserve">４　</w:t>
      </w:r>
      <w:r w:rsidRPr="00C6394F">
        <w:rPr>
          <w:rFonts w:hAnsi="ＭＳ 明朝" w:hint="eastAsia"/>
          <w:bCs/>
          <w:szCs w:val="20"/>
        </w:rPr>
        <w:t>閉じ込め</w:t>
      </w:r>
      <w:r w:rsidR="00E7008C">
        <w:rPr>
          <w:rFonts w:hAnsi="ＭＳ 明朝" w:hint="eastAsia"/>
          <w:bCs/>
          <w:szCs w:val="20"/>
        </w:rPr>
        <w:t>られた</w:t>
      </w:r>
      <w:r w:rsidRPr="00C6394F">
        <w:rPr>
          <w:rFonts w:hAnsi="ＭＳ 明朝" w:hint="eastAsia"/>
          <w:bCs/>
          <w:szCs w:val="20"/>
        </w:rPr>
        <w:t>者に対し、</w:t>
      </w:r>
      <w:r>
        <w:rPr>
          <w:rFonts w:hAnsi="ＭＳ 明朝" w:hint="eastAsia"/>
          <w:bCs/>
          <w:szCs w:val="20"/>
        </w:rPr>
        <w:t>エレベーター</w:t>
      </w:r>
      <w:r w:rsidRPr="00C6394F">
        <w:rPr>
          <w:rFonts w:hAnsi="ＭＳ 明朝" w:hint="eastAsia"/>
          <w:bCs/>
          <w:szCs w:val="20"/>
        </w:rPr>
        <w:t>管理会社へ連絡した旨、地震の状況等を適宜連絡し、落ち着かせる。</w:t>
      </w:r>
    </w:p>
    <w:p w:rsidR="002D3555" w:rsidRDefault="001930BE" w:rsidP="00AA1B47">
      <w:pPr>
        <w:spacing w:line="330" w:lineRule="exact"/>
        <w:ind w:leftChars="100" w:left="424" w:hangingChars="102" w:hanging="214"/>
        <w:rPr>
          <w:rFonts w:hAnsi="ＭＳ 明朝"/>
          <w:bCs/>
          <w:szCs w:val="20"/>
        </w:rPr>
      </w:pPr>
      <w:r>
        <w:rPr>
          <w:rFonts w:hAnsi="ＭＳ 明朝" w:hint="eastAsia"/>
          <w:bCs/>
          <w:szCs w:val="20"/>
        </w:rPr>
        <w:t>５　防火対象物</w:t>
      </w:r>
      <w:r w:rsidRPr="00C6394F">
        <w:rPr>
          <w:rFonts w:hAnsi="ＭＳ 明朝" w:hint="eastAsia"/>
          <w:bCs/>
          <w:szCs w:val="20"/>
        </w:rPr>
        <w:t>自衛消防隊長は、</w:t>
      </w:r>
      <w:r>
        <w:rPr>
          <w:rFonts w:hAnsi="ＭＳ 明朝" w:hint="eastAsia"/>
          <w:bCs/>
          <w:szCs w:val="20"/>
        </w:rPr>
        <w:t>エレベーター</w:t>
      </w:r>
      <w:r w:rsidRPr="00C6394F">
        <w:rPr>
          <w:rFonts w:hAnsi="ＭＳ 明朝" w:hint="eastAsia"/>
          <w:bCs/>
          <w:szCs w:val="20"/>
        </w:rPr>
        <w:t>が使用できない場合又は一部の</w:t>
      </w:r>
      <w:r>
        <w:rPr>
          <w:rFonts w:hAnsi="ＭＳ 明朝" w:hint="eastAsia"/>
          <w:bCs/>
          <w:szCs w:val="20"/>
        </w:rPr>
        <w:t>エレベーター</w:t>
      </w:r>
      <w:r w:rsidRPr="00C6394F">
        <w:rPr>
          <w:rFonts w:hAnsi="ＭＳ 明朝" w:hint="eastAsia"/>
          <w:bCs/>
          <w:szCs w:val="20"/>
        </w:rPr>
        <w:t>のみが動いている場合は、在館者に伝達するとともに、各階に掲示し、利用の自粛を図る。</w:t>
      </w:r>
    </w:p>
    <w:p w:rsidR="002D3555" w:rsidRDefault="001930BE" w:rsidP="00AA1B47">
      <w:pPr>
        <w:spacing w:line="330" w:lineRule="exact"/>
        <w:ind w:leftChars="100" w:left="424" w:hangingChars="102" w:hanging="214"/>
        <w:rPr>
          <w:rFonts w:hAnsi="ＭＳ 明朝" w:hint="eastAsia"/>
          <w:bCs/>
          <w:szCs w:val="20"/>
        </w:rPr>
      </w:pPr>
      <w:r>
        <w:rPr>
          <w:rFonts w:hAnsi="ＭＳ 明朝" w:hint="eastAsia"/>
          <w:bCs/>
          <w:szCs w:val="20"/>
        </w:rPr>
        <w:t xml:space="preserve">６　</w:t>
      </w:r>
      <w:r w:rsidRPr="00C6394F">
        <w:rPr>
          <w:rFonts w:hAnsi="ＭＳ 明朝" w:hint="eastAsia"/>
          <w:bCs/>
          <w:szCs w:val="20"/>
        </w:rPr>
        <w:t>研修の受講修了者等救出活動を行う技術・資格等を有する者がおり、</w:t>
      </w:r>
      <w:r>
        <w:rPr>
          <w:rFonts w:hAnsi="ＭＳ 明朝" w:hint="eastAsia"/>
          <w:bCs/>
          <w:szCs w:val="20"/>
        </w:rPr>
        <w:t>エレベーター</w:t>
      </w:r>
      <w:r w:rsidRPr="00C6394F">
        <w:rPr>
          <w:rFonts w:hAnsi="ＭＳ 明朝" w:hint="eastAsia"/>
          <w:bCs/>
          <w:szCs w:val="20"/>
        </w:rPr>
        <w:t>管理会社の到着が著しく遅れるなど緊急やむを得ない場合は、</w:t>
      </w:r>
      <w:r>
        <w:rPr>
          <w:rFonts w:hAnsi="ＭＳ 明朝" w:hint="eastAsia"/>
          <w:bCs/>
          <w:szCs w:val="20"/>
        </w:rPr>
        <w:t>エレベーター</w:t>
      </w:r>
      <w:r w:rsidRPr="00C6394F">
        <w:rPr>
          <w:rFonts w:hAnsi="ＭＳ 明朝" w:hint="eastAsia"/>
          <w:bCs/>
          <w:szCs w:val="20"/>
        </w:rPr>
        <w:t>管理会社の到着を待たずに、救出活動を行わせる。</w:t>
      </w:r>
    </w:p>
    <w:p w:rsidR="001930BE" w:rsidRPr="00D14B4F" w:rsidRDefault="001930BE" w:rsidP="00340934">
      <w:pPr>
        <w:ind w:leftChars="100" w:left="420" w:hangingChars="100" w:hanging="210"/>
        <w:rPr>
          <w:rFonts w:hAnsi="ＭＳ 明朝" w:hint="eastAsia"/>
          <w:bCs/>
          <w:szCs w:val="20"/>
        </w:rPr>
      </w:pPr>
      <w:r>
        <w:rPr>
          <w:rFonts w:hAnsi="ＭＳ 明朝" w:hint="eastAsia"/>
          <w:bCs/>
          <w:szCs w:val="20"/>
        </w:rPr>
        <w:t>７　エレベーター</w:t>
      </w:r>
      <w:r w:rsidRPr="00C6394F">
        <w:rPr>
          <w:rFonts w:hAnsi="ＭＳ 明朝" w:hint="eastAsia"/>
          <w:bCs/>
          <w:szCs w:val="20"/>
        </w:rPr>
        <w:t>管理会社が到着した場合は、</w:t>
      </w:r>
      <w:r>
        <w:rPr>
          <w:rFonts w:hAnsi="ＭＳ 明朝" w:hint="eastAsia"/>
          <w:bCs/>
          <w:szCs w:val="20"/>
        </w:rPr>
        <w:t>エレベーター</w:t>
      </w:r>
      <w:r w:rsidRPr="00C6394F">
        <w:rPr>
          <w:rFonts w:hAnsi="ＭＳ 明朝" w:hint="eastAsia"/>
          <w:bCs/>
          <w:szCs w:val="20"/>
        </w:rPr>
        <w:t>停止位置等の情報を伝達し、現場まで誘導する。</w:t>
      </w:r>
    </w:p>
    <w:p w:rsidR="001930BE" w:rsidRPr="009B70AF" w:rsidRDefault="001930BE" w:rsidP="001930BE">
      <w:pPr>
        <w:ind w:left="11"/>
        <w:rPr>
          <w:rFonts w:ascii="ＭＳ ゴシック" w:eastAsia="ＭＳ ゴシック" w:hAnsi="ＭＳ ゴシック" w:hint="eastAsia"/>
          <w:bCs/>
          <w:sz w:val="24"/>
          <w:szCs w:val="24"/>
        </w:rPr>
      </w:pPr>
      <w:r w:rsidRPr="009B70AF">
        <w:rPr>
          <w:rFonts w:ascii="ＭＳ ゴシック" w:eastAsia="ＭＳ ゴシック" w:hAnsi="ＭＳ ゴシック" w:hint="eastAsia"/>
          <w:bCs/>
          <w:sz w:val="24"/>
          <w:szCs w:val="24"/>
        </w:rPr>
        <w:lastRenderedPageBreak/>
        <w:t>（避難）</w:t>
      </w:r>
    </w:p>
    <w:p w:rsidR="001930BE" w:rsidRDefault="001930BE" w:rsidP="002D3555">
      <w:pPr>
        <w:ind w:leftChars="100" w:left="210"/>
        <w:rPr>
          <w:szCs w:val="20"/>
        </w:rPr>
      </w:pPr>
      <w:r>
        <w:rPr>
          <w:rFonts w:hint="eastAsia"/>
          <w:szCs w:val="20"/>
        </w:rPr>
        <w:t>１</w:t>
      </w:r>
      <w:r w:rsidRPr="00C6394F">
        <w:rPr>
          <w:rFonts w:hint="eastAsia"/>
          <w:szCs w:val="20"/>
        </w:rPr>
        <w:t xml:space="preserve">　建物からの避難</w:t>
      </w:r>
    </w:p>
    <w:p w:rsidR="001930BE" w:rsidRDefault="001930BE" w:rsidP="001930BE">
      <w:pPr>
        <w:ind w:leftChars="100" w:left="210" w:firstLineChars="57" w:firstLine="120"/>
        <w:rPr>
          <w:szCs w:val="20"/>
        </w:rPr>
      </w:pPr>
      <w:r>
        <w:rPr>
          <w:rFonts w:hint="eastAsia"/>
          <w:szCs w:val="20"/>
        </w:rPr>
        <w:t>【共通】</w:t>
      </w:r>
    </w:p>
    <w:p w:rsidR="001930BE" w:rsidRDefault="007413A7" w:rsidP="007413A7">
      <w:pPr>
        <w:ind w:leftChars="200" w:left="424" w:hangingChars="2" w:hanging="4"/>
        <w:rPr>
          <w:szCs w:val="20"/>
        </w:rPr>
      </w:pPr>
      <w:r>
        <w:rPr>
          <w:rFonts w:hAnsi="ＭＳ 明朝" w:hint="eastAsia"/>
          <w:szCs w:val="20"/>
        </w:rPr>
        <w:t xml:space="preserve">　</w:t>
      </w:r>
      <w:r w:rsidR="001930BE" w:rsidRPr="00C6394F">
        <w:rPr>
          <w:rFonts w:hAnsi="ＭＳ 明朝" w:hint="eastAsia"/>
          <w:szCs w:val="20"/>
        </w:rPr>
        <w:t>安全防護班は、避難通路に落下、倒壊した物品などで避難上支障となるものの除去を行う。</w:t>
      </w:r>
    </w:p>
    <w:p w:rsidR="001930BE" w:rsidRDefault="001930BE" w:rsidP="001930BE">
      <w:pPr>
        <w:ind w:leftChars="100" w:left="210" w:firstLineChars="57" w:firstLine="120"/>
        <w:rPr>
          <w:szCs w:val="20"/>
        </w:rPr>
      </w:pPr>
      <w:r>
        <w:rPr>
          <w:rFonts w:hint="eastAsia"/>
          <w:szCs w:val="20"/>
        </w:rPr>
        <w:t>【本部隊】</w:t>
      </w:r>
    </w:p>
    <w:p w:rsidR="001930BE" w:rsidRDefault="007413A7" w:rsidP="007413A7">
      <w:pPr>
        <w:ind w:leftChars="200" w:left="424" w:hangingChars="2" w:hanging="4"/>
        <w:rPr>
          <w:rFonts w:hint="eastAsia"/>
          <w:szCs w:val="20"/>
        </w:rPr>
      </w:pPr>
      <w:r>
        <w:rPr>
          <w:rFonts w:hAnsi="ＭＳ 明朝" w:hint="eastAsia"/>
          <w:szCs w:val="20"/>
        </w:rPr>
        <w:t xml:space="preserve">　</w:t>
      </w:r>
      <w:r w:rsidR="001930BE" w:rsidRPr="00C6394F">
        <w:rPr>
          <w:rFonts w:hAnsi="ＭＳ 明朝" w:hint="eastAsia"/>
          <w:szCs w:val="20"/>
        </w:rPr>
        <w:t>自衛消防隊長は、建物の倒壊危険等がある場合は、在館者を速やかに屋外へ避難させる。</w:t>
      </w:r>
    </w:p>
    <w:p w:rsidR="001930BE" w:rsidRPr="00C6394F" w:rsidRDefault="001930BE" w:rsidP="001930BE">
      <w:pPr>
        <w:ind w:leftChars="100" w:left="210" w:firstLineChars="57" w:firstLine="120"/>
        <w:rPr>
          <w:rFonts w:hint="eastAsia"/>
          <w:szCs w:val="20"/>
        </w:rPr>
      </w:pPr>
      <w:r>
        <w:rPr>
          <w:rFonts w:hint="eastAsia"/>
          <w:szCs w:val="20"/>
        </w:rPr>
        <w:t>【地区隊】</w:t>
      </w:r>
    </w:p>
    <w:p w:rsidR="005537C5" w:rsidRDefault="005537C5" w:rsidP="002764D9">
      <w:pPr>
        <w:ind w:leftChars="200" w:left="643" w:hangingChars="106" w:hanging="223"/>
        <w:rPr>
          <w:rFonts w:hAnsi="ＭＳ 明朝" w:hint="eastAsia"/>
          <w:szCs w:val="20"/>
        </w:rPr>
      </w:pPr>
      <w:r>
        <w:rPr>
          <w:rFonts w:ascii="ＭＳ 明朝" w:hAnsi="ＭＳ 明朝" w:hint="eastAsia"/>
          <w:szCs w:val="20"/>
        </w:rPr>
        <w:t>⑴</w:t>
      </w:r>
      <w:r>
        <w:rPr>
          <w:rFonts w:hAnsi="ＭＳ 明朝" w:hint="eastAsia"/>
          <w:szCs w:val="20"/>
        </w:rPr>
        <w:t xml:space="preserve">　</w:t>
      </w:r>
      <w:r w:rsidR="00977BDB">
        <w:rPr>
          <w:rFonts w:hAnsi="ＭＳ 明朝" w:hint="eastAsia"/>
          <w:szCs w:val="20"/>
        </w:rPr>
        <w:t>避難は原則として</w:t>
      </w:r>
      <w:r w:rsidR="002764D9" w:rsidRPr="00C972D3">
        <w:rPr>
          <w:rFonts w:hAnsi="ＭＳ 明朝" w:hint="eastAsia"/>
          <w:szCs w:val="20"/>
        </w:rPr>
        <w:t>自衛消防隊長の指示又は防災関係機関の避難命令により行う。</w:t>
      </w:r>
    </w:p>
    <w:p w:rsidR="005537C5" w:rsidRDefault="005537C5" w:rsidP="005537C5">
      <w:pPr>
        <w:ind w:leftChars="200" w:left="643" w:hangingChars="106" w:hanging="223"/>
        <w:rPr>
          <w:rFonts w:hAnsi="ＭＳ 明朝"/>
          <w:szCs w:val="20"/>
        </w:rPr>
      </w:pPr>
      <w:r>
        <w:rPr>
          <w:rFonts w:ascii="ＭＳ 明朝" w:hAnsi="ＭＳ 明朝" w:hint="eastAsia"/>
          <w:szCs w:val="20"/>
        </w:rPr>
        <w:t>⑵</w:t>
      </w:r>
      <w:r>
        <w:rPr>
          <w:rFonts w:hAnsi="ＭＳ 明朝" w:hint="eastAsia"/>
          <w:szCs w:val="20"/>
        </w:rPr>
        <w:t xml:space="preserve">　</w:t>
      </w:r>
      <w:r w:rsidR="002764D9" w:rsidRPr="005537C5">
        <w:rPr>
          <w:rFonts w:hAnsi="ＭＳ 明朝" w:hint="eastAsia"/>
          <w:szCs w:val="20"/>
        </w:rPr>
        <w:t>事業所自衛消防隊長は、避難の指示が出るまで、照明器具や棚等の転倒落下に注意しながら柱の</w:t>
      </w:r>
      <w:r w:rsidR="002764D9" w:rsidRPr="00C6394F">
        <w:rPr>
          <w:rFonts w:hAnsi="ＭＳ 明朝" w:hint="eastAsia"/>
          <w:szCs w:val="20"/>
        </w:rPr>
        <w:t>回りや、壁ぎわなど安全な場所で従業員等を待機させる。</w:t>
      </w:r>
    </w:p>
    <w:p w:rsidR="001930BE" w:rsidRPr="00C6394F" w:rsidRDefault="005537C5" w:rsidP="005537C5">
      <w:pPr>
        <w:ind w:leftChars="200" w:left="657" w:hangingChars="113" w:hanging="237"/>
        <w:rPr>
          <w:rFonts w:hAnsi="ＭＳ 明朝" w:hint="eastAsia"/>
          <w:szCs w:val="20"/>
        </w:rPr>
      </w:pPr>
      <w:r>
        <w:rPr>
          <w:rFonts w:ascii="ＭＳ 明朝" w:hAnsi="ＭＳ 明朝" w:hint="eastAsia"/>
          <w:szCs w:val="20"/>
        </w:rPr>
        <w:t>⑶</w:t>
      </w:r>
      <w:r>
        <w:rPr>
          <w:rFonts w:hAnsi="ＭＳ 明朝" w:hint="eastAsia"/>
          <w:szCs w:val="20"/>
        </w:rPr>
        <w:t xml:space="preserve">　</w:t>
      </w:r>
      <w:r w:rsidR="002764D9" w:rsidRPr="005537C5">
        <w:rPr>
          <w:rFonts w:hAnsi="ＭＳ 明朝" w:hint="eastAsia"/>
          <w:szCs w:val="20"/>
        </w:rPr>
        <w:t>営業の継続困難な場合は、救助活動等の自衛消防活動と並行して、客を屋外その他の安全な場所へ避難させる。</w:t>
      </w:r>
    </w:p>
    <w:p w:rsidR="001930BE" w:rsidRPr="00C972D3" w:rsidRDefault="005537C5" w:rsidP="005537C5">
      <w:pPr>
        <w:ind w:leftChars="200" w:left="643" w:hangingChars="106" w:hanging="223"/>
        <w:rPr>
          <w:rFonts w:hAnsi="ＭＳ 明朝" w:hint="eastAsia"/>
          <w:szCs w:val="20"/>
        </w:rPr>
      </w:pPr>
      <w:r>
        <w:rPr>
          <w:rFonts w:ascii="ＭＳ 明朝" w:hAnsi="ＭＳ 明朝" w:hint="eastAsia"/>
          <w:szCs w:val="20"/>
        </w:rPr>
        <w:t>⑷</w:t>
      </w:r>
      <w:r>
        <w:rPr>
          <w:rFonts w:hAnsi="ＭＳ 明朝" w:hint="eastAsia"/>
          <w:szCs w:val="20"/>
        </w:rPr>
        <w:t xml:space="preserve">　</w:t>
      </w:r>
      <w:r w:rsidR="002764D9" w:rsidRPr="005537C5">
        <w:rPr>
          <w:rFonts w:hAnsi="ＭＳ 明朝" w:hint="eastAsia"/>
          <w:szCs w:val="20"/>
        </w:rPr>
        <w:t>事業所自衛消防隊長は、防火対象物自衛消防隊長と連携し、防火対象物全体での避難誘導に努める。</w:t>
      </w:r>
    </w:p>
    <w:p w:rsidR="001930BE" w:rsidRDefault="001930BE" w:rsidP="007413A7">
      <w:pPr>
        <w:ind w:leftChars="100" w:left="210"/>
        <w:rPr>
          <w:rFonts w:hAnsi="ＭＳ 明朝"/>
          <w:szCs w:val="20"/>
        </w:rPr>
      </w:pPr>
      <w:r>
        <w:rPr>
          <w:rFonts w:hAnsi="ＭＳ 明朝" w:hint="eastAsia"/>
          <w:szCs w:val="20"/>
        </w:rPr>
        <w:t>２</w:t>
      </w:r>
      <w:r w:rsidRPr="00C6394F">
        <w:rPr>
          <w:rFonts w:hAnsi="ＭＳ 明朝" w:hint="eastAsia"/>
          <w:szCs w:val="20"/>
        </w:rPr>
        <w:t xml:space="preserve">　避難場所等への避難</w:t>
      </w:r>
    </w:p>
    <w:p w:rsidR="001930BE" w:rsidRDefault="001930BE" w:rsidP="001930BE">
      <w:pPr>
        <w:ind w:firstLineChars="200" w:firstLine="420"/>
        <w:rPr>
          <w:rFonts w:hAnsi="ＭＳ 明朝"/>
          <w:szCs w:val="20"/>
        </w:rPr>
      </w:pPr>
      <w:r>
        <w:rPr>
          <w:rFonts w:hAnsi="ＭＳ 明朝" w:hint="eastAsia"/>
          <w:szCs w:val="20"/>
        </w:rPr>
        <w:t>【共通】</w:t>
      </w:r>
    </w:p>
    <w:p w:rsidR="001930BE" w:rsidRDefault="005537C5" w:rsidP="005537C5">
      <w:pPr>
        <w:ind w:left="420"/>
        <w:rPr>
          <w:rFonts w:hAnsi="ＭＳ 明朝"/>
          <w:szCs w:val="20"/>
        </w:rPr>
      </w:pPr>
      <w:r>
        <w:rPr>
          <w:rFonts w:ascii="ＭＳ 明朝" w:hAnsi="ＭＳ 明朝" w:hint="eastAsia"/>
          <w:szCs w:val="20"/>
        </w:rPr>
        <w:t>⑴</w:t>
      </w:r>
      <w:r>
        <w:rPr>
          <w:rFonts w:hAnsi="ＭＳ 明朝" w:hint="eastAsia"/>
          <w:szCs w:val="20"/>
        </w:rPr>
        <w:t xml:space="preserve">　</w:t>
      </w:r>
      <w:r w:rsidR="001930BE" w:rsidRPr="00C6394F">
        <w:rPr>
          <w:rFonts w:hAnsi="ＭＳ 明朝" w:hint="eastAsia"/>
          <w:szCs w:val="20"/>
        </w:rPr>
        <w:t>避難する際は、車両等を使用せず全員徒歩とする。</w:t>
      </w:r>
    </w:p>
    <w:p w:rsidR="001930BE" w:rsidRPr="008B274F" w:rsidRDefault="005537C5" w:rsidP="005537C5">
      <w:pPr>
        <w:ind w:leftChars="200" w:left="643" w:hangingChars="106" w:hanging="223"/>
        <w:rPr>
          <w:rFonts w:hAnsi="ＭＳ 明朝" w:hint="eastAsia"/>
          <w:szCs w:val="20"/>
        </w:rPr>
      </w:pPr>
      <w:r>
        <w:rPr>
          <w:rFonts w:ascii="ＭＳ 明朝" w:hAnsi="ＭＳ 明朝" w:hint="eastAsia"/>
          <w:szCs w:val="20"/>
        </w:rPr>
        <w:t>⑵</w:t>
      </w:r>
      <w:r>
        <w:rPr>
          <w:rFonts w:hAnsi="ＭＳ 明朝" w:hint="eastAsia"/>
          <w:szCs w:val="20"/>
        </w:rPr>
        <w:t xml:space="preserve">　</w:t>
      </w:r>
      <w:r w:rsidR="001930BE" w:rsidRPr="00C6394F">
        <w:rPr>
          <w:rFonts w:hAnsi="ＭＳ 明朝" w:hint="eastAsia"/>
          <w:szCs w:val="20"/>
        </w:rPr>
        <w:t>避難誘導にあたっては拡声器、メガホン等を活用し、避難の際には先頭と最後尾に誘導員を配置する。</w:t>
      </w:r>
    </w:p>
    <w:p w:rsidR="001930BE" w:rsidRDefault="00DC60D2" w:rsidP="00D378E2">
      <w:pPr>
        <w:ind w:firstLineChars="200" w:firstLine="420"/>
        <w:rPr>
          <w:rFonts w:hAnsi="ＭＳ 明朝" w:hint="eastAsia"/>
          <w:szCs w:val="20"/>
        </w:rPr>
      </w:pPr>
      <w:r>
        <w:rPr>
          <w:rFonts w:ascii="ＭＳ 明朝" w:hAnsi="ＭＳ 明朝" w:hint="eastAsia"/>
          <w:szCs w:val="20"/>
        </w:rPr>
        <w:t>⑶</w:t>
      </w:r>
      <w:r w:rsidR="00D378E2">
        <w:rPr>
          <w:rFonts w:ascii="ＭＳ 明朝" w:hAnsi="ＭＳ 明朝" w:hint="eastAsia"/>
          <w:szCs w:val="20"/>
        </w:rPr>
        <w:t xml:space="preserve">　</w:t>
      </w:r>
      <w:r w:rsidR="001930BE" w:rsidRPr="00C6394F">
        <w:rPr>
          <w:rFonts w:hAnsi="ＭＳ 明朝" w:hint="eastAsia"/>
          <w:szCs w:val="20"/>
        </w:rPr>
        <w:t>避難経路は、道路状況、地域の被害状況等を考慮し、選定する。</w:t>
      </w:r>
    </w:p>
    <w:p w:rsidR="001930BE" w:rsidRDefault="00D378E2" w:rsidP="005537C5">
      <w:pPr>
        <w:ind w:leftChars="200" w:left="630" w:hangingChars="100" w:hanging="210"/>
        <w:jc w:val="left"/>
        <w:rPr>
          <w:rFonts w:hAnsi="ＭＳ 明朝"/>
          <w:szCs w:val="20"/>
        </w:rPr>
      </w:pPr>
      <w:r>
        <w:rPr>
          <w:rFonts w:ascii="ＭＳ 明朝" w:hAnsi="ＭＳ 明朝" w:hint="eastAsia"/>
          <w:szCs w:val="20"/>
        </w:rPr>
        <w:t>⑷</w:t>
      </w:r>
      <w:r w:rsidR="005537C5">
        <w:rPr>
          <w:rFonts w:hAnsi="ＭＳ 明朝" w:hint="eastAsia"/>
          <w:szCs w:val="20"/>
        </w:rPr>
        <w:t xml:space="preserve">　</w:t>
      </w:r>
      <w:r w:rsidR="001930BE" w:rsidRPr="00C6394F">
        <w:rPr>
          <w:rFonts w:hAnsi="ＭＳ 明朝" w:hint="eastAsia"/>
          <w:szCs w:val="20"/>
        </w:rPr>
        <w:t>従業員等を避難場所等に誘導するときは、一時集合場所（</w:t>
      </w:r>
      <w:r w:rsidR="001930BE" w:rsidRPr="00C6394F">
        <w:rPr>
          <w:rFonts w:hAnsi="ＭＳ 明朝" w:hint="eastAsia"/>
          <w:szCs w:val="20"/>
          <w:u w:val="single"/>
        </w:rPr>
        <w:t xml:space="preserve">　</w:t>
      </w:r>
      <w:r w:rsidR="001930BE" w:rsidRPr="00074607">
        <w:rPr>
          <w:rFonts w:ascii="ＭＳ 明朝" w:hAnsi="ＭＳ 明朝" w:hint="eastAsia"/>
          <w:color w:val="FF0000"/>
          <w:u w:val="single" w:color="000000"/>
        </w:rPr>
        <w:t xml:space="preserve">　</w:t>
      </w:r>
      <w:r w:rsidR="00340934">
        <w:rPr>
          <w:rFonts w:ascii="ＭＳ 明朝" w:hAnsi="ＭＳ 明朝" w:hint="eastAsia"/>
          <w:color w:val="FF0000"/>
          <w:u w:val="single" w:color="000000"/>
        </w:rPr>
        <w:t xml:space="preserve">　　　　</w:t>
      </w:r>
      <w:r w:rsidR="001930BE" w:rsidRPr="00074607">
        <w:rPr>
          <w:rFonts w:ascii="ＭＳ 明朝" w:hAnsi="ＭＳ 明朝" w:hint="eastAsia"/>
          <w:color w:val="FF0000"/>
          <w:u w:val="single" w:color="000000"/>
        </w:rPr>
        <w:t xml:space="preserve">　　</w:t>
      </w:r>
      <w:r w:rsidR="001930BE" w:rsidRPr="00C6394F">
        <w:rPr>
          <w:rFonts w:hAnsi="ＭＳ 明朝" w:hint="eastAsia"/>
          <w:szCs w:val="20"/>
          <w:u w:val="single"/>
        </w:rPr>
        <w:t xml:space="preserve">　　　</w:t>
      </w:r>
      <w:r w:rsidR="001930BE" w:rsidRPr="00C6394F">
        <w:rPr>
          <w:rFonts w:hAnsi="ＭＳ 明朝" w:hint="eastAsia"/>
          <w:szCs w:val="20"/>
        </w:rPr>
        <w:t>）及び避難場所（</w:t>
      </w:r>
      <w:r w:rsidR="001930BE" w:rsidRPr="00C6394F">
        <w:rPr>
          <w:rFonts w:hAnsi="ＭＳ 明朝" w:hint="eastAsia"/>
          <w:szCs w:val="20"/>
          <w:u w:val="single"/>
        </w:rPr>
        <w:t xml:space="preserve">　　　</w:t>
      </w:r>
      <w:r w:rsidR="001930BE" w:rsidRPr="00074607">
        <w:rPr>
          <w:rFonts w:ascii="ＭＳ 明朝" w:hAnsi="ＭＳ 明朝" w:hint="eastAsia"/>
          <w:color w:val="FF0000"/>
          <w:u w:val="single" w:color="000000"/>
        </w:rPr>
        <w:t xml:space="preserve">　</w:t>
      </w:r>
      <w:r w:rsidR="00340934">
        <w:rPr>
          <w:rFonts w:ascii="ＭＳ 明朝" w:hAnsi="ＭＳ 明朝" w:hint="eastAsia"/>
          <w:color w:val="FF0000"/>
          <w:u w:val="single" w:color="000000"/>
        </w:rPr>
        <w:t xml:space="preserve">　　　　　</w:t>
      </w:r>
      <w:r w:rsidR="00074607" w:rsidRPr="00074607">
        <w:rPr>
          <w:rFonts w:ascii="ＭＳ 明朝" w:hAnsi="ＭＳ 明朝" w:hint="eastAsia"/>
          <w:color w:val="FF0000"/>
          <w:u w:val="single" w:color="000000"/>
        </w:rPr>
        <w:t xml:space="preserve">　　　</w:t>
      </w:r>
      <w:r w:rsidR="001930BE" w:rsidRPr="00C6394F">
        <w:rPr>
          <w:rFonts w:hAnsi="ＭＳ 明朝" w:hint="eastAsia"/>
          <w:szCs w:val="20"/>
          <w:u w:val="single"/>
        </w:rPr>
        <w:t xml:space="preserve">　　</w:t>
      </w:r>
      <w:r w:rsidR="001930BE" w:rsidRPr="00C6394F">
        <w:rPr>
          <w:rFonts w:hAnsi="ＭＳ 明朝" w:hint="eastAsia"/>
          <w:szCs w:val="20"/>
        </w:rPr>
        <w:t>）までの順路、道路状況、地域の被害状況について説明する。</w:t>
      </w:r>
    </w:p>
    <w:p w:rsidR="00D378E2" w:rsidRPr="00D378E2" w:rsidRDefault="00D378E2" w:rsidP="00D378E2">
      <w:pPr>
        <w:ind w:firstLineChars="200" w:firstLine="420"/>
        <w:rPr>
          <w:rFonts w:hAnsi="ＭＳ 明朝" w:hint="eastAsia"/>
          <w:szCs w:val="20"/>
        </w:rPr>
      </w:pPr>
      <w:r>
        <w:rPr>
          <w:rFonts w:hAnsi="ＭＳ 明朝" w:hint="eastAsia"/>
          <w:szCs w:val="20"/>
        </w:rPr>
        <w:t>【地区隊】</w:t>
      </w:r>
    </w:p>
    <w:p w:rsidR="001930BE" w:rsidRPr="001930BE" w:rsidRDefault="001930BE" w:rsidP="00D378E2">
      <w:pPr>
        <w:ind w:leftChars="300" w:left="630" w:firstLineChars="100" w:firstLine="210"/>
        <w:jc w:val="left"/>
        <w:rPr>
          <w:rFonts w:hAnsi="ＭＳ 明朝"/>
          <w:szCs w:val="20"/>
        </w:rPr>
      </w:pPr>
      <w:r w:rsidRPr="001930BE">
        <w:rPr>
          <w:rFonts w:hAnsi="ＭＳ 明朝" w:hint="eastAsia"/>
          <w:szCs w:val="20"/>
        </w:rPr>
        <w:t>避難する際には、ブレーカーの遮断、ガスの元栓の閉鎖等を行うとともに事業所自衛消防隊長にその旨を報告する。</w:t>
      </w:r>
    </w:p>
    <w:p w:rsidR="001930BE" w:rsidRPr="008B274F" w:rsidRDefault="001930BE" w:rsidP="001930BE">
      <w:pPr>
        <w:ind w:left="420" w:firstLineChars="100" w:firstLine="210"/>
        <w:rPr>
          <w:rFonts w:hAnsi="ＭＳ 明朝" w:hint="eastAsia"/>
          <w:szCs w:val="20"/>
        </w:rPr>
      </w:pPr>
    </w:p>
    <w:p w:rsidR="001930BE" w:rsidRPr="00A66F4B" w:rsidRDefault="001930BE" w:rsidP="001930BE">
      <w:pPr>
        <w:ind w:left="11"/>
        <w:rPr>
          <w:rFonts w:ascii="ＭＳ ゴシック" w:eastAsia="ＭＳ ゴシック" w:hAnsi="ＭＳ ゴシック"/>
          <w:bCs/>
          <w:sz w:val="24"/>
          <w:szCs w:val="24"/>
        </w:rPr>
      </w:pPr>
      <w:r w:rsidRPr="00A66F4B">
        <w:rPr>
          <w:rFonts w:ascii="ＭＳ ゴシック" w:eastAsia="ＭＳ ゴシック" w:hAnsi="ＭＳ ゴシック" w:hint="eastAsia"/>
          <w:bCs/>
          <w:sz w:val="24"/>
          <w:szCs w:val="24"/>
        </w:rPr>
        <w:t>（一斉帰宅の抑制）</w:t>
      </w:r>
    </w:p>
    <w:p w:rsidR="001930BE" w:rsidRPr="00C6394F" w:rsidRDefault="001930BE" w:rsidP="001930BE">
      <w:pPr>
        <w:rPr>
          <w:bCs/>
          <w:szCs w:val="20"/>
        </w:rPr>
      </w:pPr>
      <w:r>
        <w:rPr>
          <w:rFonts w:hAnsi="ＭＳ 明朝" w:hint="eastAsia"/>
          <w:bCs/>
          <w:szCs w:val="20"/>
        </w:rPr>
        <w:t xml:space="preserve">　【共通】</w:t>
      </w:r>
    </w:p>
    <w:p w:rsidR="001930BE" w:rsidRPr="00C6394F" w:rsidRDefault="001930BE" w:rsidP="001930BE">
      <w:pPr>
        <w:ind w:firstLineChars="100" w:firstLine="210"/>
        <w:rPr>
          <w:szCs w:val="20"/>
        </w:rPr>
      </w:pPr>
      <w:r>
        <w:rPr>
          <w:rFonts w:hint="eastAsia"/>
          <w:szCs w:val="20"/>
        </w:rPr>
        <w:t>１　待機場所の設営</w:t>
      </w:r>
    </w:p>
    <w:p w:rsidR="001930BE" w:rsidRPr="00C6394F" w:rsidRDefault="001930BE" w:rsidP="001930BE">
      <w:pPr>
        <w:ind w:firstLineChars="100" w:firstLine="210"/>
        <w:rPr>
          <w:szCs w:val="20"/>
        </w:rPr>
      </w:pPr>
      <w:r>
        <w:rPr>
          <w:rFonts w:hint="eastAsia"/>
          <w:szCs w:val="20"/>
        </w:rPr>
        <w:t>２　非常用物品の準備（食料、飲料水、寝具等）</w:t>
      </w:r>
    </w:p>
    <w:p w:rsidR="001930BE" w:rsidRPr="00C6394F" w:rsidRDefault="001930BE" w:rsidP="001930BE">
      <w:pPr>
        <w:ind w:firstLineChars="100" w:firstLine="210"/>
        <w:rPr>
          <w:szCs w:val="20"/>
        </w:rPr>
      </w:pPr>
      <w:r>
        <w:rPr>
          <w:rFonts w:hint="eastAsia"/>
          <w:szCs w:val="20"/>
        </w:rPr>
        <w:t>３　名簿作成等による人員管理</w:t>
      </w:r>
    </w:p>
    <w:p w:rsidR="001930BE" w:rsidRPr="00C6394F" w:rsidRDefault="001930BE" w:rsidP="001930BE">
      <w:pPr>
        <w:ind w:firstLineChars="100" w:firstLine="210"/>
        <w:rPr>
          <w:szCs w:val="20"/>
        </w:rPr>
      </w:pPr>
      <w:r>
        <w:rPr>
          <w:rFonts w:hint="eastAsia"/>
          <w:szCs w:val="20"/>
        </w:rPr>
        <w:t>４　災害状況、交通機関の運行状況等の情報提供</w:t>
      </w:r>
    </w:p>
    <w:p w:rsidR="001930BE" w:rsidRPr="00C6394F" w:rsidRDefault="001930BE" w:rsidP="001930BE">
      <w:pPr>
        <w:ind w:firstLineChars="100" w:firstLine="210"/>
        <w:rPr>
          <w:szCs w:val="20"/>
        </w:rPr>
      </w:pPr>
      <w:r>
        <w:rPr>
          <w:rFonts w:hint="eastAsia"/>
          <w:szCs w:val="20"/>
        </w:rPr>
        <w:t>５　帰宅可能となった場合の支援資器材の準備（地図等）</w:t>
      </w:r>
    </w:p>
    <w:p w:rsidR="00DC5D7A" w:rsidRPr="00340934" w:rsidRDefault="00DC5D7A" w:rsidP="00340934">
      <w:pPr>
        <w:rPr>
          <w:rFonts w:ascii="ＭＳ 明朝" w:hAnsi="ＭＳ 明朝" w:hint="eastAsia"/>
          <w:sz w:val="20"/>
          <w:szCs w:val="20"/>
          <w:u w:val="single"/>
        </w:rPr>
      </w:pPr>
    </w:p>
    <w:sectPr w:rsidR="00DC5D7A" w:rsidRPr="00340934" w:rsidSect="00807402">
      <w:type w:val="continuous"/>
      <w:pgSz w:w="11906" w:h="16838" w:code="9"/>
      <w:pgMar w:top="975" w:right="1304" w:bottom="65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99" w:rsidRDefault="00786199" w:rsidP="00040D5C">
      <w:r>
        <w:separator/>
      </w:r>
    </w:p>
  </w:endnote>
  <w:endnote w:type="continuationSeparator" w:id="0">
    <w:p w:rsidR="00786199" w:rsidRDefault="00786199" w:rsidP="0004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á-ØUˇ">
    <w:altName w:val="Calibri"/>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99" w:rsidRDefault="00786199" w:rsidP="00040D5C">
      <w:r>
        <w:separator/>
      </w:r>
    </w:p>
  </w:footnote>
  <w:footnote w:type="continuationSeparator" w:id="0">
    <w:p w:rsidR="00786199" w:rsidRDefault="00786199" w:rsidP="0004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F9" w:rsidRPr="00D74781" w:rsidRDefault="00DD35F9">
    <w:pPr>
      <w:pStyle w:val="a3"/>
      <w:rPr>
        <w:rFonts w:hint="eastAsia"/>
        <w:sz w:val="18"/>
      </w:rPr>
    </w:pPr>
    <w:r w:rsidRPr="00D74781">
      <w:rPr>
        <w:sz w:val="18"/>
      </w:rPr>
      <w:fldChar w:fldCharType="begin"/>
    </w:r>
    <w:r w:rsidRPr="00D74781">
      <w:rPr>
        <w:sz w:val="18"/>
      </w:rPr>
      <w:instrText>PAGE   \* MERGEFORMAT</w:instrText>
    </w:r>
    <w:r w:rsidRPr="00D74781">
      <w:rPr>
        <w:sz w:val="18"/>
      </w:rPr>
      <w:fldChar w:fldCharType="separate"/>
    </w:r>
    <w:r w:rsidRPr="00D85793">
      <w:rPr>
        <w:noProof/>
        <w:sz w:val="18"/>
        <w:lang w:val="ja-JP"/>
      </w:rPr>
      <w:t>2</w:t>
    </w:r>
    <w:r w:rsidRPr="00D74781">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F9" w:rsidRPr="00031772" w:rsidRDefault="00DD35F9">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2BD"/>
    <w:multiLevelType w:val="hybridMultilevel"/>
    <w:tmpl w:val="A482942E"/>
    <w:lvl w:ilvl="0" w:tplc="BCD6F69C">
      <w:start w:val="1"/>
      <w:numFmt w:val="decimalEnclosedParen"/>
      <w:lvlText w:val="%1"/>
      <w:lvlJc w:val="left"/>
      <w:pPr>
        <w:ind w:left="665" w:hanging="360"/>
      </w:pPr>
      <w:rPr>
        <w:rFonts w:hAnsi="ＭＳ 明朝" w:hint="default"/>
      </w:rPr>
    </w:lvl>
    <w:lvl w:ilvl="1" w:tplc="2E2EF5C2">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 w15:restartNumberingAfterBreak="0">
    <w:nsid w:val="0FC83152"/>
    <w:multiLevelType w:val="hybridMultilevel"/>
    <w:tmpl w:val="18524038"/>
    <w:lvl w:ilvl="0" w:tplc="70C0E84A">
      <w:start w:val="1"/>
      <w:numFmt w:val="decimalEnclosedParen"/>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4577CFD"/>
    <w:multiLevelType w:val="hybridMultilevel"/>
    <w:tmpl w:val="7FD47EB2"/>
    <w:lvl w:ilvl="0" w:tplc="0538B16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5F013F"/>
    <w:multiLevelType w:val="hybridMultilevel"/>
    <w:tmpl w:val="2F902B16"/>
    <w:lvl w:ilvl="0" w:tplc="74C07D4E">
      <w:start w:val="1"/>
      <w:numFmt w:val="decimalEnclosedParen"/>
      <w:lvlText w:val="%1"/>
      <w:lvlJc w:val="left"/>
      <w:pPr>
        <w:ind w:left="570" w:hanging="360"/>
      </w:pPr>
      <w:rPr>
        <w:rFonts w:ascii="Century" w:eastAsia="ＭＳ 明朝" w:hAnsi="ＭＳ 明朝" w:hint="default"/>
        <w:color w:val="auto"/>
      </w:rPr>
    </w:lvl>
    <w:lvl w:ilvl="1" w:tplc="0438111E">
      <w:start w:val="1"/>
      <w:numFmt w:val="decimalEnclosedParen"/>
      <w:lvlText w:val="%2"/>
      <w:lvlJc w:val="left"/>
      <w:pPr>
        <w:ind w:left="990" w:hanging="360"/>
      </w:pPr>
      <w:rPr>
        <w:rFonts w:ascii="ＭＳ 明朝" w:hAnsi="ＭＳ 明朝" w:hint="default"/>
        <w:color w:val="auto"/>
        <w:sz w:val="21"/>
      </w:rPr>
    </w:lvl>
    <w:lvl w:ilvl="2" w:tplc="587851B8">
      <w:start w:val="1"/>
      <w:numFmt w:val="decimalEnclosedCircle"/>
      <w:lvlText w:val="%3"/>
      <w:lvlJc w:val="left"/>
      <w:pPr>
        <w:ind w:left="1410" w:hanging="360"/>
      </w:pPr>
      <w:rPr>
        <w:rFonts w:hint="default"/>
        <w:color w:val="auto"/>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C0598"/>
    <w:multiLevelType w:val="hybridMultilevel"/>
    <w:tmpl w:val="5BDA27C6"/>
    <w:lvl w:ilvl="0" w:tplc="73643398">
      <w:start w:val="1"/>
      <w:numFmt w:val="decimalEnclosedParen"/>
      <w:lvlText w:val="%1"/>
      <w:lvlJc w:val="left"/>
      <w:pPr>
        <w:ind w:left="570" w:hanging="360"/>
      </w:pPr>
      <w:rPr>
        <w:rFonts w:hint="default"/>
      </w:rPr>
    </w:lvl>
    <w:lvl w:ilvl="1" w:tplc="642C5A74">
      <w:start w:val="1"/>
      <w:numFmt w:val="decimalEnclosedCircle"/>
      <w:lvlText w:val="%2"/>
      <w:lvlJc w:val="left"/>
      <w:pPr>
        <w:ind w:left="1050" w:hanging="420"/>
      </w:pPr>
      <w:rPr>
        <w:rFonts w:ascii="Century" w:eastAsia="ＭＳ 明朝" w:hAnsi="Century"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B678E8"/>
    <w:multiLevelType w:val="hybridMultilevel"/>
    <w:tmpl w:val="D324C2F2"/>
    <w:lvl w:ilvl="0" w:tplc="54B2A98C">
      <w:start w:val="1"/>
      <w:numFmt w:val="decimalEnclosedParen"/>
      <w:lvlText w:val="%1"/>
      <w:lvlJc w:val="left"/>
      <w:pPr>
        <w:ind w:left="780" w:hanging="360"/>
      </w:pPr>
      <w:rPr>
        <w:rFonts w:ascii="ＭＳ 明朝" w:hAnsi="ＭＳ 明朝"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430D36"/>
    <w:multiLevelType w:val="hybridMultilevel"/>
    <w:tmpl w:val="988CAC80"/>
    <w:lvl w:ilvl="0" w:tplc="702E0402">
      <w:start w:val="1"/>
      <w:numFmt w:val="decimalEnclosedParen"/>
      <w:lvlText w:val="%1"/>
      <w:lvlJc w:val="left"/>
      <w:pPr>
        <w:ind w:left="570" w:hanging="360"/>
      </w:pPr>
      <w:rPr>
        <w:rFonts w:ascii="ＭＳ 明朝" w:hAnsi="ＭＳ 明朝" w:hint="default"/>
      </w:rPr>
    </w:lvl>
    <w:lvl w:ilvl="1" w:tplc="3712186E">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087AF9"/>
    <w:multiLevelType w:val="hybridMultilevel"/>
    <w:tmpl w:val="0A7A6D86"/>
    <w:lvl w:ilvl="0" w:tplc="4CA264E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E4B3D1A"/>
    <w:multiLevelType w:val="hybridMultilevel"/>
    <w:tmpl w:val="055285C6"/>
    <w:lvl w:ilvl="0" w:tplc="79960026">
      <w:start w:val="1"/>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5"/>
  </w:num>
  <w:num w:numId="8">
    <w:abstractNumId w:val="4"/>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174"/>
    <w:rsid w:val="00000414"/>
    <w:rsid w:val="00000659"/>
    <w:rsid w:val="000008E2"/>
    <w:rsid w:val="00000E0A"/>
    <w:rsid w:val="000031B5"/>
    <w:rsid w:val="0000330F"/>
    <w:rsid w:val="00003548"/>
    <w:rsid w:val="00003E81"/>
    <w:rsid w:val="00004EEA"/>
    <w:rsid w:val="00011459"/>
    <w:rsid w:val="0001335F"/>
    <w:rsid w:val="00015C73"/>
    <w:rsid w:val="000160A9"/>
    <w:rsid w:val="0002096A"/>
    <w:rsid w:val="000238FF"/>
    <w:rsid w:val="00027549"/>
    <w:rsid w:val="0003109D"/>
    <w:rsid w:val="00033400"/>
    <w:rsid w:val="000343DE"/>
    <w:rsid w:val="000359B0"/>
    <w:rsid w:val="0003635D"/>
    <w:rsid w:val="00037B70"/>
    <w:rsid w:val="00040BF6"/>
    <w:rsid w:val="00040D5C"/>
    <w:rsid w:val="00042A32"/>
    <w:rsid w:val="00042FF3"/>
    <w:rsid w:val="000464F2"/>
    <w:rsid w:val="0004695F"/>
    <w:rsid w:val="00046ED3"/>
    <w:rsid w:val="0005177A"/>
    <w:rsid w:val="0005242B"/>
    <w:rsid w:val="00052659"/>
    <w:rsid w:val="000575AB"/>
    <w:rsid w:val="0005782D"/>
    <w:rsid w:val="00060059"/>
    <w:rsid w:val="0006062A"/>
    <w:rsid w:val="00061975"/>
    <w:rsid w:val="000639BD"/>
    <w:rsid w:val="00063B2E"/>
    <w:rsid w:val="000660EA"/>
    <w:rsid w:val="00067BBF"/>
    <w:rsid w:val="00072196"/>
    <w:rsid w:val="0007225D"/>
    <w:rsid w:val="00072C70"/>
    <w:rsid w:val="00073409"/>
    <w:rsid w:val="0007373A"/>
    <w:rsid w:val="00074607"/>
    <w:rsid w:val="00074840"/>
    <w:rsid w:val="0007584C"/>
    <w:rsid w:val="00075BA6"/>
    <w:rsid w:val="00075D89"/>
    <w:rsid w:val="000806EA"/>
    <w:rsid w:val="000823E7"/>
    <w:rsid w:val="0008295F"/>
    <w:rsid w:val="00082A35"/>
    <w:rsid w:val="0008320D"/>
    <w:rsid w:val="00084E9B"/>
    <w:rsid w:val="0009010F"/>
    <w:rsid w:val="0009051A"/>
    <w:rsid w:val="00090888"/>
    <w:rsid w:val="00091585"/>
    <w:rsid w:val="00093F6B"/>
    <w:rsid w:val="00095296"/>
    <w:rsid w:val="00096015"/>
    <w:rsid w:val="00096B43"/>
    <w:rsid w:val="0009714F"/>
    <w:rsid w:val="00097BD1"/>
    <w:rsid w:val="000A2C78"/>
    <w:rsid w:val="000A3630"/>
    <w:rsid w:val="000A4D94"/>
    <w:rsid w:val="000A61CB"/>
    <w:rsid w:val="000A64D8"/>
    <w:rsid w:val="000B0792"/>
    <w:rsid w:val="000B200C"/>
    <w:rsid w:val="000B2F20"/>
    <w:rsid w:val="000B4D69"/>
    <w:rsid w:val="000B5CE4"/>
    <w:rsid w:val="000B730D"/>
    <w:rsid w:val="000B758E"/>
    <w:rsid w:val="000C1D61"/>
    <w:rsid w:val="000C232D"/>
    <w:rsid w:val="000C24CA"/>
    <w:rsid w:val="000C7477"/>
    <w:rsid w:val="000D1F92"/>
    <w:rsid w:val="000D2091"/>
    <w:rsid w:val="000D3F56"/>
    <w:rsid w:val="000D5893"/>
    <w:rsid w:val="000D620E"/>
    <w:rsid w:val="000D6392"/>
    <w:rsid w:val="000D6755"/>
    <w:rsid w:val="000D6E9E"/>
    <w:rsid w:val="000D7268"/>
    <w:rsid w:val="000E1BBA"/>
    <w:rsid w:val="000E1CE3"/>
    <w:rsid w:val="000E2C41"/>
    <w:rsid w:val="000E2D3D"/>
    <w:rsid w:val="000E4177"/>
    <w:rsid w:val="000E42C0"/>
    <w:rsid w:val="000E43FC"/>
    <w:rsid w:val="000E4FB6"/>
    <w:rsid w:val="000F0A15"/>
    <w:rsid w:val="000F0CD7"/>
    <w:rsid w:val="000F2612"/>
    <w:rsid w:val="000F30CA"/>
    <w:rsid w:val="000F53F6"/>
    <w:rsid w:val="000F5B7C"/>
    <w:rsid w:val="000F61F0"/>
    <w:rsid w:val="000F6DC9"/>
    <w:rsid w:val="001003F4"/>
    <w:rsid w:val="00103F9A"/>
    <w:rsid w:val="001042F2"/>
    <w:rsid w:val="001064C7"/>
    <w:rsid w:val="00106D02"/>
    <w:rsid w:val="00106F00"/>
    <w:rsid w:val="0011003B"/>
    <w:rsid w:val="00110755"/>
    <w:rsid w:val="00113541"/>
    <w:rsid w:val="0011394D"/>
    <w:rsid w:val="001142C3"/>
    <w:rsid w:val="00117920"/>
    <w:rsid w:val="00120CB9"/>
    <w:rsid w:val="00124C2B"/>
    <w:rsid w:val="0012502B"/>
    <w:rsid w:val="001250C2"/>
    <w:rsid w:val="00126BB7"/>
    <w:rsid w:val="00126ED8"/>
    <w:rsid w:val="00127058"/>
    <w:rsid w:val="00132114"/>
    <w:rsid w:val="0013365D"/>
    <w:rsid w:val="00134ADE"/>
    <w:rsid w:val="00135C20"/>
    <w:rsid w:val="00141167"/>
    <w:rsid w:val="001411D7"/>
    <w:rsid w:val="00144E81"/>
    <w:rsid w:val="0015004E"/>
    <w:rsid w:val="0015173A"/>
    <w:rsid w:val="001519F6"/>
    <w:rsid w:val="00151C59"/>
    <w:rsid w:val="00155D20"/>
    <w:rsid w:val="00156AC4"/>
    <w:rsid w:val="0016013B"/>
    <w:rsid w:val="00160A1C"/>
    <w:rsid w:val="00161D3A"/>
    <w:rsid w:val="00162C05"/>
    <w:rsid w:val="001641FD"/>
    <w:rsid w:val="00164CCF"/>
    <w:rsid w:val="00165106"/>
    <w:rsid w:val="00167512"/>
    <w:rsid w:val="001678C7"/>
    <w:rsid w:val="00170ABE"/>
    <w:rsid w:val="001722B9"/>
    <w:rsid w:val="00173FCD"/>
    <w:rsid w:val="00175901"/>
    <w:rsid w:val="00175D0F"/>
    <w:rsid w:val="00181094"/>
    <w:rsid w:val="001822CE"/>
    <w:rsid w:val="00186E1D"/>
    <w:rsid w:val="00187484"/>
    <w:rsid w:val="00190238"/>
    <w:rsid w:val="0019136F"/>
    <w:rsid w:val="00191C78"/>
    <w:rsid w:val="001930BE"/>
    <w:rsid w:val="001930F9"/>
    <w:rsid w:val="00194247"/>
    <w:rsid w:val="00195311"/>
    <w:rsid w:val="00196B99"/>
    <w:rsid w:val="00197064"/>
    <w:rsid w:val="0019765D"/>
    <w:rsid w:val="0019774F"/>
    <w:rsid w:val="00197BAE"/>
    <w:rsid w:val="001A4419"/>
    <w:rsid w:val="001A4DF3"/>
    <w:rsid w:val="001A5BF7"/>
    <w:rsid w:val="001A5DC2"/>
    <w:rsid w:val="001A7D9C"/>
    <w:rsid w:val="001A7F71"/>
    <w:rsid w:val="001B064F"/>
    <w:rsid w:val="001B07F4"/>
    <w:rsid w:val="001B18DB"/>
    <w:rsid w:val="001B3E27"/>
    <w:rsid w:val="001B482E"/>
    <w:rsid w:val="001B4D05"/>
    <w:rsid w:val="001B56B8"/>
    <w:rsid w:val="001C0059"/>
    <w:rsid w:val="001C00D7"/>
    <w:rsid w:val="001C2AA7"/>
    <w:rsid w:val="001C3F95"/>
    <w:rsid w:val="001C469C"/>
    <w:rsid w:val="001C545A"/>
    <w:rsid w:val="001C558D"/>
    <w:rsid w:val="001D0518"/>
    <w:rsid w:val="001D2501"/>
    <w:rsid w:val="001D2749"/>
    <w:rsid w:val="001D4D3F"/>
    <w:rsid w:val="001D4DFF"/>
    <w:rsid w:val="001D51DD"/>
    <w:rsid w:val="001D5549"/>
    <w:rsid w:val="001D6A89"/>
    <w:rsid w:val="001D7787"/>
    <w:rsid w:val="001E127C"/>
    <w:rsid w:val="001E1D1D"/>
    <w:rsid w:val="001E3C28"/>
    <w:rsid w:val="001E3CA3"/>
    <w:rsid w:val="001E562E"/>
    <w:rsid w:val="001E59EF"/>
    <w:rsid w:val="001E797D"/>
    <w:rsid w:val="001F090E"/>
    <w:rsid w:val="001F2C77"/>
    <w:rsid w:val="001F430D"/>
    <w:rsid w:val="001F46DF"/>
    <w:rsid w:val="001F4DD2"/>
    <w:rsid w:val="001F5D5B"/>
    <w:rsid w:val="001F7A9F"/>
    <w:rsid w:val="0020258D"/>
    <w:rsid w:val="00203018"/>
    <w:rsid w:val="002050B6"/>
    <w:rsid w:val="002052CA"/>
    <w:rsid w:val="002062BE"/>
    <w:rsid w:val="002072D6"/>
    <w:rsid w:val="002108AE"/>
    <w:rsid w:val="00211991"/>
    <w:rsid w:val="0021271A"/>
    <w:rsid w:val="002137C4"/>
    <w:rsid w:val="00213892"/>
    <w:rsid w:val="002144B7"/>
    <w:rsid w:val="0021476A"/>
    <w:rsid w:val="00216675"/>
    <w:rsid w:val="002171C8"/>
    <w:rsid w:val="00220A57"/>
    <w:rsid w:val="002211DA"/>
    <w:rsid w:val="002212E5"/>
    <w:rsid w:val="0022325B"/>
    <w:rsid w:val="00224C3D"/>
    <w:rsid w:val="00224CCA"/>
    <w:rsid w:val="00225506"/>
    <w:rsid w:val="002256D2"/>
    <w:rsid w:val="00232544"/>
    <w:rsid w:val="00234340"/>
    <w:rsid w:val="00234DD3"/>
    <w:rsid w:val="00235F78"/>
    <w:rsid w:val="002364BB"/>
    <w:rsid w:val="00237B4A"/>
    <w:rsid w:val="00243639"/>
    <w:rsid w:val="002436CB"/>
    <w:rsid w:val="002440FD"/>
    <w:rsid w:val="00244641"/>
    <w:rsid w:val="00245167"/>
    <w:rsid w:val="00245D79"/>
    <w:rsid w:val="00250033"/>
    <w:rsid w:val="00250642"/>
    <w:rsid w:val="00252E8C"/>
    <w:rsid w:val="00253D55"/>
    <w:rsid w:val="00254B23"/>
    <w:rsid w:val="002563F0"/>
    <w:rsid w:val="00256F8F"/>
    <w:rsid w:val="002612E9"/>
    <w:rsid w:val="00261653"/>
    <w:rsid w:val="002625CD"/>
    <w:rsid w:val="002626F8"/>
    <w:rsid w:val="00262AF1"/>
    <w:rsid w:val="00263E12"/>
    <w:rsid w:val="0026416D"/>
    <w:rsid w:val="00265492"/>
    <w:rsid w:val="00265BDD"/>
    <w:rsid w:val="00266604"/>
    <w:rsid w:val="00267477"/>
    <w:rsid w:val="002722E4"/>
    <w:rsid w:val="002730B3"/>
    <w:rsid w:val="00273EDB"/>
    <w:rsid w:val="002749A3"/>
    <w:rsid w:val="002764D9"/>
    <w:rsid w:val="002800B6"/>
    <w:rsid w:val="00280BD4"/>
    <w:rsid w:val="00281031"/>
    <w:rsid w:val="00281E24"/>
    <w:rsid w:val="002821E7"/>
    <w:rsid w:val="002837C8"/>
    <w:rsid w:val="002845A2"/>
    <w:rsid w:val="00284E75"/>
    <w:rsid w:val="00286523"/>
    <w:rsid w:val="00287AC4"/>
    <w:rsid w:val="00287D63"/>
    <w:rsid w:val="00287D85"/>
    <w:rsid w:val="00290222"/>
    <w:rsid w:val="0029092C"/>
    <w:rsid w:val="00292226"/>
    <w:rsid w:val="00292820"/>
    <w:rsid w:val="00294441"/>
    <w:rsid w:val="0029486B"/>
    <w:rsid w:val="002957B4"/>
    <w:rsid w:val="00296384"/>
    <w:rsid w:val="00297288"/>
    <w:rsid w:val="00297411"/>
    <w:rsid w:val="002A01ED"/>
    <w:rsid w:val="002A0D51"/>
    <w:rsid w:val="002A0FDC"/>
    <w:rsid w:val="002A12F6"/>
    <w:rsid w:val="002A17E3"/>
    <w:rsid w:val="002A3343"/>
    <w:rsid w:val="002A3DE2"/>
    <w:rsid w:val="002A45A4"/>
    <w:rsid w:val="002A6410"/>
    <w:rsid w:val="002B20AD"/>
    <w:rsid w:val="002B2BAD"/>
    <w:rsid w:val="002B59EF"/>
    <w:rsid w:val="002B7E48"/>
    <w:rsid w:val="002C0360"/>
    <w:rsid w:val="002C0556"/>
    <w:rsid w:val="002C05CF"/>
    <w:rsid w:val="002C189F"/>
    <w:rsid w:val="002C23B5"/>
    <w:rsid w:val="002C2D64"/>
    <w:rsid w:val="002C443D"/>
    <w:rsid w:val="002C4A85"/>
    <w:rsid w:val="002C5C9E"/>
    <w:rsid w:val="002C61FE"/>
    <w:rsid w:val="002C71C8"/>
    <w:rsid w:val="002C776E"/>
    <w:rsid w:val="002C7A96"/>
    <w:rsid w:val="002C7FBE"/>
    <w:rsid w:val="002D1AFB"/>
    <w:rsid w:val="002D2B3B"/>
    <w:rsid w:val="002D3555"/>
    <w:rsid w:val="002D36AD"/>
    <w:rsid w:val="002D40B6"/>
    <w:rsid w:val="002D6D5F"/>
    <w:rsid w:val="002D7B64"/>
    <w:rsid w:val="002E1D02"/>
    <w:rsid w:val="002E2090"/>
    <w:rsid w:val="002E2574"/>
    <w:rsid w:val="002E2A0A"/>
    <w:rsid w:val="002E3861"/>
    <w:rsid w:val="002E3905"/>
    <w:rsid w:val="002E3DB6"/>
    <w:rsid w:val="002E4D03"/>
    <w:rsid w:val="002E52B8"/>
    <w:rsid w:val="002E57F2"/>
    <w:rsid w:val="002E5915"/>
    <w:rsid w:val="002E6356"/>
    <w:rsid w:val="002F1C8D"/>
    <w:rsid w:val="002F2A05"/>
    <w:rsid w:val="002F5296"/>
    <w:rsid w:val="002F6BD2"/>
    <w:rsid w:val="002F6F50"/>
    <w:rsid w:val="003003D7"/>
    <w:rsid w:val="00300921"/>
    <w:rsid w:val="00300D09"/>
    <w:rsid w:val="00301E70"/>
    <w:rsid w:val="003039BC"/>
    <w:rsid w:val="00303B1E"/>
    <w:rsid w:val="00304495"/>
    <w:rsid w:val="00305263"/>
    <w:rsid w:val="00306F4E"/>
    <w:rsid w:val="003076F2"/>
    <w:rsid w:val="00307872"/>
    <w:rsid w:val="0031014F"/>
    <w:rsid w:val="003113C1"/>
    <w:rsid w:val="003121D8"/>
    <w:rsid w:val="003152C4"/>
    <w:rsid w:val="0031596B"/>
    <w:rsid w:val="00316150"/>
    <w:rsid w:val="00316839"/>
    <w:rsid w:val="0032000B"/>
    <w:rsid w:val="0032118B"/>
    <w:rsid w:val="00322256"/>
    <w:rsid w:val="00324409"/>
    <w:rsid w:val="00324507"/>
    <w:rsid w:val="003259C6"/>
    <w:rsid w:val="00325B2A"/>
    <w:rsid w:val="00325DA9"/>
    <w:rsid w:val="003313C8"/>
    <w:rsid w:val="00333199"/>
    <w:rsid w:val="0033521C"/>
    <w:rsid w:val="00335E21"/>
    <w:rsid w:val="00335FC1"/>
    <w:rsid w:val="003361D5"/>
    <w:rsid w:val="00336DA5"/>
    <w:rsid w:val="003404D2"/>
    <w:rsid w:val="0034059D"/>
    <w:rsid w:val="00340694"/>
    <w:rsid w:val="00340934"/>
    <w:rsid w:val="003419D9"/>
    <w:rsid w:val="00341AF7"/>
    <w:rsid w:val="00341B0A"/>
    <w:rsid w:val="00341C70"/>
    <w:rsid w:val="0034392A"/>
    <w:rsid w:val="00343A2C"/>
    <w:rsid w:val="00344156"/>
    <w:rsid w:val="0034440B"/>
    <w:rsid w:val="00344B99"/>
    <w:rsid w:val="00344D71"/>
    <w:rsid w:val="003459FE"/>
    <w:rsid w:val="003460B1"/>
    <w:rsid w:val="0034686B"/>
    <w:rsid w:val="00347887"/>
    <w:rsid w:val="00347BA7"/>
    <w:rsid w:val="0035034E"/>
    <w:rsid w:val="0035055B"/>
    <w:rsid w:val="00350B48"/>
    <w:rsid w:val="00352361"/>
    <w:rsid w:val="00353C59"/>
    <w:rsid w:val="003550A1"/>
    <w:rsid w:val="003558A1"/>
    <w:rsid w:val="003579E6"/>
    <w:rsid w:val="00360DCC"/>
    <w:rsid w:val="003661F5"/>
    <w:rsid w:val="00366564"/>
    <w:rsid w:val="0037066C"/>
    <w:rsid w:val="00372C40"/>
    <w:rsid w:val="003734D0"/>
    <w:rsid w:val="003738AB"/>
    <w:rsid w:val="00373DA1"/>
    <w:rsid w:val="00374031"/>
    <w:rsid w:val="00375B38"/>
    <w:rsid w:val="00375E30"/>
    <w:rsid w:val="00377B26"/>
    <w:rsid w:val="003806DD"/>
    <w:rsid w:val="00380DB5"/>
    <w:rsid w:val="00380F8C"/>
    <w:rsid w:val="00381DA7"/>
    <w:rsid w:val="003858E9"/>
    <w:rsid w:val="00386604"/>
    <w:rsid w:val="00386F3D"/>
    <w:rsid w:val="0039047D"/>
    <w:rsid w:val="00390F61"/>
    <w:rsid w:val="00392DAA"/>
    <w:rsid w:val="0039386B"/>
    <w:rsid w:val="003A201B"/>
    <w:rsid w:val="003A44D7"/>
    <w:rsid w:val="003A51C3"/>
    <w:rsid w:val="003A5C8E"/>
    <w:rsid w:val="003A70C5"/>
    <w:rsid w:val="003A7925"/>
    <w:rsid w:val="003B1770"/>
    <w:rsid w:val="003B2186"/>
    <w:rsid w:val="003B36D5"/>
    <w:rsid w:val="003B3E68"/>
    <w:rsid w:val="003B42F2"/>
    <w:rsid w:val="003C0869"/>
    <w:rsid w:val="003C2A73"/>
    <w:rsid w:val="003C3F23"/>
    <w:rsid w:val="003C416E"/>
    <w:rsid w:val="003C6984"/>
    <w:rsid w:val="003D0BB6"/>
    <w:rsid w:val="003D38E7"/>
    <w:rsid w:val="003D5432"/>
    <w:rsid w:val="003D56AF"/>
    <w:rsid w:val="003D705F"/>
    <w:rsid w:val="003D718C"/>
    <w:rsid w:val="003D7254"/>
    <w:rsid w:val="003E038A"/>
    <w:rsid w:val="003E0D24"/>
    <w:rsid w:val="003E16FE"/>
    <w:rsid w:val="003E1FCF"/>
    <w:rsid w:val="003E5128"/>
    <w:rsid w:val="003E69F7"/>
    <w:rsid w:val="003E6E64"/>
    <w:rsid w:val="003F09D5"/>
    <w:rsid w:val="003F0E57"/>
    <w:rsid w:val="003F4FB0"/>
    <w:rsid w:val="003F6054"/>
    <w:rsid w:val="003F63CE"/>
    <w:rsid w:val="00404133"/>
    <w:rsid w:val="0040432B"/>
    <w:rsid w:val="00404914"/>
    <w:rsid w:val="00405ACD"/>
    <w:rsid w:val="004077B1"/>
    <w:rsid w:val="004101A7"/>
    <w:rsid w:val="004102E8"/>
    <w:rsid w:val="004108B8"/>
    <w:rsid w:val="004110AC"/>
    <w:rsid w:val="00416900"/>
    <w:rsid w:val="00417993"/>
    <w:rsid w:val="00417A85"/>
    <w:rsid w:val="004230E0"/>
    <w:rsid w:val="00423A0E"/>
    <w:rsid w:val="0042438D"/>
    <w:rsid w:val="004255C9"/>
    <w:rsid w:val="00427577"/>
    <w:rsid w:val="00427E51"/>
    <w:rsid w:val="00430CEA"/>
    <w:rsid w:val="004314D7"/>
    <w:rsid w:val="00431890"/>
    <w:rsid w:val="00432B26"/>
    <w:rsid w:val="00432E0F"/>
    <w:rsid w:val="00433ADB"/>
    <w:rsid w:val="00435B07"/>
    <w:rsid w:val="0043693C"/>
    <w:rsid w:val="00437B84"/>
    <w:rsid w:val="00440D97"/>
    <w:rsid w:val="0044413D"/>
    <w:rsid w:val="004448DA"/>
    <w:rsid w:val="004465DD"/>
    <w:rsid w:val="00447EED"/>
    <w:rsid w:val="00453908"/>
    <w:rsid w:val="00454212"/>
    <w:rsid w:val="004557ED"/>
    <w:rsid w:val="00456794"/>
    <w:rsid w:val="00456E21"/>
    <w:rsid w:val="004579AC"/>
    <w:rsid w:val="00457B59"/>
    <w:rsid w:val="00460881"/>
    <w:rsid w:val="00460DC4"/>
    <w:rsid w:val="00460FE2"/>
    <w:rsid w:val="00461D16"/>
    <w:rsid w:val="004634BF"/>
    <w:rsid w:val="00464253"/>
    <w:rsid w:val="004649A1"/>
    <w:rsid w:val="00464E21"/>
    <w:rsid w:val="0046605B"/>
    <w:rsid w:val="0046634A"/>
    <w:rsid w:val="00470F20"/>
    <w:rsid w:val="0047152E"/>
    <w:rsid w:val="00471DD7"/>
    <w:rsid w:val="00476511"/>
    <w:rsid w:val="004769E8"/>
    <w:rsid w:val="00477EBC"/>
    <w:rsid w:val="00480132"/>
    <w:rsid w:val="0048064D"/>
    <w:rsid w:val="00481677"/>
    <w:rsid w:val="00481AC1"/>
    <w:rsid w:val="004823EC"/>
    <w:rsid w:val="00482DFF"/>
    <w:rsid w:val="004873BF"/>
    <w:rsid w:val="00490F05"/>
    <w:rsid w:val="00490FA0"/>
    <w:rsid w:val="004912EE"/>
    <w:rsid w:val="004944BA"/>
    <w:rsid w:val="004944F8"/>
    <w:rsid w:val="00495256"/>
    <w:rsid w:val="004968B7"/>
    <w:rsid w:val="0049763D"/>
    <w:rsid w:val="00497B9D"/>
    <w:rsid w:val="00497DA3"/>
    <w:rsid w:val="00497EBC"/>
    <w:rsid w:val="004A02F7"/>
    <w:rsid w:val="004A4B6D"/>
    <w:rsid w:val="004A62C9"/>
    <w:rsid w:val="004A715A"/>
    <w:rsid w:val="004A741F"/>
    <w:rsid w:val="004A7849"/>
    <w:rsid w:val="004B0234"/>
    <w:rsid w:val="004B0D41"/>
    <w:rsid w:val="004B2549"/>
    <w:rsid w:val="004B3AAC"/>
    <w:rsid w:val="004B52BF"/>
    <w:rsid w:val="004B5B78"/>
    <w:rsid w:val="004B6DB6"/>
    <w:rsid w:val="004B7716"/>
    <w:rsid w:val="004B7D38"/>
    <w:rsid w:val="004B7E9F"/>
    <w:rsid w:val="004C092A"/>
    <w:rsid w:val="004C4A88"/>
    <w:rsid w:val="004C4A8B"/>
    <w:rsid w:val="004C6B20"/>
    <w:rsid w:val="004C7422"/>
    <w:rsid w:val="004D0ACE"/>
    <w:rsid w:val="004D2F22"/>
    <w:rsid w:val="004D3194"/>
    <w:rsid w:val="004D3864"/>
    <w:rsid w:val="004D7B7A"/>
    <w:rsid w:val="004D7BD6"/>
    <w:rsid w:val="004E1413"/>
    <w:rsid w:val="004E3B07"/>
    <w:rsid w:val="004E3F88"/>
    <w:rsid w:val="004F2FFE"/>
    <w:rsid w:val="004F397A"/>
    <w:rsid w:val="004F4DE1"/>
    <w:rsid w:val="004F5C7E"/>
    <w:rsid w:val="004F7B19"/>
    <w:rsid w:val="004F7D58"/>
    <w:rsid w:val="00500E57"/>
    <w:rsid w:val="0050442D"/>
    <w:rsid w:val="005112B9"/>
    <w:rsid w:val="00512FE7"/>
    <w:rsid w:val="00514356"/>
    <w:rsid w:val="00514F01"/>
    <w:rsid w:val="00516FCC"/>
    <w:rsid w:val="0051786A"/>
    <w:rsid w:val="005205C2"/>
    <w:rsid w:val="00520CD6"/>
    <w:rsid w:val="00521F32"/>
    <w:rsid w:val="005265F9"/>
    <w:rsid w:val="00527953"/>
    <w:rsid w:val="00532F23"/>
    <w:rsid w:val="0053311A"/>
    <w:rsid w:val="00533915"/>
    <w:rsid w:val="0053427F"/>
    <w:rsid w:val="005360F8"/>
    <w:rsid w:val="005376A0"/>
    <w:rsid w:val="00540A42"/>
    <w:rsid w:val="00541FE1"/>
    <w:rsid w:val="0054210C"/>
    <w:rsid w:val="00542D4E"/>
    <w:rsid w:val="00543C77"/>
    <w:rsid w:val="00543DD1"/>
    <w:rsid w:val="00544811"/>
    <w:rsid w:val="0054492E"/>
    <w:rsid w:val="00545455"/>
    <w:rsid w:val="00545AC6"/>
    <w:rsid w:val="005471AD"/>
    <w:rsid w:val="00550FD4"/>
    <w:rsid w:val="00551E0A"/>
    <w:rsid w:val="00552084"/>
    <w:rsid w:val="005537C5"/>
    <w:rsid w:val="00553803"/>
    <w:rsid w:val="00554175"/>
    <w:rsid w:val="005551F6"/>
    <w:rsid w:val="00555E87"/>
    <w:rsid w:val="005572E3"/>
    <w:rsid w:val="00560F93"/>
    <w:rsid w:val="0056238C"/>
    <w:rsid w:val="005629C6"/>
    <w:rsid w:val="00564038"/>
    <w:rsid w:val="0056454E"/>
    <w:rsid w:val="00564C32"/>
    <w:rsid w:val="00564F8F"/>
    <w:rsid w:val="0056615F"/>
    <w:rsid w:val="005665B6"/>
    <w:rsid w:val="005669EA"/>
    <w:rsid w:val="005678A6"/>
    <w:rsid w:val="00567D31"/>
    <w:rsid w:val="0057501B"/>
    <w:rsid w:val="00580905"/>
    <w:rsid w:val="005830FB"/>
    <w:rsid w:val="0058330C"/>
    <w:rsid w:val="005848C1"/>
    <w:rsid w:val="005848E5"/>
    <w:rsid w:val="00587FF6"/>
    <w:rsid w:val="00590A37"/>
    <w:rsid w:val="00592C09"/>
    <w:rsid w:val="00595608"/>
    <w:rsid w:val="00597D9B"/>
    <w:rsid w:val="005A1251"/>
    <w:rsid w:val="005A1A50"/>
    <w:rsid w:val="005A475B"/>
    <w:rsid w:val="005A533C"/>
    <w:rsid w:val="005A5D1F"/>
    <w:rsid w:val="005A5D46"/>
    <w:rsid w:val="005A5F8E"/>
    <w:rsid w:val="005B1C91"/>
    <w:rsid w:val="005B21F7"/>
    <w:rsid w:val="005B2338"/>
    <w:rsid w:val="005B356F"/>
    <w:rsid w:val="005B43B5"/>
    <w:rsid w:val="005B4B9A"/>
    <w:rsid w:val="005B6F8D"/>
    <w:rsid w:val="005B7DBB"/>
    <w:rsid w:val="005C0773"/>
    <w:rsid w:val="005C26CE"/>
    <w:rsid w:val="005C4B67"/>
    <w:rsid w:val="005C63DF"/>
    <w:rsid w:val="005C7569"/>
    <w:rsid w:val="005D1B92"/>
    <w:rsid w:val="005D2654"/>
    <w:rsid w:val="005D39A2"/>
    <w:rsid w:val="005D3C8B"/>
    <w:rsid w:val="005D48C5"/>
    <w:rsid w:val="005D597C"/>
    <w:rsid w:val="005E0CF2"/>
    <w:rsid w:val="005E113D"/>
    <w:rsid w:val="005E2005"/>
    <w:rsid w:val="005E3018"/>
    <w:rsid w:val="005E35F6"/>
    <w:rsid w:val="005E3EC4"/>
    <w:rsid w:val="005E481E"/>
    <w:rsid w:val="005E7846"/>
    <w:rsid w:val="005E7BFF"/>
    <w:rsid w:val="005E7C23"/>
    <w:rsid w:val="005F1476"/>
    <w:rsid w:val="005F1B30"/>
    <w:rsid w:val="005F28ED"/>
    <w:rsid w:val="005F3489"/>
    <w:rsid w:val="005F3B36"/>
    <w:rsid w:val="005F5553"/>
    <w:rsid w:val="005F7AB7"/>
    <w:rsid w:val="005F7DE3"/>
    <w:rsid w:val="00600B8E"/>
    <w:rsid w:val="00601652"/>
    <w:rsid w:val="00601C7A"/>
    <w:rsid w:val="006035B7"/>
    <w:rsid w:val="00603C0D"/>
    <w:rsid w:val="006041BC"/>
    <w:rsid w:val="00604B34"/>
    <w:rsid w:val="00605FEE"/>
    <w:rsid w:val="00606F7E"/>
    <w:rsid w:val="00607354"/>
    <w:rsid w:val="006077EE"/>
    <w:rsid w:val="00607F35"/>
    <w:rsid w:val="006114CF"/>
    <w:rsid w:val="00612ACC"/>
    <w:rsid w:val="00612FBD"/>
    <w:rsid w:val="00615B3B"/>
    <w:rsid w:val="00616825"/>
    <w:rsid w:val="006174BD"/>
    <w:rsid w:val="00617ABE"/>
    <w:rsid w:val="006231B9"/>
    <w:rsid w:val="00623257"/>
    <w:rsid w:val="00624613"/>
    <w:rsid w:val="006246BA"/>
    <w:rsid w:val="00625CDC"/>
    <w:rsid w:val="006260F3"/>
    <w:rsid w:val="006262BB"/>
    <w:rsid w:val="006271F4"/>
    <w:rsid w:val="00627B0A"/>
    <w:rsid w:val="00631ADE"/>
    <w:rsid w:val="00635883"/>
    <w:rsid w:val="00635D45"/>
    <w:rsid w:val="00636D5C"/>
    <w:rsid w:val="00636FF4"/>
    <w:rsid w:val="00641004"/>
    <w:rsid w:val="00642303"/>
    <w:rsid w:val="00643157"/>
    <w:rsid w:val="0064572B"/>
    <w:rsid w:val="0064656B"/>
    <w:rsid w:val="0064687F"/>
    <w:rsid w:val="00650A22"/>
    <w:rsid w:val="00651395"/>
    <w:rsid w:val="00652670"/>
    <w:rsid w:val="006534F0"/>
    <w:rsid w:val="00653E46"/>
    <w:rsid w:val="00654A0C"/>
    <w:rsid w:val="006553FF"/>
    <w:rsid w:val="00655F62"/>
    <w:rsid w:val="0066073F"/>
    <w:rsid w:val="00660BB5"/>
    <w:rsid w:val="00661203"/>
    <w:rsid w:val="00662BFD"/>
    <w:rsid w:val="00662D47"/>
    <w:rsid w:val="006641BB"/>
    <w:rsid w:val="00666256"/>
    <w:rsid w:val="00666454"/>
    <w:rsid w:val="00666C9A"/>
    <w:rsid w:val="00667C92"/>
    <w:rsid w:val="0067137F"/>
    <w:rsid w:val="00671394"/>
    <w:rsid w:val="00671DB1"/>
    <w:rsid w:val="00672AED"/>
    <w:rsid w:val="00673118"/>
    <w:rsid w:val="00673131"/>
    <w:rsid w:val="00674992"/>
    <w:rsid w:val="00681047"/>
    <w:rsid w:val="0068121C"/>
    <w:rsid w:val="00682AB8"/>
    <w:rsid w:val="00683DF7"/>
    <w:rsid w:val="00686505"/>
    <w:rsid w:val="00686884"/>
    <w:rsid w:val="00687F40"/>
    <w:rsid w:val="0069010D"/>
    <w:rsid w:val="0069047C"/>
    <w:rsid w:val="0069075E"/>
    <w:rsid w:val="00692E73"/>
    <w:rsid w:val="00692F95"/>
    <w:rsid w:val="00694A5C"/>
    <w:rsid w:val="006964BC"/>
    <w:rsid w:val="00697614"/>
    <w:rsid w:val="00697780"/>
    <w:rsid w:val="006A205D"/>
    <w:rsid w:val="006A2D40"/>
    <w:rsid w:val="006A2F7A"/>
    <w:rsid w:val="006A6F9C"/>
    <w:rsid w:val="006A7672"/>
    <w:rsid w:val="006B0B8B"/>
    <w:rsid w:val="006B0E84"/>
    <w:rsid w:val="006B22A7"/>
    <w:rsid w:val="006B256B"/>
    <w:rsid w:val="006B4057"/>
    <w:rsid w:val="006B4D0B"/>
    <w:rsid w:val="006B573D"/>
    <w:rsid w:val="006C0F7C"/>
    <w:rsid w:val="006C1D16"/>
    <w:rsid w:val="006C2C97"/>
    <w:rsid w:val="006C2E09"/>
    <w:rsid w:val="006C2E86"/>
    <w:rsid w:val="006C46B7"/>
    <w:rsid w:val="006C585A"/>
    <w:rsid w:val="006C7A9C"/>
    <w:rsid w:val="006D0464"/>
    <w:rsid w:val="006D05B1"/>
    <w:rsid w:val="006D0AB4"/>
    <w:rsid w:val="006D18EB"/>
    <w:rsid w:val="006D26D9"/>
    <w:rsid w:val="006D336C"/>
    <w:rsid w:val="006D44F9"/>
    <w:rsid w:val="006D454A"/>
    <w:rsid w:val="006D63DA"/>
    <w:rsid w:val="006D71E4"/>
    <w:rsid w:val="006E0E2F"/>
    <w:rsid w:val="006E15D1"/>
    <w:rsid w:val="006E21E4"/>
    <w:rsid w:val="006E2309"/>
    <w:rsid w:val="006F07DF"/>
    <w:rsid w:val="006F0C1A"/>
    <w:rsid w:val="006F210E"/>
    <w:rsid w:val="006F3488"/>
    <w:rsid w:val="006F3981"/>
    <w:rsid w:val="006F3B50"/>
    <w:rsid w:val="006F42B8"/>
    <w:rsid w:val="006F451F"/>
    <w:rsid w:val="006F465B"/>
    <w:rsid w:val="006F4E27"/>
    <w:rsid w:val="00700AA9"/>
    <w:rsid w:val="00702463"/>
    <w:rsid w:val="00702F67"/>
    <w:rsid w:val="00703FDD"/>
    <w:rsid w:val="0070511D"/>
    <w:rsid w:val="00705570"/>
    <w:rsid w:val="00705F9B"/>
    <w:rsid w:val="00706845"/>
    <w:rsid w:val="00706DAD"/>
    <w:rsid w:val="00706E5B"/>
    <w:rsid w:val="0071015A"/>
    <w:rsid w:val="00711865"/>
    <w:rsid w:val="00711DFD"/>
    <w:rsid w:val="00712067"/>
    <w:rsid w:val="0071265D"/>
    <w:rsid w:val="0071332A"/>
    <w:rsid w:val="00713B06"/>
    <w:rsid w:val="007150CD"/>
    <w:rsid w:val="00715B43"/>
    <w:rsid w:val="007166DD"/>
    <w:rsid w:val="00716C9E"/>
    <w:rsid w:val="007201E6"/>
    <w:rsid w:val="0072448B"/>
    <w:rsid w:val="00724935"/>
    <w:rsid w:val="00724E54"/>
    <w:rsid w:val="00724F20"/>
    <w:rsid w:val="007251F7"/>
    <w:rsid w:val="00725A98"/>
    <w:rsid w:val="00730616"/>
    <w:rsid w:val="007307DB"/>
    <w:rsid w:val="007309E0"/>
    <w:rsid w:val="007332E9"/>
    <w:rsid w:val="00734346"/>
    <w:rsid w:val="007348A2"/>
    <w:rsid w:val="00737DFE"/>
    <w:rsid w:val="007411CF"/>
    <w:rsid w:val="007413A7"/>
    <w:rsid w:val="00743ED1"/>
    <w:rsid w:val="007444F2"/>
    <w:rsid w:val="00744645"/>
    <w:rsid w:val="00744691"/>
    <w:rsid w:val="007470C1"/>
    <w:rsid w:val="00750A2B"/>
    <w:rsid w:val="007513F4"/>
    <w:rsid w:val="007517BF"/>
    <w:rsid w:val="007519AE"/>
    <w:rsid w:val="00754306"/>
    <w:rsid w:val="00754530"/>
    <w:rsid w:val="00754DFA"/>
    <w:rsid w:val="00755560"/>
    <w:rsid w:val="0075601D"/>
    <w:rsid w:val="00757E74"/>
    <w:rsid w:val="00760077"/>
    <w:rsid w:val="007606AA"/>
    <w:rsid w:val="007608E5"/>
    <w:rsid w:val="00761E0D"/>
    <w:rsid w:val="007634E8"/>
    <w:rsid w:val="00764ED7"/>
    <w:rsid w:val="00765277"/>
    <w:rsid w:val="00774493"/>
    <w:rsid w:val="0077533E"/>
    <w:rsid w:val="0077627C"/>
    <w:rsid w:val="00776520"/>
    <w:rsid w:val="0077673A"/>
    <w:rsid w:val="00783EDF"/>
    <w:rsid w:val="007843F9"/>
    <w:rsid w:val="00784990"/>
    <w:rsid w:val="00786199"/>
    <w:rsid w:val="00786ADA"/>
    <w:rsid w:val="00790235"/>
    <w:rsid w:val="007910F9"/>
    <w:rsid w:val="00792798"/>
    <w:rsid w:val="00792F53"/>
    <w:rsid w:val="007938AE"/>
    <w:rsid w:val="00793BAD"/>
    <w:rsid w:val="00793FAE"/>
    <w:rsid w:val="00794C6F"/>
    <w:rsid w:val="00795C72"/>
    <w:rsid w:val="007961A5"/>
    <w:rsid w:val="00797387"/>
    <w:rsid w:val="00797414"/>
    <w:rsid w:val="007A0BD0"/>
    <w:rsid w:val="007A36D7"/>
    <w:rsid w:val="007A52E2"/>
    <w:rsid w:val="007A57A0"/>
    <w:rsid w:val="007A6558"/>
    <w:rsid w:val="007A7F3A"/>
    <w:rsid w:val="007B07DF"/>
    <w:rsid w:val="007B14C2"/>
    <w:rsid w:val="007B1863"/>
    <w:rsid w:val="007B1DF2"/>
    <w:rsid w:val="007B3BAB"/>
    <w:rsid w:val="007B3F64"/>
    <w:rsid w:val="007B4ED1"/>
    <w:rsid w:val="007B6455"/>
    <w:rsid w:val="007C09DB"/>
    <w:rsid w:val="007C40B7"/>
    <w:rsid w:val="007C4E19"/>
    <w:rsid w:val="007C60AA"/>
    <w:rsid w:val="007C6E18"/>
    <w:rsid w:val="007C7847"/>
    <w:rsid w:val="007C7CDB"/>
    <w:rsid w:val="007D0774"/>
    <w:rsid w:val="007D1448"/>
    <w:rsid w:val="007D175D"/>
    <w:rsid w:val="007D1D13"/>
    <w:rsid w:val="007D2E83"/>
    <w:rsid w:val="007D3844"/>
    <w:rsid w:val="007D3E5C"/>
    <w:rsid w:val="007D4C55"/>
    <w:rsid w:val="007D5F1D"/>
    <w:rsid w:val="007D73CE"/>
    <w:rsid w:val="007E24F3"/>
    <w:rsid w:val="007E33B5"/>
    <w:rsid w:val="007E4500"/>
    <w:rsid w:val="007E612E"/>
    <w:rsid w:val="007E65A6"/>
    <w:rsid w:val="007E76A5"/>
    <w:rsid w:val="007E772F"/>
    <w:rsid w:val="007F0C45"/>
    <w:rsid w:val="007F2745"/>
    <w:rsid w:val="007F282A"/>
    <w:rsid w:val="007F55E0"/>
    <w:rsid w:val="007F56E5"/>
    <w:rsid w:val="007F6469"/>
    <w:rsid w:val="007F6AFF"/>
    <w:rsid w:val="0080061F"/>
    <w:rsid w:val="00801520"/>
    <w:rsid w:val="008037EE"/>
    <w:rsid w:val="00803AB6"/>
    <w:rsid w:val="00803B1A"/>
    <w:rsid w:val="00803D57"/>
    <w:rsid w:val="00804B6E"/>
    <w:rsid w:val="00804F4A"/>
    <w:rsid w:val="008069EC"/>
    <w:rsid w:val="00807402"/>
    <w:rsid w:val="008130D3"/>
    <w:rsid w:val="0081409B"/>
    <w:rsid w:val="0081674A"/>
    <w:rsid w:val="00821F2B"/>
    <w:rsid w:val="00823418"/>
    <w:rsid w:val="00823C81"/>
    <w:rsid w:val="0082452D"/>
    <w:rsid w:val="008249FB"/>
    <w:rsid w:val="00825888"/>
    <w:rsid w:val="00827301"/>
    <w:rsid w:val="00830C17"/>
    <w:rsid w:val="00830C42"/>
    <w:rsid w:val="00830FD1"/>
    <w:rsid w:val="0083139A"/>
    <w:rsid w:val="008321F5"/>
    <w:rsid w:val="0083430A"/>
    <w:rsid w:val="0083432E"/>
    <w:rsid w:val="00834D47"/>
    <w:rsid w:val="00834F4E"/>
    <w:rsid w:val="00836F52"/>
    <w:rsid w:val="00837B57"/>
    <w:rsid w:val="00842294"/>
    <w:rsid w:val="00844736"/>
    <w:rsid w:val="00844839"/>
    <w:rsid w:val="00845FB0"/>
    <w:rsid w:val="00847479"/>
    <w:rsid w:val="0085294B"/>
    <w:rsid w:val="0085296B"/>
    <w:rsid w:val="00853068"/>
    <w:rsid w:val="00853BD9"/>
    <w:rsid w:val="008555F1"/>
    <w:rsid w:val="00855738"/>
    <w:rsid w:val="00855865"/>
    <w:rsid w:val="00857992"/>
    <w:rsid w:val="00861065"/>
    <w:rsid w:val="008622F8"/>
    <w:rsid w:val="008624D2"/>
    <w:rsid w:val="008641F8"/>
    <w:rsid w:val="00866151"/>
    <w:rsid w:val="008721D5"/>
    <w:rsid w:val="008725F3"/>
    <w:rsid w:val="0087289F"/>
    <w:rsid w:val="00872B7F"/>
    <w:rsid w:val="00872D9F"/>
    <w:rsid w:val="0087483C"/>
    <w:rsid w:val="0087598E"/>
    <w:rsid w:val="008763A9"/>
    <w:rsid w:val="00877E07"/>
    <w:rsid w:val="008813B7"/>
    <w:rsid w:val="00882956"/>
    <w:rsid w:val="00883147"/>
    <w:rsid w:val="00883585"/>
    <w:rsid w:val="00883AE8"/>
    <w:rsid w:val="00884AF0"/>
    <w:rsid w:val="008907E6"/>
    <w:rsid w:val="00892E5F"/>
    <w:rsid w:val="00893C1F"/>
    <w:rsid w:val="008944E9"/>
    <w:rsid w:val="00894A1F"/>
    <w:rsid w:val="008976B5"/>
    <w:rsid w:val="008A10AE"/>
    <w:rsid w:val="008A15EA"/>
    <w:rsid w:val="008A1CC3"/>
    <w:rsid w:val="008A1D45"/>
    <w:rsid w:val="008A3AC0"/>
    <w:rsid w:val="008A3DC0"/>
    <w:rsid w:val="008A463E"/>
    <w:rsid w:val="008A46FF"/>
    <w:rsid w:val="008A4AFB"/>
    <w:rsid w:val="008A655C"/>
    <w:rsid w:val="008A6F8A"/>
    <w:rsid w:val="008A7655"/>
    <w:rsid w:val="008B0292"/>
    <w:rsid w:val="008B0A2F"/>
    <w:rsid w:val="008B112F"/>
    <w:rsid w:val="008B3FCA"/>
    <w:rsid w:val="008B4427"/>
    <w:rsid w:val="008B70FC"/>
    <w:rsid w:val="008B778B"/>
    <w:rsid w:val="008B7C2A"/>
    <w:rsid w:val="008C3BE4"/>
    <w:rsid w:val="008C3EFC"/>
    <w:rsid w:val="008C6718"/>
    <w:rsid w:val="008D3044"/>
    <w:rsid w:val="008D3522"/>
    <w:rsid w:val="008D425F"/>
    <w:rsid w:val="008D48D2"/>
    <w:rsid w:val="008D4B8F"/>
    <w:rsid w:val="008D52EE"/>
    <w:rsid w:val="008D54BF"/>
    <w:rsid w:val="008D5829"/>
    <w:rsid w:val="008D59F5"/>
    <w:rsid w:val="008D647D"/>
    <w:rsid w:val="008D6922"/>
    <w:rsid w:val="008E0623"/>
    <w:rsid w:val="008E33CB"/>
    <w:rsid w:val="008E361B"/>
    <w:rsid w:val="008E4970"/>
    <w:rsid w:val="008E574E"/>
    <w:rsid w:val="008E5BAB"/>
    <w:rsid w:val="008E7193"/>
    <w:rsid w:val="008F099C"/>
    <w:rsid w:val="008F4E05"/>
    <w:rsid w:val="008F6D17"/>
    <w:rsid w:val="008F6D7F"/>
    <w:rsid w:val="009000B8"/>
    <w:rsid w:val="009010E0"/>
    <w:rsid w:val="00904318"/>
    <w:rsid w:val="00904383"/>
    <w:rsid w:val="00904981"/>
    <w:rsid w:val="009056A7"/>
    <w:rsid w:val="009064B2"/>
    <w:rsid w:val="00910785"/>
    <w:rsid w:val="00910ECB"/>
    <w:rsid w:val="0091139B"/>
    <w:rsid w:val="00913095"/>
    <w:rsid w:val="00913550"/>
    <w:rsid w:val="00913714"/>
    <w:rsid w:val="00914950"/>
    <w:rsid w:val="009156FA"/>
    <w:rsid w:val="009158A0"/>
    <w:rsid w:val="0091595B"/>
    <w:rsid w:val="00915F97"/>
    <w:rsid w:val="00916AD8"/>
    <w:rsid w:val="0092061C"/>
    <w:rsid w:val="00921391"/>
    <w:rsid w:val="00922223"/>
    <w:rsid w:val="009223F3"/>
    <w:rsid w:val="0092286B"/>
    <w:rsid w:val="00923B9C"/>
    <w:rsid w:val="00925C88"/>
    <w:rsid w:val="00926D59"/>
    <w:rsid w:val="009301C2"/>
    <w:rsid w:val="0093155F"/>
    <w:rsid w:val="009323B9"/>
    <w:rsid w:val="00933394"/>
    <w:rsid w:val="00933409"/>
    <w:rsid w:val="00935633"/>
    <w:rsid w:val="00935731"/>
    <w:rsid w:val="009368E9"/>
    <w:rsid w:val="00940840"/>
    <w:rsid w:val="009413A9"/>
    <w:rsid w:val="00941A5A"/>
    <w:rsid w:val="00941D06"/>
    <w:rsid w:val="00942E24"/>
    <w:rsid w:val="00942FC2"/>
    <w:rsid w:val="00943BED"/>
    <w:rsid w:val="0094503A"/>
    <w:rsid w:val="00945B0E"/>
    <w:rsid w:val="00946011"/>
    <w:rsid w:val="009462E4"/>
    <w:rsid w:val="0094766A"/>
    <w:rsid w:val="00950AE6"/>
    <w:rsid w:val="0095124D"/>
    <w:rsid w:val="00951B7A"/>
    <w:rsid w:val="00951C15"/>
    <w:rsid w:val="009546E5"/>
    <w:rsid w:val="009549B9"/>
    <w:rsid w:val="00955444"/>
    <w:rsid w:val="00955A7F"/>
    <w:rsid w:val="00956963"/>
    <w:rsid w:val="009573AC"/>
    <w:rsid w:val="009608B2"/>
    <w:rsid w:val="00960F38"/>
    <w:rsid w:val="009624B4"/>
    <w:rsid w:val="00962ACF"/>
    <w:rsid w:val="00962CC1"/>
    <w:rsid w:val="0096676A"/>
    <w:rsid w:val="00966D1D"/>
    <w:rsid w:val="0096721A"/>
    <w:rsid w:val="0096727F"/>
    <w:rsid w:val="009701B5"/>
    <w:rsid w:val="009722E6"/>
    <w:rsid w:val="00972675"/>
    <w:rsid w:val="0097292F"/>
    <w:rsid w:val="00972A4A"/>
    <w:rsid w:val="00972F36"/>
    <w:rsid w:val="00976B5B"/>
    <w:rsid w:val="00976E26"/>
    <w:rsid w:val="00977BDB"/>
    <w:rsid w:val="00977DAB"/>
    <w:rsid w:val="009814C2"/>
    <w:rsid w:val="00981921"/>
    <w:rsid w:val="00981C0E"/>
    <w:rsid w:val="009830D8"/>
    <w:rsid w:val="00983391"/>
    <w:rsid w:val="009839DB"/>
    <w:rsid w:val="00983C74"/>
    <w:rsid w:val="00983CEA"/>
    <w:rsid w:val="00984F88"/>
    <w:rsid w:val="00986A77"/>
    <w:rsid w:val="00986B6A"/>
    <w:rsid w:val="00987B5D"/>
    <w:rsid w:val="00987B5E"/>
    <w:rsid w:val="009909F9"/>
    <w:rsid w:val="009918FF"/>
    <w:rsid w:val="00992B9E"/>
    <w:rsid w:val="00992E12"/>
    <w:rsid w:val="0099393D"/>
    <w:rsid w:val="009977A7"/>
    <w:rsid w:val="009A055B"/>
    <w:rsid w:val="009A15F1"/>
    <w:rsid w:val="009A58DF"/>
    <w:rsid w:val="009B05F1"/>
    <w:rsid w:val="009B468D"/>
    <w:rsid w:val="009B49D0"/>
    <w:rsid w:val="009C0645"/>
    <w:rsid w:val="009C0FDE"/>
    <w:rsid w:val="009C139A"/>
    <w:rsid w:val="009C1552"/>
    <w:rsid w:val="009C4976"/>
    <w:rsid w:val="009C4A46"/>
    <w:rsid w:val="009C5267"/>
    <w:rsid w:val="009C5591"/>
    <w:rsid w:val="009C5FE3"/>
    <w:rsid w:val="009C6683"/>
    <w:rsid w:val="009C7F37"/>
    <w:rsid w:val="009D05DA"/>
    <w:rsid w:val="009D1FA5"/>
    <w:rsid w:val="009D2668"/>
    <w:rsid w:val="009D352D"/>
    <w:rsid w:val="009D619B"/>
    <w:rsid w:val="009D7A75"/>
    <w:rsid w:val="009D7FF9"/>
    <w:rsid w:val="009E0617"/>
    <w:rsid w:val="009E2010"/>
    <w:rsid w:val="009E69E9"/>
    <w:rsid w:val="009E6DDE"/>
    <w:rsid w:val="009F2AFF"/>
    <w:rsid w:val="009F3C77"/>
    <w:rsid w:val="009F680A"/>
    <w:rsid w:val="00A00A52"/>
    <w:rsid w:val="00A00B6A"/>
    <w:rsid w:val="00A016A5"/>
    <w:rsid w:val="00A04C19"/>
    <w:rsid w:val="00A0520B"/>
    <w:rsid w:val="00A0703F"/>
    <w:rsid w:val="00A07622"/>
    <w:rsid w:val="00A11633"/>
    <w:rsid w:val="00A138B8"/>
    <w:rsid w:val="00A14078"/>
    <w:rsid w:val="00A15043"/>
    <w:rsid w:val="00A1702C"/>
    <w:rsid w:val="00A176D2"/>
    <w:rsid w:val="00A176D8"/>
    <w:rsid w:val="00A22B0C"/>
    <w:rsid w:val="00A24131"/>
    <w:rsid w:val="00A246E8"/>
    <w:rsid w:val="00A25725"/>
    <w:rsid w:val="00A26396"/>
    <w:rsid w:val="00A26485"/>
    <w:rsid w:val="00A276DF"/>
    <w:rsid w:val="00A27FF4"/>
    <w:rsid w:val="00A326D4"/>
    <w:rsid w:val="00A3415D"/>
    <w:rsid w:val="00A34E9E"/>
    <w:rsid w:val="00A352E8"/>
    <w:rsid w:val="00A35543"/>
    <w:rsid w:val="00A3601A"/>
    <w:rsid w:val="00A376DA"/>
    <w:rsid w:val="00A4044D"/>
    <w:rsid w:val="00A4081E"/>
    <w:rsid w:val="00A414CC"/>
    <w:rsid w:val="00A41618"/>
    <w:rsid w:val="00A4163A"/>
    <w:rsid w:val="00A41E1A"/>
    <w:rsid w:val="00A42291"/>
    <w:rsid w:val="00A42AA8"/>
    <w:rsid w:val="00A43CCC"/>
    <w:rsid w:val="00A47F65"/>
    <w:rsid w:val="00A50650"/>
    <w:rsid w:val="00A50969"/>
    <w:rsid w:val="00A50C87"/>
    <w:rsid w:val="00A5156C"/>
    <w:rsid w:val="00A54C72"/>
    <w:rsid w:val="00A55A25"/>
    <w:rsid w:val="00A567C5"/>
    <w:rsid w:val="00A57683"/>
    <w:rsid w:val="00A64983"/>
    <w:rsid w:val="00A65885"/>
    <w:rsid w:val="00A6598B"/>
    <w:rsid w:val="00A67150"/>
    <w:rsid w:val="00A714E3"/>
    <w:rsid w:val="00A7158F"/>
    <w:rsid w:val="00A71A1B"/>
    <w:rsid w:val="00A71EE8"/>
    <w:rsid w:val="00A73515"/>
    <w:rsid w:val="00A73D25"/>
    <w:rsid w:val="00A749FE"/>
    <w:rsid w:val="00A80014"/>
    <w:rsid w:val="00A801C8"/>
    <w:rsid w:val="00A83466"/>
    <w:rsid w:val="00A8534B"/>
    <w:rsid w:val="00A855F7"/>
    <w:rsid w:val="00A8754D"/>
    <w:rsid w:val="00A8772F"/>
    <w:rsid w:val="00A90D70"/>
    <w:rsid w:val="00A92954"/>
    <w:rsid w:val="00A95E0C"/>
    <w:rsid w:val="00A9627D"/>
    <w:rsid w:val="00A97014"/>
    <w:rsid w:val="00A97057"/>
    <w:rsid w:val="00AA1B47"/>
    <w:rsid w:val="00AA220E"/>
    <w:rsid w:val="00AA24E0"/>
    <w:rsid w:val="00AA2A5A"/>
    <w:rsid w:val="00AA568D"/>
    <w:rsid w:val="00AA5E41"/>
    <w:rsid w:val="00AA61EB"/>
    <w:rsid w:val="00AA626C"/>
    <w:rsid w:val="00AB0A1D"/>
    <w:rsid w:val="00AB192E"/>
    <w:rsid w:val="00AB2397"/>
    <w:rsid w:val="00AB430A"/>
    <w:rsid w:val="00AB7C98"/>
    <w:rsid w:val="00AC17F2"/>
    <w:rsid w:val="00AC2CB3"/>
    <w:rsid w:val="00AC4486"/>
    <w:rsid w:val="00AD06E8"/>
    <w:rsid w:val="00AD124B"/>
    <w:rsid w:val="00AD268E"/>
    <w:rsid w:val="00AD4EBB"/>
    <w:rsid w:val="00AD5382"/>
    <w:rsid w:val="00AD5EE8"/>
    <w:rsid w:val="00AD711D"/>
    <w:rsid w:val="00AE2019"/>
    <w:rsid w:val="00AE3436"/>
    <w:rsid w:val="00AE3B89"/>
    <w:rsid w:val="00AE4BA2"/>
    <w:rsid w:val="00AE5377"/>
    <w:rsid w:val="00AE6B59"/>
    <w:rsid w:val="00AF1A9B"/>
    <w:rsid w:val="00AF7C12"/>
    <w:rsid w:val="00B000F0"/>
    <w:rsid w:val="00B00278"/>
    <w:rsid w:val="00B00920"/>
    <w:rsid w:val="00B00A4C"/>
    <w:rsid w:val="00B01096"/>
    <w:rsid w:val="00B0148B"/>
    <w:rsid w:val="00B02E7C"/>
    <w:rsid w:val="00B04712"/>
    <w:rsid w:val="00B060CA"/>
    <w:rsid w:val="00B06F7F"/>
    <w:rsid w:val="00B10B4E"/>
    <w:rsid w:val="00B14970"/>
    <w:rsid w:val="00B14D8F"/>
    <w:rsid w:val="00B14DF0"/>
    <w:rsid w:val="00B1688B"/>
    <w:rsid w:val="00B178CC"/>
    <w:rsid w:val="00B20350"/>
    <w:rsid w:val="00B216A9"/>
    <w:rsid w:val="00B22E46"/>
    <w:rsid w:val="00B23A71"/>
    <w:rsid w:val="00B23CE5"/>
    <w:rsid w:val="00B24CAE"/>
    <w:rsid w:val="00B25C5D"/>
    <w:rsid w:val="00B268E6"/>
    <w:rsid w:val="00B2696A"/>
    <w:rsid w:val="00B27642"/>
    <w:rsid w:val="00B308C1"/>
    <w:rsid w:val="00B30C13"/>
    <w:rsid w:val="00B3120B"/>
    <w:rsid w:val="00B404A8"/>
    <w:rsid w:val="00B42F4A"/>
    <w:rsid w:val="00B44660"/>
    <w:rsid w:val="00B45ECE"/>
    <w:rsid w:val="00B474A6"/>
    <w:rsid w:val="00B54174"/>
    <w:rsid w:val="00B6126C"/>
    <w:rsid w:val="00B616F4"/>
    <w:rsid w:val="00B6264A"/>
    <w:rsid w:val="00B63398"/>
    <w:rsid w:val="00B664C5"/>
    <w:rsid w:val="00B66EAC"/>
    <w:rsid w:val="00B67313"/>
    <w:rsid w:val="00B67838"/>
    <w:rsid w:val="00B67898"/>
    <w:rsid w:val="00B70336"/>
    <w:rsid w:val="00B708F8"/>
    <w:rsid w:val="00B71045"/>
    <w:rsid w:val="00B71FC7"/>
    <w:rsid w:val="00B72481"/>
    <w:rsid w:val="00B7297E"/>
    <w:rsid w:val="00B767BC"/>
    <w:rsid w:val="00B77746"/>
    <w:rsid w:val="00B81AE7"/>
    <w:rsid w:val="00B82433"/>
    <w:rsid w:val="00B84641"/>
    <w:rsid w:val="00B84C4B"/>
    <w:rsid w:val="00B85021"/>
    <w:rsid w:val="00B868CF"/>
    <w:rsid w:val="00B874A2"/>
    <w:rsid w:val="00B91EB7"/>
    <w:rsid w:val="00B94941"/>
    <w:rsid w:val="00B95339"/>
    <w:rsid w:val="00B96249"/>
    <w:rsid w:val="00B978AD"/>
    <w:rsid w:val="00BA1EF9"/>
    <w:rsid w:val="00BA26B8"/>
    <w:rsid w:val="00BA2C2F"/>
    <w:rsid w:val="00BA2D30"/>
    <w:rsid w:val="00BA35AB"/>
    <w:rsid w:val="00BA4889"/>
    <w:rsid w:val="00BA73E1"/>
    <w:rsid w:val="00BA741C"/>
    <w:rsid w:val="00BA7F20"/>
    <w:rsid w:val="00BB223B"/>
    <w:rsid w:val="00BB3F78"/>
    <w:rsid w:val="00BB40AE"/>
    <w:rsid w:val="00BB49CC"/>
    <w:rsid w:val="00BB684E"/>
    <w:rsid w:val="00BB6FEB"/>
    <w:rsid w:val="00BB7BE6"/>
    <w:rsid w:val="00BC17B9"/>
    <w:rsid w:val="00BC255E"/>
    <w:rsid w:val="00BC27E8"/>
    <w:rsid w:val="00BC428A"/>
    <w:rsid w:val="00BC4522"/>
    <w:rsid w:val="00BC54D1"/>
    <w:rsid w:val="00BC68E2"/>
    <w:rsid w:val="00BC79B8"/>
    <w:rsid w:val="00BD12F5"/>
    <w:rsid w:val="00BD1A2F"/>
    <w:rsid w:val="00BD1B16"/>
    <w:rsid w:val="00BD3050"/>
    <w:rsid w:val="00BD39B5"/>
    <w:rsid w:val="00BD504B"/>
    <w:rsid w:val="00BD52FF"/>
    <w:rsid w:val="00BD55A9"/>
    <w:rsid w:val="00BD6480"/>
    <w:rsid w:val="00BD64AB"/>
    <w:rsid w:val="00BD6C2C"/>
    <w:rsid w:val="00BD724E"/>
    <w:rsid w:val="00BE0030"/>
    <w:rsid w:val="00BE079E"/>
    <w:rsid w:val="00BE203F"/>
    <w:rsid w:val="00BE2AD6"/>
    <w:rsid w:val="00BE2FD1"/>
    <w:rsid w:val="00BE4012"/>
    <w:rsid w:val="00BE5477"/>
    <w:rsid w:val="00BE6E81"/>
    <w:rsid w:val="00BE742A"/>
    <w:rsid w:val="00BF02DA"/>
    <w:rsid w:val="00BF116E"/>
    <w:rsid w:val="00BF232C"/>
    <w:rsid w:val="00BF2A9C"/>
    <w:rsid w:val="00BF5454"/>
    <w:rsid w:val="00BF5542"/>
    <w:rsid w:val="00BF5B93"/>
    <w:rsid w:val="00C02830"/>
    <w:rsid w:val="00C07CA8"/>
    <w:rsid w:val="00C10820"/>
    <w:rsid w:val="00C1169E"/>
    <w:rsid w:val="00C11888"/>
    <w:rsid w:val="00C13322"/>
    <w:rsid w:val="00C13566"/>
    <w:rsid w:val="00C13587"/>
    <w:rsid w:val="00C13FCA"/>
    <w:rsid w:val="00C14AFA"/>
    <w:rsid w:val="00C1520B"/>
    <w:rsid w:val="00C16185"/>
    <w:rsid w:val="00C1676D"/>
    <w:rsid w:val="00C20A52"/>
    <w:rsid w:val="00C21777"/>
    <w:rsid w:val="00C27538"/>
    <w:rsid w:val="00C31477"/>
    <w:rsid w:val="00C32C99"/>
    <w:rsid w:val="00C33170"/>
    <w:rsid w:val="00C3491D"/>
    <w:rsid w:val="00C361D4"/>
    <w:rsid w:val="00C366E6"/>
    <w:rsid w:val="00C40761"/>
    <w:rsid w:val="00C4118E"/>
    <w:rsid w:val="00C4144C"/>
    <w:rsid w:val="00C4151D"/>
    <w:rsid w:val="00C42E67"/>
    <w:rsid w:val="00C43015"/>
    <w:rsid w:val="00C435B6"/>
    <w:rsid w:val="00C44253"/>
    <w:rsid w:val="00C450CD"/>
    <w:rsid w:val="00C45C22"/>
    <w:rsid w:val="00C47EB3"/>
    <w:rsid w:val="00C47F79"/>
    <w:rsid w:val="00C5133B"/>
    <w:rsid w:val="00C54151"/>
    <w:rsid w:val="00C545FE"/>
    <w:rsid w:val="00C5466F"/>
    <w:rsid w:val="00C55A08"/>
    <w:rsid w:val="00C57CD9"/>
    <w:rsid w:val="00C604B4"/>
    <w:rsid w:val="00C60FE0"/>
    <w:rsid w:val="00C621EC"/>
    <w:rsid w:val="00C655BB"/>
    <w:rsid w:val="00C66354"/>
    <w:rsid w:val="00C6793D"/>
    <w:rsid w:val="00C71BEE"/>
    <w:rsid w:val="00C71D8B"/>
    <w:rsid w:val="00C744D4"/>
    <w:rsid w:val="00C76FF4"/>
    <w:rsid w:val="00C776D1"/>
    <w:rsid w:val="00C808B0"/>
    <w:rsid w:val="00C81417"/>
    <w:rsid w:val="00C815CE"/>
    <w:rsid w:val="00C816BD"/>
    <w:rsid w:val="00C816F5"/>
    <w:rsid w:val="00C81E55"/>
    <w:rsid w:val="00C8336E"/>
    <w:rsid w:val="00C83389"/>
    <w:rsid w:val="00C84E6F"/>
    <w:rsid w:val="00C8514D"/>
    <w:rsid w:val="00C851C3"/>
    <w:rsid w:val="00C85294"/>
    <w:rsid w:val="00C8759A"/>
    <w:rsid w:val="00C87ACF"/>
    <w:rsid w:val="00C9024D"/>
    <w:rsid w:val="00C90A0D"/>
    <w:rsid w:val="00C927AB"/>
    <w:rsid w:val="00C92BE3"/>
    <w:rsid w:val="00C92EB4"/>
    <w:rsid w:val="00C9668D"/>
    <w:rsid w:val="00C96DFA"/>
    <w:rsid w:val="00C9719F"/>
    <w:rsid w:val="00C97D76"/>
    <w:rsid w:val="00CA0B79"/>
    <w:rsid w:val="00CA3459"/>
    <w:rsid w:val="00CA496B"/>
    <w:rsid w:val="00CA4E8F"/>
    <w:rsid w:val="00CA56EA"/>
    <w:rsid w:val="00CA6065"/>
    <w:rsid w:val="00CA618D"/>
    <w:rsid w:val="00CA6FC3"/>
    <w:rsid w:val="00CB0650"/>
    <w:rsid w:val="00CB3979"/>
    <w:rsid w:val="00CB46FE"/>
    <w:rsid w:val="00CB478C"/>
    <w:rsid w:val="00CB5F0A"/>
    <w:rsid w:val="00CB6031"/>
    <w:rsid w:val="00CB6644"/>
    <w:rsid w:val="00CC2CB2"/>
    <w:rsid w:val="00CC3ED0"/>
    <w:rsid w:val="00CC4800"/>
    <w:rsid w:val="00CC7F92"/>
    <w:rsid w:val="00CD0417"/>
    <w:rsid w:val="00CD21E7"/>
    <w:rsid w:val="00CD6B5B"/>
    <w:rsid w:val="00CD7426"/>
    <w:rsid w:val="00CD775A"/>
    <w:rsid w:val="00CE0591"/>
    <w:rsid w:val="00CE21BB"/>
    <w:rsid w:val="00CE3F60"/>
    <w:rsid w:val="00CE437E"/>
    <w:rsid w:val="00CE60B2"/>
    <w:rsid w:val="00CE682B"/>
    <w:rsid w:val="00CF05AE"/>
    <w:rsid w:val="00CF1159"/>
    <w:rsid w:val="00CF3BF4"/>
    <w:rsid w:val="00CF4073"/>
    <w:rsid w:val="00CF7E3A"/>
    <w:rsid w:val="00CF7E9B"/>
    <w:rsid w:val="00D028F1"/>
    <w:rsid w:val="00D06FAA"/>
    <w:rsid w:val="00D07ED0"/>
    <w:rsid w:val="00D07F32"/>
    <w:rsid w:val="00D101A5"/>
    <w:rsid w:val="00D1043F"/>
    <w:rsid w:val="00D11116"/>
    <w:rsid w:val="00D15A1B"/>
    <w:rsid w:val="00D17452"/>
    <w:rsid w:val="00D20C01"/>
    <w:rsid w:val="00D2140F"/>
    <w:rsid w:val="00D226DC"/>
    <w:rsid w:val="00D22CD2"/>
    <w:rsid w:val="00D24A93"/>
    <w:rsid w:val="00D24F36"/>
    <w:rsid w:val="00D2572F"/>
    <w:rsid w:val="00D25A16"/>
    <w:rsid w:val="00D26513"/>
    <w:rsid w:val="00D27979"/>
    <w:rsid w:val="00D30566"/>
    <w:rsid w:val="00D31FA0"/>
    <w:rsid w:val="00D32955"/>
    <w:rsid w:val="00D32B61"/>
    <w:rsid w:val="00D34E78"/>
    <w:rsid w:val="00D35014"/>
    <w:rsid w:val="00D35A5F"/>
    <w:rsid w:val="00D36711"/>
    <w:rsid w:val="00D36734"/>
    <w:rsid w:val="00D368CB"/>
    <w:rsid w:val="00D37059"/>
    <w:rsid w:val="00D378E2"/>
    <w:rsid w:val="00D40792"/>
    <w:rsid w:val="00D419BD"/>
    <w:rsid w:val="00D41DA0"/>
    <w:rsid w:val="00D44403"/>
    <w:rsid w:val="00D47ED8"/>
    <w:rsid w:val="00D50540"/>
    <w:rsid w:val="00D50E3A"/>
    <w:rsid w:val="00D51439"/>
    <w:rsid w:val="00D533B6"/>
    <w:rsid w:val="00D53635"/>
    <w:rsid w:val="00D53B38"/>
    <w:rsid w:val="00D62D1C"/>
    <w:rsid w:val="00D634B5"/>
    <w:rsid w:val="00D663F7"/>
    <w:rsid w:val="00D70A05"/>
    <w:rsid w:val="00D74C24"/>
    <w:rsid w:val="00D752CF"/>
    <w:rsid w:val="00D75AC6"/>
    <w:rsid w:val="00D765A4"/>
    <w:rsid w:val="00D77B48"/>
    <w:rsid w:val="00D80C3F"/>
    <w:rsid w:val="00D80FB3"/>
    <w:rsid w:val="00D82A6C"/>
    <w:rsid w:val="00D82CAF"/>
    <w:rsid w:val="00D82FA8"/>
    <w:rsid w:val="00D8602B"/>
    <w:rsid w:val="00D86753"/>
    <w:rsid w:val="00D86F11"/>
    <w:rsid w:val="00D9037D"/>
    <w:rsid w:val="00D916BE"/>
    <w:rsid w:val="00D92099"/>
    <w:rsid w:val="00D934EB"/>
    <w:rsid w:val="00D93993"/>
    <w:rsid w:val="00D943E8"/>
    <w:rsid w:val="00D95DB7"/>
    <w:rsid w:val="00D95E06"/>
    <w:rsid w:val="00D95FAF"/>
    <w:rsid w:val="00D979F6"/>
    <w:rsid w:val="00DA0C85"/>
    <w:rsid w:val="00DA0D9B"/>
    <w:rsid w:val="00DA0DC5"/>
    <w:rsid w:val="00DA44B1"/>
    <w:rsid w:val="00DA5D5A"/>
    <w:rsid w:val="00DA670D"/>
    <w:rsid w:val="00DA7C09"/>
    <w:rsid w:val="00DB28C4"/>
    <w:rsid w:val="00DB37C5"/>
    <w:rsid w:val="00DB4B34"/>
    <w:rsid w:val="00DB638C"/>
    <w:rsid w:val="00DB7D03"/>
    <w:rsid w:val="00DC52BE"/>
    <w:rsid w:val="00DC5D7A"/>
    <w:rsid w:val="00DC60D2"/>
    <w:rsid w:val="00DC6AEE"/>
    <w:rsid w:val="00DD1C23"/>
    <w:rsid w:val="00DD2664"/>
    <w:rsid w:val="00DD35F9"/>
    <w:rsid w:val="00DD3C17"/>
    <w:rsid w:val="00DD5C56"/>
    <w:rsid w:val="00DD6176"/>
    <w:rsid w:val="00DD7B15"/>
    <w:rsid w:val="00DE056E"/>
    <w:rsid w:val="00DE124B"/>
    <w:rsid w:val="00DE2883"/>
    <w:rsid w:val="00DE2DAB"/>
    <w:rsid w:val="00DE4992"/>
    <w:rsid w:val="00DE5A8C"/>
    <w:rsid w:val="00DE6CF8"/>
    <w:rsid w:val="00DE6D3E"/>
    <w:rsid w:val="00DE6D43"/>
    <w:rsid w:val="00DE74D5"/>
    <w:rsid w:val="00DE7522"/>
    <w:rsid w:val="00DF025B"/>
    <w:rsid w:val="00DF0ACE"/>
    <w:rsid w:val="00DF1749"/>
    <w:rsid w:val="00DF1ACA"/>
    <w:rsid w:val="00DF1E07"/>
    <w:rsid w:val="00DF279F"/>
    <w:rsid w:val="00DF2A2B"/>
    <w:rsid w:val="00DF504D"/>
    <w:rsid w:val="00DF6604"/>
    <w:rsid w:val="00DF6C2D"/>
    <w:rsid w:val="00DF787E"/>
    <w:rsid w:val="00E04A84"/>
    <w:rsid w:val="00E05BA8"/>
    <w:rsid w:val="00E06174"/>
    <w:rsid w:val="00E144A1"/>
    <w:rsid w:val="00E1500B"/>
    <w:rsid w:val="00E163A9"/>
    <w:rsid w:val="00E22C14"/>
    <w:rsid w:val="00E231AB"/>
    <w:rsid w:val="00E26224"/>
    <w:rsid w:val="00E30785"/>
    <w:rsid w:val="00E310F2"/>
    <w:rsid w:val="00E31F0B"/>
    <w:rsid w:val="00E32067"/>
    <w:rsid w:val="00E32C12"/>
    <w:rsid w:val="00E34530"/>
    <w:rsid w:val="00E412D1"/>
    <w:rsid w:val="00E41E30"/>
    <w:rsid w:val="00E42D18"/>
    <w:rsid w:val="00E46F6E"/>
    <w:rsid w:val="00E46FF3"/>
    <w:rsid w:val="00E47759"/>
    <w:rsid w:val="00E47F09"/>
    <w:rsid w:val="00E50261"/>
    <w:rsid w:val="00E50381"/>
    <w:rsid w:val="00E5119F"/>
    <w:rsid w:val="00E512F2"/>
    <w:rsid w:val="00E518EC"/>
    <w:rsid w:val="00E5274B"/>
    <w:rsid w:val="00E52A1C"/>
    <w:rsid w:val="00E52D70"/>
    <w:rsid w:val="00E53012"/>
    <w:rsid w:val="00E54159"/>
    <w:rsid w:val="00E54EC1"/>
    <w:rsid w:val="00E57036"/>
    <w:rsid w:val="00E5774E"/>
    <w:rsid w:val="00E60AA6"/>
    <w:rsid w:val="00E60DD4"/>
    <w:rsid w:val="00E61AB7"/>
    <w:rsid w:val="00E62706"/>
    <w:rsid w:val="00E6457A"/>
    <w:rsid w:val="00E64AB0"/>
    <w:rsid w:val="00E65D30"/>
    <w:rsid w:val="00E65DF1"/>
    <w:rsid w:val="00E7008C"/>
    <w:rsid w:val="00E7053A"/>
    <w:rsid w:val="00E72061"/>
    <w:rsid w:val="00E72DEC"/>
    <w:rsid w:val="00E73A21"/>
    <w:rsid w:val="00E74BF8"/>
    <w:rsid w:val="00E74E2F"/>
    <w:rsid w:val="00E75EFC"/>
    <w:rsid w:val="00E76B81"/>
    <w:rsid w:val="00E76B87"/>
    <w:rsid w:val="00E77F82"/>
    <w:rsid w:val="00E81E86"/>
    <w:rsid w:val="00E8205C"/>
    <w:rsid w:val="00E829B5"/>
    <w:rsid w:val="00E847AD"/>
    <w:rsid w:val="00E85C8D"/>
    <w:rsid w:val="00E860F7"/>
    <w:rsid w:val="00E87126"/>
    <w:rsid w:val="00E90A74"/>
    <w:rsid w:val="00E911F2"/>
    <w:rsid w:val="00E91E14"/>
    <w:rsid w:val="00E9331C"/>
    <w:rsid w:val="00E9458B"/>
    <w:rsid w:val="00E95710"/>
    <w:rsid w:val="00E957F7"/>
    <w:rsid w:val="00E95EDF"/>
    <w:rsid w:val="00EA158C"/>
    <w:rsid w:val="00EA2BF7"/>
    <w:rsid w:val="00EA4407"/>
    <w:rsid w:val="00EA4B58"/>
    <w:rsid w:val="00EA5493"/>
    <w:rsid w:val="00EA6A96"/>
    <w:rsid w:val="00EB08CD"/>
    <w:rsid w:val="00EB246B"/>
    <w:rsid w:val="00EB29F0"/>
    <w:rsid w:val="00EB38B0"/>
    <w:rsid w:val="00EB3D8A"/>
    <w:rsid w:val="00EB400F"/>
    <w:rsid w:val="00EB4FCA"/>
    <w:rsid w:val="00EB57CF"/>
    <w:rsid w:val="00EB6AE5"/>
    <w:rsid w:val="00EB6D33"/>
    <w:rsid w:val="00EC0367"/>
    <w:rsid w:val="00EC0D50"/>
    <w:rsid w:val="00EC1581"/>
    <w:rsid w:val="00EC15A4"/>
    <w:rsid w:val="00EC2E3C"/>
    <w:rsid w:val="00EC31F9"/>
    <w:rsid w:val="00EC49A8"/>
    <w:rsid w:val="00EC5EB1"/>
    <w:rsid w:val="00EC7CF1"/>
    <w:rsid w:val="00ED1A42"/>
    <w:rsid w:val="00ED3B5B"/>
    <w:rsid w:val="00ED41B0"/>
    <w:rsid w:val="00ED4609"/>
    <w:rsid w:val="00ED51AD"/>
    <w:rsid w:val="00ED55C8"/>
    <w:rsid w:val="00ED7E52"/>
    <w:rsid w:val="00EE04E2"/>
    <w:rsid w:val="00EE14B0"/>
    <w:rsid w:val="00EE25FB"/>
    <w:rsid w:val="00EE4142"/>
    <w:rsid w:val="00EE48D3"/>
    <w:rsid w:val="00EF0131"/>
    <w:rsid w:val="00EF0347"/>
    <w:rsid w:val="00EF0361"/>
    <w:rsid w:val="00EF1786"/>
    <w:rsid w:val="00EF305E"/>
    <w:rsid w:val="00EF3FE1"/>
    <w:rsid w:val="00EF44C5"/>
    <w:rsid w:val="00EF49C6"/>
    <w:rsid w:val="00EF4E97"/>
    <w:rsid w:val="00EF55F3"/>
    <w:rsid w:val="00EF5BBD"/>
    <w:rsid w:val="00EF7068"/>
    <w:rsid w:val="00F0012F"/>
    <w:rsid w:val="00F01AFB"/>
    <w:rsid w:val="00F02A92"/>
    <w:rsid w:val="00F04924"/>
    <w:rsid w:val="00F06F50"/>
    <w:rsid w:val="00F07C1A"/>
    <w:rsid w:val="00F104FD"/>
    <w:rsid w:val="00F114F3"/>
    <w:rsid w:val="00F1379A"/>
    <w:rsid w:val="00F15C79"/>
    <w:rsid w:val="00F17A1A"/>
    <w:rsid w:val="00F2007B"/>
    <w:rsid w:val="00F202C7"/>
    <w:rsid w:val="00F21FB7"/>
    <w:rsid w:val="00F23FBF"/>
    <w:rsid w:val="00F255ED"/>
    <w:rsid w:val="00F263B7"/>
    <w:rsid w:val="00F301EC"/>
    <w:rsid w:val="00F313B4"/>
    <w:rsid w:val="00F31E35"/>
    <w:rsid w:val="00F3285C"/>
    <w:rsid w:val="00F3454B"/>
    <w:rsid w:val="00F35B3E"/>
    <w:rsid w:val="00F3674D"/>
    <w:rsid w:val="00F36FD4"/>
    <w:rsid w:val="00F40EF2"/>
    <w:rsid w:val="00F41EF7"/>
    <w:rsid w:val="00F4229E"/>
    <w:rsid w:val="00F439FC"/>
    <w:rsid w:val="00F44116"/>
    <w:rsid w:val="00F459B8"/>
    <w:rsid w:val="00F4671D"/>
    <w:rsid w:val="00F46F01"/>
    <w:rsid w:val="00F51216"/>
    <w:rsid w:val="00F54760"/>
    <w:rsid w:val="00F55638"/>
    <w:rsid w:val="00F56015"/>
    <w:rsid w:val="00F56E51"/>
    <w:rsid w:val="00F56EF1"/>
    <w:rsid w:val="00F56F5C"/>
    <w:rsid w:val="00F608FE"/>
    <w:rsid w:val="00F61B6D"/>
    <w:rsid w:val="00F638A7"/>
    <w:rsid w:val="00F6430B"/>
    <w:rsid w:val="00F66AAA"/>
    <w:rsid w:val="00F677B6"/>
    <w:rsid w:val="00F70F83"/>
    <w:rsid w:val="00F7270C"/>
    <w:rsid w:val="00F74A18"/>
    <w:rsid w:val="00F76C19"/>
    <w:rsid w:val="00F76D0A"/>
    <w:rsid w:val="00F77372"/>
    <w:rsid w:val="00F77B96"/>
    <w:rsid w:val="00F81554"/>
    <w:rsid w:val="00F818D7"/>
    <w:rsid w:val="00F837C0"/>
    <w:rsid w:val="00F866EF"/>
    <w:rsid w:val="00F92602"/>
    <w:rsid w:val="00F927C2"/>
    <w:rsid w:val="00F94490"/>
    <w:rsid w:val="00F958BB"/>
    <w:rsid w:val="00F97F35"/>
    <w:rsid w:val="00FA0806"/>
    <w:rsid w:val="00FA0809"/>
    <w:rsid w:val="00FA090B"/>
    <w:rsid w:val="00FA0DB0"/>
    <w:rsid w:val="00FA2661"/>
    <w:rsid w:val="00FA4CB6"/>
    <w:rsid w:val="00FA55B6"/>
    <w:rsid w:val="00FB0BC7"/>
    <w:rsid w:val="00FB0D10"/>
    <w:rsid w:val="00FB0F67"/>
    <w:rsid w:val="00FB4075"/>
    <w:rsid w:val="00FB6289"/>
    <w:rsid w:val="00FB7647"/>
    <w:rsid w:val="00FC1184"/>
    <w:rsid w:val="00FC25D9"/>
    <w:rsid w:val="00FC3FBC"/>
    <w:rsid w:val="00FC62AB"/>
    <w:rsid w:val="00FC78E2"/>
    <w:rsid w:val="00FD0B5A"/>
    <w:rsid w:val="00FD1911"/>
    <w:rsid w:val="00FD2321"/>
    <w:rsid w:val="00FD3E06"/>
    <w:rsid w:val="00FD51B5"/>
    <w:rsid w:val="00FD5F4F"/>
    <w:rsid w:val="00FD603C"/>
    <w:rsid w:val="00FD63CE"/>
    <w:rsid w:val="00FD6489"/>
    <w:rsid w:val="00FE1B1F"/>
    <w:rsid w:val="00FE1C33"/>
    <w:rsid w:val="00FE1DFD"/>
    <w:rsid w:val="00FE48C6"/>
    <w:rsid w:val="00FE4E2A"/>
    <w:rsid w:val="00FF0AC9"/>
    <w:rsid w:val="00FF2889"/>
    <w:rsid w:val="00FF3629"/>
    <w:rsid w:val="00FF41B9"/>
    <w:rsid w:val="00FF4907"/>
    <w:rsid w:val="00FF6705"/>
    <w:rsid w:val="00FF67A0"/>
    <w:rsid w:val="00FF719F"/>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184E71-DDB5-4B69-96AC-193CAE9F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1F"/>
    <w:pPr>
      <w:widowControl w:val="0"/>
      <w:jc w:val="both"/>
    </w:pPr>
    <w:rPr>
      <w:kern w:val="2"/>
      <w:sz w:val="21"/>
      <w:szCs w:val="21"/>
    </w:rPr>
  </w:style>
  <w:style w:type="paragraph" w:styleId="1">
    <w:name w:val="heading 1"/>
    <w:basedOn w:val="a"/>
    <w:next w:val="a"/>
    <w:link w:val="10"/>
    <w:uiPriority w:val="9"/>
    <w:qFormat/>
    <w:rsid w:val="00DD35F9"/>
    <w:pPr>
      <w:keepNext/>
      <w:outlineLvl w:val="0"/>
    </w:pPr>
    <w:rPr>
      <w:rFonts w:ascii="Arial" w:eastAsia="ＭＳ ゴシック" w:hAnsi="Arial"/>
      <w:sz w:val="24"/>
      <w:szCs w:val="24"/>
    </w:rPr>
  </w:style>
  <w:style w:type="paragraph" w:styleId="8">
    <w:name w:val="heading 8"/>
    <w:basedOn w:val="a"/>
    <w:next w:val="a"/>
    <w:link w:val="80"/>
    <w:uiPriority w:val="9"/>
    <w:semiHidden/>
    <w:unhideWhenUsed/>
    <w:qFormat/>
    <w:rsid w:val="00F17A1A"/>
    <w:pPr>
      <w:keepNext/>
      <w:ind w:leftChars="1200" w:left="1200"/>
      <w:outlineLvl w:val="7"/>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174"/>
    <w:pPr>
      <w:widowControl w:val="0"/>
      <w:autoSpaceDE w:val="0"/>
      <w:autoSpaceDN w:val="0"/>
      <w:adjustRightInd w:val="0"/>
    </w:pPr>
    <w:rPr>
      <w:rFonts w:ascii="ＭＳ 明朝" w:hAnsi="Times New Roman"/>
      <w:color w:val="000000"/>
      <w:sz w:val="18"/>
      <w:szCs w:val="18"/>
    </w:rPr>
  </w:style>
  <w:style w:type="paragraph" w:styleId="a3">
    <w:name w:val="header"/>
    <w:basedOn w:val="a"/>
    <w:link w:val="a4"/>
    <w:uiPriority w:val="99"/>
    <w:unhideWhenUsed/>
    <w:rsid w:val="00040D5C"/>
    <w:pPr>
      <w:tabs>
        <w:tab w:val="center" w:pos="4252"/>
        <w:tab w:val="right" w:pos="8504"/>
      </w:tabs>
      <w:snapToGrid w:val="0"/>
    </w:pPr>
  </w:style>
  <w:style w:type="character" w:customStyle="1" w:styleId="a4">
    <w:name w:val="ヘッダー (文字)"/>
    <w:link w:val="a3"/>
    <w:uiPriority w:val="99"/>
    <w:rsid w:val="00040D5C"/>
    <w:rPr>
      <w:rFonts w:ascii="Century" w:eastAsia="ＭＳ 明朝" w:hAnsi="Century" w:cs="Times New Roman"/>
      <w:szCs w:val="21"/>
    </w:rPr>
  </w:style>
  <w:style w:type="paragraph" w:styleId="a5">
    <w:name w:val="footer"/>
    <w:basedOn w:val="a"/>
    <w:link w:val="a6"/>
    <w:uiPriority w:val="99"/>
    <w:unhideWhenUsed/>
    <w:rsid w:val="00040D5C"/>
    <w:pPr>
      <w:tabs>
        <w:tab w:val="center" w:pos="4252"/>
        <w:tab w:val="right" w:pos="8504"/>
      </w:tabs>
      <w:snapToGrid w:val="0"/>
    </w:pPr>
  </w:style>
  <w:style w:type="character" w:customStyle="1" w:styleId="a6">
    <w:name w:val="フッター (文字)"/>
    <w:link w:val="a5"/>
    <w:uiPriority w:val="99"/>
    <w:rsid w:val="00040D5C"/>
    <w:rPr>
      <w:rFonts w:ascii="Century" w:eastAsia="ＭＳ 明朝" w:hAnsi="Century" w:cs="Times New Roman"/>
      <w:szCs w:val="21"/>
    </w:rPr>
  </w:style>
  <w:style w:type="paragraph" w:customStyle="1" w:styleId="a7">
    <w:name w:val="偶数　第○条"/>
    <w:basedOn w:val="a"/>
    <w:rsid w:val="00551E0A"/>
    <w:pPr>
      <w:overflowPunct w:val="0"/>
      <w:autoSpaceDE w:val="0"/>
      <w:autoSpaceDN w:val="0"/>
      <w:spacing w:line="340" w:lineRule="exact"/>
      <w:ind w:left="600" w:right="200" w:hanging="200"/>
      <w:textAlignment w:val="center"/>
    </w:pPr>
    <w:rPr>
      <w:rFonts w:ascii="ＭＳ ゴシック" w:eastAsia="ＭＳ ゴシック"/>
      <w:color w:val="000000"/>
      <w:sz w:val="20"/>
      <w:szCs w:val="24"/>
    </w:rPr>
  </w:style>
  <w:style w:type="paragraph" w:customStyle="1" w:styleId="a8">
    <w:name w:val="偶数　（１）"/>
    <w:basedOn w:val="a"/>
    <w:rsid w:val="00551E0A"/>
    <w:pPr>
      <w:overflowPunct w:val="0"/>
      <w:autoSpaceDE w:val="0"/>
      <w:autoSpaceDN w:val="0"/>
      <w:spacing w:line="340" w:lineRule="exact"/>
      <w:ind w:left="800" w:right="200" w:hanging="200"/>
      <w:textAlignment w:val="center"/>
    </w:pPr>
    <w:rPr>
      <w:rFonts w:ascii="ＭＳ 明朝"/>
      <w:color w:val="000000"/>
      <w:sz w:val="20"/>
      <w:szCs w:val="24"/>
    </w:rPr>
  </w:style>
  <w:style w:type="paragraph" w:customStyle="1" w:styleId="a9">
    <w:name w:val="偶数　第○条　本文"/>
    <w:basedOn w:val="a"/>
    <w:rsid w:val="00551E0A"/>
    <w:pPr>
      <w:overflowPunct w:val="0"/>
      <w:autoSpaceDE w:val="0"/>
      <w:autoSpaceDN w:val="0"/>
      <w:spacing w:line="340" w:lineRule="exact"/>
      <w:ind w:left="600" w:right="200"/>
      <w:textAlignment w:val="center"/>
    </w:pPr>
    <w:rPr>
      <w:rFonts w:ascii="ＭＳ 明朝"/>
      <w:color w:val="000000"/>
      <w:sz w:val="20"/>
      <w:szCs w:val="24"/>
    </w:rPr>
  </w:style>
  <w:style w:type="paragraph" w:customStyle="1" w:styleId="aa">
    <w:name w:val="偶数　（１）本文"/>
    <w:basedOn w:val="a"/>
    <w:rsid w:val="00551E0A"/>
    <w:pPr>
      <w:overflowPunct w:val="0"/>
      <w:autoSpaceDE w:val="0"/>
      <w:autoSpaceDN w:val="0"/>
      <w:spacing w:line="340" w:lineRule="exact"/>
      <w:ind w:left="800" w:right="200"/>
      <w:textAlignment w:val="center"/>
    </w:pPr>
    <w:rPr>
      <w:rFonts w:ascii="ＭＳ 明朝"/>
      <w:color w:val="000000"/>
      <w:sz w:val="20"/>
      <w:szCs w:val="24"/>
    </w:rPr>
  </w:style>
  <w:style w:type="paragraph" w:customStyle="1" w:styleId="ab">
    <w:name w:val="偶数　ア"/>
    <w:basedOn w:val="a"/>
    <w:rsid w:val="004F5C7E"/>
    <w:pPr>
      <w:overflowPunct w:val="0"/>
      <w:autoSpaceDE w:val="0"/>
      <w:autoSpaceDN w:val="0"/>
      <w:spacing w:line="340" w:lineRule="exact"/>
      <w:ind w:left="1000" w:right="200" w:hanging="200"/>
      <w:textAlignment w:val="center"/>
    </w:pPr>
    <w:rPr>
      <w:rFonts w:ascii="ＭＳ 明朝"/>
      <w:color w:val="000000"/>
      <w:sz w:val="20"/>
      <w:szCs w:val="24"/>
    </w:rPr>
  </w:style>
  <w:style w:type="paragraph" w:styleId="ac">
    <w:name w:val="Balloon Text"/>
    <w:basedOn w:val="a"/>
    <w:link w:val="ad"/>
    <w:uiPriority w:val="99"/>
    <w:semiHidden/>
    <w:unhideWhenUsed/>
    <w:rsid w:val="00C44253"/>
    <w:rPr>
      <w:rFonts w:ascii="Arial" w:eastAsia="ＭＳ ゴシック" w:hAnsi="Arial"/>
      <w:sz w:val="18"/>
      <w:szCs w:val="18"/>
    </w:rPr>
  </w:style>
  <w:style w:type="character" w:customStyle="1" w:styleId="ad">
    <w:name w:val="吹き出し (文字)"/>
    <w:link w:val="ac"/>
    <w:uiPriority w:val="99"/>
    <w:semiHidden/>
    <w:rsid w:val="00C44253"/>
    <w:rPr>
      <w:rFonts w:ascii="Arial" w:eastAsia="ＭＳ ゴシック" w:hAnsi="Arial" w:cs="Times New Roman"/>
      <w:sz w:val="18"/>
      <w:szCs w:val="18"/>
    </w:rPr>
  </w:style>
  <w:style w:type="paragraph" w:customStyle="1" w:styleId="ae">
    <w:name w:val="偶数　（ア）"/>
    <w:basedOn w:val="a"/>
    <w:rsid w:val="00C44253"/>
    <w:pPr>
      <w:overflowPunct w:val="0"/>
      <w:autoSpaceDE w:val="0"/>
      <w:autoSpaceDN w:val="0"/>
      <w:spacing w:line="340" w:lineRule="exact"/>
      <w:ind w:left="1200" w:right="200" w:hanging="200"/>
      <w:textAlignment w:val="center"/>
    </w:pPr>
    <w:rPr>
      <w:rFonts w:ascii="ＭＳ 明朝"/>
      <w:color w:val="000000"/>
      <w:sz w:val="20"/>
      <w:szCs w:val="24"/>
    </w:rPr>
  </w:style>
  <w:style w:type="paragraph" w:customStyle="1" w:styleId="af">
    <w:name w:val="偶数　（○○○）"/>
    <w:basedOn w:val="a"/>
    <w:rsid w:val="00C44253"/>
    <w:pPr>
      <w:overflowPunct w:val="0"/>
      <w:autoSpaceDE w:val="0"/>
      <w:autoSpaceDN w:val="0"/>
      <w:spacing w:line="340" w:lineRule="exact"/>
      <w:ind w:left="400" w:right="200"/>
      <w:textAlignment w:val="center"/>
    </w:pPr>
    <w:rPr>
      <w:rFonts w:ascii="ＭＳ ゴシック" w:eastAsia="ＭＳ ゴシック"/>
      <w:color w:val="000000"/>
      <w:sz w:val="20"/>
      <w:szCs w:val="24"/>
    </w:rPr>
  </w:style>
  <w:style w:type="paragraph" w:customStyle="1" w:styleId="af0">
    <w:name w:val="奇数　標準"/>
    <w:basedOn w:val="a"/>
    <w:rsid w:val="00C44253"/>
    <w:pPr>
      <w:overflowPunct w:val="0"/>
      <w:autoSpaceDE w:val="0"/>
      <w:autoSpaceDN w:val="0"/>
      <w:spacing w:line="272" w:lineRule="exact"/>
      <w:ind w:left="200"/>
      <w:textAlignment w:val="center"/>
    </w:pPr>
    <w:rPr>
      <w:rFonts w:ascii="ＭＳ 明朝"/>
      <w:color w:val="000000"/>
      <w:sz w:val="20"/>
      <w:szCs w:val="24"/>
    </w:rPr>
  </w:style>
  <w:style w:type="table" w:styleId="af1">
    <w:name w:val="Table Grid"/>
    <w:basedOn w:val="a1"/>
    <w:uiPriority w:val="59"/>
    <w:rsid w:val="00877E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偶数　標準"/>
    <w:basedOn w:val="a"/>
    <w:rsid w:val="00794C6F"/>
    <w:pPr>
      <w:overflowPunct w:val="0"/>
      <w:autoSpaceDE w:val="0"/>
      <w:autoSpaceDN w:val="0"/>
      <w:spacing w:line="340" w:lineRule="exact"/>
      <w:ind w:left="400" w:right="200"/>
      <w:textAlignment w:val="center"/>
    </w:pPr>
    <w:rPr>
      <w:rFonts w:ascii="ＭＳ 明朝"/>
      <w:color w:val="000000"/>
      <w:sz w:val="20"/>
      <w:szCs w:val="24"/>
    </w:rPr>
  </w:style>
  <w:style w:type="paragraph" w:customStyle="1" w:styleId="af3">
    <w:name w:val="偶数　ア本文"/>
    <w:basedOn w:val="af2"/>
    <w:rsid w:val="00794C6F"/>
    <w:pPr>
      <w:ind w:left="1000"/>
    </w:pPr>
  </w:style>
  <w:style w:type="paragraph" w:styleId="2">
    <w:name w:val="Body Text Indent 2"/>
    <w:basedOn w:val="a"/>
    <w:link w:val="20"/>
    <w:unhideWhenUsed/>
    <w:rsid w:val="00794C6F"/>
    <w:pPr>
      <w:spacing w:line="480" w:lineRule="auto"/>
      <w:ind w:leftChars="400" w:left="851"/>
    </w:pPr>
    <w:rPr>
      <w:rFonts w:ascii="ＭＳ 明朝"/>
      <w:sz w:val="18"/>
      <w:szCs w:val="24"/>
    </w:rPr>
  </w:style>
  <w:style w:type="character" w:customStyle="1" w:styleId="20">
    <w:name w:val="本文インデント 2 (文字)"/>
    <w:link w:val="2"/>
    <w:rsid w:val="00794C6F"/>
    <w:rPr>
      <w:rFonts w:ascii="ＭＳ 明朝" w:eastAsia="ＭＳ 明朝" w:hAnsi="Century" w:cs="Times New Roman"/>
      <w:sz w:val="18"/>
      <w:szCs w:val="24"/>
    </w:rPr>
  </w:style>
  <w:style w:type="paragraph" w:customStyle="1" w:styleId="af4">
    <w:name w:val="第１節見出し"/>
    <w:basedOn w:val="a"/>
    <w:rsid w:val="00794C6F"/>
    <w:pPr>
      <w:spacing w:line="480" w:lineRule="auto"/>
    </w:pPr>
    <w:rPr>
      <w:rFonts w:ascii="ＭＳ ゴシック" w:eastAsia="ＭＳ ゴシック"/>
      <w:szCs w:val="24"/>
    </w:rPr>
  </w:style>
  <w:style w:type="paragraph" w:customStyle="1" w:styleId="CM5">
    <w:name w:val="CM5"/>
    <w:basedOn w:val="Default"/>
    <w:next w:val="Default"/>
    <w:rsid w:val="00D36711"/>
    <w:pPr>
      <w:spacing w:line="326" w:lineRule="atLeast"/>
    </w:pPr>
    <w:rPr>
      <w:color w:val="auto"/>
      <w:sz w:val="20"/>
      <w:szCs w:val="20"/>
    </w:rPr>
  </w:style>
  <w:style w:type="paragraph" w:customStyle="1" w:styleId="af5">
    <w:name w:val="偶数　番号"/>
    <w:basedOn w:val="a"/>
    <w:rsid w:val="00C47EB3"/>
    <w:pPr>
      <w:overflowPunct w:val="0"/>
      <w:autoSpaceDE w:val="0"/>
      <w:autoSpaceDN w:val="0"/>
      <w:spacing w:line="340" w:lineRule="exact"/>
      <w:ind w:left="600" w:right="200" w:hanging="200"/>
      <w:textAlignment w:val="center"/>
    </w:pPr>
    <w:rPr>
      <w:rFonts w:ascii="ＭＳ 明朝"/>
      <w:color w:val="000000"/>
      <w:sz w:val="20"/>
      <w:szCs w:val="24"/>
    </w:rPr>
  </w:style>
  <w:style w:type="paragraph" w:customStyle="1" w:styleId="af6">
    <w:name w:val="奇数　（１）本文"/>
    <w:basedOn w:val="af0"/>
    <w:rsid w:val="003152C4"/>
    <w:pPr>
      <w:ind w:left="600"/>
    </w:pPr>
  </w:style>
  <w:style w:type="paragraph" w:customStyle="1" w:styleId="CM6">
    <w:name w:val="CM6"/>
    <w:basedOn w:val="Default"/>
    <w:next w:val="Default"/>
    <w:rsid w:val="00B14D8F"/>
    <w:rPr>
      <w:rFonts w:ascii="TM W 3" w:eastAsia="TM W 3"/>
      <w:color w:val="auto"/>
      <w:sz w:val="24"/>
      <w:szCs w:val="24"/>
    </w:rPr>
  </w:style>
  <w:style w:type="paragraph" w:customStyle="1" w:styleId="11">
    <w:name w:val="表内1ｲﾝ１ぶら下げ"/>
    <w:basedOn w:val="a"/>
    <w:rsid w:val="00B14D8F"/>
    <w:pPr>
      <w:ind w:left="362" w:hanging="181"/>
    </w:pPr>
    <w:rPr>
      <w:rFonts w:ascii="ＭＳ 明朝"/>
      <w:sz w:val="18"/>
      <w:szCs w:val="24"/>
    </w:rPr>
  </w:style>
  <w:style w:type="paragraph" w:styleId="af7">
    <w:name w:val="List Paragraph"/>
    <w:basedOn w:val="a"/>
    <w:uiPriority w:val="34"/>
    <w:qFormat/>
    <w:rsid w:val="00B14D8F"/>
    <w:pPr>
      <w:ind w:leftChars="400" w:left="840"/>
    </w:pPr>
    <w:rPr>
      <w:rFonts w:ascii="ＭＳ 明朝"/>
      <w:sz w:val="18"/>
      <w:szCs w:val="24"/>
    </w:rPr>
  </w:style>
  <w:style w:type="paragraph" w:customStyle="1" w:styleId="af8">
    <w:name w:val="ア見出し"/>
    <w:basedOn w:val="a"/>
    <w:rsid w:val="00B14D8F"/>
    <w:pPr>
      <w:ind w:left="725" w:hanging="181"/>
    </w:pPr>
    <w:rPr>
      <w:rFonts w:ascii="ＭＳ 明朝"/>
      <w:sz w:val="18"/>
      <w:szCs w:val="24"/>
    </w:rPr>
  </w:style>
  <w:style w:type="paragraph" w:customStyle="1" w:styleId="af9">
    <w:name w:val="偶数　第○款"/>
    <w:basedOn w:val="af2"/>
    <w:rsid w:val="00F15C79"/>
    <w:pPr>
      <w:ind w:left="403" w:right="199"/>
    </w:pPr>
    <w:rPr>
      <w:rFonts w:eastAsia="ＭＳ ゴシック"/>
      <w:sz w:val="24"/>
    </w:rPr>
  </w:style>
  <w:style w:type="paragraph" w:customStyle="1" w:styleId="afa">
    <w:name w:val="奇数　第○条本文"/>
    <w:basedOn w:val="a"/>
    <w:rsid w:val="00F15C79"/>
    <w:pPr>
      <w:overflowPunct w:val="0"/>
      <w:autoSpaceDE w:val="0"/>
      <w:autoSpaceDN w:val="0"/>
      <w:spacing w:line="272" w:lineRule="exact"/>
      <w:ind w:left="400"/>
      <w:textAlignment w:val="center"/>
    </w:pPr>
    <w:rPr>
      <w:rFonts w:ascii="ＭＳ 明朝"/>
      <w:color w:val="000000"/>
      <w:sz w:val="20"/>
      <w:szCs w:val="24"/>
    </w:rPr>
  </w:style>
  <w:style w:type="character" w:styleId="afb">
    <w:name w:val="annotation reference"/>
    <w:uiPriority w:val="99"/>
    <w:semiHidden/>
    <w:unhideWhenUsed/>
    <w:rsid w:val="00265492"/>
    <w:rPr>
      <w:sz w:val="18"/>
      <w:szCs w:val="18"/>
    </w:rPr>
  </w:style>
  <w:style w:type="paragraph" w:styleId="afc">
    <w:name w:val="annotation text"/>
    <w:basedOn w:val="a"/>
    <w:link w:val="afd"/>
    <w:uiPriority w:val="99"/>
    <w:unhideWhenUsed/>
    <w:rsid w:val="00265492"/>
    <w:pPr>
      <w:jc w:val="left"/>
    </w:pPr>
  </w:style>
  <w:style w:type="character" w:customStyle="1" w:styleId="afd">
    <w:name w:val="コメント文字列 (文字)"/>
    <w:link w:val="afc"/>
    <w:uiPriority w:val="99"/>
    <w:rsid w:val="00265492"/>
    <w:rPr>
      <w:rFonts w:ascii="Century" w:eastAsia="ＭＳ 明朝" w:hAnsi="Century" w:cs="Times New Roman"/>
      <w:szCs w:val="21"/>
    </w:rPr>
  </w:style>
  <w:style w:type="paragraph" w:styleId="afe">
    <w:name w:val="annotation subject"/>
    <w:basedOn w:val="afc"/>
    <w:next w:val="afc"/>
    <w:link w:val="aff"/>
    <w:uiPriority w:val="99"/>
    <w:semiHidden/>
    <w:unhideWhenUsed/>
    <w:rsid w:val="00265492"/>
    <w:rPr>
      <w:b/>
      <w:bCs/>
    </w:rPr>
  </w:style>
  <w:style w:type="character" w:customStyle="1" w:styleId="aff">
    <w:name w:val="コメント内容 (文字)"/>
    <w:link w:val="afe"/>
    <w:uiPriority w:val="99"/>
    <w:semiHidden/>
    <w:rsid w:val="00265492"/>
    <w:rPr>
      <w:rFonts w:ascii="Century" w:eastAsia="ＭＳ 明朝" w:hAnsi="Century" w:cs="Times New Roman"/>
      <w:b/>
      <w:bCs/>
      <w:szCs w:val="21"/>
    </w:rPr>
  </w:style>
  <w:style w:type="paragraph" w:styleId="aff0">
    <w:name w:val="Revision"/>
    <w:hidden/>
    <w:uiPriority w:val="99"/>
    <w:semiHidden/>
    <w:rsid w:val="006F451F"/>
    <w:rPr>
      <w:kern w:val="2"/>
      <w:sz w:val="21"/>
      <w:szCs w:val="21"/>
    </w:rPr>
  </w:style>
  <w:style w:type="paragraph" w:customStyle="1" w:styleId="aff1">
    <w:name w:val="偶数　（ア）本文"/>
    <w:basedOn w:val="af2"/>
    <w:rsid w:val="00797414"/>
    <w:pPr>
      <w:ind w:left="1200"/>
    </w:pPr>
  </w:style>
  <w:style w:type="paragraph" w:customStyle="1" w:styleId="12">
    <w:name w:val="(1)見出し"/>
    <w:basedOn w:val="a"/>
    <w:rsid w:val="00A176D8"/>
    <w:pPr>
      <w:ind w:left="544" w:hanging="181"/>
    </w:pPr>
    <w:rPr>
      <w:rFonts w:ascii="ＭＳ 明朝"/>
      <w:sz w:val="18"/>
      <w:szCs w:val="24"/>
    </w:rPr>
  </w:style>
  <w:style w:type="paragraph" w:customStyle="1" w:styleId="11p">
    <w:name w:val="Ⅰ　11pＧ"/>
    <w:basedOn w:val="a"/>
    <w:rsid w:val="004873BF"/>
    <w:pPr>
      <w:spacing w:line="480" w:lineRule="auto"/>
    </w:pPr>
    <w:rPr>
      <w:rFonts w:ascii="ＭＳ ゴシック" w:eastAsia="ＭＳ ゴシック"/>
      <w:sz w:val="22"/>
      <w:szCs w:val="24"/>
    </w:rPr>
  </w:style>
  <w:style w:type="character" w:customStyle="1" w:styleId="10">
    <w:name w:val="見出し 1 (文字)"/>
    <w:link w:val="1"/>
    <w:rsid w:val="00DD35F9"/>
    <w:rPr>
      <w:rFonts w:ascii="Arial" w:eastAsia="ＭＳ ゴシック" w:hAnsi="Arial" w:cs="Times New Roman"/>
      <w:kern w:val="2"/>
      <w:sz w:val="24"/>
      <w:szCs w:val="24"/>
    </w:rPr>
  </w:style>
  <w:style w:type="character" w:customStyle="1" w:styleId="80">
    <w:name w:val="見出し 8 (文字)"/>
    <w:link w:val="8"/>
    <w:rsid w:val="00F17A1A"/>
    <w:rPr>
      <w:kern w:val="2"/>
      <w:sz w:val="21"/>
      <w:szCs w:val="21"/>
    </w:rPr>
  </w:style>
  <w:style w:type="table" w:customStyle="1" w:styleId="13">
    <w:name w:val="表 (格子)1"/>
    <w:basedOn w:val="a1"/>
    <w:next w:val="af1"/>
    <w:uiPriority w:val="59"/>
    <w:rsid w:val="0080740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第１条見出し"/>
    <w:basedOn w:val="a"/>
    <w:rsid w:val="00807402"/>
    <w:pPr>
      <w:ind w:left="362" w:hanging="181"/>
    </w:pPr>
    <w:rPr>
      <w:rFonts w:ascii="ＭＳ 明朝"/>
      <w:sz w:val="18"/>
      <w:szCs w:val="24"/>
    </w:rPr>
  </w:style>
  <w:style w:type="paragraph" w:customStyle="1" w:styleId="14">
    <w:name w:val="表内1ｲﾝﾃﾞﾝﾄ"/>
    <w:basedOn w:val="a"/>
    <w:rsid w:val="00807402"/>
    <w:pPr>
      <w:ind w:left="181"/>
    </w:pPr>
    <w:rPr>
      <w:rFonts w:ascii="ＭＳ 明朝"/>
      <w:sz w:val="18"/>
      <w:szCs w:val="24"/>
    </w:rPr>
  </w:style>
  <w:style w:type="character" w:styleId="aff3">
    <w:name w:val="Hyperlink"/>
    <w:uiPriority w:val="99"/>
    <w:unhideWhenUsed/>
    <w:rsid w:val="000B07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942962">
      <w:bodyDiv w:val="1"/>
      <w:marLeft w:val="0"/>
      <w:marRight w:val="0"/>
      <w:marTop w:val="0"/>
      <w:marBottom w:val="0"/>
      <w:divBdr>
        <w:top w:val="none" w:sz="0" w:space="0" w:color="auto"/>
        <w:left w:val="none" w:sz="0" w:space="0" w:color="auto"/>
        <w:bottom w:val="none" w:sz="0" w:space="0" w:color="auto"/>
        <w:right w:val="none" w:sz="0" w:space="0" w:color="auto"/>
      </w:divBdr>
    </w:div>
    <w:div w:id="1629971737">
      <w:bodyDiv w:val="1"/>
      <w:marLeft w:val="0"/>
      <w:marRight w:val="0"/>
      <w:marTop w:val="0"/>
      <w:marBottom w:val="0"/>
      <w:divBdr>
        <w:top w:val="none" w:sz="0" w:space="0" w:color="auto"/>
        <w:left w:val="none" w:sz="0" w:space="0" w:color="auto"/>
        <w:bottom w:val="none" w:sz="0" w:space="0" w:color="auto"/>
        <w:right w:val="none" w:sz="0" w:space="0" w:color="auto"/>
      </w:divBdr>
    </w:div>
    <w:div w:id="1803964020">
      <w:bodyDiv w:val="1"/>
      <w:marLeft w:val="0"/>
      <w:marRight w:val="0"/>
      <w:marTop w:val="0"/>
      <w:marBottom w:val="0"/>
      <w:divBdr>
        <w:top w:val="none" w:sz="0" w:space="0" w:color="auto"/>
        <w:left w:val="none" w:sz="0" w:space="0" w:color="auto"/>
        <w:bottom w:val="none" w:sz="0" w:space="0" w:color="auto"/>
        <w:right w:val="none" w:sz="0" w:space="0" w:color="auto"/>
      </w:divBdr>
    </w:div>
    <w:div w:id="19464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D732-A700-4004-8701-15458F53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3937</Words>
  <Characters>22444</Characters>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