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79B2" w:rsidRDefault="00295003" w:rsidP="00EB79B2">
      <w:pPr>
        <w:pStyle w:val="aff9"/>
        <w:ind w:leftChars="202" w:left="424" w:rightChars="181" w:right="380"/>
        <w:rPr>
          <w:szCs w:val="18"/>
        </w:rPr>
      </w:pPr>
      <w:r>
        <w:rPr>
          <w:noProof/>
          <w:sz w:val="20"/>
          <w:szCs w:val="20"/>
        </w:rPr>
      </w:r>
      <w:r>
        <w:rPr>
          <w:szCs w:val="18"/>
        </w:rPr>
        <w:pict>
          <v:rect id="_x0000_s1134" style="width:467.7pt;height:36.85pt;mso-position-horizontal-relative:text;mso-position-vertical-relative:text" strokeweight="3pt">
            <v:stroke linestyle="thinThin"/>
            <v:textbox style="mso-next-textbox:#_x0000_s1134" inset=",0">
              <w:txbxContent>
                <w:p w:rsidR="00894BCC" w:rsidRPr="00D41153" w:rsidRDefault="00894BCC" w:rsidP="00EB79B2">
                  <w:pPr>
                    <w:jc w:val="center"/>
                    <w:rPr>
                      <w:sz w:val="32"/>
                      <w:szCs w:val="28"/>
                    </w:rPr>
                  </w:pPr>
                  <w:r w:rsidRPr="00C719DF">
                    <w:rPr>
                      <w:rFonts w:hint="eastAsia"/>
                      <w:sz w:val="28"/>
                      <w:szCs w:val="28"/>
                    </w:rPr>
                    <w:t xml:space="preserve">　全体についての防火・防災管理に係る消防計画作成チェック表</w:t>
                  </w:r>
                </w:p>
                <w:p w:rsidR="00894BCC" w:rsidRPr="00D41153" w:rsidRDefault="00894BCC" w:rsidP="00EB79B2">
                  <w:pPr>
                    <w:rPr>
                      <w:szCs w:val="28"/>
                    </w:rPr>
                  </w:pPr>
                </w:p>
              </w:txbxContent>
            </v:textbox>
          </v:rect>
        </w:pict>
      </w:r>
    </w:p>
    <w:p w:rsidR="00EB79B2" w:rsidRDefault="00EB79B2" w:rsidP="00EB79B2">
      <w:pPr>
        <w:pStyle w:val="aff9"/>
        <w:ind w:leftChars="-67" w:left="-141" w:rightChars="-135" w:right="-283"/>
        <w:rPr>
          <w:szCs w:val="18"/>
        </w:rPr>
      </w:pPr>
    </w:p>
    <w:tbl>
      <w:tblPr>
        <w:tblpPr w:leftFromText="142" w:rightFromText="142" w:vertAnchor="text" w:horzAnchor="margin" w:tblpXSpec="center" w:tblpY="1"/>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049"/>
        <w:gridCol w:w="5290"/>
        <w:gridCol w:w="807"/>
        <w:gridCol w:w="752"/>
        <w:gridCol w:w="947"/>
      </w:tblGrid>
      <w:tr w:rsidR="00EB79B2" w:rsidRPr="002018A0">
        <w:trPr>
          <w:cantSplit/>
          <w:trHeight w:val="603"/>
        </w:trPr>
        <w:tc>
          <w:tcPr>
            <w:tcW w:w="6665" w:type="dxa"/>
            <w:gridSpan w:val="3"/>
            <w:tcBorders>
              <w:bottom w:val="single" w:sz="4" w:space="0" w:color="auto"/>
            </w:tcBorders>
            <w:shd w:val="clear" w:color="auto" w:fill="D9D9D9"/>
            <w:vAlign w:val="center"/>
          </w:tcPr>
          <w:p w:rsidR="00EB79B2" w:rsidRPr="0049714E" w:rsidRDefault="00EB79B2" w:rsidP="00EB79B2">
            <w:pPr>
              <w:spacing w:line="300" w:lineRule="exact"/>
              <w:ind w:left="1588" w:right="1588"/>
              <w:jc w:val="distribute"/>
              <w:textAlignment w:val="center"/>
            </w:pPr>
            <w:r w:rsidRPr="0049714E">
              <w:rPr>
                <w:rFonts w:hint="eastAsia"/>
              </w:rPr>
              <w:t>作成する内容</w:t>
            </w:r>
          </w:p>
        </w:tc>
        <w:tc>
          <w:tcPr>
            <w:tcW w:w="807" w:type="dxa"/>
            <w:tcBorders>
              <w:bottom w:val="single" w:sz="4" w:space="0" w:color="auto"/>
            </w:tcBorders>
            <w:shd w:val="clear" w:color="auto" w:fill="D9D9D9"/>
            <w:vAlign w:val="center"/>
          </w:tcPr>
          <w:p w:rsidR="00EB79B2" w:rsidRPr="0049714E" w:rsidRDefault="00EB79B2" w:rsidP="00EB79B2">
            <w:pPr>
              <w:spacing w:line="240" w:lineRule="exact"/>
              <w:jc w:val="center"/>
              <w:textAlignment w:val="center"/>
            </w:pPr>
            <w:r>
              <w:rPr>
                <w:rFonts w:hint="eastAsia"/>
              </w:rPr>
              <w:t>法令根拠</w:t>
            </w:r>
          </w:p>
        </w:tc>
        <w:tc>
          <w:tcPr>
            <w:tcW w:w="752" w:type="dxa"/>
            <w:tcBorders>
              <w:bottom w:val="single" w:sz="4" w:space="0" w:color="auto"/>
            </w:tcBorders>
            <w:shd w:val="clear" w:color="auto" w:fill="D9D9D9"/>
            <w:vAlign w:val="center"/>
          </w:tcPr>
          <w:p w:rsidR="00EB79B2" w:rsidRDefault="00EB79B2" w:rsidP="00EB79B2">
            <w:pPr>
              <w:spacing w:line="240" w:lineRule="exact"/>
              <w:jc w:val="distribute"/>
              <w:textAlignment w:val="center"/>
            </w:pPr>
            <w:r>
              <w:rPr>
                <w:rFonts w:hint="eastAsia"/>
              </w:rPr>
              <w:t>該当</w:t>
            </w:r>
          </w:p>
          <w:p w:rsidR="00EB79B2" w:rsidRPr="0049714E" w:rsidRDefault="00EB79B2" w:rsidP="00EB79B2">
            <w:pPr>
              <w:spacing w:line="240" w:lineRule="exact"/>
              <w:jc w:val="distribute"/>
              <w:textAlignment w:val="center"/>
              <w:rPr>
                <w:rFonts w:hint="eastAsia"/>
              </w:rPr>
            </w:pPr>
            <w:r>
              <w:rPr>
                <w:rFonts w:hint="eastAsia"/>
              </w:rPr>
              <w:t>確</w:t>
            </w:r>
            <w:r w:rsidRPr="0049714E">
              <w:rPr>
                <w:rFonts w:hint="eastAsia"/>
              </w:rPr>
              <w:t>認</w:t>
            </w:r>
          </w:p>
        </w:tc>
        <w:tc>
          <w:tcPr>
            <w:tcW w:w="947" w:type="dxa"/>
            <w:tcBorders>
              <w:bottom w:val="single" w:sz="4" w:space="0" w:color="auto"/>
            </w:tcBorders>
            <w:shd w:val="clear" w:color="auto" w:fill="D9D9D9"/>
            <w:vAlign w:val="center"/>
          </w:tcPr>
          <w:p w:rsidR="00EB79B2" w:rsidRPr="0049714E" w:rsidRDefault="00EB79B2" w:rsidP="00EB79B2">
            <w:pPr>
              <w:spacing w:line="240" w:lineRule="exact"/>
              <w:jc w:val="distribute"/>
              <w:textAlignment w:val="center"/>
            </w:pPr>
            <w:r>
              <w:rPr>
                <w:rFonts w:hint="eastAsia"/>
              </w:rPr>
              <w:t>作</w:t>
            </w:r>
            <w:r w:rsidRPr="0049714E">
              <w:rPr>
                <w:rFonts w:hint="eastAsia"/>
              </w:rPr>
              <w:t>成</w:t>
            </w:r>
            <w:r>
              <w:br/>
            </w:r>
            <w:r w:rsidRPr="00A44C6F">
              <w:rPr>
                <w:rFonts w:hint="eastAsia"/>
                <w:spacing w:val="-20"/>
              </w:rPr>
              <w:t>チェック</w:t>
            </w:r>
          </w:p>
        </w:tc>
      </w:tr>
      <w:tr w:rsidR="00EB79B2" w:rsidRPr="002018A0">
        <w:trPr>
          <w:trHeight w:val="388"/>
        </w:trPr>
        <w:tc>
          <w:tcPr>
            <w:tcW w:w="9171" w:type="dxa"/>
            <w:gridSpan w:val="6"/>
            <w:tcBorders>
              <w:bottom w:val="nil"/>
            </w:tcBorders>
            <w:shd w:val="clear" w:color="auto" w:fill="D9D9D9"/>
            <w:vAlign w:val="center"/>
          </w:tcPr>
          <w:p w:rsidR="00EB79B2" w:rsidRPr="002018A0" w:rsidRDefault="00EB79B2" w:rsidP="00EB79B2">
            <w:pPr>
              <w:spacing w:line="300" w:lineRule="exact"/>
              <w:textAlignment w:val="center"/>
              <w:rPr>
                <w:sz w:val="20"/>
                <w:szCs w:val="20"/>
              </w:rPr>
            </w:pPr>
            <w:r>
              <w:rPr>
                <w:rFonts w:hint="eastAsia"/>
              </w:rPr>
              <w:t>Ⅰ</w:t>
            </w:r>
            <w:r w:rsidRPr="00992C43">
              <w:rPr>
                <w:rFonts w:hint="eastAsia"/>
              </w:rPr>
              <w:t xml:space="preserve">　総則</w:t>
            </w:r>
          </w:p>
        </w:tc>
      </w:tr>
      <w:tr w:rsidR="00EB79B2" w:rsidRPr="002018A0">
        <w:trPr>
          <w:trHeight w:val="388"/>
        </w:trPr>
        <w:tc>
          <w:tcPr>
            <w:tcW w:w="326" w:type="dxa"/>
            <w:vMerge w:val="restart"/>
            <w:tcBorders>
              <w:top w:val="nil"/>
            </w:tcBorders>
            <w:shd w:val="clear" w:color="auto" w:fill="D9D9D9"/>
            <w:vAlign w:val="center"/>
          </w:tcPr>
          <w:p w:rsidR="00EB79B2" w:rsidRPr="002018A0" w:rsidRDefault="00EB79B2" w:rsidP="00EB79B2">
            <w:pPr>
              <w:spacing w:line="300" w:lineRule="exact"/>
              <w:textAlignment w:val="center"/>
              <w:rPr>
                <w:sz w:val="20"/>
                <w:szCs w:val="20"/>
              </w:rPr>
            </w:pPr>
          </w:p>
        </w:tc>
        <w:tc>
          <w:tcPr>
            <w:tcW w:w="6339" w:type="dxa"/>
            <w:gridSpan w:val="2"/>
            <w:tcBorders>
              <w:top w:val="single" w:sz="4" w:space="0" w:color="auto"/>
              <w:bottom w:val="dashed" w:sz="4" w:space="0" w:color="auto"/>
            </w:tcBorders>
            <w:vAlign w:val="center"/>
          </w:tcPr>
          <w:p w:rsidR="00EB79B2" w:rsidRPr="00992C43" w:rsidRDefault="00EB79B2" w:rsidP="00EB79B2">
            <w:pPr>
              <w:spacing w:line="300" w:lineRule="exact"/>
              <w:ind w:left="100" w:hanging="100"/>
              <w:textAlignment w:val="center"/>
            </w:pPr>
            <w:r>
              <w:rPr>
                <w:rFonts w:hint="eastAsia"/>
              </w:rPr>
              <w:t>第</w:t>
            </w:r>
            <w:r w:rsidRPr="00992C43">
              <w:rPr>
                <w:rFonts w:hint="eastAsia"/>
              </w:rPr>
              <w:t>１　目的及び適用範囲</w:t>
            </w:r>
            <w:r>
              <w:rPr>
                <w:rFonts w:hint="eastAsia"/>
              </w:rPr>
              <w:t>等</w:t>
            </w:r>
          </w:p>
        </w:tc>
        <w:tc>
          <w:tcPr>
            <w:tcW w:w="807" w:type="dxa"/>
            <w:tcBorders>
              <w:top w:val="single"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r>
              <w:rPr>
                <w:rFonts w:hint="eastAsia"/>
                <w:sz w:val="20"/>
                <w:szCs w:val="20"/>
              </w:rPr>
              <w:t>◎</w:t>
            </w:r>
          </w:p>
        </w:tc>
        <w:tc>
          <w:tcPr>
            <w:tcW w:w="752" w:type="dxa"/>
            <w:tcBorders>
              <w:top w:val="single"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p>
        </w:tc>
        <w:tc>
          <w:tcPr>
            <w:tcW w:w="947" w:type="dxa"/>
            <w:tcBorders>
              <w:top w:val="single"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p>
        </w:tc>
      </w:tr>
      <w:tr w:rsidR="00EB79B2" w:rsidRPr="002018A0">
        <w:trPr>
          <w:trHeight w:val="388"/>
        </w:trPr>
        <w:tc>
          <w:tcPr>
            <w:tcW w:w="326" w:type="dxa"/>
            <w:vMerge/>
            <w:shd w:val="clear" w:color="auto" w:fill="D9D9D9"/>
            <w:vAlign w:val="center"/>
          </w:tcPr>
          <w:p w:rsidR="00EB79B2" w:rsidRPr="002018A0" w:rsidRDefault="00EB79B2" w:rsidP="00EB79B2">
            <w:pPr>
              <w:spacing w:line="300" w:lineRule="exact"/>
              <w:textAlignment w:val="center"/>
              <w:rPr>
                <w:sz w:val="20"/>
                <w:szCs w:val="20"/>
              </w:rPr>
            </w:pPr>
          </w:p>
        </w:tc>
        <w:tc>
          <w:tcPr>
            <w:tcW w:w="6339" w:type="dxa"/>
            <w:gridSpan w:val="2"/>
            <w:tcBorders>
              <w:top w:val="dashed" w:sz="4" w:space="0" w:color="auto"/>
              <w:bottom w:val="dashed" w:sz="4" w:space="0" w:color="auto"/>
            </w:tcBorders>
            <w:vAlign w:val="center"/>
          </w:tcPr>
          <w:p w:rsidR="00EB79B2" w:rsidRPr="00992C43" w:rsidRDefault="00EB79B2" w:rsidP="00EB79B2">
            <w:pPr>
              <w:spacing w:line="300" w:lineRule="exact"/>
              <w:ind w:left="100" w:hanging="100"/>
              <w:textAlignment w:val="center"/>
            </w:pPr>
            <w:r>
              <w:rPr>
                <w:rFonts w:hint="eastAsia"/>
              </w:rPr>
              <w:t>第２</w:t>
            </w:r>
            <w:r w:rsidRPr="00992C43">
              <w:rPr>
                <w:rFonts w:hint="eastAsia"/>
              </w:rPr>
              <w:t xml:space="preserve">　</w:t>
            </w:r>
            <w:r>
              <w:rPr>
                <w:rFonts w:hint="eastAsia"/>
              </w:rPr>
              <w:t>各事業所の管理権原者</w:t>
            </w:r>
            <w:r w:rsidRPr="00992C43">
              <w:rPr>
                <w:rFonts w:hint="eastAsia"/>
              </w:rPr>
              <w:t>の責務</w:t>
            </w:r>
            <w:r>
              <w:rPr>
                <w:rFonts w:hint="eastAsia"/>
              </w:rPr>
              <w:t>等</w:t>
            </w:r>
          </w:p>
        </w:tc>
        <w:tc>
          <w:tcPr>
            <w:tcW w:w="807" w:type="dxa"/>
            <w:tcBorders>
              <w:top w:val="dashed"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r>
              <w:rPr>
                <w:rFonts w:hint="eastAsia"/>
                <w:sz w:val="20"/>
                <w:szCs w:val="20"/>
              </w:rPr>
              <w:t>◎</w:t>
            </w:r>
          </w:p>
        </w:tc>
        <w:tc>
          <w:tcPr>
            <w:tcW w:w="752" w:type="dxa"/>
            <w:tcBorders>
              <w:top w:val="dashed"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p>
        </w:tc>
        <w:tc>
          <w:tcPr>
            <w:tcW w:w="947" w:type="dxa"/>
            <w:tcBorders>
              <w:top w:val="dashed"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p>
        </w:tc>
      </w:tr>
      <w:tr w:rsidR="00EB79B2" w:rsidRPr="002018A0">
        <w:trPr>
          <w:trHeight w:val="388"/>
        </w:trPr>
        <w:tc>
          <w:tcPr>
            <w:tcW w:w="326" w:type="dxa"/>
            <w:vMerge/>
            <w:shd w:val="clear" w:color="auto" w:fill="D9D9D9"/>
            <w:vAlign w:val="center"/>
          </w:tcPr>
          <w:p w:rsidR="00EB79B2" w:rsidRPr="002018A0" w:rsidRDefault="00EB79B2" w:rsidP="00EB79B2">
            <w:pPr>
              <w:spacing w:line="300" w:lineRule="exact"/>
              <w:textAlignment w:val="center"/>
              <w:rPr>
                <w:sz w:val="20"/>
                <w:szCs w:val="20"/>
              </w:rPr>
            </w:pPr>
          </w:p>
        </w:tc>
        <w:tc>
          <w:tcPr>
            <w:tcW w:w="6339" w:type="dxa"/>
            <w:gridSpan w:val="2"/>
            <w:tcBorders>
              <w:top w:val="dashed" w:sz="4" w:space="0" w:color="auto"/>
              <w:bottom w:val="dashed" w:sz="4" w:space="0" w:color="auto"/>
            </w:tcBorders>
            <w:vAlign w:val="center"/>
          </w:tcPr>
          <w:p w:rsidR="00EB79B2" w:rsidRPr="00992C43" w:rsidRDefault="00EB79B2" w:rsidP="00EB79B2">
            <w:pPr>
              <w:spacing w:line="300" w:lineRule="exact"/>
              <w:ind w:left="100" w:hanging="100"/>
              <w:textAlignment w:val="center"/>
            </w:pPr>
            <w:r>
              <w:rPr>
                <w:rFonts w:hint="eastAsia"/>
              </w:rPr>
              <w:t>第</w:t>
            </w:r>
            <w:r w:rsidRPr="00992C43">
              <w:rPr>
                <w:rFonts w:hint="eastAsia"/>
              </w:rPr>
              <w:t xml:space="preserve">３　</w:t>
            </w:r>
            <w:r>
              <w:rPr>
                <w:rFonts w:hint="eastAsia"/>
              </w:rPr>
              <w:t>各事業所の防火・防災管理者の責務</w:t>
            </w:r>
          </w:p>
        </w:tc>
        <w:tc>
          <w:tcPr>
            <w:tcW w:w="807" w:type="dxa"/>
            <w:tcBorders>
              <w:top w:val="dashed"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r>
              <w:rPr>
                <w:rFonts w:hint="eastAsia"/>
                <w:sz w:val="20"/>
                <w:szCs w:val="20"/>
              </w:rPr>
              <w:t>◎</w:t>
            </w:r>
          </w:p>
        </w:tc>
        <w:tc>
          <w:tcPr>
            <w:tcW w:w="752" w:type="dxa"/>
            <w:tcBorders>
              <w:top w:val="dashed"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p>
        </w:tc>
        <w:tc>
          <w:tcPr>
            <w:tcW w:w="947" w:type="dxa"/>
            <w:tcBorders>
              <w:top w:val="dashed"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p>
        </w:tc>
      </w:tr>
      <w:tr w:rsidR="00EB79B2" w:rsidRPr="002018A0">
        <w:trPr>
          <w:trHeight w:val="388"/>
        </w:trPr>
        <w:tc>
          <w:tcPr>
            <w:tcW w:w="326" w:type="dxa"/>
            <w:vMerge/>
            <w:shd w:val="clear" w:color="auto" w:fill="D9D9D9"/>
            <w:vAlign w:val="center"/>
          </w:tcPr>
          <w:p w:rsidR="00EB79B2" w:rsidRPr="002018A0" w:rsidRDefault="00EB79B2" w:rsidP="00EB79B2">
            <w:pPr>
              <w:spacing w:line="300" w:lineRule="exact"/>
              <w:textAlignment w:val="center"/>
              <w:rPr>
                <w:sz w:val="20"/>
                <w:szCs w:val="20"/>
              </w:rPr>
            </w:pPr>
          </w:p>
        </w:tc>
        <w:tc>
          <w:tcPr>
            <w:tcW w:w="6339" w:type="dxa"/>
            <w:gridSpan w:val="2"/>
            <w:tcBorders>
              <w:top w:val="dashed" w:sz="4" w:space="0" w:color="auto"/>
              <w:bottom w:val="dashed" w:sz="4" w:space="0" w:color="auto"/>
            </w:tcBorders>
            <w:vAlign w:val="center"/>
          </w:tcPr>
          <w:p w:rsidR="00EB79B2" w:rsidRDefault="00EB79B2" w:rsidP="00EB79B2">
            <w:pPr>
              <w:spacing w:line="300" w:lineRule="exact"/>
              <w:ind w:left="100" w:hanging="100"/>
              <w:textAlignment w:val="center"/>
              <w:rPr>
                <w:rFonts w:hint="eastAsia"/>
              </w:rPr>
            </w:pPr>
            <w:r>
              <w:rPr>
                <w:rFonts w:hint="eastAsia"/>
              </w:rPr>
              <w:t>第４　統括防火・防災管理者の責務</w:t>
            </w:r>
          </w:p>
        </w:tc>
        <w:tc>
          <w:tcPr>
            <w:tcW w:w="807" w:type="dxa"/>
            <w:tcBorders>
              <w:top w:val="dashed" w:sz="4" w:space="0" w:color="auto"/>
              <w:bottom w:val="dashed" w:sz="4" w:space="0" w:color="auto"/>
            </w:tcBorders>
            <w:vAlign w:val="center"/>
          </w:tcPr>
          <w:p w:rsidR="00EB79B2" w:rsidRDefault="00EB79B2" w:rsidP="00EB79B2">
            <w:pPr>
              <w:spacing w:line="300" w:lineRule="exact"/>
              <w:jc w:val="center"/>
              <w:textAlignment w:val="center"/>
              <w:rPr>
                <w:rFonts w:hint="eastAsia"/>
                <w:sz w:val="20"/>
                <w:szCs w:val="20"/>
              </w:rPr>
            </w:pPr>
            <w:r>
              <w:rPr>
                <w:rFonts w:hint="eastAsia"/>
                <w:sz w:val="20"/>
                <w:szCs w:val="20"/>
              </w:rPr>
              <w:t>◎</w:t>
            </w:r>
          </w:p>
        </w:tc>
        <w:tc>
          <w:tcPr>
            <w:tcW w:w="752" w:type="dxa"/>
            <w:tcBorders>
              <w:top w:val="dashed" w:sz="4" w:space="0" w:color="auto"/>
              <w:bottom w:val="dashed" w:sz="4" w:space="0" w:color="auto"/>
            </w:tcBorders>
            <w:vAlign w:val="center"/>
          </w:tcPr>
          <w:p w:rsidR="00EB79B2" w:rsidRDefault="00EB79B2" w:rsidP="00EB79B2">
            <w:pPr>
              <w:spacing w:line="300" w:lineRule="exact"/>
              <w:jc w:val="center"/>
              <w:textAlignment w:val="center"/>
              <w:rPr>
                <w:rFonts w:hint="eastAsia"/>
                <w:sz w:val="20"/>
                <w:szCs w:val="20"/>
              </w:rPr>
            </w:pPr>
          </w:p>
        </w:tc>
        <w:tc>
          <w:tcPr>
            <w:tcW w:w="947" w:type="dxa"/>
            <w:tcBorders>
              <w:top w:val="dashed" w:sz="4" w:space="0" w:color="auto"/>
              <w:bottom w:val="dashed" w:sz="4" w:space="0" w:color="auto"/>
            </w:tcBorders>
            <w:vAlign w:val="center"/>
          </w:tcPr>
          <w:p w:rsidR="00EB79B2" w:rsidRPr="002018A0" w:rsidRDefault="00EB79B2" w:rsidP="00EB79B2">
            <w:pPr>
              <w:spacing w:line="300" w:lineRule="exact"/>
              <w:jc w:val="center"/>
              <w:textAlignment w:val="center"/>
              <w:rPr>
                <w:sz w:val="20"/>
                <w:szCs w:val="20"/>
              </w:rPr>
            </w:pPr>
          </w:p>
        </w:tc>
      </w:tr>
      <w:tr w:rsidR="00EB79B2" w:rsidRPr="002018A0">
        <w:trPr>
          <w:trHeight w:val="388"/>
        </w:trPr>
        <w:tc>
          <w:tcPr>
            <w:tcW w:w="326" w:type="dxa"/>
            <w:vMerge/>
            <w:tcBorders>
              <w:bottom w:val="single" w:sz="4" w:space="0" w:color="auto"/>
            </w:tcBorders>
            <w:shd w:val="clear" w:color="auto" w:fill="D9D9D9"/>
            <w:vAlign w:val="center"/>
          </w:tcPr>
          <w:p w:rsidR="00EB79B2" w:rsidRPr="002018A0" w:rsidRDefault="00EB79B2" w:rsidP="00EB79B2">
            <w:pPr>
              <w:spacing w:line="300" w:lineRule="exact"/>
              <w:textAlignment w:val="center"/>
              <w:rPr>
                <w:sz w:val="20"/>
                <w:szCs w:val="20"/>
              </w:rPr>
            </w:pPr>
          </w:p>
        </w:tc>
        <w:tc>
          <w:tcPr>
            <w:tcW w:w="6339" w:type="dxa"/>
            <w:gridSpan w:val="2"/>
            <w:tcBorders>
              <w:top w:val="dashed" w:sz="4" w:space="0" w:color="auto"/>
              <w:bottom w:val="single" w:sz="4" w:space="0" w:color="auto"/>
            </w:tcBorders>
            <w:vAlign w:val="center"/>
          </w:tcPr>
          <w:p w:rsidR="00EB79B2" w:rsidRDefault="00EB79B2" w:rsidP="00EB79B2">
            <w:pPr>
              <w:spacing w:line="300" w:lineRule="exact"/>
              <w:ind w:left="630" w:hangingChars="300" w:hanging="630"/>
              <w:textAlignment w:val="center"/>
            </w:pPr>
            <w:r>
              <w:rPr>
                <w:rFonts w:hint="eastAsia"/>
              </w:rPr>
              <w:t>第５</w:t>
            </w:r>
            <w:r w:rsidRPr="00992C43">
              <w:rPr>
                <w:rFonts w:hint="eastAsia"/>
              </w:rPr>
              <w:t xml:space="preserve">　防火管理技能者</w:t>
            </w:r>
            <w:r>
              <w:rPr>
                <w:rFonts w:hint="eastAsia"/>
              </w:rPr>
              <w:t>の責務等</w:t>
            </w:r>
          </w:p>
          <w:p w:rsidR="00EB79B2" w:rsidRPr="00992C43" w:rsidRDefault="00EB79B2" w:rsidP="00EB79B2">
            <w:pPr>
              <w:spacing w:line="300" w:lineRule="exact"/>
              <w:ind w:leftChars="250" w:left="630" w:hangingChars="50" w:hanging="105"/>
              <w:textAlignment w:val="center"/>
            </w:pPr>
            <w:r>
              <w:rPr>
                <w:rFonts w:hint="eastAsia"/>
              </w:rPr>
              <w:t>（▲防火管理技能者の選任が必要な場合）</w:t>
            </w:r>
          </w:p>
        </w:tc>
        <w:tc>
          <w:tcPr>
            <w:tcW w:w="807" w:type="dxa"/>
            <w:tcBorders>
              <w:top w:val="dashed" w:sz="4" w:space="0" w:color="auto"/>
              <w:bottom w:val="single" w:sz="4" w:space="0" w:color="auto"/>
            </w:tcBorders>
            <w:vAlign w:val="center"/>
          </w:tcPr>
          <w:p w:rsidR="00EB79B2" w:rsidRPr="00DE0F3A" w:rsidRDefault="00EB79B2" w:rsidP="00EB79B2">
            <w:pPr>
              <w:spacing w:line="300" w:lineRule="exact"/>
              <w:jc w:val="center"/>
              <w:textAlignment w:val="center"/>
              <w:rPr>
                <w:sz w:val="20"/>
                <w:szCs w:val="20"/>
              </w:rPr>
            </w:pPr>
            <w:r>
              <w:rPr>
                <w:rFonts w:hint="eastAsia"/>
                <w:sz w:val="20"/>
                <w:szCs w:val="20"/>
              </w:rPr>
              <w:t>★</w:t>
            </w:r>
          </w:p>
        </w:tc>
        <w:tc>
          <w:tcPr>
            <w:tcW w:w="752" w:type="dxa"/>
            <w:tcBorders>
              <w:top w:val="dashed" w:sz="4" w:space="0" w:color="auto"/>
              <w:bottom w:val="single" w:sz="4" w:space="0" w:color="auto"/>
            </w:tcBorders>
            <w:vAlign w:val="center"/>
          </w:tcPr>
          <w:p w:rsidR="00EB79B2" w:rsidRPr="002018A0" w:rsidRDefault="00EB79B2" w:rsidP="00EB79B2">
            <w:pPr>
              <w:spacing w:line="300" w:lineRule="exact"/>
              <w:jc w:val="center"/>
              <w:textAlignment w:val="center"/>
              <w:rPr>
                <w:sz w:val="20"/>
                <w:szCs w:val="20"/>
              </w:rPr>
            </w:pPr>
            <w:r>
              <w:rPr>
                <w:rFonts w:hint="eastAsia"/>
                <w:sz w:val="20"/>
                <w:szCs w:val="20"/>
              </w:rPr>
              <w:t>▲</w:t>
            </w:r>
          </w:p>
        </w:tc>
        <w:tc>
          <w:tcPr>
            <w:tcW w:w="947" w:type="dxa"/>
            <w:tcBorders>
              <w:top w:val="dashed" w:sz="4" w:space="0" w:color="auto"/>
              <w:bottom w:val="single" w:sz="4" w:space="0" w:color="auto"/>
            </w:tcBorders>
            <w:vAlign w:val="center"/>
          </w:tcPr>
          <w:p w:rsidR="00EB79B2" w:rsidRPr="002018A0" w:rsidRDefault="00EB79B2" w:rsidP="00EB79B2">
            <w:pPr>
              <w:spacing w:line="300" w:lineRule="exact"/>
              <w:jc w:val="center"/>
              <w:textAlignment w:val="center"/>
              <w:rPr>
                <w:sz w:val="20"/>
                <w:szCs w:val="20"/>
              </w:rPr>
            </w:pPr>
          </w:p>
        </w:tc>
      </w:tr>
      <w:tr w:rsidR="00EB79B2" w:rsidRPr="00992C43">
        <w:trPr>
          <w:trHeight w:val="388"/>
        </w:trPr>
        <w:tc>
          <w:tcPr>
            <w:tcW w:w="9171" w:type="dxa"/>
            <w:gridSpan w:val="6"/>
            <w:tcBorders>
              <w:bottom w:val="nil"/>
            </w:tcBorders>
            <w:shd w:val="clear" w:color="auto" w:fill="D9D9D9"/>
            <w:vAlign w:val="center"/>
          </w:tcPr>
          <w:p w:rsidR="00EB79B2" w:rsidRPr="00992C43" w:rsidRDefault="00EB79B2" w:rsidP="00EB79B2">
            <w:pPr>
              <w:spacing w:line="300" w:lineRule="exact"/>
              <w:textAlignment w:val="center"/>
            </w:pPr>
            <w:r>
              <w:rPr>
                <w:rFonts w:hint="eastAsia"/>
              </w:rPr>
              <w:t>Ⅱ　予防管理業務</w:t>
            </w:r>
          </w:p>
        </w:tc>
      </w:tr>
      <w:tr w:rsidR="00EB79B2" w:rsidRPr="00992C43">
        <w:trPr>
          <w:trHeight w:val="388"/>
        </w:trPr>
        <w:tc>
          <w:tcPr>
            <w:tcW w:w="326" w:type="dxa"/>
            <w:vMerge w:val="restart"/>
            <w:tcBorders>
              <w:top w:val="nil"/>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single" w:sz="4" w:space="0" w:color="auto"/>
              <w:bottom w:val="dashed" w:sz="4" w:space="0" w:color="auto"/>
            </w:tcBorders>
            <w:vAlign w:val="center"/>
          </w:tcPr>
          <w:p w:rsidR="00EB79B2" w:rsidRPr="00992C43" w:rsidRDefault="00EB79B2" w:rsidP="00EB79B2">
            <w:pPr>
              <w:spacing w:line="300" w:lineRule="exact"/>
              <w:textAlignment w:val="center"/>
              <w:rPr>
                <w:rFonts w:hint="eastAsia"/>
              </w:rPr>
            </w:pPr>
            <w:r>
              <w:rPr>
                <w:rFonts w:hint="eastAsia"/>
              </w:rPr>
              <w:t>第１　火災予防のための点検・検査</w:t>
            </w:r>
          </w:p>
        </w:tc>
        <w:tc>
          <w:tcPr>
            <w:tcW w:w="807"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r w:rsidRPr="00992C43">
              <w:rPr>
                <w:rFonts w:hint="eastAsia"/>
              </w:rPr>
              <w:t>◎</w:t>
            </w:r>
          </w:p>
        </w:tc>
        <w:tc>
          <w:tcPr>
            <w:tcW w:w="752"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326" w:type="dxa"/>
            <w:vMerge/>
            <w:shd w:val="clear" w:color="auto" w:fill="D9D9D9"/>
            <w:vAlign w:val="center"/>
          </w:tcPr>
          <w:p w:rsidR="00EB79B2" w:rsidRPr="00992C43" w:rsidRDefault="00EB79B2" w:rsidP="00EB79B2">
            <w:pPr>
              <w:spacing w:line="300" w:lineRule="exact"/>
              <w:textAlignment w:val="center"/>
            </w:pPr>
          </w:p>
        </w:tc>
        <w:tc>
          <w:tcPr>
            <w:tcW w:w="6339" w:type="dxa"/>
            <w:gridSpan w:val="2"/>
            <w:tcBorders>
              <w:top w:val="dashed" w:sz="4" w:space="0" w:color="auto"/>
              <w:bottom w:val="dashed" w:sz="4" w:space="0" w:color="auto"/>
            </w:tcBorders>
            <w:vAlign w:val="center"/>
          </w:tcPr>
          <w:p w:rsidR="00EB79B2" w:rsidRPr="00992C43" w:rsidRDefault="00EB79B2" w:rsidP="00EB79B2">
            <w:pPr>
              <w:spacing w:line="300" w:lineRule="exact"/>
              <w:ind w:left="100" w:hanging="100"/>
              <w:textAlignment w:val="center"/>
            </w:pPr>
            <w:r>
              <w:rPr>
                <w:rFonts w:hint="eastAsia"/>
              </w:rPr>
              <w:t>第２　避難施設の維持管理等</w:t>
            </w:r>
          </w:p>
        </w:tc>
        <w:tc>
          <w:tcPr>
            <w:tcW w:w="80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r w:rsidRPr="00992C43">
              <w:rPr>
                <w:rFonts w:hint="eastAsia"/>
              </w:rPr>
              <w:t>◎</w:t>
            </w:r>
          </w:p>
        </w:tc>
        <w:tc>
          <w:tcPr>
            <w:tcW w:w="752"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326" w:type="dxa"/>
            <w:vMerge/>
            <w:tcBorders>
              <w:bottom w:val="single" w:sz="4" w:space="0" w:color="auto"/>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dashed" w:sz="4" w:space="0" w:color="auto"/>
              <w:bottom w:val="single" w:sz="4" w:space="0" w:color="auto"/>
            </w:tcBorders>
            <w:vAlign w:val="center"/>
          </w:tcPr>
          <w:p w:rsidR="00EB79B2" w:rsidRPr="00992C43" w:rsidRDefault="00EB79B2" w:rsidP="00EB79B2">
            <w:pPr>
              <w:spacing w:line="300" w:lineRule="exact"/>
              <w:textAlignment w:val="center"/>
            </w:pPr>
            <w:r>
              <w:rPr>
                <w:rFonts w:hint="eastAsia"/>
              </w:rPr>
              <w:t>第３　防火・防災教育等</w:t>
            </w:r>
          </w:p>
        </w:tc>
        <w:tc>
          <w:tcPr>
            <w:tcW w:w="80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r w:rsidRPr="00992C43">
              <w:rPr>
                <w:rFonts w:hint="eastAsia"/>
              </w:rPr>
              <w:t>◎</w:t>
            </w:r>
          </w:p>
        </w:tc>
        <w:tc>
          <w:tcPr>
            <w:tcW w:w="752"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9171" w:type="dxa"/>
            <w:gridSpan w:val="6"/>
            <w:tcBorders>
              <w:bottom w:val="nil"/>
            </w:tcBorders>
            <w:shd w:val="clear" w:color="auto" w:fill="D9D9D9"/>
            <w:vAlign w:val="center"/>
          </w:tcPr>
          <w:p w:rsidR="00EB79B2" w:rsidRPr="00992C43" w:rsidRDefault="00EB79B2" w:rsidP="00EB79B2">
            <w:pPr>
              <w:spacing w:line="300" w:lineRule="exact"/>
              <w:jc w:val="left"/>
              <w:textAlignment w:val="center"/>
            </w:pPr>
            <w:r>
              <w:rPr>
                <w:rFonts w:hint="eastAsia"/>
              </w:rPr>
              <w:t>Ⅲ　自衛消防業務</w:t>
            </w:r>
          </w:p>
        </w:tc>
      </w:tr>
      <w:tr w:rsidR="00EB79B2" w:rsidRPr="00992C43">
        <w:trPr>
          <w:trHeight w:val="388"/>
        </w:trPr>
        <w:tc>
          <w:tcPr>
            <w:tcW w:w="326" w:type="dxa"/>
            <w:vMerge w:val="restart"/>
            <w:tcBorders>
              <w:top w:val="nil"/>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single" w:sz="4" w:space="0" w:color="auto"/>
              <w:bottom w:val="dashed" w:sz="4" w:space="0" w:color="auto"/>
            </w:tcBorders>
            <w:vAlign w:val="center"/>
          </w:tcPr>
          <w:p w:rsidR="00EB79B2" w:rsidRPr="00992C43" w:rsidRDefault="00EB79B2" w:rsidP="00EB79B2">
            <w:pPr>
              <w:spacing w:line="300" w:lineRule="exact"/>
              <w:ind w:left="100" w:hanging="100"/>
              <w:textAlignment w:val="center"/>
            </w:pPr>
            <w:r>
              <w:rPr>
                <w:rFonts w:hint="eastAsia"/>
              </w:rPr>
              <w:t>第１　自衛消防隊の編成と活動</w:t>
            </w:r>
          </w:p>
        </w:tc>
        <w:tc>
          <w:tcPr>
            <w:tcW w:w="807"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r w:rsidRPr="00992C43">
              <w:rPr>
                <w:rFonts w:hint="eastAsia"/>
              </w:rPr>
              <w:t>◎</w:t>
            </w:r>
          </w:p>
        </w:tc>
        <w:tc>
          <w:tcPr>
            <w:tcW w:w="752"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326" w:type="dxa"/>
            <w:vMerge/>
            <w:tcBorders>
              <w:bottom w:val="single" w:sz="4" w:space="0" w:color="auto"/>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dashed" w:sz="4" w:space="0" w:color="auto"/>
              <w:bottom w:val="single" w:sz="4" w:space="0" w:color="auto"/>
            </w:tcBorders>
            <w:vAlign w:val="center"/>
          </w:tcPr>
          <w:p w:rsidR="00EB79B2" w:rsidRPr="00992C43" w:rsidRDefault="00EB79B2" w:rsidP="00EB79B2">
            <w:pPr>
              <w:spacing w:line="300" w:lineRule="exact"/>
              <w:ind w:left="100" w:hanging="100"/>
              <w:textAlignment w:val="center"/>
            </w:pPr>
            <w:r>
              <w:rPr>
                <w:rFonts w:hint="eastAsia"/>
              </w:rPr>
              <w:t>第２　訓練</w:t>
            </w:r>
          </w:p>
        </w:tc>
        <w:tc>
          <w:tcPr>
            <w:tcW w:w="807" w:type="dxa"/>
            <w:tcBorders>
              <w:top w:val="dashed" w:sz="4" w:space="0" w:color="auto"/>
              <w:bottom w:val="single" w:sz="4" w:space="0" w:color="auto"/>
            </w:tcBorders>
            <w:vAlign w:val="center"/>
          </w:tcPr>
          <w:p w:rsidR="00EB79B2" w:rsidRPr="00992C43" w:rsidRDefault="00EB79B2" w:rsidP="00EB79B2">
            <w:pPr>
              <w:spacing w:line="300" w:lineRule="exact"/>
              <w:jc w:val="center"/>
              <w:textAlignment w:val="center"/>
            </w:pPr>
            <w:r w:rsidRPr="00992C43">
              <w:rPr>
                <w:rFonts w:hint="eastAsia"/>
              </w:rPr>
              <w:t>◎</w:t>
            </w:r>
          </w:p>
        </w:tc>
        <w:tc>
          <w:tcPr>
            <w:tcW w:w="752" w:type="dxa"/>
            <w:tcBorders>
              <w:top w:val="dashed" w:sz="4" w:space="0" w:color="auto"/>
              <w:bottom w:val="single" w:sz="4" w:space="0" w:color="auto"/>
            </w:tcBorders>
            <w:vAlign w:val="center"/>
          </w:tcPr>
          <w:p w:rsidR="00EB79B2" w:rsidRPr="00992C43" w:rsidRDefault="00EB79B2" w:rsidP="00EB79B2">
            <w:pPr>
              <w:spacing w:line="300" w:lineRule="exact"/>
              <w:jc w:val="center"/>
              <w:textAlignment w:val="center"/>
            </w:pPr>
          </w:p>
        </w:tc>
        <w:tc>
          <w:tcPr>
            <w:tcW w:w="947" w:type="dxa"/>
            <w:tcBorders>
              <w:top w:val="dashed" w:sz="4" w:space="0" w:color="auto"/>
              <w:bottom w:val="single"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9171" w:type="dxa"/>
            <w:gridSpan w:val="6"/>
            <w:tcBorders>
              <w:bottom w:val="nil"/>
            </w:tcBorders>
            <w:shd w:val="clear" w:color="auto" w:fill="D9D9D9"/>
            <w:vAlign w:val="center"/>
          </w:tcPr>
          <w:p w:rsidR="00EB79B2" w:rsidRPr="00992C43" w:rsidRDefault="00EB79B2" w:rsidP="00EB79B2">
            <w:pPr>
              <w:spacing w:line="300" w:lineRule="exact"/>
              <w:textAlignment w:val="center"/>
            </w:pPr>
            <w:r>
              <w:rPr>
                <w:rFonts w:hint="eastAsia"/>
              </w:rPr>
              <w:t>Ⅳ</w:t>
            </w:r>
            <w:r w:rsidRPr="00992C43">
              <w:rPr>
                <w:rFonts w:hint="eastAsia"/>
              </w:rPr>
              <w:t xml:space="preserve">　震災対策</w:t>
            </w:r>
          </w:p>
        </w:tc>
      </w:tr>
      <w:tr w:rsidR="00EB79B2" w:rsidRPr="00992C43">
        <w:trPr>
          <w:trHeight w:val="388"/>
        </w:trPr>
        <w:tc>
          <w:tcPr>
            <w:tcW w:w="326" w:type="dxa"/>
            <w:vMerge w:val="restart"/>
            <w:tcBorders>
              <w:top w:val="nil"/>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single" w:sz="4" w:space="0" w:color="auto"/>
              <w:bottom w:val="dashed" w:sz="4" w:space="0" w:color="auto"/>
            </w:tcBorders>
            <w:vAlign w:val="center"/>
          </w:tcPr>
          <w:p w:rsidR="00EB79B2" w:rsidRPr="00992C43" w:rsidRDefault="00EB79B2" w:rsidP="00EB79B2">
            <w:pPr>
              <w:spacing w:line="300" w:lineRule="exact"/>
              <w:ind w:left="100" w:hanging="100"/>
              <w:textAlignment w:val="center"/>
            </w:pPr>
            <w:r>
              <w:rPr>
                <w:rFonts w:hint="eastAsia"/>
              </w:rPr>
              <w:t>第</w:t>
            </w:r>
            <w:r w:rsidRPr="00992C43">
              <w:rPr>
                <w:rFonts w:hint="eastAsia"/>
              </w:rPr>
              <w:t>１　震災に備えての事前計画</w:t>
            </w:r>
          </w:p>
        </w:tc>
        <w:tc>
          <w:tcPr>
            <w:tcW w:w="807"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r w:rsidRPr="00992C43">
              <w:rPr>
                <w:rFonts w:hint="eastAsia"/>
              </w:rPr>
              <w:t>○</w:t>
            </w:r>
            <w:r>
              <w:rPr>
                <w:rFonts w:hint="eastAsia"/>
              </w:rPr>
              <w:t>※</w:t>
            </w:r>
          </w:p>
        </w:tc>
        <w:tc>
          <w:tcPr>
            <w:tcW w:w="752"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326" w:type="dxa"/>
            <w:vMerge/>
            <w:shd w:val="clear" w:color="auto" w:fill="D9D9D9"/>
            <w:vAlign w:val="center"/>
          </w:tcPr>
          <w:p w:rsidR="00EB79B2" w:rsidRPr="00992C43" w:rsidRDefault="00EB79B2" w:rsidP="00EB79B2">
            <w:pPr>
              <w:spacing w:line="300" w:lineRule="exact"/>
              <w:textAlignment w:val="center"/>
            </w:pPr>
          </w:p>
        </w:tc>
        <w:tc>
          <w:tcPr>
            <w:tcW w:w="6339" w:type="dxa"/>
            <w:gridSpan w:val="2"/>
            <w:tcBorders>
              <w:top w:val="dashed" w:sz="4" w:space="0" w:color="auto"/>
              <w:bottom w:val="dashed" w:sz="4" w:space="0" w:color="auto"/>
            </w:tcBorders>
            <w:vAlign w:val="center"/>
          </w:tcPr>
          <w:p w:rsidR="00EB79B2" w:rsidRPr="00992C43" w:rsidRDefault="00EB79B2" w:rsidP="00EB79B2">
            <w:pPr>
              <w:spacing w:line="300" w:lineRule="exact"/>
              <w:ind w:left="100" w:hanging="100"/>
              <w:textAlignment w:val="center"/>
            </w:pPr>
            <w:r>
              <w:rPr>
                <w:rFonts w:hint="eastAsia"/>
              </w:rPr>
              <w:t>第</w:t>
            </w:r>
            <w:r w:rsidRPr="00992C43">
              <w:rPr>
                <w:rFonts w:hint="eastAsia"/>
              </w:rPr>
              <w:t>２　震災時の活動計画</w:t>
            </w:r>
          </w:p>
        </w:tc>
        <w:tc>
          <w:tcPr>
            <w:tcW w:w="80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r w:rsidRPr="00992C43">
              <w:rPr>
                <w:rFonts w:hint="eastAsia"/>
              </w:rPr>
              <w:t>○</w:t>
            </w:r>
            <w:r>
              <w:rPr>
                <w:rFonts w:hint="eastAsia"/>
              </w:rPr>
              <w:t>※</w:t>
            </w:r>
          </w:p>
        </w:tc>
        <w:tc>
          <w:tcPr>
            <w:tcW w:w="752"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326" w:type="dxa"/>
            <w:vMerge/>
            <w:tcBorders>
              <w:bottom w:val="single" w:sz="4" w:space="0" w:color="auto"/>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dashed" w:sz="4" w:space="0" w:color="auto"/>
              <w:bottom w:val="single" w:sz="4" w:space="0" w:color="auto"/>
            </w:tcBorders>
            <w:vAlign w:val="center"/>
          </w:tcPr>
          <w:p w:rsidR="00EB79B2" w:rsidRPr="00992C43" w:rsidRDefault="00EB79B2" w:rsidP="00EB79B2">
            <w:pPr>
              <w:spacing w:line="300" w:lineRule="exact"/>
              <w:ind w:left="100" w:hanging="100"/>
              <w:textAlignment w:val="center"/>
            </w:pPr>
            <w:r>
              <w:rPr>
                <w:rFonts w:hint="eastAsia"/>
              </w:rPr>
              <w:t>第</w:t>
            </w:r>
            <w:r w:rsidRPr="00992C43">
              <w:rPr>
                <w:rFonts w:hint="eastAsia"/>
              </w:rPr>
              <w:t>３　施設再開までの復旧計画</w:t>
            </w:r>
          </w:p>
        </w:tc>
        <w:tc>
          <w:tcPr>
            <w:tcW w:w="807" w:type="dxa"/>
            <w:tcBorders>
              <w:top w:val="dashed" w:sz="4" w:space="0" w:color="auto"/>
              <w:bottom w:val="single" w:sz="4" w:space="0" w:color="auto"/>
            </w:tcBorders>
            <w:vAlign w:val="center"/>
          </w:tcPr>
          <w:p w:rsidR="00EB79B2" w:rsidRPr="00992C43" w:rsidRDefault="00EB79B2" w:rsidP="00EB79B2">
            <w:pPr>
              <w:spacing w:line="300" w:lineRule="exact"/>
              <w:jc w:val="center"/>
              <w:textAlignment w:val="center"/>
            </w:pPr>
            <w:r w:rsidRPr="00992C43">
              <w:rPr>
                <w:rFonts w:hint="eastAsia"/>
              </w:rPr>
              <w:t>○</w:t>
            </w:r>
            <w:r>
              <w:rPr>
                <w:rFonts w:hint="eastAsia"/>
              </w:rPr>
              <w:t>※</w:t>
            </w:r>
          </w:p>
        </w:tc>
        <w:tc>
          <w:tcPr>
            <w:tcW w:w="752" w:type="dxa"/>
            <w:tcBorders>
              <w:top w:val="dashed" w:sz="4" w:space="0" w:color="auto"/>
              <w:bottom w:val="single" w:sz="4" w:space="0" w:color="auto"/>
            </w:tcBorders>
            <w:vAlign w:val="center"/>
          </w:tcPr>
          <w:p w:rsidR="00EB79B2" w:rsidRPr="00992C43" w:rsidRDefault="00EB79B2" w:rsidP="00EB79B2">
            <w:pPr>
              <w:spacing w:line="300" w:lineRule="exact"/>
              <w:jc w:val="center"/>
              <w:textAlignment w:val="center"/>
            </w:pPr>
          </w:p>
        </w:tc>
        <w:tc>
          <w:tcPr>
            <w:tcW w:w="947" w:type="dxa"/>
            <w:tcBorders>
              <w:top w:val="dashed" w:sz="4" w:space="0" w:color="auto"/>
              <w:bottom w:val="single"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9171" w:type="dxa"/>
            <w:gridSpan w:val="6"/>
            <w:tcBorders>
              <w:bottom w:val="nil"/>
            </w:tcBorders>
            <w:shd w:val="clear" w:color="auto" w:fill="D9D9D9"/>
            <w:vAlign w:val="center"/>
          </w:tcPr>
          <w:p w:rsidR="00EB79B2" w:rsidRPr="00992C43" w:rsidRDefault="00EB79B2" w:rsidP="00EB79B2">
            <w:pPr>
              <w:spacing w:line="300" w:lineRule="exact"/>
              <w:textAlignment w:val="center"/>
            </w:pPr>
            <w:r>
              <w:rPr>
                <w:rFonts w:hint="eastAsia"/>
              </w:rPr>
              <w:t>Ⅴ　その他</w:t>
            </w:r>
            <w:r w:rsidRPr="00992C43">
              <w:rPr>
                <w:rFonts w:hint="eastAsia"/>
              </w:rPr>
              <w:t>の災害対策</w:t>
            </w:r>
          </w:p>
        </w:tc>
      </w:tr>
      <w:tr w:rsidR="00EB79B2" w:rsidRPr="00992C43">
        <w:trPr>
          <w:trHeight w:val="388"/>
        </w:trPr>
        <w:tc>
          <w:tcPr>
            <w:tcW w:w="326" w:type="dxa"/>
            <w:tcBorders>
              <w:top w:val="nil"/>
              <w:bottom w:val="nil"/>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single" w:sz="4" w:space="0" w:color="auto"/>
              <w:bottom w:val="dashed" w:sz="4" w:space="0" w:color="auto"/>
            </w:tcBorders>
            <w:shd w:val="clear" w:color="auto" w:fill="auto"/>
            <w:vAlign w:val="center"/>
          </w:tcPr>
          <w:p w:rsidR="00EB79B2" w:rsidRPr="00992C43" w:rsidRDefault="00EB79B2" w:rsidP="00EB79B2">
            <w:pPr>
              <w:pStyle w:val="Default"/>
              <w:jc w:val="both"/>
              <w:rPr>
                <w:rFonts w:hAnsi="ＭＳ 明朝"/>
                <w:sz w:val="21"/>
                <w:szCs w:val="21"/>
              </w:rPr>
            </w:pPr>
            <w:r>
              <w:rPr>
                <w:rFonts w:hAnsi="ＭＳ 明朝" w:hint="eastAsia"/>
                <w:sz w:val="21"/>
                <w:szCs w:val="21"/>
              </w:rPr>
              <w:t>第</w:t>
            </w:r>
            <w:r w:rsidRPr="00992C43">
              <w:rPr>
                <w:rFonts w:hAnsi="ＭＳ 明朝" w:hint="eastAsia"/>
                <w:sz w:val="21"/>
                <w:szCs w:val="21"/>
              </w:rPr>
              <w:t>１</w:t>
            </w:r>
            <w:r>
              <w:rPr>
                <w:rFonts w:hAnsi="ＭＳ 明朝" w:hint="eastAsia"/>
                <w:sz w:val="21"/>
                <w:szCs w:val="21"/>
              </w:rPr>
              <w:t xml:space="preserve">　大規模テロ等に伴う災害に係る</w:t>
            </w:r>
            <w:r w:rsidRPr="00992C43">
              <w:rPr>
                <w:rFonts w:hAnsi="ＭＳ 明朝" w:hint="eastAsia"/>
                <w:sz w:val="21"/>
                <w:szCs w:val="21"/>
              </w:rPr>
              <w:t>自衛消防対策</w:t>
            </w:r>
          </w:p>
        </w:tc>
        <w:tc>
          <w:tcPr>
            <w:tcW w:w="807"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r>
              <w:rPr>
                <w:rFonts w:hint="eastAsia"/>
              </w:rPr>
              <w:t>●※</w:t>
            </w:r>
          </w:p>
        </w:tc>
        <w:tc>
          <w:tcPr>
            <w:tcW w:w="752"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single"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326" w:type="dxa"/>
            <w:tcBorders>
              <w:top w:val="nil"/>
              <w:bottom w:val="nil"/>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dashed" w:sz="4" w:space="0" w:color="auto"/>
              <w:bottom w:val="dashed" w:sz="4" w:space="0" w:color="auto"/>
            </w:tcBorders>
            <w:shd w:val="clear" w:color="auto" w:fill="auto"/>
            <w:vAlign w:val="center"/>
          </w:tcPr>
          <w:p w:rsidR="00EB79B2" w:rsidRPr="00992C43" w:rsidRDefault="00EB79B2" w:rsidP="00EB79B2">
            <w:pPr>
              <w:pStyle w:val="Default"/>
              <w:jc w:val="both"/>
              <w:rPr>
                <w:sz w:val="21"/>
                <w:szCs w:val="21"/>
              </w:rPr>
            </w:pPr>
            <w:r>
              <w:rPr>
                <w:rFonts w:hint="eastAsia"/>
                <w:sz w:val="21"/>
                <w:szCs w:val="21"/>
              </w:rPr>
              <w:t>第</w:t>
            </w:r>
            <w:r w:rsidRPr="00992C43">
              <w:rPr>
                <w:rFonts w:hint="eastAsia"/>
                <w:sz w:val="21"/>
                <w:szCs w:val="21"/>
              </w:rPr>
              <w:t>２</w:t>
            </w:r>
            <w:r>
              <w:rPr>
                <w:rFonts w:hint="eastAsia"/>
                <w:sz w:val="21"/>
                <w:szCs w:val="21"/>
              </w:rPr>
              <w:t xml:space="preserve">　大雨・強風等に係る自衛消防対策</w:t>
            </w:r>
          </w:p>
        </w:tc>
        <w:tc>
          <w:tcPr>
            <w:tcW w:w="80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r>
              <w:rPr>
                <w:rFonts w:hint="eastAsia"/>
              </w:rPr>
              <w:t>●</w:t>
            </w:r>
          </w:p>
        </w:tc>
        <w:tc>
          <w:tcPr>
            <w:tcW w:w="752"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326" w:type="dxa"/>
            <w:tcBorders>
              <w:top w:val="nil"/>
              <w:bottom w:val="nil"/>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dashed" w:sz="4" w:space="0" w:color="auto"/>
              <w:bottom w:val="dashed" w:sz="4" w:space="0" w:color="auto"/>
            </w:tcBorders>
            <w:shd w:val="clear" w:color="auto" w:fill="auto"/>
            <w:vAlign w:val="center"/>
          </w:tcPr>
          <w:p w:rsidR="00EB79B2" w:rsidRDefault="00EB79B2" w:rsidP="00EB79B2">
            <w:pPr>
              <w:pStyle w:val="Default"/>
              <w:jc w:val="both"/>
              <w:rPr>
                <w:rFonts w:hint="eastAsia"/>
                <w:sz w:val="21"/>
                <w:szCs w:val="21"/>
              </w:rPr>
            </w:pPr>
            <w:r>
              <w:rPr>
                <w:rFonts w:hint="eastAsia"/>
                <w:sz w:val="21"/>
                <w:szCs w:val="21"/>
              </w:rPr>
              <w:t>第</w:t>
            </w:r>
            <w:r w:rsidRPr="00992C43">
              <w:rPr>
                <w:rFonts w:hint="eastAsia"/>
                <w:sz w:val="21"/>
                <w:szCs w:val="21"/>
              </w:rPr>
              <w:t>３　受傷事故等</w:t>
            </w:r>
            <w:r>
              <w:rPr>
                <w:rFonts w:hint="eastAsia"/>
                <w:sz w:val="21"/>
                <w:szCs w:val="21"/>
              </w:rPr>
              <w:t>の自衛消防</w:t>
            </w:r>
            <w:r w:rsidRPr="00992C43">
              <w:rPr>
                <w:rFonts w:hint="eastAsia"/>
                <w:sz w:val="21"/>
                <w:szCs w:val="21"/>
              </w:rPr>
              <w:t>対策</w:t>
            </w:r>
          </w:p>
        </w:tc>
        <w:tc>
          <w:tcPr>
            <w:tcW w:w="80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rPr>
                <w:rFonts w:hint="eastAsia"/>
              </w:rPr>
            </w:pPr>
            <w:r>
              <w:rPr>
                <w:rFonts w:hint="eastAsia"/>
              </w:rPr>
              <w:t>●</w:t>
            </w:r>
          </w:p>
        </w:tc>
        <w:tc>
          <w:tcPr>
            <w:tcW w:w="752"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rsidTr="000E33AF">
        <w:trPr>
          <w:trHeight w:val="388"/>
        </w:trPr>
        <w:tc>
          <w:tcPr>
            <w:tcW w:w="326" w:type="dxa"/>
            <w:tcBorders>
              <w:top w:val="nil"/>
              <w:bottom w:val="nil"/>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dashed" w:sz="4" w:space="0" w:color="auto"/>
              <w:bottom w:val="dashed" w:sz="4" w:space="0" w:color="auto"/>
            </w:tcBorders>
            <w:shd w:val="clear" w:color="auto" w:fill="auto"/>
            <w:vAlign w:val="center"/>
          </w:tcPr>
          <w:p w:rsidR="00EB79B2" w:rsidRPr="00992C43" w:rsidRDefault="00EB79B2" w:rsidP="00EB79B2">
            <w:pPr>
              <w:pStyle w:val="Default"/>
              <w:jc w:val="both"/>
              <w:rPr>
                <w:sz w:val="21"/>
                <w:szCs w:val="21"/>
              </w:rPr>
            </w:pPr>
            <w:r>
              <w:rPr>
                <w:rFonts w:hint="eastAsia"/>
                <w:sz w:val="21"/>
                <w:szCs w:val="21"/>
              </w:rPr>
              <w:t>第４　ガス漏えい時の自衛消防対策</w:t>
            </w:r>
          </w:p>
        </w:tc>
        <w:tc>
          <w:tcPr>
            <w:tcW w:w="80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r>
              <w:rPr>
                <w:rFonts w:hint="eastAsia"/>
              </w:rPr>
              <w:t>●</w:t>
            </w:r>
          </w:p>
        </w:tc>
        <w:tc>
          <w:tcPr>
            <w:tcW w:w="752"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c>
          <w:tcPr>
            <w:tcW w:w="947" w:type="dxa"/>
            <w:tcBorders>
              <w:top w:val="dashed" w:sz="4" w:space="0" w:color="auto"/>
              <w:bottom w:val="dashed" w:sz="4" w:space="0" w:color="auto"/>
            </w:tcBorders>
            <w:vAlign w:val="center"/>
          </w:tcPr>
          <w:p w:rsidR="00EB79B2" w:rsidRPr="00992C43" w:rsidRDefault="00EB79B2" w:rsidP="00EB79B2">
            <w:pPr>
              <w:spacing w:line="300" w:lineRule="exact"/>
              <w:jc w:val="center"/>
              <w:textAlignment w:val="center"/>
            </w:pPr>
          </w:p>
        </w:tc>
      </w:tr>
      <w:tr w:rsidR="00EB79B2" w:rsidRPr="00992C43" w:rsidTr="000E33AF">
        <w:trPr>
          <w:trHeight w:val="388"/>
        </w:trPr>
        <w:tc>
          <w:tcPr>
            <w:tcW w:w="326" w:type="dxa"/>
            <w:tcBorders>
              <w:top w:val="nil"/>
              <w:bottom w:val="single" w:sz="4" w:space="0" w:color="auto"/>
            </w:tcBorders>
            <w:shd w:val="clear" w:color="auto" w:fill="D9D9D9"/>
            <w:vAlign w:val="center"/>
          </w:tcPr>
          <w:p w:rsidR="00EB79B2" w:rsidRPr="00992C43" w:rsidRDefault="00EB79B2" w:rsidP="00EB79B2">
            <w:pPr>
              <w:spacing w:line="300" w:lineRule="exact"/>
              <w:textAlignment w:val="center"/>
            </w:pPr>
          </w:p>
        </w:tc>
        <w:tc>
          <w:tcPr>
            <w:tcW w:w="6339" w:type="dxa"/>
            <w:gridSpan w:val="2"/>
            <w:tcBorders>
              <w:top w:val="dashed" w:sz="4" w:space="0" w:color="auto"/>
              <w:bottom w:val="single" w:sz="4" w:space="0" w:color="auto"/>
            </w:tcBorders>
            <w:shd w:val="clear" w:color="auto" w:fill="auto"/>
            <w:vAlign w:val="center"/>
          </w:tcPr>
          <w:p w:rsidR="00EB79B2" w:rsidRDefault="00EB79B2" w:rsidP="00EB79B2">
            <w:pPr>
              <w:pStyle w:val="Default"/>
              <w:jc w:val="both"/>
              <w:rPr>
                <w:rFonts w:hint="eastAsia"/>
                <w:sz w:val="21"/>
                <w:szCs w:val="21"/>
              </w:rPr>
            </w:pPr>
            <w:r>
              <w:rPr>
                <w:rFonts w:hint="eastAsia"/>
                <w:sz w:val="21"/>
                <w:szCs w:val="21"/>
              </w:rPr>
              <w:t>第５　停電時の自衛消防対策</w:t>
            </w:r>
          </w:p>
        </w:tc>
        <w:tc>
          <w:tcPr>
            <w:tcW w:w="807" w:type="dxa"/>
            <w:tcBorders>
              <w:top w:val="dashed" w:sz="4" w:space="0" w:color="auto"/>
              <w:bottom w:val="single" w:sz="4" w:space="0" w:color="auto"/>
            </w:tcBorders>
            <w:vAlign w:val="center"/>
          </w:tcPr>
          <w:p w:rsidR="00EB79B2" w:rsidRDefault="00EB79B2" w:rsidP="00EB79B2">
            <w:pPr>
              <w:spacing w:line="300" w:lineRule="exact"/>
              <w:jc w:val="center"/>
              <w:textAlignment w:val="center"/>
              <w:rPr>
                <w:rFonts w:hint="eastAsia"/>
              </w:rPr>
            </w:pPr>
            <w:r>
              <w:rPr>
                <w:rFonts w:hint="eastAsia"/>
              </w:rPr>
              <w:t>●</w:t>
            </w:r>
          </w:p>
        </w:tc>
        <w:tc>
          <w:tcPr>
            <w:tcW w:w="752" w:type="dxa"/>
            <w:tcBorders>
              <w:top w:val="dashed" w:sz="4" w:space="0" w:color="auto"/>
              <w:bottom w:val="single" w:sz="4" w:space="0" w:color="auto"/>
            </w:tcBorders>
            <w:vAlign w:val="center"/>
          </w:tcPr>
          <w:p w:rsidR="00EB79B2" w:rsidRPr="00992C43" w:rsidRDefault="00EB79B2" w:rsidP="00EB79B2">
            <w:pPr>
              <w:spacing w:line="300" w:lineRule="exact"/>
              <w:jc w:val="center"/>
              <w:textAlignment w:val="center"/>
            </w:pPr>
          </w:p>
        </w:tc>
        <w:tc>
          <w:tcPr>
            <w:tcW w:w="947" w:type="dxa"/>
            <w:tcBorders>
              <w:top w:val="dashed" w:sz="4" w:space="0" w:color="auto"/>
              <w:bottom w:val="single" w:sz="4" w:space="0" w:color="auto"/>
            </w:tcBorders>
            <w:vAlign w:val="center"/>
          </w:tcPr>
          <w:p w:rsidR="00EB79B2" w:rsidRPr="00992C43" w:rsidRDefault="00EB79B2" w:rsidP="00EB79B2">
            <w:pPr>
              <w:spacing w:line="300" w:lineRule="exact"/>
              <w:jc w:val="center"/>
              <w:textAlignment w:val="center"/>
            </w:pPr>
          </w:p>
        </w:tc>
      </w:tr>
      <w:tr w:rsidR="00EB79B2" w:rsidRPr="00992C43">
        <w:trPr>
          <w:trHeight w:val="388"/>
        </w:trPr>
        <w:tc>
          <w:tcPr>
            <w:tcW w:w="9171" w:type="dxa"/>
            <w:gridSpan w:val="6"/>
            <w:tcBorders>
              <w:top w:val="single" w:sz="4" w:space="0" w:color="auto"/>
              <w:bottom w:val="single" w:sz="4" w:space="0" w:color="auto"/>
            </w:tcBorders>
            <w:shd w:val="clear" w:color="auto" w:fill="D9D9D9"/>
            <w:vAlign w:val="center"/>
          </w:tcPr>
          <w:p w:rsidR="00EB79B2" w:rsidRPr="00992C43" w:rsidRDefault="00EB79B2" w:rsidP="00EB79B2">
            <w:pPr>
              <w:spacing w:line="300" w:lineRule="exact"/>
              <w:jc w:val="left"/>
              <w:textAlignment w:val="center"/>
            </w:pPr>
            <w:r>
              <w:rPr>
                <w:rFonts w:hint="eastAsia"/>
              </w:rPr>
              <w:t>Ⅵ</w:t>
            </w:r>
            <w:r w:rsidRPr="00992C43">
              <w:rPr>
                <w:rFonts w:hint="eastAsia"/>
              </w:rPr>
              <w:t xml:space="preserve">　雑則</w:t>
            </w: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sidRPr="00992C43">
              <w:t>別</w:t>
            </w:r>
            <w:r w:rsidRPr="00992C43">
              <w:rPr>
                <w:rFonts w:hint="eastAsia"/>
              </w:rPr>
              <w:t>記</w:t>
            </w:r>
          </w:p>
        </w:tc>
        <w:tc>
          <w:tcPr>
            <w:tcW w:w="5290" w:type="dxa"/>
            <w:vAlign w:val="center"/>
          </w:tcPr>
          <w:p w:rsidR="00EB79B2" w:rsidRPr="00992C43" w:rsidRDefault="00EB79B2" w:rsidP="00EB79B2">
            <w:pPr>
              <w:spacing w:line="300" w:lineRule="exact"/>
              <w:ind w:left="200" w:hanging="200"/>
              <w:textAlignment w:val="center"/>
            </w:pPr>
            <w:r w:rsidRPr="00992C43">
              <w:rPr>
                <w:rFonts w:hint="eastAsia"/>
              </w:rPr>
              <w:t>防火対象物等の管理権原者の権原の範囲</w:t>
            </w:r>
          </w:p>
        </w:tc>
        <w:tc>
          <w:tcPr>
            <w:tcW w:w="807" w:type="dxa"/>
            <w:vAlign w:val="center"/>
          </w:tcPr>
          <w:p w:rsidR="00EB79B2" w:rsidRPr="00992C43" w:rsidRDefault="00EB79B2" w:rsidP="00EB79B2">
            <w:pPr>
              <w:spacing w:line="300" w:lineRule="exact"/>
              <w:jc w:val="center"/>
              <w:textAlignment w:val="center"/>
            </w:pPr>
            <w:r w:rsidRPr="00992C43">
              <w:rPr>
                <w:rFonts w:hint="eastAsia"/>
              </w:rPr>
              <w:t>◎</w:t>
            </w:r>
          </w:p>
        </w:tc>
        <w:tc>
          <w:tcPr>
            <w:tcW w:w="752" w:type="dxa"/>
            <w:vAlign w:val="center"/>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sidRPr="00992C43">
              <w:rPr>
                <w:rFonts w:hint="eastAsia"/>
              </w:rPr>
              <w:t>別表１</w:t>
            </w:r>
          </w:p>
        </w:tc>
        <w:tc>
          <w:tcPr>
            <w:tcW w:w="5290" w:type="dxa"/>
            <w:vAlign w:val="center"/>
          </w:tcPr>
          <w:p w:rsidR="00EB79B2" w:rsidRDefault="00EB79B2" w:rsidP="00A1685E">
            <w:pPr>
              <w:spacing w:line="280" w:lineRule="exact"/>
              <w:textAlignment w:val="center"/>
            </w:pPr>
            <w:r w:rsidRPr="00992C43">
              <w:rPr>
                <w:rFonts w:hint="eastAsia"/>
              </w:rPr>
              <w:t>全体についての防火・防災管理業務の一部委託状況表</w:t>
            </w:r>
          </w:p>
          <w:p w:rsidR="00EB79B2" w:rsidRPr="00992C43" w:rsidRDefault="00EB79B2" w:rsidP="00A1685E">
            <w:pPr>
              <w:spacing w:line="280" w:lineRule="exact"/>
              <w:textAlignment w:val="center"/>
              <w:rPr>
                <w:rFonts w:hint="eastAsia"/>
              </w:rPr>
            </w:pPr>
            <w:r>
              <w:rPr>
                <w:rFonts w:hint="eastAsia"/>
              </w:rPr>
              <w:t>（▲</w:t>
            </w:r>
            <w:r w:rsidRPr="00D66932">
              <w:rPr>
                <w:rFonts w:hint="eastAsia"/>
              </w:rPr>
              <w:t>全体についての防火・防災管理業務の一部を第三者</w:t>
            </w:r>
            <w:r>
              <w:rPr>
                <w:rFonts w:hint="eastAsia"/>
              </w:rPr>
              <w:t>へ</w:t>
            </w:r>
            <w:r w:rsidRPr="00D66932">
              <w:rPr>
                <w:rFonts w:hint="eastAsia"/>
              </w:rPr>
              <w:t>委託する場合）</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vAlign w:val="center"/>
          </w:tcPr>
          <w:p w:rsidR="00EB79B2" w:rsidRPr="00992C43" w:rsidRDefault="00EB79B2" w:rsidP="00EB79B2">
            <w:pPr>
              <w:spacing w:line="300" w:lineRule="exact"/>
              <w:jc w:val="center"/>
              <w:textAlignment w:val="center"/>
            </w:pPr>
            <w:r w:rsidRPr="00992C43">
              <w:rPr>
                <w:rFonts w:hint="eastAsia"/>
              </w:rPr>
              <w:t>▲</w:t>
            </w: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sidRPr="00992C43">
              <w:rPr>
                <w:rFonts w:hint="eastAsia"/>
              </w:rPr>
              <w:t>別表２</w:t>
            </w:r>
          </w:p>
        </w:tc>
        <w:tc>
          <w:tcPr>
            <w:tcW w:w="5290" w:type="dxa"/>
            <w:vAlign w:val="center"/>
          </w:tcPr>
          <w:p w:rsidR="00EB79B2" w:rsidRPr="00543FEE" w:rsidRDefault="00EB79B2" w:rsidP="00A1685E">
            <w:pPr>
              <w:spacing w:line="280" w:lineRule="exact"/>
              <w:textAlignment w:val="center"/>
            </w:pPr>
            <w:r w:rsidRPr="00543FEE">
              <w:rPr>
                <w:rFonts w:hint="eastAsia"/>
              </w:rPr>
              <w:t>全体についての防火・防災管理業務一部委託の契約書等の内容チェック表</w:t>
            </w:r>
          </w:p>
          <w:p w:rsidR="00EB79B2" w:rsidRPr="00992C43" w:rsidRDefault="00EB79B2" w:rsidP="00A1685E">
            <w:pPr>
              <w:spacing w:line="280" w:lineRule="exact"/>
              <w:textAlignment w:val="center"/>
              <w:rPr>
                <w:rFonts w:hint="eastAsia"/>
              </w:rPr>
            </w:pPr>
            <w:r w:rsidRPr="00543FEE">
              <w:rPr>
                <w:rFonts w:hint="eastAsia"/>
              </w:rPr>
              <w:t>（▲全体についての防火・防災管理業務の一部を第三者へ委託する場合）</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vAlign w:val="center"/>
          </w:tcPr>
          <w:p w:rsidR="00EB79B2" w:rsidRPr="00992C43" w:rsidRDefault="00EB79B2" w:rsidP="00EB79B2">
            <w:pPr>
              <w:spacing w:line="300" w:lineRule="exact"/>
              <w:jc w:val="center"/>
              <w:textAlignment w:val="center"/>
            </w:pPr>
            <w:r w:rsidRPr="00992C43">
              <w:rPr>
                <w:rFonts w:hint="eastAsia"/>
              </w:rPr>
              <w:t>▲</w:t>
            </w: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sidRPr="00992C43">
              <w:rPr>
                <w:rFonts w:hint="eastAsia"/>
              </w:rPr>
              <w:t>別表３</w:t>
            </w:r>
          </w:p>
        </w:tc>
        <w:tc>
          <w:tcPr>
            <w:tcW w:w="5290" w:type="dxa"/>
            <w:vAlign w:val="center"/>
          </w:tcPr>
          <w:p w:rsidR="00FC6638" w:rsidRPr="00FC6638" w:rsidRDefault="00FC6638" w:rsidP="00827F78">
            <w:pPr>
              <w:spacing w:line="300" w:lineRule="exact"/>
              <w:textAlignment w:val="center"/>
              <w:rPr>
                <w:rFonts w:hint="eastAsia"/>
              </w:rPr>
            </w:pPr>
            <w:r>
              <w:rPr>
                <w:rFonts w:hint="eastAsia"/>
              </w:rPr>
              <w:t>統括防火・防災管理に係る協議に関する事項</w:t>
            </w:r>
          </w:p>
          <w:p w:rsidR="00EB79B2" w:rsidRPr="00992C43" w:rsidRDefault="00EB79B2" w:rsidP="00EB79B2">
            <w:pPr>
              <w:spacing w:line="300" w:lineRule="exact"/>
              <w:textAlignment w:val="center"/>
              <w:rPr>
                <w:rFonts w:hint="eastAsia"/>
                <w:w w:val="98"/>
              </w:rPr>
            </w:pPr>
            <w:r>
              <w:rPr>
                <w:rFonts w:hint="eastAsia"/>
              </w:rPr>
              <w:t>（▲</w:t>
            </w:r>
            <w:r w:rsidRPr="00992C43">
              <w:rPr>
                <w:rFonts w:hint="eastAsia"/>
              </w:rPr>
              <w:t>防火・防災管理</w:t>
            </w:r>
            <w:r>
              <w:rPr>
                <w:rFonts w:hint="eastAsia"/>
              </w:rPr>
              <w:t>協議会を設置する場合）</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vAlign w:val="center"/>
          </w:tcPr>
          <w:p w:rsidR="00EB79B2" w:rsidRPr="00992C43" w:rsidRDefault="00EB79B2" w:rsidP="00EB79B2">
            <w:pPr>
              <w:spacing w:line="300" w:lineRule="exact"/>
              <w:jc w:val="center"/>
              <w:textAlignment w:val="center"/>
            </w:pPr>
            <w:r w:rsidRPr="00992C43">
              <w:rPr>
                <w:rFonts w:hint="eastAsia"/>
              </w:rPr>
              <w:t>▲</w:t>
            </w: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sidRPr="00992C43">
              <w:rPr>
                <w:rFonts w:hint="eastAsia"/>
              </w:rPr>
              <w:lastRenderedPageBreak/>
              <w:t>別表４</w:t>
            </w:r>
            <w:r>
              <w:rPr>
                <w:rFonts w:hint="eastAsia"/>
              </w:rPr>
              <w:t>－１</w:t>
            </w:r>
          </w:p>
        </w:tc>
        <w:tc>
          <w:tcPr>
            <w:tcW w:w="5290" w:type="dxa"/>
            <w:vAlign w:val="center"/>
          </w:tcPr>
          <w:p w:rsidR="00EB79B2" w:rsidRPr="00992C43" w:rsidRDefault="00EB79B2" w:rsidP="00EB79B2">
            <w:pPr>
              <w:spacing w:line="300" w:lineRule="exact"/>
              <w:textAlignment w:val="center"/>
            </w:pPr>
            <w:r>
              <w:rPr>
                <w:rFonts w:ascii=" ~÷Pˇ" w:hAnsi=" ~÷Pˇ" w:cs=" ~÷Pˇ"/>
                <w:kern w:val="0"/>
              </w:rPr>
              <w:t>自主検査チェック表「火気関係</w:t>
            </w:r>
            <w:r w:rsidRPr="00992C43">
              <w:rPr>
                <w:rFonts w:hint="eastAsia"/>
              </w:rPr>
              <w:t>」</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vAlign w:val="center"/>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Pr>
                <w:rFonts w:hint="eastAsia"/>
              </w:rPr>
              <w:t>別表４－２</w:t>
            </w:r>
          </w:p>
        </w:tc>
        <w:tc>
          <w:tcPr>
            <w:tcW w:w="5290" w:type="dxa"/>
            <w:vAlign w:val="center"/>
          </w:tcPr>
          <w:p w:rsidR="00EB79B2" w:rsidRPr="00992C43" w:rsidRDefault="00EB79B2" w:rsidP="00EB79B2">
            <w:pPr>
              <w:spacing w:line="300" w:lineRule="exact"/>
              <w:ind w:left="200" w:hanging="200"/>
              <w:textAlignment w:val="center"/>
            </w:pPr>
            <w:r>
              <w:rPr>
                <w:rFonts w:hint="eastAsia"/>
              </w:rPr>
              <w:t>自主検査</w:t>
            </w:r>
            <w:r>
              <w:rPr>
                <w:rFonts w:ascii=" ~÷Pˇ" w:hAnsi=" ~÷Pˇ" w:cs=" ~÷Pˇ"/>
                <w:kern w:val="0"/>
              </w:rPr>
              <w:t>チェック</w:t>
            </w:r>
            <w:r w:rsidRPr="00992C43">
              <w:rPr>
                <w:rFonts w:hint="eastAsia"/>
              </w:rPr>
              <w:t>表「閉鎖障害等」</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vAlign w:val="center"/>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28"/>
        </w:trPr>
        <w:tc>
          <w:tcPr>
            <w:tcW w:w="1375" w:type="dxa"/>
            <w:gridSpan w:val="2"/>
            <w:shd w:val="clear" w:color="auto" w:fill="D9D9D9"/>
            <w:vAlign w:val="center"/>
          </w:tcPr>
          <w:p w:rsidR="00EB79B2" w:rsidRPr="00992C43" w:rsidRDefault="00EB79B2" w:rsidP="00EB79B2">
            <w:pPr>
              <w:spacing w:line="300" w:lineRule="exact"/>
              <w:jc w:val="center"/>
              <w:textAlignment w:val="center"/>
            </w:pPr>
            <w:r>
              <w:rPr>
                <w:rFonts w:hint="eastAsia"/>
              </w:rPr>
              <w:t>別表５</w:t>
            </w:r>
          </w:p>
        </w:tc>
        <w:tc>
          <w:tcPr>
            <w:tcW w:w="5290" w:type="dxa"/>
            <w:vAlign w:val="center"/>
          </w:tcPr>
          <w:p w:rsidR="00EB79B2" w:rsidRPr="00992C43" w:rsidRDefault="00EB79B2" w:rsidP="00EB79B2">
            <w:pPr>
              <w:spacing w:before="60" w:after="60" w:line="240" w:lineRule="exact"/>
              <w:ind w:left="200" w:hanging="200"/>
              <w:textAlignment w:val="center"/>
            </w:pPr>
            <w:r>
              <w:rPr>
                <w:rFonts w:hint="eastAsia"/>
              </w:rPr>
              <w:t>自主検査</w:t>
            </w:r>
            <w:r>
              <w:rPr>
                <w:rFonts w:ascii=" ~÷Pˇ" w:hAnsi=" ~÷Pˇ" w:cs=" ~÷Pˇ"/>
                <w:kern w:val="0"/>
              </w:rPr>
              <w:t>チェック</w:t>
            </w:r>
            <w:r>
              <w:rPr>
                <w:rFonts w:hint="eastAsia"/>
              </w:rPr>
              <w:t>表「建物</w:t>
            </w:r>
            <w:r w:rsidRPr="00992C43">
              <w:rPr>
                <w:rFonts w:hint="eastAsia"/>
              </w:rPr>
              <w:t>」</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vAlign w:val="center"/>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Pr>
                <w:rFonts w:hint="eastAsia"/>
              </w:rPr>
              <w:t>別表６</w:t>
            </w:r>
          </w:p>
        </w:tc>
        <w:tc>
          <w:tcPr>
            <w:tcW w:w="5290" w:type="dxa"/>
            <w:vAlign w:val="center"/>
          </w:tcPr>
          <w:p w:rsidR="00EB79B2" w:rsidRPr="00992C43" w:rsidRDefault="00EB79B2" w:rsidP="00EB79B2">
            <w:pPr>
              <w:spacing w:line="300" w:lineRule="exact"/>
              <w:ind w:left="200" w:hanging="200"/>
              <w:textAlignment w:val="center"/>
            </w:pPr>
            <w:r>
              <w:rPr>
                <w:rFonts w:hint="eastAsia"/>
              </w:rPr>
              <w:t>自主点検</w:t>
            </w:r>
            <w:r>
              <w:rPr>
                <w:rFonts w:ascii=" ~÷Pˇ" w:hAnsi=" ~÷Pˇ" w:cs=" ~÷Pˇ"/>
                <w:kern w:val="0"/>
              </w:rPr>
              <w:t>チェック</w:t>
            </w:r>
            <w:r w:rsidRPr="00992C43">
              <w:rPr>
                <w:rFonts w:hint="eastAsia"/>
              </w:rPr>
              <w:t>表「消防用設備等」</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vAlign w:val="center"/>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Pr>
                <w:rFonts w:hint="eastAsia"/>
              </w:rPr>
              <w:t>別表７－１</w:t>
            </w:r>
          </w:p>
        </w:tc>
        <w:tc>
          <w:tcPr>
            <w:tcW w:w="5290" w:type="dxa"/>
            <w:vAlign w:val="center"/>
          </w:tcPr>
          <w:p w:rsidR="00EB79B2" w:rsidRPr="00992C43" w:rsidRDefault="00EB79B2" w:rsidP="00EB79B2">
            <w:pPr>
              <w:spacing w:line="300" w:lineRule="exact"/>
              <w:textAlignment w:val="center"/>
              <w:rPr>
                <w:rFonts w:ascii="ＭＳ 明朝" w:hAnsi="ＭＳ 明朝"/>
                <w:lang w:eastAsia="zh-TW"/>
              </w:rPr>
            </w:pPr>
            <w:r w:rsidRPr="00992C43">
              <w:rPr>
                <w:rFonts w:ascii="ＭＳ 明朝" w:hAnsi="ＭＳ 明朝" w:hint="eastAsia"/>
              </w:rPr>
              <w:t>防火対象物自衛消防隊の編成と任務（編成表）</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vAlign w:val="center"/>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Pr>
                <w:rFonts w:hint="eastAsia"/>
              </w:rPr>
              <w:t>別表７－２</w:t>
            </w:r>
          </w:p>
        </w:tc>
        <w:tc>
          <w:tcPr>
            <w:tcW w:w="5290" w:type="dxa"/>
            <w:vAlign w:val="center"/>
          </w:tcPr>
          <w:p w:rsidR="00EB79B2" w:rsidRPr="00992C43" w:rsidRDefault="00EB79B2" w:rsidP="00EB79B2">
            <w:pPr>
              <w:spacing w:line="300" w:lineRule="exact"/>
              <w:textAlignment w:val="center"/>
            </w:pPr>
            <w:r w:rsidRPr="00992C43">
              <w:rPr>
                <w:rFonts w:hint="eastAsia"/>
              </w:rPr>
              <w:t>防火対象物自衛消防隊の編成と任務（資格管理表）</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Pr>
                <w:rFonts w:hint="eastAsia"/>
              </w:rPr>
              <w:t>別表７－３</w:t>
            </w:r>
          </w:p>
        </w:tc>
        <w:tc>
          <w:tcPr>
            <w:tcW w:w="5290" w:type="dxa"/>
            <w:vAlign w:val="center"/>
          </w:tcPr>
          <w:p w:rsidR="00EB79B2" w:rsidRPr="00992C43" w:rsidRDefault="00EB79B2" w:rsidP="00EB79B2">
            <w:pPr>
              <w:spacing w:line="300" w:lineRule="exact"/>
              <w:textAlignment w:val="center"/>
            </w:pPr>
            <w:r w:rsidRPr="00992C43">
              <w:rPr>
                <w:rFonts w:hint="eastAsia"/>
              </w:rPr>
              <w:t>防火対象物自衛消防隊の編成と任務（任務表）</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Default="00EB79B2" w:rsidP="00EB79B2">
            <w:pPr>
              <w:spacing w:line="300" w:lineRule="exact"/>
              <w:jc w:val="center"/>
              <w:textAlignment w:val="center"/>
              <w:rPr>
                <w:rFonts w:hint="eastAsia"/>
              </w:rPr>
            </w:pPr>
            <w:r>
              <w:rPr>
                <w:rFonts w:hint="eastAsia"/>
              </w:rPr>
              <w:t>別表８</w:t>
            </w:r>
          </w:p>
        </w:tc>
        <w:tc>
          <w:tcPr>
            <w:tcW w:w="5290" w:type="dxa"/>
            <w:vAlign w:val="center"/>
          </w:tcPr>
          <w:p w:rsidR="00EB79B2" w:rsidRDefault="00EB79B2" w:rsidP="00EB79B2">
            <w:pPr>
              <w:autoSpaceDE w:val="0"/>
              <w:autoSpaceDN w:val="0"/>
              <w:adjustRightInd w:val="0"/>
              <w:jc w:val="left"/>
              <w:rPr>
                <w:rFonts w:ascii=" ~÷Pˇ" w:hAnsi=" ~÷Pˇ" w:cs=" ~÷Pˇ"/>
                <w:kern w:val="0"/>
              </w:rPr>
            </w:pPr>
            <w:r>
              <w:rPr>
                <w:rFonts w:ascii=" ~÷Pˇ" w:hAnsi=" ~÷Pˇ" w:cs=" ~÷Pˇ"/>
                <w:kern w:val="0"/>
              </w:rPr>
              <w:t>営業時間外等の防火対象物自衛消防隊の組織編成表及</w:t>
            </w:r>
          </w:p>
          <w:p w:rsidR="00EB79B2" w:rsidRPr="00992C43" w:rsidRDefault="00EB79B2" w:rsidP="00EB79B2">
            <w:pPr>
              <w:spacing w:line="300" w:lineRule="exact"/>
              <w:textAlignment w:val="center"/>
              <w:rPr>
                <w:rFonts w:hint="eastAsia"/>
              </w:rPr>
            </w:pPr>
            <w:r>
              <w:rPr>
                <w:rFonts w:ascii=" ~÷Pˇ" w:hAnsi=" ~÷Pˇ" w:cs=" ~÷Pˇ"/>
                <w:kern w:val="0"/>
              </w:rPr>
              <w:t>び活動要領（</w:t>
            </w:r>
            <w:r>
              <w:rPr>
                <w:rFonts w:ascii="Arial" w:hAnsi="Arial" w:cs="Arial"/>
                <w:kern w:val="0"/>
              </w:rPr>
              <w:t>▲</w:t>
            </w:r>
            <w:r>
              <w:rPr>
                <w:rFonts w:ascii=" ~÷Pˇ" w:hAnsi=" ~÷Pˇ" w:cs=" ~÷Pˇ"/>
                <w:kern w:val="0"/>
              </w:rPr>
              <w:t>営業時間内と異なる場合）</w:t>
            </w:r>
          </w:p>
        </w:tc>
        <w:tc>
          <w:tcPr>
            <w:tcW w:w="807" w:type="dxa"/>
            <w:vAlign w:val="center"/>
          </w:tcPr>
          <w:p w:rsidR="00EB79B2" w:rsidRPr="00992C43" w:rsidRDefault="00EB79B2" w:rsidP="00EB79B2">
            <w:pPr>
              <w:spacing w:line="300" w:lineRule="exact"/>
              <w:jc w:val="center"/>
              <w:textAlignment w:val="center"/>
              <w:rPr>
                <w:rFonts w:hint="eastAsia"/>
              </w:rPr>
            </w:pPr>
            <w:r>
              <w:rPr>
                <w:rFonts w:hint="eastAsia"/>
              </w:rPr>
              <w:t>◎</w:t>
            </w:r>
          </w:p>
        </w:tc>
        <w:tc>
          <w:tcPr>
            <w:tcW w:w="752" w:type="dxa"/>
            <w:vAlign w:val="center"/>
          </w:tcPr>
          <w:p w:rsidR="00EB79B2" w:rsidRPr="00992C43" w:rsidRDefault="006D1465" w:rsidP="006D1465">
            <w:pPr>
              <w:spacing w:line="300" w:lineRule="exact"/>
              <w:jc w:val="center"/>
              <w:textAlignment w:val="center"/>
            </w:pPr>
            <w:r w:rsidRPr="00992C43">
              <w:rPr>
                <w:rFonts w:hint="eastAsia"/>
              </w:rPr>
              <w:t>▲</w:t>
            </w: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Pr>
                <w:rFonts w:hint="eastAsia"/>
              </w:rPr>
              <w:t>別表９</w:t>
            </w:r>
          </w:p>
        </w:tc>
        <w:tc>
          <w:tcPr>
            <w:tcW w:w="5290" w:type="dxa"/>
            <w:vAlign w:val="center"/>
          </w:tcPr>
          <w:p w:rsidR="00EB79B2" w:rsidRPr="00992C43" w:rsidRDefault="00EB79B2" w:rsidP="00EB79B2">
            <w:pPr>
              <w:spacing w:line="300" w:lineRule="exact"/>
              <w:textAlignment w:val="center"/>
            </w:pPr>
            <w:r w:rsidRPr="00992C43">
              <w:rPr>
                <w:rFonts w:hint="eastAsia"/>
              </w:rPr>
              <w:t>一斉帰宅抑制における従業員等のための備蓄</w:t>
            </w:r>
          </w:p>
        </w:tc>
        <w:tc>
          <w:tcPr>
            <w:tcW w:w="807" w:type="dxa"/>
            <w:vAlign w:val="center"/>
          </w:tcPr>
          <w:p w:rsidR="00EB79B2" w:rsidRPr="00992C43" w:rsidRDefault="00EB79B2" w:rsidP="00EB79B2">
            <w:pPr>
              <w:spacing w:line="300" w:lineRule="exact"/>
              <w:jc w:val="center"/>
              <w:textAlignment w:val="center"/>
              <w:rPr>
                <w:rFonts w:hint="eastAsia"/>
              </w:rPr>
            </w:pPr>
            <w:r>
              <w:rPr>
                <w:rFonts w:hint="eastAsia"/>
              </w:rPr>
              <w:t>○</w:t>
            </w:r>
          </w:p>
        </w:tc>
        <w:tc>
          <w:tcPr>
            <w:tcW w:w="752" w:type="dxa"/>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pPr>
            <w:r>
              <w:rPr>
                <w:rFonts w:hint="eastAsia"/>
              </w:rPr>
              <w:t>別表１０</w:t>
            </w:r>
          </w:p>
        </w:tc>
        <w:tc>
          <w:tcPr>
            <w:tcW w:w="5290" w:type="dxa"/>
            <w:vAlign w:val="center"/>
          </w:tcPr>
          <w:p w:rsidR="00EB79B2" w:rsidRPr="00992C43" w:rsidRDefault="00EB79B2" w:rsidP="00EB79B2">
            <w:pPr>
              <w:spacing w:line="300" w:lineRule="exact"/>
              <w:textAlignment w:val="center"/>
            </w:pPr>
            <w:r w:rsidRPr="00992C43">
              <w:rPr>
                <w:rFonts w:hint="eastAsia"/>
              </w:rPr>
              <w:t>施設の安全点検のためのチェックリスト</w:t>
            </w:r>
          </w:p>
        </w:tc>
        <w:tc>
          <w:tcPr>
            <w:tcW w:w="807" w:type="dxa"/>
            <w:vAlign w:val="center"/>
          </w:tcPr>
          <w:p w:rsidR="00EB79B2" w:rsidRPr="00992C43" w:rsidRDefault="00EB79B2" w:rsidP="00EB79B2">
            <w:pPr>
              <w:spacing w:line="300" w:lineRule="exact"/>
              <w:jc w:val="center"/>
              <w:textAlignment w:val="center"/>
            </w:pPr>
            <w:r w:rsidRPr="00992C43">
              <w:rPr>
                <w:rFonts w:hint="eastAsia"/>
              </w:rPr>
              <w:t>○</w:t>
            </w:r>
          </w:p>
        </w:tc>
        <w:tc>
          <w:tcPr>
            <w:tcW w:w="752" w:type="dxa"/>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388"/>
        </w:trPr>
        <w:tc>
          <w:tcPr>
            <w:tcW w:w="1375" w:type="dxa"/>
            <w:gridSpan w:val="2"/>
            <w:shd w:val="clear" w:color="auto" w:fill="D9D9D9"/>
            <w:vAlign w:val="center"/>
          </w:tcPr>
          <w:p w:rsidR="00EB79B2" w:rsidRPr="00992C43" w:rsidRDefault="00EB79B2" w:rsidP="00EB79B2">
            <w:pPr>
              <w:spacing w:line="300" w:lineRule="exact"/>
              <w:jc w:val="center"/>
              <w:textAlignment w:val="center"/>
              <w:rPr>
                <w:rFonts w:ascii="ＭＳ 明朝" w:hAnsi="ＭＳ 明朝"/>
              </w:rPr>
            </w:pPr>
            <w:r>
              <w:rPr>
                <w:rFonts w:ascii="ＭＳ 明朝" w:hAnsi="ＭＳ 明朝" w:hint="eastAsia"/>
              </w:rPr>
              <w:t>別添え</w:t>
            </w:r>
            <w:r w:rsidRPr="00992C43">
              <w:rPr>
                <w:rFonts w:ascii="ＭＳ 明朝" w:hAnsi="ＭＳ 明朝" w:hint="eastAsia"/>
              </w:rPr>
              <w:t>１</w:t>
            </w:r>
          </w:p>
        </w:tc>
        <w:tc>
          <w:tcPr>
            <w:tcW w:w="5290" w:type="dxa"/>
            <w:vAlign w:val="center"/>
          </w:tcPr>
          <w:p w:rsidR="00EB79B2" w:rsidRPr="00992C43" w:rsidRDefault="00EB79B2" w:rsidP="00EB79B2">
            <w:pPr>
              <w:spacing w:line="300" w:lineRule="exact"/>
              <w:textAlignment w:val="center"/>
            </w:pPr>
            <w:r>
              <w:rPr>
                <w:rFonts w:hint="eastAsia"/>
              </w:rPr>
              <w:t>火災時の自衛消防活動要領</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402"/>
        </w:trPr>
        <w:tc>
          <w:tcPr>
            <w:tcW w:w="1375" w:type="dxa"/>
            <w:gridSpan w:val="2"/>
            <w:shd w:val="clear" w:color="auto" w:fill="D9D9D9"/>
            <w:vAlign w:val="center"/>
          </w:tcPr>
          <w:p w:rsidR="00EB79B2" w:rsidRDefault="00EB79B2" w:rsidP="00EB79B2">
            <w:pPr>
              <w:spacing w:line="300" w:lineRule="exact"/>
              <w:jc w:val="center"/>
              <w:textAlignment w:val="center"/>
              <w:rPr>
                <w:rFonts w:ascii="ＭＳ 明朝" w:hAnsi="ＭＳ 明朝" w:hint="eastAsia"/>
              </w:rPr>
            </w:pPr>
            <w:r>
              <w:rPr>
                <w:rFonts w:ascii="ＭＳ 明朝" w:hAnsi="ＭＳ 明朝" w:hint="eastAsia"/>
              </w:rPr>
              <w:t>別添え２</w:t>
            </w:r>
          </w:p>
        </w:tc>
        <w:tc>
          <w:tcPr>
            <w:tcW w:w="5290" w:type="dxa"/>
            <w:vAlign w:val="center"/>
          </w:tcPr>
          <w:p w:rsidR="00EB79B2" w:rsidRDefault="00EB79B2" w:rsidP="00EB79B2">
            <w:pPr>
              <w:spacing w:line="300" w:lineRule="exact"/>
              <w:textAlignment w:val="center"/>
              <w:rPr>
                <w:rFonts w:hint="eastAsia"/>
              </w:rPr>
            </w:pPr>
            <w:r w:rsidRPr="00F456A2">
              <w:rPr>
                <w:rFonts w:hint="eastAsia"/>
              </w:rPr>
              <w:t>震災時の自衛消防活動要領</w:t>
            </w:r>
          </w:p>
        </w:tc>
        <w:tc>
          <w:tcPr>
            <w:tcW w:w="807" w:type="dxa"/>
            <w:vAlign w:val="center"/>
          </w:tcPr>
          <w:p w:rsidR="00EB79B2" w:rsidRPr="00992C43" w:rsidRDefault="00EB79B2" w:rsidP="00EB79B2">
            <w:pPr>
              <w:spacing w:line="300" w:lineRule="exact"/>
              <w:jc w:val="center"/>
              <w:textAlignment w:val="center"/>
            </w:pPr>
            <w:r>
              <w:rPr>
                <w:rFonts w:hint="eastAsia"/>
              </w:rPr>
              <w:t>◎</w:t>
            </w:r>
          </w:p>
        </w:tc>
        <w:tc>
          <w:tcPr>
            <w:tcW w:w="752" w:type="dxa"/>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402"/>
        </w:trPr>
        <w:tc>
          <w:tcPr>
            <w:tcW w:w="1375" w:type="dxa"/>
            <w:gridSpan w:val="2"/>
            <w:shd w:val="clear" w:color="auto" w:fill="D9D9D9"/>
            <w:vAlign w:val="center"/>
          </w:tcPr>
          <w:p w:rsidR="00EB79B2" w:rsidRDefault="00EB79B2" w:rsidP="00EB79B2">
            <w:pPr>
              <w:spacing w:line="300" w:lineRule="exact"/>
              <w:jc w:val="center"/>
              <w:textAlignment w:val="center"/>
              <w:rPr>
                <w:rFonts w:ascii="ＭＳ 明朝" w:hAnsi="ＭＳ 明朝" w:hint="eastAsia"/>
              </w:rPr>
            </w:pPr>
          </w:p>
        </w:tc>
        <w:tc>
          <w:tcPr>
            <w:tcW w:w="5290" w:type="dxa"/>
            <w:vAlign w:val="center"/>
          </w:tcPr>
          <w:p w:rsidR="00EB79B2" w:rsidRDefault="00EB79B2" w:rsidP="00EB79B2">
            <w:pPr>
              <w:spacing w:line="300" w:lineRule="exact"/>
              <w:textAlignment w:val="center"/>
              <w:rPr>
                <w:rFonts w:hint="eastAsia"/>
              </w:rPr>
            </w:pPr>
          </w:p>
        </w:tc>
        <w:tc>
          <w:tcPr>
            <w:tcW w:w="807" w:type="dxa"/>
          </w:tcPr>
          <w:p w:rsidR="00EB79B2" w:rsidRPr="00992C43" w:rsidRDefault="00EB79B2" w:rsidP="00EB79B2">
            <w:pPr>
              <w:spacing w:line="300" w:lineRule="exact"/>
              <w:jc w:val="center"/>
              <w:textAlignment w:val="center"/>
              <w:rPr>
                <w:rFonts w:hint="eastAsia"/>
              </w:rPr>
            </w:pPr>
          </w:p>
        </w:tc>
        <w:tc>
          <w:tcPr>
            <w:tcW w:w="752" w:type="dxa"/>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r w:rsidR="00EB79B2" w:rsidRPr="00992C43">
        <w:trPr>
          <w:trHeight w:val="924"/>
        </w:trPr>
        <w:tc>
          <w:tcPr>
            <w:tcW w:w="1375" w:type="dxa"/>
            <w:gridSpan w:val="2"/>
            <w:shd w:val="clear" w:color="auto" w:fill="D9D9D9"/>
            <w:vAlign w:val="center"/>
          </w:tcPr>
          <w:p w:rsidR="00EB79B2" w:rsidRPr="00992C43" w:rsidRDefault="00EB79B2" w:rsidP="00EB79B2">
            <w:pPr>
              <w:spacing w:line="300" w:lineRule="exact"/>
              <w:jc w:val="center"/>
              <w:textAlignment w:val="center"/>
            </w:pPr>
            <w:r w:rsidRPr="00992C43">
              <w:rPr>
                <w:rFonts w:hint="eastAsia"/>
              </w:rPr>
              <w:t>その他</w:t>
            </w:r>
          </w:p>
        </w:tc>
        <w:tc>
          <w:tcPr>
            <w:tcW w:w="5290" w:type="dxa"/>
            <w:vAlign w:val="center"/>
          </w:tcPr>
          <w:p w:rsidR="00EB79B2" w:rsidRPr="00992C43" w:rsidRDefault="00EB79B2" w:rsidP="00EB79B2">
            <w:pPr>
              <w:spacing w:line="300" w:lineRule="exact"/>
              <w:textAlignment w:val="center"/>
            </w:pPr>
          </w:p>
        </w:tc>
        <w:tc>
          <w:tcPr>
            <w:tcW w:w="807" w:type="dxa"/>
          </w:tcPr>
          <w:p w:rsidR="00EB79B2" w:rsidRPr="00992C43" w:rsidRDefault="00EB79B2" w:rsidP="00EB79B2">
            <w:pPr>
              <w:spacing w:line="300" w:lineRule="exact"/>
              <w:jc w:val="center"/>
              <w:textAlignment w:val="center"/>
            </w:pPr>
          </w:p>
        </w:tc>
        <w:tc>
          <w:tcPr>
            <w:tcW w:w="752" w:type="dxa"/>
          </w:tcPr>
          <w:p w:rsidR="00EB79B2" w:rsidRPr="00992C43" w:rsidRDefault="00EB79B2" w:rsidP="00EB79B2">
            <w:pPr>
              <w:spacing w:line="300" w:lineRule="exact"/>
              <w:jc w:val="center"/>
              <w:textAlignment w:val="center"/>
            </w:pPr>
          </w:p>
        </w:tc>
        <w:tc>
          <w:tcPr>
            <w:tcW w:w="947" w:type="dxa"/>
            <w:vAlign w:val="center"/>
          </w:tcPr>
          <w:p w:rsidR="00EB79B2" w:rsidRPr="00992C43" w:rsidRDefault="00EB79B2" w:rsidP="00EB79B2">
            <w:pPr>
              <w:spacing w:line="300" w:lineRule="exact"/>
              <w:jc w:val="center"/>
              <w:textAlignment w:val="center"/>
            </w:pPr>
          </w:p>
        </w:tc>
      </w:tr>
    </w:tbl>
    <w:p w:rsidR="00EB79B2" w:rsidRPr="00992C43" w:rsidRDefault="00EB79B2" w:rsidP="00EB79B2">
      <w:pPr>
        <w:ind w:leftChars="-100" w:left="-210"/>
        <w:rPr>
          <w:vanish/>
        </w:rPr>
      </w:pPr>
    </w:p>
    <w:p w:rsidR="00EB79B2" w:rsidRDefault="00EB79B2" w:rsidP="00EB79B2">
      <w:pPr>
        <w:ind w:leftChars="-100" w:left="735" w:rightChars="-150" w:right="-315" w:hangingChars="450" w:hanging="945"/>
      </w:pPr>
      <w:r w:rsidRPr="00992C43">
        <w:t>(</w:t>
      </w:r>
      <w:r w:rsidRPr="00992C43">
        <w:t>備考</w:t>
      </w:r>
      <w:r w:rsidRPr="00992C43">
        <w:t>)</w:t>
      </w:r>
      <w:r>
        <w:rPr>
          <w:rFonts w:hint="eastAsia"/>
        </w:rPr>
        <w:t xml:space="preserve"> </w:t>
      </w:r>
      <w:r w:rsidRPr="00992C43">
        <w:rPr>
          <w:rFonts w:hint="eastAsia"/>
        </w:rPr>
        <w:t>１　◎印は、消防法第</w:t>
      </w:r>
      <w:r>
        <w:rPr>
          <w:rFonts w:hint="eastAsia"/>
        </w:rPr>
        <w:t>８</w:t>
      </w:r>
      <w:r w:rsidRPr="00992C43">
        <w:rPr>
          <w:rFonts w:hint="eastAsia"/>
        </w:rPr>
        <w:t>条の</w:t>
      </w:r>
      <w:r>
        <w:rPr>
          <w:rFonts w:hint="eastAsia"/>
        </w:rPr>
        <w:t>２</w:t>
      </w:r>
      <w:r w:rsidRPr="00992C43">
        <w:rPr>
          <w:rFonts w:hint="eastAsia"/>
        </w:rPr>
        <w:t>第</w:t>
      </w:r>
      <w:r>
        <w:rPr>
          <w:rFonts w:hint="eastAsia"/>
        </w:rPr>
        <w:t>１</w:t>
      </w:r>
      <w:r w:rsidRPr="00992C43">
        <w:rPr>
          <w:rFonts w:hint="eastAsia"/>
        </w:rPr>
        <w:t>項に定める防火対象物の全体についての</w:t>
      </w:r>
      <w:r>
        <w:rPr>
          <w:rFonts w:hint="eastAsia"/>
        </w:rPr>
        <w:t>防火管理に係る</w:t>
      </w:r>
      <w:r w:rsidRPr="00992C43">
        <w:rPr>
          <w:rFonts w:hint="eastAsia"/>
        </w:rPr>
        <w:t>消防計画を作成する上で、必要な項目である。</w:t>
      </w:r>
    </w:p>
    <w:p w:rsidR="00EB79B2" w:rsidRPr="00E80E89" w:rsidRDefault="00EB79B2" w:rsidP="00EB79B2">
      <w:pPr>
        <w:ind w:leftChars="109" w:left="649" w:rightChars="-150" w:right="-315" w:hangingChars="200" w:hanging="420"/>
        <w:rPr>
          <w:rFonts w:ascii="ＭＳ 明朝" w:hint="eastAsia"/>
        </w:rPr>
      </w:pPr>
      <w:r>
        <w:rPr>
          <w:rFonts w:hint="eastAsia"/>
        </w:rPr>
        <w:t xml:space="preserve">  </w:t>
      </w:r>
      <w:r w:rsidRPr="00E80E89">
        <w:rPr>
          <w:rFonts w:ascii="ＭＳ 明朝" w:hint="eastAsia"/>
        </w:rPr>
        <w:t>２　※印は、消防法第36条第</w:t>
      </w:r>
      <w:r>
        <w:rPr>
          <w:rFonts w:ascii="ＭＳ 明朝" w:hint="eastAsia"/>
        </w:rPr>
        <w:t>１</w:t>
      </w:r>
      <w:r w:rsidRPr="00E80E89">
        <w:rPr>
          <w:rFonts w:ascii="ＭＳ 明朝" w:hint="eastAsia"/>
        </w:rPr>
        <w:t>項において準用する同法第</w:t>
      </w:r>
      <w:r>
        <w:rPr>
          <w:rFonts w:ascii="ＭＳ 明朝" w:hint="eastAsia"/>
        </w:rPr>
        <w:t>８条の２</w:t>
      </w:r>
      <w:r w:rsidRPr="00E80E89">
        <w:rPr>
          <w:rFonts w:ascii="ＭＳ 明朝" w:hint="eastAsia"/>
        </w:rPr>
        <w:t>第1項に定める</w:t>
      </w:r>
      <w:r>
        <w:rPr>
          <w:rFonts w:ascii="ＭＳ 明朝" w:hint="eastAsia"/>
        </w:rPr>
        <w:t>全体についての</w:t>
      </w:r>
      <w:r w:rsidRPr="00E80E89">
        <w:rPr>
          <w:rFonts w:ascii="ＭＳ 明朝" w:hint="eastAsia"/>
        </w:rPr>
        <w:t>防災管理に係る消防計画を作成する上で必要な項目である。</w:t>
      </w:r>
    </w:p>
    <w:p w:rsidR="00EB79B2" w:rsidRDefault="00EB79B2" w:rsidP="00EB79B2">
      <w:pPr>
        <w:ind w:leftChars="207" w:left="645" w:rightChars="-150" w:right="-315" w:hangingChars="100" w:hanging="210"/>
        <w:rPr>
          <w:rFonts w:ascii="ＭＳ 明朝"/>
        </w:rPr>
      </w:pPr>
      <w:r w:rsidRPr="00E80E89">
        <w:rPr>
          <w:rFonts w:ascii="ＭＳ 明朝" w:hint="eastAsia"/>
        </w:rPr>
        <w:t>３　○印は、東京都震災対策条例第10条に定める事業所防災計画を作成する上で必要な項目である。</w:t>
      </w:r>
      <w:r>
        <w:rPr>
          <w:rFonts w:ascii="ＭＳ 明朝" w:hint="eastAsia"/>
        </w:rPr>
        <w:t>（全体についての消防計画の中でも定めることが望ましい項目である。）</w:t>
      </w:r>
    </w:p>
    <w:p w:rsidR="00EB79B2" w:rsidRPr="00E80E89" w:rsidRDefault="00EB79B2" w:rsidP="00EB79B2">
      <w:pPr>
        <w:ind w:rightChars="-150" w:right="-315"/>
        <w:rPr>
          <w:rFonts w:ascii="ＭＳ 明朝" w:hint="eastAsia"/>
        </w:rPr>
      </w:pPr>
      <w:r>
        <w:rPr>
          <w:rFonts w:ascii="ＭＳ 明朝" w:hint="eastAsia"/>
        </w:rPr>
        <w:t xml:space="preserve">　　４　★印は、</w:t>
      </w:r>
      <w:r w:rsidRPr="00E80E89">
        <w:rPr>
          <w:rFonts w:ascii="ＭＳ 明朝" w:hint="eastAsia"/>
        </w:rPr>
        <w:t>火災予防条例第55</w:t>
      </w:r>
      <w:r>
        <w:rPr>
          <w:rFonts w:ascii="ＭＳ 明朝" w:hint="eastAsia"/>
        </w:rPr>
        <w:t>条の３の２第１項に基づく防火管理技能者の選任等</w:t>
      </w:r>
      <w:r w:rsidRPr="00E80E89">
        <w:rPr>
          <w:rFonts w:ascii="ＭＳ 明朝" w:hint="eastAsia"/>
        </w:rPr>
        <w:t>の項目である。</w:t>
      </w:r>
    </w:p>
    <w:p w:rsidR="00EB79B2" w:rsidRPr="00E80E89" w:rsidRDefault="00EB79B2" w:rsidP="00EB79B2">
      <w:pPr>
        <w:ind w:leftChars="200" w:left="735" w:rightChars="-150" w:right="-315" w:hangingChars="150" w:hanging="315"/>
        <w:rPr>
          <w:rFonts w:hint="eastAsia"/>
        </w:rPr>
      </w:pPr>
      <w:r>
        <w:rPr>
          <w:rFonts w:ascii="ＭＳ 明朝" w:hint="eastAsia"/>
        </w:rPr>
        <w:t>５</w:t>
      </w:r>
      <w:r w:rsidRPr="00E80E89">
        <w:rPr>
          <w:rFonts w:ascii="ＭＳ 明朝" w:hint="eastAsia"/>
        </w:rPr>
        <w:t xml:space="preserve">　●印は、火災予防条例第55条の４に基づく自衛消防対策の項目である。</w:t>
      </w:r>
    </w:p>
    <w:p w:rsidR="00EB79B2" w:rsidRPr="00992C43" w:rsidRDefault="00EB79B2" w:rsidP="00EB79B2">
      <w:pPr>
        <w:ind w:rightChars="-150" w:right="-315" w:firstLineChars="200" w:firstLine="420"/>
      </w:pPr>
      <w:r>
        <w:rPr>
          <w:rFonts w:hint="eastAsia"/>
        </w:rPr>
        <w:t>６</w:t>
      </w:r>
      <w:r w:rsidRPr="00992C43">
        <w:rPr>
          <w:rFonts w:hint="eastAsia"/>
        </w:rPr>
        <w:t xml:space="preserve">　▲印は、該当する場合に定める項目である。</w:t>
      </w:r>
    </w:p>
    <w:p w:rsidR="00EB79B2" w:rsidRPr="00992C43" w:rsidRDefault="00EB79B2" w:rsidP="00EB79B2">
      <w:pPr>
        <w:ind w:leftChars="200" w:left="630" w:rightChars="-150" w:right="-315" w:hangingChars="100" w:hanging="210"/>
      </w:pPr>
      <w:r>
        <w:rPr>
          <w:rFonts w:hint="eastAsia"/>
        </w:rPr>
        <w:t>７</w:t>
      </w:r>
      <w:r w:rsidRPr="00992C43">
        <w:rPr>
          <w:rFonts w:hint="eastAsia"/>
        </w:rPr>
        <w:t xml:space="preserve">　作成チェック欄は、統括防火・防災管理者が、全体についての消防計画を作成するに当たり、必要項目を確認し、作成したものについて「</w:t>
      </w:r>
      <w:r w:rsidRPr="00992C43">
        <w:rPr>
          <w:rFonts w:hAnsi="ＭＳ 明朝" w:hint="eastAsia"/>
        </w:rPr>
        <w:t>✓</w:t>
      </w:r>
      <w:r w:rsidRPr="00992C43">
        <w:rPr>
          <w:rFonts w:hint="eastAsia"/>
        </w:rPr>
        <w:t>」印でチェックする。</w:t>
      </w:r>
    </w:p>
    <w:p w:rsidR="00EB79B2" w:rsidRPr="00992C43" w:rsidRDefault="00EB79B2" w:rsidP="00EB79B2">
      <w:pPr>
        <w:ind w:leftChars="200" w:left="630" w:rightChars="-150" w:right="-315" w:hangingChars="100" w:hanging="210"/>
      </w:pPr>
      <w:r>
        <w:rPr>
          <w:rFonts w:hint="eastAsia"/>
        </w:rPr>
        <w:t>８</w:t>
      </w:r>
      <w:r w:rsidRPr="00992C43">
        <w:rPr>
          <w:rFonts w:hint="eastAsia"/>
        </w:rPr>
        <w:t xml:space="preserve">　防火対象物等の実態に</w:t>
      </w:r>
      <w:r>
        <w:rPr>
          <w:rFonts w:hint="eastAsia"/>
        </w:rPr>
        <w:t>合わせて作成する</w:t>
      </w:r>
      <w:r w:rsidRPr="00992C43">
        <w:rPr>
          <w:rFonts w:hint="eastAsia"/>
        </w:rPr>
        <w:t>別記・別表</w:t>
      </w:r>
      <w:r>
        <w:rPr>
          <w:rFonts w:hint="eastAsia"/>
        </w:rPr>
        <w:t>・別添え</w:t>
      </w:r>
      <w:r w:rsidRPr="00992C43">
        <w:rPr>
          <w:rFonts w:hint="eastAsia"/>
        </w:rPr>
        <w:t>については、別記等の空欄に記入する。</w:t>
      </w:r>
    </w:p>
    <w:p w:rsidR="00EB79B2" w:rsidRPr="00E80E89" w:rsidRDefault="00EB79B2" w:rsidP="00EB79B2">
      <w:pPr>
        <w:ind w:rightChars="115" w:right="241"/>
        <w:rPr>
          <w:rFonts w:ascii="ＭＳ 明朝" w:hint="eastAsia"/>
          <w:sz w:val="18"/>
          <w:szCs w:val="18"/>
        </w:rPr>
      </w:pPr>
    </w:p>
    <w:p w:rsidR="00EB79B2" w:rsidRDefault="00EB79B2" w:rsidP="00EB79B2">
      <w:pPr>
        <w:widowControl/>
        <w:jc w:val="left"/>
      </w:pPr>
    </w:p>
    <w:p w:rsidR="00627F1E" w:rsidRDefault="00627F1E" w:rsidP="00EB79B2">
      <w:pPr>
        <w:widowControl/>
        <w:jc w:val="left"/>
      </w:pPr>
    </w:p>
    <w:p w:rsidR="00627F1E" w:rsidRDefault="00627F1E" w:rsidP="00EB79B2">
      <w:pPr>
        <w:widowControl/>
        <w:jc w:val="left"/>
      </w:pPr>
    </w:p>
    <w:p w:rsidR="00627F1E" w:rsidRDefault="00627F1E" w:rsidP="00EB79B2">
      <w:pPr>
        <w:widowControl/>
        <w:jc w:val="left"/>
      </w:pPr>
    </w:p>
    <w:p w:rsidR="00627F1E" w:rsidRDefault="00627F1E" w:rsidP="00EB79B2">
      <w:pPr>
        <w:widowControl/>
        <w:jc w:val="left"/>
      </w:pPr>
    </w:p>
    <w:p w:rsidR="00627F1E" w:rsidRDefault="00627F1E" w:rsidP="00EB79B2">
      <w:pPr>
        <w:widowControl/>
        <w:jc w:val="left"/>
      </w:pPr>
    </w:p>
    <w:p w:rsidR="00627F1E" w:rsidRDefault="00627F1E" w:rsidP="00EB79B2">
      <w:pPr>
        <w:widowControl/>
        <w:jc w:val="left"/>
      </w:pPr>
    </w:p>
    <w:p w:rsidR="00627F1E" w:rsidRDefault="00627F1E" w:rsidP="00EB79B2">
      <w:pPr>
        <w:widowControl/>
        <w:jc w:val="left"/>
      </w:pPr>
    </w:p>
    <w:p w:rsidR="00627F1E" w:rsidRDefault="00627F1E" w:rsidP="00EB79B2">
      <w:pPr>
        <w:widowControl/>
        <w:jc w:val="left"/>
      </w:pPr>
    </w:p>
    <w:p w:rsidR="00627F1E" w:rsidRDefault="00627F1E" w:rsidP="00EB79B2">
      <w:pPr>
        <w:widowControl/>
        <w:jc w:val="left"/>
      </w:pPr>
    </w:p>
    <w:p w:rsidR="00627F1E" w:rsidRPr="00115762" w:rsidRDefault="00627F1E" w:rsidP="00EB79B2">
      <w:pPr>
        <w:widowControl/>
        <w:jc w:val="left"/>
        <w:rPr>
          <w:rFonts w:hint="eastAsia"/>
        </w:rPr>
        <w:sectPr w:rsidR="00627F1E" w:rsidRPr="00115762" w:rsidSect="00EB79B2">
          <w:footerReference w:type="even" r:id="rId8"/>
          <w:footerReference w:type="default" r:id="rId9"/>
          <w:headerReference w:type="first" r:id="rId10"/>
          <w:footerReference w:type="first" r:id="rId11"/>
          <w:type w:val="continuous"/>
          <w:pgSz w:w="11906" w:h="16838"/>
          <w:pgMar w:top="975" w:right="1304" w:bottom="652" w:left="1304" w:header="851" w:footer="284" w:gutter="0"/>
          <w:cols w:space="425"/>
          <w:docGrid w:type="lines" w:linePitch="360"/>
        </w:sectPr>
      </w:pPr>
    </w:p>
    <w:p w:rsidR="00EB79B2" w:rsidRDefault="00EB79B2" w:rsidP="00627F1E">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lastRenderedPageBreak/>
        <w:t>Ⅰ</w:t>
      </w:r>
      <w:r w:rsidRPr="00BD4CEE">
        <w:rPr>
          <w:rFonts w:ascii="ＭＳ ゴシック" w:eastAsia="ＭＳ ゴシック" w:hAnsi="ＭＳ ゴシック" w:hint="eastAsia"/>
          <w:b/>
          <w:sz w:val="24"/>
          <w:szCs w:val="20"/>
        </w:rPr>
        <w:t xml:space="preserve">　総則</w:t>
      </w:r>
    </w:p>
    <w:p w:rsidR="00EB79B2" w:rsidRPr="00BD4CEE" w:rsidRDefault="00EB79B2" w:rsidP="00EB79B2">
      <w:pPr>
        <w:jc w:val="center"/>
        <w:rPr>
          <w:rFonts w:ascii="ＭＳ ゴシック" w:eastAsia="ＭＳ ゴシック" w:hAnsi="ＭＳ ゴシック" w:hint="eastAsia"/>
          <w:b/>
          <w:sz w:val="24"/>
          <w:szCs w:val="20"/>
        </w:rPr>
      </w:pPr>
    </w:p>
    <w:p w:rsidR="00EB79B2" w:rsidRPr="003B0EA6" w:rsidRDefault="00EB79B2" w:rsidP="00EB79B2">
      <w:pPr>
        <w:jc w:val="left"/>
        <w:rPr>
          <w:rFonts w:ascii="ＭＳ ゴシック" w:eastAsia="ＭＳ ゴシック" w:hAnsi="ＭＳ ゴシック"/>
          <w:b/>
          <w:sz w:val="24"/>
          <w:szCs w:val="24"/>
          <w:u w:val="single"/>
        </w:rPr>
      </w:pPr>
      <w:r w:rsidRPr="003B0EA6">
        <w:rPr>
          <w:rFonts w:ascii="ＭＳ ゴシック" w:eastAsia="ＭＳ ゴシック" w:hAnsi="ＭＳ ゴシック" w:hint="eastAsia"/>
          <w:b/>
          <w:sz w:val="24"/>
          <w:szCs w:val="24"/>
          <w:u w:val="single"/>
        </w:rPr>
        <w:t>第１　目的及び適用範囲等</w:t>
      </w:r>
      <w:r>
        <w:rPr>
          <w:rFonts w:ascii="ＭＳ ゴシック" w:eastAsia="ＭＳ ゴシック" w:hAnsi="ＭＳ ゴシック" w:hint="eastAsia"/>
          <w:b/>
          <w:sz w:val="24"/>
          <w:szCs w:val="24"/>
          <w:u w:val="single"/>
        </w:rPr>
        <w:t xml:space="preserve">　　　　　　　　　　　　　　　　　　　　　　　　　　　　</w:t>
      </w:r>
    </w:p>
    <w:p w:rsidR="00EB79B2" w:rsidRPr="003E2C64" w:rsidRDefault="00EB79B2" w:rsidP="00EB79B2">
      <w:pPr>
        <w:pStyle w:val="af"/>
        <w:spacing w:line="240" w:lineRule="auto"/>
        <w:ind w:leftChars="100" w:left="210" w:rightChars="95" w:right="199"/>
        <w:rPr>
          <w:rFonts w:hAnsi="ＭＳ ゴシック"/>
          <w:sz w:val="24"/>
        </w:rPr>
      </w:pPr>
      <w:r w:rsidRPr="003E2C64">
        <w:rPr>
          <w:rFonts w:hAnsi="ＭＳ ゴシック" w:hint="eastAsia"/>
          <w:sz w:val="24"/>
        </w:rPr>
        <w:t>１　目的</w:t>
      </w:r>
    </w:p>
    <w:p w:rsidR="00EB79B2" w:rsidRDefault="00EB79B2" w:rsidP="00EB79B2">
      <w:pPr>
        <w:pStyle w:val="af"/>
        <w:spacing w:line="240" w:lineRule="auto"/>
        <w:ind w:leftChars="201" w:left="422" w:rightChars="95" w:right="199" w:firstLineChars="100" w:firstLine="214"/>
        <w:rPr>
          <w:rFonts w:ascii="ＭＳ 明朝" w:eastAsia="ＭＳ 明朝" w:hAnsi="ＭＳ 明朝"/>
          <w:sz w:val="21"/>
          <w:szCs w:val="21"/>
        </w:rPr>
      </w:pPr>
      <w:r w:rsidRPr="00942EA2">
        <w:rPr>
          <w:rFonts w:ascii="ＭＳ 明朝" w:eastAsia="ＭＳ 明朝" w:hAnsi="ＭＳ 明朝" w:hint="eastAsia"/>
          <w:spacing w:val="2"/>
          <w:sz w:val="21"/>
          <w:szCs w:val="21"/>
        </w:rPr>
        <w:t>この計画</w:t>
      </w:r>
      <w:r w:rsidRPr="00942EA2">
        <w:rPr>
          <w:rFonts w:ascii="ＭＳ 明朝" w:eastAsia="ＭＳ 明朝" w:hAnsi="ＭＳ 明朝" w:hint="eastAsia"/>
          <w:sz w:val="21"/>
          <w:szCs w:val="21"/>
        </w:rPr>
        <w:t>は、消防法に基づき、統括防火・防災管理者が</w:t>
      </w:r>
      <w:r w:rsidR="00627F1E">
        <w:rPr>
          <w:rFonts w:ascii="ＭＳ 明朝" w:eastAsia="ＭＳ 明朝" w:hAnsi="ＭＳ 明朝" w:hint="eastAsia"/>
          <w:color w:val="FF0000"/>
          <w:sz w:val="21"/>
          <w:szCs w:val="21"/>
          <w:u w:val="single" w:color="000000"/>
        </w:rPr>
        <w:t xml:space="preserve">　　　　　　　　　　　</w:t>
      </w:r>
      <w:r w:rsidRPr="00E866C8">
        <w:rPr>
          <w:rFonts w:ascii="ＭＳ 明朝" w:eastAsia="ＭＳ 明朝" w:hAnsi="ＭＳ 明朝" w:hint="eastAsia"/>
          <w:color w:val="FF0000"/>
          <w:sz w:val="21"/>
          <w:szCs w:val="21"/>
          <w:u w:val="single" w:color="000000"/>
        </w:rPr>
        <w:t xml:space="preserve">　</w:t>
      </w:r>
      <w:r w:rsidRPr="00942EA2">
        <w:rPr>
          <w:rFonts w:ascii="ＭＳ 明朝" w:eastAsia="ＭＳ 明朝" w:hAnsi="ＭＳ 明朝" w:hint="eastAsia"/>
          <w:sz w:val="21"/>
          <w:szCs w:val="21"/>
        </w:rPr>
        <w:t>の全体</w:t>
      </w:r>
    </w:p>
    <w:p w:rsidR="00EB79B2" w:rsidRDefault="00EB79B2" w:rsidP="00EB79B2">
      <w:pPr>
        <w:pStyle w:val="af"/>
        <w:spacing w:line="240" w:lineRule="auto"/>
        <w:ind w:leftChars="2430" w:left="5103" w:rightChars="95" w:right="199" w:firstLineChars="200" w:firstLine="360"/>
        <w:rPr>
          <w:rFonts w:ascii="ＭＳ 明朝" w:eastAsia="ＭＳ 明朝" w:hAnsi="ＭＳ 明朝" w:hint="eastAsia"/>
          <w:sz w:val="21"/>
          <w:szCs w:val="21"/>
        </w:rPr>
      </w:pPr>
      <w:r>
        <w:rPr>
          <w:rFonts w:hAnsi="ＭＳ ゴシック" w:hint="eastAsia"/>
          <w:color w:val="FF0000"/>
          <w:sz w:val="18"/>
          <w:szCs w:val="18"/>
          <w:bdr w:val="single" w:sz="4" w:space="0" w:color="auto"/>
        </w:rPr>
        <w:t>↓自衛消防組織の設置が必要な場合</w:t>
      </w:r>
    </w:p>
    <w:p w:rsidR="00EB79B2" w:rsidRDefault="00EB79B2" w:rsidP="00EB79B2">
      <w:pPr>
        <w:pStyle w:val="af"/>
        <w:spacing w:line="240" w:lineRule="auto"/>
        <w:ind w:leftChars="201" w:left="422" w:rightChars="95" w:right="199" w:firstLineChars="1" w:firstLine="2"/>
        <w:rPr>
          <w:rFonts w:ascii="ＭＳ 明朝" w:eastAsia="ＭＳ 明朝" w:hAnsi="ＭＳ 明朝"/>
          <w:sz w:val="21"/>
          <w:szCs w:val="21"/>
        </w:rPr>
      </w:pPr>
      <w:r w:rsidRPr="00942EA2">
        <w:rPr>
          <w:rFonts w:ascii="ＭＳ 明朝" w:eastAsia="ＭＳ 明朝" w:hAnsi="ＭＳ 明朝" w:hint="eastAsia"/>
          <w:sz w:val="21"/>
          <w:szCs w:val="21"/>
        </w:rPr>
        <w:t>についての防火・防災管理上必要な業務に係る事項（</w:t>
      </w:r>
      <w:r w:rsidRPr="00942EA2">
        <w:rPr>
          <w:rFonts w:ascii="ＭＳ 明朝" w:eastAsia="ＭＳ 明朝" w:hAnsi="ＭＳ 明朝" w:hint="eastAsia"/>
          <w:color w:val="FF0000"/>
          <w:sz w:val="21"/>
          <w:szCs w:val="21"/>
        </w:rPr>
        <w:t>▲</w:t>
      </w:r>
      <w:r w:rsidRPr="00697474">
        <w:rPr>
          <w:rFonts w:ascii="ＭＳ 明朝" w:eastAsia="ＭＳ 明朝" w:hAnsi="ＭＳ 明朝" w:hint="eastAsia"/>
          <w:sz w:val="21"/>
          <w:szCs w:val="21"/>
        </w:rPr>
        <w:t>及び</w:t>
      </w:r>
      <w:r w:rsidRPr="00942EA2">
        <w:rPr>
          <w:rFonts w:ascii="ＭＳ 明朝" w:eastAsia="ＭＳ 明朝" w:hAnsi="ＭＳ 明朝" w:hint="eastAsia"/>
          <w:sz w:val="21"/>
          <w:szCs w:val="21"/>
        </w:rPr>
        <w:t>自衛消防組織に係る事項）を定め、防火・防災管理業務を適正に実施し火災を予防するとともに、火災、地震その他の災害等による人命の安全及び被害の軽減を図ることを目的とする。</w:t>
      </w:r>
    </w:p>
    <w:p w:rsidR="00EB79B2" w:rsidRPr="00942EA2" w:rsidRDefault="00EB79B2" w:rsidP="00EB79B2">
      <w:pPr>
        <w:pStyle w:val="af"/>
        <w:spacing w:line="240" w:lineRule="auto"/>
        <w:ind w:leftChars="201" w:left="422" w:rightChars="95" w:right="199" w:firstLineChars="100" w:firstLine="210"/>
        <w:rPr>
          <w:rFonts w:ascii="ＭＳ 明朝" w:eastAsia="ＭＳ 明朝" w:hAnsi="ＭＳ 明朝" w:hint="eastAsia"/>
          <w:sz w:val="21"/>
          <w:szCs w:val="21"/>
        </w:rPr>
      </w:pPr>
    </w:p>
    <w:p w:rsidR="00EB79B2" w:rsidRPr="003E2C64" w:rsidRDefault="00EB79B2" w:rsidP="00EB79B2">
      <w:pPr>
        <w:pStyle w:val="af"/>
        <w:spacing w:line="240" w:lineRule="auto"/>
        <w:ind w:leftChars="100" w:left="210" w:right="0"/>
        <w:rPr>
          <w:rFonts w:hAnsi="ＭＳ ゴシック"/>
          <w:sz w:val="24"/>
        </w:rPr>
      </w:pPr>
      <w:r w:rsidRPr="003E2C64">
        <w:rPr>
          <w:rFonts w:hAnsi="ＭＳ ゴシック" w:hint="eastAsia"/>
          <w:sz w:val="24"/>
        </w:rPr>
        <w:t>２　適用範囲</w:t>
      </w:r>
    </w:p>
    <w:p w:rsidR="00EB79B2" w:rsidRPr="00961417" w:rsidRDefault="00EB79B2" w:rsidP="00EB79B2">
      <w:pPr>
        <w:pStyle w:val="a9"/>
        <w:spacing w:line="240" w:lineRule="auto"/>
        <w:ind w:leftChars="200" w:left="420" w:right="-1" w:firstLineChars="100" w:firstLine="210"/>
        <w:jc w:val="left"/>
        <w:rPr>
          <w:sz w:val="21"/>
          <w:szCs w:val="21"/>
        </w:rPr>
      </w:pPr>
      <w:r w:rsidRPr="00961417">
        <w:rPr>
          <w:rFonts w:hint="eastAsia"/>
          <w:sz w:val="21"/>
          <w:szCs w:val="21"/>
        </w:rPr>
        <w:t>この全体についての消防計画を適用する者の範囲は、</w:t>
      </w:r>
      <w:r w:rsidR="00627F1E">
        <w:rPr>
          <w:rFonts w:hAnsi="ＭＳ 明朝" w:hint="eastAsia"/>
          <w:color w:val="FF0000"/>
          <w:sz w:val="21"/>
          <w:szCs w:val="21"/>
          <w:u w:val="single" w:color="000000"/>
        </w:rPr>
        <w:t xml:space="preserve">　　　　　　　　　　　　</w:t>
      </w:r>
      <w:r w:rsidRPr="00E866C8">
        <w:rPr>
          <w:rFonts w:hAnsi="ＭＳ 明朝" w:hint="eastAsia"/>
          <w:color w:val="FF0000"/>
          <w:sz w:val="21"/>
          <w:szCs w:val="21"/>
          <w:u w:val="single" w:color="000000"/>
        </w:rPr>
        <w:t xml:space="preserve">　</w:t>
      </w:r>
      <w:r w:rsidRPr="00961417">
        <w:rPr>
          <w:rFonts w:hint="eastAsia"/>
          <w:sz w:val="21"/>
          <w:szCs w:val="21"/>
        </w:rPr>
        <w:t>に勤務し、出入りする全ての者とする。</w:t>
      </w:r>
    </w:p>
    <w:p w:rsidR="00EB79B2" w:rsidRDefault="00EB79B2" w:rsidP="00EB79B2">
      <w:pPr>
        <w:pStyle w:val="a9"/>
        <w:spacing w:line="240" w:lineRule="auto"/>
        <w:ind w:leftChars="200" w:left="420" w:right="-1" w:firstLineChars="100" w:firstLine="200"/>
        <w:jc w:val="left"/>
        <w:rPr>
          <w:rFonts w:hint="eastAsia"/>
        </w:rPr>
      </w:pPr>
    </w:p>
    <w:p w:rsidR="00EB79B2" w:rsidRPr="003E2C64" w:rsidRDefault="00EB79B2" w:rsidP="00EB79B2">
      <w:pPr>
        <w:pStyle w:val="a9"/>
        <w:spacing w:line="240" w:lineRule="auto"/>
        <w:ind w:leftChars="100" w:left="210" w:right="-1"/>
        <w:jc w:val="left"/>
        <w:rPr>
          <w:rFonts w:ascii="ＭＳ ゴシック" w:eastAsia="ＭＳ ゴシック" w:hAnsi="ＭＳ ゴシック"/>
          <w:sz w:val="24"/>
        </w:rPr>
      </w:pPr>
      <w:r w:rsidRPr="003E2C64">
        <w:rPr>
          <w:rFonts w:ascii="ＭＳ ゴシック" w:eastAsia="ＭＳ ゴシック" w:hAnsi="ＭＳ ゴシック" w:hint="eastAsia"/>
          <w:sz w:val="24"/>
        </w:rPr>
        <w:t>３　各管理権原者の権原の範囲等</w:t>
      </w:r>
    </w:p>
    <w:p w:rsidR="00EB79B2" w:rsidRPr="00961417" w:rsidRDefault="00EB79B2" w:rsidP="00EB79B2">
      <w:pPr>
        <w:pStyle w:val="a9"/>
        <w:spacing w:line="240" w:lineRule="auto"/>
        <w:ind w:leftChars="100" w:left="410" w:right="-1" w:hangingChars="100" w:hanging="200"/>
        <w:jc w:val="left"/>
        <w:rPr>
          <w:sz w:val="21"/>
          <w:szCs w:val="21"/>
        </w:rPr>
      </w:pPr>
      <w:r>
        <w:rPr>
          <w:rFonts w:hint="eastAsia"/>
        </w:rPr>
        <w:t xml:space="preserve">　　</w:t>
      </w:r>
      <w:r w:rsidRPr="00961417">
        <w:rPr>
          <w:rFonts w:hint="eastAsia"/>
          <w:sz w:val="21"/>
          <w:szCs w:val="21"/>
        </w:rPr>
        <w:t>防火対象物等の各管理権原者の権原が及ぶ範囲については、</w:t>
      </w:r>
      <w:r w:rsidRPr="00722E70">
        <w:rPr>
          <w:rFonts w:hint="eastAsia"/>
          <w:sz w:val="21"/>
          <w:szCs w:val="21"/>
          <w:shd w:val="pct15" w:color="auto" w:fill="FFFFFF"/>
        </w:rPr>
        <w:t>別記</w:t>
      </w:r>
      <w:r w:rsidRPr="00961417">
        <w:rPr>
          <w:rFonts w:hint="eastAsia"/>
          <w:sz w:val="21"/>
          <w:szCs w:val="21"/>
        </w:rPr>
        <w:t>「防火対象物等の管理権原者の権原の範囲」のとおりとする。</w:t>
      </w:r>
    </w:p>
    <w:p w:rsidR="00EB79B2" w:rsidRPr="003B0EA6" w:rsidRDefault="00EB79B2" w:rsidP="00EB79B2">
      <w:pPr>
        <w:pStyle w:val="a9"/>
        <w:spacing w:line="240" w:lineRule="auto"/>
        <w:ind w:leftChars="100" w:left="410" w:right="-1" w:hangingChars="100" w:hanging="200"/>
        <w:jc w:val="left"/>
        <w:rPr>
          <w:rFonts w:hint="eastAsia"/>
        </w:rPr>
      </w:pPr>
    </w:p>
    <w:p w:rsidR="00EB79B2" w:rsidRPr="00CB1187" w:rsidRDefault="00EB79B2" w:rsidP="00EB79B2">
      <w:pPr>
        <w:pStyle w:val="af"/>
        <w:spacing w:line="240" w:lineRule="auto"/>
        <w:ind w:left="0" w:right="0"/>
        <w:rPr>
          <w:rFonts w:hAnsi="ＭＳ ゴシック" w:hint="eastAsia"/>
          <w:spacing w:val="2"/>
          <w:sz w:val="18"/>
          <w:szCs w:val="18"/>
        </w:rPr>
      </w:pPr>
      <w:r w:rsidRPr="00CB1187">
        <w:rPr>
          <w:rFonts w:hAnsi="ＭＳ ゴシック" w:hint="eastAsia"/>
          <w:color w:val="FF0000"/>
          <w:sz w:val="18"/>
          <w:szCs w:val="18"/>
          <w:bdr w:val="single" w:sz="4" w:space="0" w:color="auto"/>
        </w:rPr>
        <w:t>↓全体についての防火・防災管理業務の一部を第三者に委託する場合</w:t>
      </w:r>
    </w:p>
    <w:p w:rsidR="00EB79B2" w:rsidRPr="00942EA2" w:rsidRDefault="00EB79B2" w:rsidP="00EB79B2">
      <w:pPr>
        <w:jc w:val="left"/>
        <w:rPr>
          <w:rFonts w:ascii="ＭＳ 明朝" w:hAnsi="ＭＳ 明朝"/>
          <w:b/>
        </w:rPr>
      </w:pPr>
      <w:r w:rsidRPr="003E2C64">
        <w:rPr>
          <w:rFonts w:ascii="ＭＳ ゴシック" w:eastAsia="ＭＳ ゴシック" w:hAnsi="ＭＳ ゴシック" w:hint="eastAsia"/>
          <w:color w:val="FF0000"/>
        </w:rPr>
        <w:t>▲</w:t>
      </w:r>
      <w:r w:rsidRPr="003E2C64">
        <w:rPr>
          <w:rFonts w:ascii="ＭＳ ゴシック" w:eastAsia="ＭＳ ゴシック" w:hAnsi="ＭＳ ゴシック" w:hint="eastAsia"/>
          <w:sz w:val="24"/>
          <w:szCs w:val="24"/>
        </w:rPr>
        <w:t>４　全体についての防火・防災管理業務の一部委託</w:t>
      </w:r>
    </w:p>
    <w:p w:rsidR="00EB79B2" w:rsidRPr="00033562" w:rsidRDefault="00EB79B2" w:rsidP="00EB79B2">
      <w:pPr>
        <w:numPr>
          <w:ilvl w:val="0"/>
          <w:numId w:val="4"/>
        </w:numPr>
        <w:ind w:leftChars="200" w:left="780" w:right="-1"/>
        <w:rPr>
          <w:rFonts w:ascii="ＭＳ ゴシック" w:eastAsia="ＭＳ ゴシック" w:hAnsi="ＭＳ ゴシック"/>
          <w:color w:val="000000"/>
        </w:rPr>
      </w:pPr>
      <w:r>
        <w:rPr>
          <w:rFonts w:ascii="ＭＳ 明朝" w:hAnsi="ＭＳ 明朝" w:hint="eastAsia"/>
        </w:rPr>
        <w:t xml:space="preserve"> </w:t>
      </w:r>
      <w:r w:rsidRPr="00033562">
        <w:rPr>
          <w:rFonts w:ascii="ＭＳ 明朝" w:hAnsi="ＭＳ 明朝" w:hint="eastAsia"/>
          <w:color w:val="000000"/>
        </w:rPr>
        <w:t>計画の適用</w:t>
      </w:r>
    </w:p>
    <w:p w:rsidR="00EB79B2" w:rsidRPr="00033562" w:rsidRDefault="00EB79B2" w:rsidP="00EB79B2">
      <w:pPr>
        <w:ind w:leftChars="333" w:left="699" w:right="-1" w:firstLineChars="87" w:firstLine="183"/>
        <w:rPr>
          <w:rFonts w:ascii="ＭＳ 明朝" w:hAnsi="ＭＳ 明朝" w:hint="eastAsia"/>
          <w:color w:val="000000"/>
        </w:rPr>
      </w:pPr>
      <w:r w:rsidRPr="00033562">
        <w:rPr>
          <w:rFonts w:ascii="ＭＳ 明朝" w:hAnsi="ＭＳ 明朝" w:hint="eastAsia"/>
          <w:color w:val="000000"/>
        </w:rPr>
        <w:t>この計画は、委託を受けて全体についての防火</w:t>
      </w:r>
      <w:r>
        <w:rPr>
          <w:rFonts w:ascii="ＭＳ 明朝" w:hAnsi="ＭＳ 明朝" w:hint="eastAsia"/>
          <w:color w:val="000000"/>
        </w:rPr>
        <w:t>・防災</w:t>
      </w:r>
      <w:r w:rsidRPr="00033562">
        <w:rPr>
          <w:rFonts w:ascii="ＭＳ 明朝" w:hAnsi="ＭＳ 明朝" w:hint="eastAsia"/>
          <w:color w:val="000000"/>
        </w:rPr>
        <w:t>管理業務に従事する者（以下「受託者」という。）についても適用する。</w:t>
      </w:r>
    </w:p>
    <w:p w:rsidR="00EB79B2" w:rsidRPr="00033562" w:rsidRDefault="00EB79B2" w:rsidP="00EB79B2">
      <w:pPr>
        <w:numPr>
          <w:ilvl w:val="0"/>
          <w:numId w:val="4"/>
        </w:numPr>
        <w:ind w:leftChars="200" w:left="780" w:right="-1"/>
        <w:rPr>
          <w:rFonts w:hAnsi="ＭＳ 明朝"/>
        </w:rPr>
      </w:pPr>
      <w:r w:rsidRPr="00033562">
        <w:rPr>
          <w:rFonts w:ascii="ＭＳ 明朝" w:hAnsi="ＭＳ 明朝" w:hint="eastAsia"/>
        </w:rPr>
        <w:t xml:space="preserve"> 全体についての防火</w:t>
      </w:r>
      <w:r>
        <w:rPr>
          <w:rFonts w:ascii="ＭＳ 明朝" w:hAnsi="ＭＳ 明朝" w:hint="eastAsia"/>
        </w:rPr>
        <w:t>・防災</w:t>
      </w:r>
      <w:r w:rsidRPr="00033562">
        <w:rPr>
          <w:rFonts w:ascii="ＭＳ 明朝" w:hAnsi="ＭＳ 明朝" w:hint="eastAsia"/>
        </w:rPr>
        <w:t>管理業務の一部委託状況</w:t>
      </w:r>
    </w:p>
    <w:p w:rsidR="00EB79B2" w:rsidRPr="00033562" w:rsidRDefault="00EB79B2" w:rsidP="00EB79B2">
      <w:pPr>
        <w:ind w:leftChars="371" w:left="779" w:right="-1" w:firstLineChars="50" w:firstLine="105"/>
        <w:rPr>
          <w:rFonts w:hAnsi="ＭＳ 明朝"/>
        </w:rPr>
      </w:pPr>
      <w:r w:rsidRPr="00485999">
        <w:rPr>
          <w:rFonts w:ascii="ＭＳ 明朝" w:hAnsi="ＭＳ 明朝" w:hint="eastAsia"/>
          <w:color w:val="000000"/>
          <w:shd w:val="pct15" w:color="auto" w:fill="FFFFFF"/>
        </w:rPr>
        <w:t>別表１</w:t>
      </w:r>
      <w:r w:rsidRPr="00033562">
        <w:rPr>
          <w:rFonts w:ascii="ＭＳ 明朝" w:hAnsi="ＭＳ 明朝" w:hint="eastAsia"/>
          <w:color w:val="000000"/>
        </w:rPr>
        <w:t>「全体についての防火</w:t>
      </w:r>
      <w:r>
        <w:rPr>
          <w:rFonts w:ascii="ＭＳ 明朝" w:hAnsi="ＭＳ 明朝" w:hint="eastAsia"/>
          <w:color w:val="000000"/>
        </w:rPr>
        <w:t>・防災</w:t>
      </w:r>
      <w:r w:rsidRPr="00033562">
        <w:rPr>
          <w:rFonts w:ascii="ＭＳ 明朝" w:hAnsi="ＭＳ 明朝" w:hint="eastAsia"/>
          <w:color w:val="000000"/>
        </w:rPr>
        <w:t>管理業務の一部委託状況表」のとおり</w:t>
      </w:r>
    </w:p>
    <w:p w:rsidR="00EB79B2" w:rsidRPr="00033562" w:rsidRDefault="00EB79B2" w:rsidP="00EB79B2">
      <w:pPr>
        <w:numPr>
          <w:ilvl w:val="0"/>
          <w:numId w:val="4"/>
        </w:numPr>
        <w:ind w:leftChars="200" w:left="780" w:right="-1"/>
        <w:rPr>
          <w:rFonts w:hAnsi="ＭＳ 明朝"/>
          <w:color w:val="000000"/>
        </w:rPr>
      </w:pPr>
      <w:r w:rsidRPr="00033562">
        <w:rPr>
          <w:rFonts w:ascii="ＭＳ 明朝" w:hAnsi="ＭＳ 明朝" w:hint="eastAsia"/>
          <w:color w:val="000000"/>
        </w:rPr>
        <w:t xml:space="preserve"> </w:t>
      </w:r>
      <w:r w:rsidRPr="00033562">
        <w:rPr>
          <w:rFonts w:hAnsi="ＭＳ 明朝" w:hint="eastAsia"/>
          <w:color w:val="000000"/>
        </w:rPr>
        <w:t>受託者との契約内容のチェック</w:t>
      </w:r>
    </w:p>
    <w:p w:rsidR="00EB79B2" w:rsidRPr="00033562" w:rsidRDefault="00EB79B2" w:rsidP="00EB79B2">
      <w:pPr>
        <w:ind w:leftChars="326" w:left="685" w:right="-1" w:firstLineChars="100" w:firstLine="210"/>
        <w:rPr>
          <w:rFonts w:hAnsi="ＭＳ 明朝"/>
          <w:color w:val="000000"/>
        </w:rPr>
      </w:pPr>
      <w:r w:rsidRPr="00033562">
        <w:rPr>
          <w:rFonts w:hAnsi="ＭＳ 明朝" w:hint="eastAsia"/>
        </w:rPr>
        <w:t>統括防火</w:t>
      </w:r>
      <w:r>
        <w:rPr>
          <w:rFonts w:hAnsi="ＭＳ 明朝" w:hint="eastAsia"/>
        </w:rPr>
        <w:t>・防災</w:t>
      </w:r>
      <w:r w:rsidRPr="00033562">
        <w:rPr>
          <w:rFonts w:hAnsi="ＭＳ 明朝" w:hint="eastAsia"/>
        </w:rPr>
        <w:t>管理者は、防火対象物</w:t>
      </w:r>
      <w:r>
        <w:rPr>
          <w:rFonts w:hAnsi="ＭＳ 明朝" w:hint="eastAsia"/>
        </w:rPr>
        <w:t>等</w:t>
      </w:r>
      <w:r w:rsidRPr="00033562">
        <w:rPr>
          <w:rFonts w:hAnsi="ＭＳ 明朝" w:hint="eastAsia"/>
        </w:rPr>
        <w:t>の全体についての防火</w:t>
      </w:r>
      <w:r>
        <w:rPr>
          <w:rFonts w:hAnsi="ＭＳ 明朝" w:hint="eastAsia"/>
        </w:rPr>
        <w:t>・防災</w:t>
      </w:r>
      <w:r w:rsidRPr="00033562">
        <w:rPr>
          <w:rFonts w:hAnsi="ＭＳ 明朝" w:hint="eastAsia"/>
        </w:rPr>
        <w:t>管理業務の適正化を図るため、受託者が実施する防火</w:t>
      </w:r>
      <w:r>
        <w:rPr>
          <w:rFonts w:hAnsi="ＭＳ 明朝" w:hint="eastAsia"/>
        </w:rPr>
        <w:t>・防災</w:t>
      </w:r>
      <w:r w:rsidRPr="00033562">
        <w:rPr>
          <w:rFonts w:hAnsi="ＭＳ 明朝" w:hint="eastAsia"/>
        </w:rPr>
        <w:t>管理業務について、</w:t>
      </w:r>
      <w:r w:rsidRPr="00485999">
        <w:rPr>
          <w:rFonts w:ascii="ＭＳ 明朝" w:hAnsi="ＭＳ 明朝" w:hint="eastAsia"/>
          <w:color w:val="000000"/>
          <w:shd w:val="pct15" w:color="auto" w:fill="FFFFFF"/>
        </w:rPr>
        <w:t>別表２</w:t>
      </w:r>
      <w:r w:rsidRPr="00033562">
        <w:rPr>
          <w:rFonts w:ascii="ＭＳ 明朝" w:hAnsi="ＭＳ 明朝" w:hint="eastAsia"/>
          <w:color w:val="000000"/>
        </w:rPr>
        <w:t>「全体についての防火</w:t>
      </w:r>
      <w:r>
        <w:rPr>
          <w:rFonts w:ascii="ＭＳ 明朝" w:hAnsi="ＭＳ 明朝" w:hint="eastAsia"/>
          <w:color w:val="000000"/>
        </w:rPr>
        <w:t>・防災</w:t>
      </w:r>
      <w:r w:rsidRPr="00033562">
        <w:rPr>
          <w:rFonts w:ascii="ＭＳ 明朝" w:hAnsi="ＭＳ 明朝" w:hint="eastAsia"/>
          <w:color w:val="000000"/>
        </w:rPr>
        <w:t>管理業務一部委託契約書等の内容チェック表」</w:t>
      </w:r>
      <w:r w:rsidRPr="00033562">
        <w:rPr>
          <w:rFonts w:ascii="ＭＳ 明朝" w:hAnsi="ＭＳ 明朝" w:hint="eastAsia"/>
        </w:rPr>
        <w:t>に</w:t>
      </w:r>
      <w:r w:rsidRPr="00033562">
        <w:rPr>
          <w:rFonts w:hAnsi="ＭＳ 明朝" w:hint="eastAsia"/>
        </w:rPr>
        <w:t>基づき、委託契約等の内容を確認する。</w:t>
      </w:r>
    </w:p>
    <w:p w:rsidR="00EB79B2" w:rsidRPr="00033562" w:rsidRDefault="00EB79B2" w:rsidP="00EB79B2">
      <w:pPr>
        <w:numPr>
          <w:ilvl w:val="0"/>
          <w:numId w:val="4"/>
        </w:numPr>
        <w:ind w:leftChars="200" w:left="780" w:right="-1"/>
        <w:rPr>
          <w:rFonts w:ascii="ＭＳ 明朝" w:hAnsi="ＭＳ 明朝"/>
          <w:color w:val="000000"/>
        </w:rPr>
      </w:pPr>
      <w:r w:rsidRPr="00033562">
        <w:rPr>
          <w:rFonts w:ascii="ＭＳ 明朝" w:hAnsi="ＭＳ 明朝" w:hint="eastAsia"/>
          <w:color w:val="000000"/>
        </w:rPr>
        <w:t xml:space="preserve"> 委託者からの指揮命令</w:t>
      </w:r>
    </w:p>
    <w:p w:rsidR="00EB79B2" w:rsidRPr="00033562" w:rsidRDefault="00EB79B2" w:rsidP="00EB79B2">
      <w:pPr>
        <w:ind w:leftChars="326" w:left="685" w:firstLineChars="100" w:firstLine="210"/>
        <w:rPr>
          <w:rFonts w:ascii="ＭＳ 明朝" w:hAnsi="ＭＳ 明朝" w:hint="eastAsia"/>
          <w:color w:val="000000"/>
        </w:rPr>
      </w:pPr>
      <w:r w:rsidRPr="00033562">
        <w:rPr>
          <w:rFonts w:ascii="ＭＳ 明朝" w:hAnsi="ＭＳ 明朝" w:hint="eastAsia"/>
          <w:color w:val="000000"/>
        </w:rPr>
        <w:t>受託者は</w:t>
      </w:r>
      <w:r>
        <w:rPr>
          <w:rFonts w:hAnsi="ＭＳ 明朝" w:hint="eastAsia"/>
          <w:color w:val="000000"/>
        </w:rPr>
        <w:t>、この計画に定めるところにより、</w:t>
      </w:r>
      <w:r w:rsidRPr="00033562">
        <w:rPr>
          <w:rFonts w:hAnsi="ＭＳ 明朝" w:hint="eastAsia"/>
          <w:color w:val="000000"/>
        </w:rPr>
        <w:t>各管理権原者及び統括防火</w:t>
      </w:r>
      <w:r>
        <w:rPr>
          <w:rFonts w:hAnsi="ＭＳ 明朝" w:hint="eastAsia"/>
          <w:color w:val="000000"/>
        </w:rPr>
        <w:t>・防災</w:t>
      </w:r>
      <w:r w:rsidRPr="00033562">
        <w:rPr>
          <w:rFonts w:hAnsi="ＭＳ 明朝" w:hint="eastAsia"/>
          <w:color w:val="000000"/>
        </w:rPr>
        <w:t>管理者</w:t>
      </w:r>
      <w:r>
        <w:rPr>
          <w:rFonts w:hAnsi="ＭＳ 明朝" w:hint="eastAsia"/>
          <w:color w:val="000000"/>
        </w:rPr>
        <w:t>、防火対象物自衛消防隊長の指示、</w:t>
      </w:r>
      <w:r w:rsidRPr="00033562">
        <w:rPr>
          <w:rFonts w:hAnsi="ＭＳ 明朝" w:hint="eastAsia"/>
          <w:color w:val="000000"/>
        </w:rPr>
        <w:t>指揮命令の下に適正に業務を実施する。</w:t>
      </w:r>
    </w:p>
    <w:p w:rsidR="00EB79B2" w:rsidRPr="00033562" w:rsidRDefault="00EB79B2" w:rsidP="00EB79B2">
      <w:pPr>
        <w:numPr>
          <w:ilvl w:val="0"/>
          <w:numId w:val="4"/>
        </w:numPr>
        <w:ind w:leftChars="200" w:left="780" w:right="-1"/>
        <w:rPr>
          <w:rFonts w:ascii="ＭＳ 明朝" w:hAnsi="ＭＳ 明朝"/>
          <w:color w:val="000000"/>
        </w:rPr>
      </w:pPr>
      <w:r w:rsidRPr="00033562">
        <w:rPr>
          <w:rFonts w:ascii="ＭＳ 明朝" w:hAnsi="ＭＳ 明朝"/>
          <w:color w:val="000000"/>
        </w:rPr>
        <w:t xml:space="preserve"> </w:t>
      </w:r>
      <w:r w:rsidRPr="00033562">
        <w:rPr>
          <w:rFonts w:ascii="ＭＳ 明朝" w:hAnsi="ＭＳ 明朝" w:hint="eastAsia"/>
          <w:color w:val="000000"/>
        </w:rPr>
        <w:t>委託者への報告</w:t>
      </w:r>
    </w:p>
    <w:p w:rsidR="00EB79B2" w:rsidRDefault="00EB79B2" w:rsidP="00EB79B2">
      <w:pPr>
        <w:ind w:leftChars="326" w:left="685" w:right="-1" w:firstLineChars="100" w:firstLine="210"/>
        <w:rPr>
          <w:rFonts w:ascii="ＭＳ 明朝" w:hAnsi="ＭＳ 明朝"/>
          <w:color w:val="000000"/>
        </w:rPr>
      </w:pPr>
      <w:r w:rsidRPr="00033562">
        <w:rPr>
          <w:rFonts w:ascii="ＭＳ 明朝" w:hAnsi="ＭＳ 明朝" w:hint="eastAsia"/>
          <w:color w:val="000000"/>
        </w:rPr>
        <w:t>受託者は、受託した全体についての防火</w:t>
      </w:r>
      <w:r>
        <w:rPr>
          <w:rFonts w:ascii="ＭＳ 明朝" w:hAnsi="ＭＳ 明朝" w:hint="eastAsia"/>
          <w:color w:val="000000"/>
        </w:rPr>
        <w:t>・防災</w:t>
      </w:r>
      <w:r w:rsidRPr="00033562">
        <w:rPr>
          <w:rFonts w:ascii="ＭＳ 明朝" w:hAnsi="ＭＳ 明朝" w:hint="eastAsia"/>
          <w:color w:val="000000"/>
        </w:rPr>
        <w:t>管理業務について、定期に統括防火</w:t>
      </w:r>
      <w:r>
        <w:rPr>
          <w:rFonts w:ascii="ＭＳ 明朝" w:hAnsi="ＭＳ 明朝" w:hint="eastAsia"/>
          <w:color w:val="000000"/>
        </w:rPr>
        <w:t>・防災</w:t>
      </w:r>
      <w:r w:rsidRPr="00033562">
        <w:rPr>
          <w:rFonts w:ascii="ＭＳ 明朝" w:hAnsi="ＭＳ 明朝" w:hint="eastAsia"/>
          <w:color w:val="000000"/>
        </w:rPr>
        <w:t>管理者に報告する。</w:t>
      </w:r>
    </w:p>
    <w:p w:rsidR="00627F1E" w:rsidRDefault="00627F1E" w:rsidP="00627F1E">
      <w:pPr>
        <w:ind w:right="-1"/>
        <w:rPr>
          <w:rFonts w:ascii="ＭＳ 明朝" w:hAnsi="ＭＳ 明朝"/>
          <w:color w:val="000000"/>
        </w:rPr>
      </w:pPr>
    </w:p>
    <w:p w:rsidR="00627F1E" w:rsidRDefault="00627F1E" w:rsidP="00627F1E">
      <w:pPr>
        <w:ind w:right="-1"/>
        <w:rPr>
          <w:rFonts w:ascii="ＭＳ 明朝" w:hAnsi="ＭＳ 明朝"/>
          <w:color w:val="000000"/>
        </w:rPr>
      </w:pPr>
    </w:p>
    <w:p w:rsidR="00627F1E" w:rsidRDefault="00627F1E" w:rsidP="00627F1E">
      <w:pPr>
        <w:ind w:right="-1"/>
        <w:rPr>
          <w:rFonts w:ascii="ＭＳ 明朝" w:hAnsi="ＭＳ 明朝"/>
          <w:color w:val="000000"/>
        </w:rPr>
      </w:pPr>
    </w:p>
    <w:p w:rsidR="00627F1E" w:rsidRDefault="00627F1E" w:rsidP="00627F1E">
      <w:pPr>
        <w:ind w:right="-1"/>
        <w:rPr>
          <w:rFonts w:ascii="ＭＳ 明朝" w:hAnsi="ＭＳ 明朝"/>
          <w:color w:val="000000"/>
        </w:rPr>
      </w:pPr>
    </w:p>
    <w:p w:rsidR="00627F1E" w:rsidRDefault="00627F1E" w:rsidP="00627F1E">
      <w:pPr>
        <w:ind w:right="-1"/>
        <w:rPr>
          <w:rFonts w:ascii="ＭＳ 明朝" w:hAnsi="ＭＳ 明朝"/>
          <w:color w:val="000000"/>
        </w:rPr>
      </w:pPr>
    </w:p>
    <w:p w:rsidR="00627F1E" w:rsidRDefault="00627F1E" w:rsidP="00627F1E">
      <w:pPr>
        <w:ind w:right="-1"/>
        <w:rPr>
          <w:rFonts w:ascii="ＭＳ 明朝" w:hAnsi="ＭＳ 明朝"/>
          <w:color w:val="000000"/>
        </w:rPr>
      </w:pPr>
    </w:p>
    <w:p w:rsidR="00627F1E" w:rsidRPr="005262CA" w:rsidRDefault="00627F1E" w:rsidP="00627F1E">
      <w:pPr>
        <w:ind w:right="-1"/>
        <w:rPr>
          <w:rFonts w:ascii="ＭＳ ゴシック" w:eastAsia="ＭＳ ゴシック" w:hAnsi="ＭＳ ゴシック" w:hint="eastAsia"/>
          <w:b/>
          <w:sz w:val="24"/>
          <w:szCs w:val="24"/>
          <w:u w:val="single"/>
        </w:rPr>
      </w:pPr>
    </w:p>
    <w:p w:rsidR="00EB79B2" w:rsidRPr="005262CA" w:rsidRDefault="00EB79B2" w:rsidP="00EB79B2">
      <w:pPr>
        <w:ind w:right="-1"/>
        <w:rPr>
          <w:rFonts w:ascii="ＭＳ ゴシック" w:eastAsia="ＭＳ ゴシック" w:hAnsi="ＭＳ ゴシック"/>
          <w:b/>
          <w:sz w:val="24"/>
          <w:szCs w:val="24"/>
          <w:u w:val="single"/>
        </w:rPr>
      </w:pPr>
      <w:r w:rsidRPr="005262CA">
        <w:rPr>
          <w:rFonts w:ascii="ＭＳ ゴシック" w:eastAsia="ＭＳ ゴシック" w:hAnsi="ＭＳ ゴシック" w:hint="eastAsia"/>
          <w:b/>
          <w:sz w:val="24"/>
          <w:szCs w:val="24"/>
          <w:u w:val="single"/>
        </w:rPr>
        <w:lastRenderedPageBreak/>
        <w:t>第２　各</w:t>
      </w:r>
      <w:r>
        <w:rPr>
          <w:rFonts w:ascii="ＭＳ ゴシック" w:eastAsia="ＭＳ ゴシック" w:hAnsi="ＭＳ ゴシック" w:hint="eastAsia"/>
          <w:b/>
          <w:sz w:val="24"/>
          <w:szCs w:val="24"/>
          <w:u w:val="single"/>
        </w:rPr>
        <w:t>事業所の</w:t>
      </w:r>
      <w:r w:rsidRPr="005262CA">
        <w:rPr>
          <w:rFonts w:ascii="ＭＳ ゴシック" w:eastAsia="ＭＳ ゴシック" w:hAnsi="ＭＳ ゴシック" w:hint="eastAsia"/>
          <w:b/>
          <w:sz w:val="24"/>
          <w:szCs w:val="24"/>
          <w:u w:val="single"/>
        </w:rPr>
        <w:t>管理権原者の責務等</w:t>
      </w:r>
      <w:r>
        <w:rPr>
          <w:rFonts w:ascii="ＭＳ ゴシック" w:eastAsia="ＭＳ ゴシック" w:hAnsi="ＭＳ ゴシック" w:hint="eastAsia"/>
          <w:b/>
          <w:sz w:val="24"/>
          <w:szCs w:val="24"/>
          <w:u w:val="single"/>
        </w:rPr>
        <w:t xml:space="preserve">　　　　　　　　　　　　　　　　　　　　　　　　　　　</w:t>
      </w:r>
    </w:p>
    <w:p w:rsidR="00EB79B2" w:rsidRPr="003E2C64" w:rsidRDefault="00EB79B2" w:rsidP="00EB79B2">
      <w:pPr>
        <w:pStyle w:val="af"/>
        <w:spacing w:line="240" w:lineRule="auto"/>
        <w:ind w:leftChars="101" w:left="490" w:right="0" w:hangingChars="116" w:hanging="278"/>
        <w:rPr>
          <w:rFonts w:hAnsi="ＭＳ ゴシック"/>
          <w:sz w:val="24"/>
        </w:rPr>
      </w:pPr>
      <w:r w:rsidRPr="003E2C64">
        <w:rPr>
          <w:rFonts w:hAnsi="ＭＳ ゴシック" w:hint="eastAsia"/>
          <w:sz w:val="24"/>
        </w:rPr>
        <w:t>１　各管理権原者の責務</w:t>
      </w:r>
    </w:p>
    <w:p w:rsidR="00EB79B2" w:rsidRPr="00BA5E74" w:rsidRDefault="00EB79B2" w:rsidP="00EB79B2">
      <w:pPr>
        <w:pStyle w:val="af"/>
        <w:numPr>
          <w:ilvl w:val="0"/>
          <w:numId w:val="5"/>
        </w:numPr>
        <w:spacing w:line="240" w:lineRule="auto"/>
        <w:ind w:leftChars="200" w:left="704" w:right="0" w:hanging="284"/>
        <w:rPr>
          <w:rFonts w:ascii="ＭＳ 明朝" w:hAnsi="ＭＳ 明朝"/>
        </w:rPr>
      </w:pPr>
      <w:r w:rsidRPr="00BA5E74">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Pr>
          <w:rFonts w:ascii="ＭＳ 明朝" w:eastAsia="ＭＳ 明朝" w:hAnsi="ＭＳ 明朝" w:hint="eastAsia"/>
          <w:sz w:val="21"/>
          <w:szCs w:val="21"/>
        </w:rPr>
        <w:t>各管理</w:t>
      </w:r>
      <w:r w:rsidRPr="00BA5E74">
        <w:rPr>
          <w:rFonts w:ascii="ＭＳ 明朝" w:eastAsia="ＭＳ 明朝" w:hAnsi="ＭＳ 明朝" w:hint="eastAsia"/>
          <w:sz w:val="21"/>
          <w:szCs w:val="21"/>
        </w:rPr>
        <w:t>権原者は、</w:t>
      </w:r>
      <w:r>
        <w:rPr>
          <w:rFonts w:ascii="ＭＳ 明朝" w:eastAsia="ＭＳ 明朝" w:hAnsi="ＭＳ 明朝" w:hint="eastAsia"/>
          <w:sz w:val="21"/>
          <w:szCs w:val="21"/>
        </w:rPr>
        <w:t>それぞれの</w:t>
      </w:r>
      <w:r w:rsidRPr="00BA5E74">
        <w:rPr>
          <w:rFonts w:ascii="ＭＳ 明朝" w:eastAsia="ＭＳ 明朝" w:hAnsi="ＭＳ 明朝" w:hint="eastAsia"/>
          <w:sz w:val="21"/>
          <w:szCs w:val="21"/>
        </w:rPr>
        <w:t>消防計画に基づき、防火・防災管理者に防火・防災管理上必要な業務を適正に行わせる。</w:t>
      </w:r>
    </w:p>
    <w:p w:rsidR="00EB79B2" w:rsidRPr="005A071D" w:rsidRDefault="00EB79B2" w:rsidP="00EB79B2">
      <w:pPr>
        <w:pStyle w:val="af"/>
        <w:numPr>
          <w:ilvl w:val="0"/>
          <w:numId w:val="5"/>
        </w:numPr>
        <w:spacing w:line="240" w:lineRule="auto"/>
        <w:ind w:leftChars="200" w:left="704" w:right="0" w:hanging="284"/>
        <w:rPr>
          <w:rFonts w:ascii="ＭＳ 明朝" w:hAnsi="ＭＳ 明朝"/>
        </w:rPr>
      </w:pPr>
      <w:r>
        <w:rPr>
          <w:rFonts w:ascii="ＭＳ 明朝" w:eastAsia="ＭＳ 明朝" w:hAnsi="ＭＳ 明朝" w:hint="eastAsia"/>
          <w:sz w:val="21"/>
          <w:szCs w:val="21"/>
        </w:rPr>
        <w:t xml:space="preserve">  各管理</w:t>
      </w:r>
      <w:r w:rsidRPr="004E7E0B">
        <w:rPr>
          <w:rFonts w:ascii="ＭＳ 明朝" w:eastAsia="ＭＳ 明朝" w:hAnsi="ＭＳ 明朝" w:hint="eastAsia"/>
          <w:sz w:val="21"/>
          <w:szCs w:val="21"/>
        </w:rPr>
        <w:t>権原者は、統</w:t>
      </w:r>
      <w:r>
        <w:rPr>
          <w:rFonts w:ascii="ＭＳ 明朝" w:eastAsia="ＭＳ 明朝" w:hAnsi="ＭＳ 明朝" w:hint="eastAsia"/>
          <w:sz w:val="21"/>
          <w:szCs w:val="21"/>
        </w:rPr>
        <w:t>括防火・防災管理者が防火対象物等</w:t>
      </w:r>
      <w:r w:rsidRPr="004E7E0B">
        <w:rPr>
          <w:rFonts w:ascii="ＭＳ 明朝" w:eastAsia="ＭＳ 明朝" w:hAnsi="ＭＳ 明朝" w:hint="eastAsia"/>
          <w:sz w:val="21"/>
          <w:szCs w:val="21"/>
        </w:rPr>
        <w:t>の全体についての防火・防災管理上必要な業務を適切に</w:t>
      </w:r>
      <w:r>
        <w:rPr>
          <w:rFonts w:ascii="ＭＳ 明朝" w:eastAsia="ＭＳ 明朝" w:hAnsi="ＭＳ 明朝" w:hint="eastAsia"/>
          <w:sz w:val="21"/>
          <w:szCs w:val="21"/>
        </w:rPr>
        <w:t>行うことが</w:t>
      </w:r>
      <w:r w:rsidRPr="004E7E0B">
        <w:rPr>
          <w:rFonts w:ascii="ＭＳ 明朝" w:eastAsia="ＭＳ 明朝" w:hAnsi="ＭＳ 明朝" w:hint="eastAsia"/>
          <w:sz w:val="21"/>
          <w:szCs w:val="21"/>
        </w:rPr>
        <w:t>できるよう相互に協力する。</w:t>
      </w:r>
    </w:p>
    <w:p w:rsidR="00EB79B2" w:rsidRPr="00BA5E74" w:rsidRDefault="00EB79B2" w:rsidP="00EB79B2">
      <w:pPr>
        <w:pStyle w:val="af"/>
        <w:spacing w:line="240" w:lineRule="auto"/>
        <w:ind w:left="0" w:right="0"/>
        <w:rPr>
          <w:rFonts w:ascii="ＭＳ 明朝" w:hAnsi="ＭＳ 明朝" w:hint="eastAsia"/>
        </w:rPr>
      </w:pPr>
    </w:p>
    <w:p w:rsidR="00EB79B2" w:rsidRPr="003E2C64" w:rsidRDefault="00EB79B2" w:rsidP="00EB79B2">
      <w:pPr>
        <w:ind w:leftChars="100" w:left="210"/>
        <w:jc w:val="left"/>
        <w:rPr>
          <w:rFonts w:ascii="ＭＳ ゴシック" w:eastAsia="ＭＳ ゴシック" w:hAnsi="ＭＳ ゴシック"/>
          <w:sz w:val="24"/>
          <w:szCs w:val="24"/>
        </w:rPr>
      </w:pPr>
      <w:r w:rsidRPr="003E2C64">
        <w:rPr>
          <w:rFonts w:ascii="ＭＳ ゴシック" w:eastAsia="ＭＳ ゴシック" w:hAnsi="ＭＳ ゴシック" w:hint="eastAsia"/>
          <w:sz w:val="24"/>
          <w:szCs w:val="24"/>
        </w:rPr>
        <w:t>２　統括防火・防災管理者の選任及び届出</w:t>
      </w:r>
    </w:p>
    <w:p w:rsidR="00EB79B2" w:rsidRDefault="00EB79B2" w:rsidP="00EB79B2">
      <w:pPr>
        <w:ind w:leftChars="200" w:left="643" w:hangingChars="106" w:hanging="223"/>
        <w:jc w:val="left"/>
        <w:rPr>
          <w:rFonts w:ascii="ＭＳ 明朝" w:hAnsi="ＭＳ 明朝"/>
          <w:spacing w:val="2"/>
        </w:rPr>
      </w:pPr>
      <w:r>
        <w:rPr>
          <w:rFonts w:ascii="ＭＳ 明朝" w:hAnsi="ＭＳ 明朝" w:hint="eastAsia"/>
        </w:rPr>
        <w:t>⑴　全ての</w:t>
      </w:r>
      <w:r>
        <w:rPr>
          <w:rFonts w:ascii="ＭＳ 明朝" w:hAnsi="ＭＳ 明朝" w:hint="eastAsia"/>
          <w:spacing w:val="2"/>
        </w:rPr>
        <w:t>管理権原者の</w:t>
      </w:r>
      <w:r w:rsidRPr="00E803DC">
        <w:rPr>
          <w:rFonts w:ascii="ＭＳ 明朝" w:hAnsi="ＭＳ 明朝" w:hint="eastAsia"/>
          <w:spacing w:val="2"/>
        </w:rPr>
        <w:t>協議により、</w:t>
      </w:r>
      <w:r w:rsidRPr="004E7E0B">
        <w:rPr>
          <w:rFonts w:ascii="ＭＳ 明朝" w:hAnsi="ＭＳ 明朝" w:hint="eastAsia"/>
          <w:spacing w:val="2"/>
        </w:rPr>
        <w:t>統括防火・防災管理者</w:t>
      </w:r>
      <w:r>
        <w:rPr>
          <w:rFonts w:ascii="ＭＳ 明朝" w:hAnsi="ＭＳ 明朝" w:hint="eastAsia"/>
          <w:spacing w:val="2"/>
        </w:rPr>
        <w:t>を</w:t>
      </w:r>
      <w:r w:rsidRPr="004E7E0B">
        <w:rPr>
          <w:rFonts w:ascii="ＭＳ 明朝" w:hAnsi="ＭＳ 明朝" w:hint="eastAsia"/>
          <w:spacing w:val="2"/>
        </w:rPr>
        <w:t>定め、防火対象物等の全体についての防火・防災</w:t>
      </w:r>
      <w:r>
        <w:rPr>
          <w:rFonts w:ascii="ＭＳ 明朝" w:hAnsi="ＭＳ 明朝" w:hint="eastAsia"/>
          <w:spacing w:val="2"/>
        </w:rPr>
        <w:t>管理上必要な業務を行わせる</w:t>
      </w:r>
      <w:r w:rsidRPr="004E7E0B">
        <w:rPr>
          <w:rFonts w:ascii="ＭＳ 明朝" w:hAnsi="ＭＳ 明朝" w:hint="eastAsia"/>
          <w:spacing w:val="2"/>
        </w:rPr>
        <w:t>。</w:t>
      </w:r>
      <w:r w:rsidR="00B73E8E">
        <w:rPr>
          <w:rFonts w:ascii="ＭＳ 明朝" w:hAnsi="ＭＳ 明朝" w:hint="eastAsia"/>
          <w:spacing w:val="2"/>
        </w:rPr>
        <w:t>事業所の入退去等により各管理権原者が変更になったときも同様とする。</w:t>
      </w:r>
    </w:p>
    <w:p w:rsidR="00EB79B2" w:rsidRDefault="00EB79B2" w:rsidP="00EB79B2">
      <w:pPr>
        <w:ind w:left="644" w:hanging="219"/>
        <w:jc w:val="left"/>
        <w:rPr>
          <w:rFonts w:ascii="ＭＳ 明朝" w:hAnsi="ＭＳ 明朝"/>
          <w:spacing w:val="2"/>
        </w:rPr>
      </w:pPr>
      <w:r>
        <w:rPr>
          <w:rFonts w:ascii="ＭＳ 明朝" w:hAnsi="ＭＳ 明朝" w:hint="eastAsia"/>
          <w:spacing w:val="2"/>
        </w:rPr>
        <w:t>⑵　前</w:t>
      </w:r>
      <w:r>
        <w:rPr>
          <w:rFonts w:ascii="ＭＳ 明朝" w:hAnsi="ＭＳ 明朝" w:hint="eastAsia"/>
        </w:rPr>
        <w:t>⑴</w:t>
      </w:r>
      <w:r w:rsidRPr="004E7E0B">
        <w:rPr>
          <w:rFonts w:ascii="ＭＳ 明朝" w:hAnsi="ＭＳ 明朝" w:hint="eastAsia"/>
          <w:spacing w:val="2"/>
        </w:rPr>
        <w:t>の協議は、</w:t>
      </w:r>
      <w:r w:rsidR="00627F1E">
        <w:rPr>
          <w:rFonts w:ascii="ＭＳ 明朝" w:hAnsi="ＭＳ 明朝" w:hint="eastAsia"/>
          <w:color w:val="FF0000"/>
          <w:u w:val="single" w:color="000000"/>
        </w:rPr>
        <w:t xml:space="preserve">　　　　　　　　　　　　　　　　　　　　　　　　　　　　　　　　　　　　　　　　　　</w:t>
      </w:r>
      <w:r w:rsidRPr="00E866C8">
        <w:rPr>
          <w:rFonts w:ascii="ＭＳ 明朝" w:hAnsi="ＭＳ 明朝" w:hint="eastAsia"/>
          <w:color w:val="FF0000"/>
          <w:u w:val="single" w:color="000000"/>
        </w:rPr>
        <w:t xml:space="preserve">　</w:t>
      </w:r>
      <w:r w:rsidRPr="004E7E0B">
        <w:rPr>
          <w:rFonts w:ascii="ＭＳ 明朝" w:hAnsi="ＭＳ 明朝" w:hint="eastAsia"/>
          <w:spacing w:val="2"/>
        </w:rPr>
        <w:t>によ</w:t>
      </w:r>
      <w:r>
        <w:rPr>
          <w:rFonts w:ascii="ＭＳ 明朝" w:hAnsi="ＭＳ 明朝" w:hint="eastAsia"/>
          <w:spacing w:val="2"/>
        </w:rPr>
        <w:t>って行う</w:t>
      </w:r>
      <w:r w:rsidRPr="004E7E0B">
        <w:rPr>
          <w:rFonts w:ascii="ＭＳ 明朝" w:hAnsi="ＭＳ 明朝" w:hint="eastAsia"/>
          <w:spacing w:val="2"/>
        </w:rPr>
        <w:t>。</w:t>
      </w:r>
    </w:p>
    <w:p w:rsidR="00EB79B2" w:rsidRDefault="00EB79B2" w:rsidP="00EB79B2">
      <w:pPr>
        <w:ind w:leftChars="200" w:left="647" w:hangingChars="106" w:hanging="227"/>
        <w:jc w:val="left"/>
        <w:rPr>
          <w:rFonts w:ascii="ＭＳ 明朝" w:hAnsi="ＭＳ 明朝"/>
          <w:spacing w:val="2"/>
        </w:rPr>
      </w:pPr>
      <w:r>
        <w:rPr>
          <w:rFonts w:ascii="ＭＳ 明朝" w:hAnsi="ＭＳ 明朝" w:hint="eastAsia"/>
          <w:spacing w:val="2"/>
        </w:rPr>
        <w:t xml:space="preserve">⑶　</w:t>
      </w:r>
      <w:r w:rsidRPr="004E7E0B">
        <w:rPr>
          <w:rFonts w:ascii="ＭＳ 明朝" w:hAnsi="ＭＳ 明朝" w:hint="eastAsia"/>
          <w:spacing w:val="2"/>
        </w:rPr>
        <w:t>管理権原者は、統括防火・防災管理者</w:t>
      </w:r>
      <w:r>
        <w:rPr>
          <w:rFonts w:ascii="ＭＳ 明朝" w:hAnsi="ＭＳ 明朝" w:hint="eastAsia"/>
          <w:spacing w:val="2"/>
        </w:rPr>
        <w:t>を定めたときは、消防機関</w:t>
      </w:r>
      <w:r w:rsidRPr="004E7E0B">
        <w:rPr>
          <w:rFonts w:ascii="ＭＳ 明朝" w:hAnsi="ＭＳ 明朝" w:hint="eastAsia"/>
          <w:spacing w:val="2"/>
        </w:rPr>
        <w:t>に届け出る。</w:t>
      </w:r>
    </w:p>
    <w:p w:rsidR="00EB79B2" w:rsidRPr="00CB1187" w:rsidRDefault="00EB79B2" w:rsidP="00EB79B2">
      <w:pPr>
        <w:pStyle w:val="af"/>
        <w:spacing w:line="240" w:lineRule="auto"/>
        <w:ind w:leftChars="86" w:left="210" w:right="0" w:hangingChars="16" w:hanging="29"/>
        <w:rPr>
          <w:rFonts w:hAnsi="ＭＳ ゴシック" w:hint="eastAsia"/>
          <w:spacing w:val="2"/>
          <w:szCs w:val="21"/>
        </w:rPr>
      </w:pPr>
      <w:r w:rsidRPr="00CB1187">
        <w:rPr>
          <w:rFonts w:hAnsi="ＭＳ ゴシック" w:hint="eastAsia"/>
          <w:color w:val="FF0000"/>
          <w:sz w:val="18"/>
          <w:szCs w:val="20"/>
          <w:bdr w:val="single" w:sz="4" w:space="0" w:color="auto"/>
        </w:rPr>
        <w:t>↓主要な者等方式で届出する場合</w:t>
      </w:r>
    </w:p>
    <w:p w:rsidR="00627F1E" w:rsidRDefault="00EB79B2" w:rsidP="00EB79B2">
      <w:pPr>
        <w:pStyle w:val="af"/>
        <w:spacing w:line="240" w:lineRule="auto"/>
        <w:ind w:leftChars="100" w:left="643" w:right="0" w:hangingChars="206" w:hanging="433"/>
        <w:rPr>
          <w:rFonts w:ascii="ＭＳ 明朝" w:eastAsia="ＭＳ 明朝" w:hAnsi="ＭＳ 明朝"/>
          <w:color w:val="FF0000"/>
          <w:sz w:val="21"/>
          <w:szCs w:val="21"/>
          <w:u w:val="single" w:color="000000"/>
        </w:rPr>
      </w:pPr>
      <w:r w:rsidRPr="004E7E0B">
        <w:rPr>
          <w:rFonts w:ascii="ＭＳ 明朝" w:eastAsia="ＭＳ 明朝" w:hAnsi="ＭＳ 明朝" w:hint="eastAsia"/>
          <w:color w:val="FF0000"/>
          <w:sz w:val="21"/>
          <w:szCs w:val="21"/>
        </w:rPr>
        <w:t>▲</w:t>
      </w:r>
      <w:r>
        <w:rPr>
          <w:rFonts w:ascii="ＭＳ 明朝" w:eastAsia="ＭＳ 明朝" w:hAnsi="ＭＳ 明朝" w:hint="eastAsia"/>
          <w:spacing w:val="2"/>
          <w:sz w:val="21"/>
          <w:szCs w:val="21"/>
        </w:rPr>
        <w:t>⑷</w:t>
      </w:r>
      <w:r w:rsidRPr="004E7E0B">
        <w:rPr>
          <w:rFonts w:ascii="ＭＳ 明朝" w:eastAsia="ＭＳ 明朝" w:hAnsi="ＭＳ 明朝" w:hint="eastAsia"/>
          <w:color w:val="FF0000"/>
          <w:spacing w:val="2"/>
          <w:sz w:val="21"/>
          <w:szCs w:val="21"/>
        </w:rPr>
        <w:t xml:space="preserve">　</w:t>
      </w:r>
      <w:r>
        <w:rPr>
          <w:rFonts w:ascii="ＭＳ 明朝" w:eastAsia="ＭＳ 明朝" w:hAnsi="ＭＳ 明朝" w:hint="eastAsia"/>
          <w:spacing w:val="2"/>
          <w:sz w:val="21"/>
          <w:szCs w:val="21"/>
        </w:rPr>
        <w:t>前</w:t>
      </w:r>
      <w:r w:rsidRPr="00E80A24">
        <w:rPr>
          <w:rFonts w:ascii="ＭＳ 明朝" w:eastAsia="ＭＳ 明朝" w:hAnsi="ＭＳ 明朝" w:hint="eastAsia"/>
          <w:color w:val="auto"/>
          <w:spacing w:val="2"/>
          <w:sz w:val="21"/>
          <w:szCs w:val="21"/>
        </w:rPr>
        <w:t>⑶</w:t>
      </w:r>
      <w:r w:rsidRPr="004E7E0B">
        <w:rPr>
          <w:rFonts w:ascii="ＭＳ 明朝" w:eastAsia="ＭＳ 明朝" w:hAnsi="ＭＳ 明朝" w:hint="eastAsia"/>
          <w:spacing w:val="2"/>
          <w:sz w:val="21"/>
          <w:szCs w:val="21"/>
        </w:rPr>
        <w:t>の届出は、防火対象物等における</w:t>
      </w:r>
      <w:r>
        <w:rPr>
          <w:rFonts w:ascii="ＭＳ 明朝" w:eastAsia="ＭＳ 明朝" w:hAnsi="ＭＳ 明朝" w:hint="eastAsia"/>
          <w:spacing w:val="2"/>
          <w:sz w:val="21"/>
          <w:szCs w:val="21"/>
        </w:rPr>
        <w:t>各</w:t>
      </w:r>
      <w:r w:rsidRPr="004E7E0B">
        <w:rPr>
          <w:rFonts w:ascii="ＭＳ 明朝" w:eastAsia="ＭＳ 明朝" w:hAnsi="ＭＳ 明朝" w:hint="eastAsia"/>
          <w:spacing w:val="2"/>
          <w:sz w:val="21"/>
          <w:szCs w:val="21"/>
        </w:rPr>
        <w:t>管理権原者の</w:t>
      </w:r>
      <w:r>
        <w:rPr>
          <w:rFonts w:ascii="ＭＳ 明朝" w:eastAsia="ＭＳ 明朝" w:hAnsi="ＭＳ 明朝" w:hint="eastAsia"/>
          <w:spacing w:val="2"/>
          <w:sz w:val="21"/>
          <w:szCs w:val="21"/>
        </w:rPr>
        <w:t>うちの</w:t>
      </w:r>
      <w:r w:rsidRPr="004E7E0B">
        <w:rPr>
          <w:rFonts w:ascii="ＭＳ 明朝" w:eastAsia="ＭＳ 明朝" w:hAnsi="ＭＳ 明朝" w:hint="eastAsia"/>
          <w:spacing w:val="2"/>
          <w:sz w:val="21"/>
          <w:szCs w:val="21"/>
        </w:rPr>
        <w:t>主要な者として</w:t>
      </w:r>
      <w:r w:rsidR="00627F1E">
        <w:rPr>
          <w:rFonts w:ascii="ＭＳ 明朝" w:eastAsia="ＭＳ 明朝" w:hAnsi="ＭＳ 明朝" w:hint="eastAsia"/>
          <w:color w:val="FF0000"/>
          <w:sz w:val="21"/>
          <w:szCs w:val="21"/>
          <w:u w:val="single" w:color="000000"/>
        </w:rPr>
        <w:t xml:space="preserve">　　　　　　　　</w:t>
      </w:r>
    </w:p>
    <w:p w:rsidR="00EB79B2" w:rsidRPr="00C65FF4" w:rsidRDefault="00EB79B2" w:rsidP="00627F1E">
      <w:pPr>
        <w:pStyle w:val="af"/>
        <w:spacing w:line="240" w:lineRule="auto"/>
        <w:ind w:leftChars="300" w:left="643" w:right="0" w:hangingChars="6" w:hanging="13"/>
        <w:rPr>
          <w:rFonts w:ascii="ＭＳ 明朝" w:eastAsia="ＭＳ 明朝" w:hAnsi="ＭＳ 明朝"/>
          <w:b/>
          <w:color w:val="FF0000"/>
          <w:spacing w:val="2"/>
          <w:sz w:val="21"/>
          <w:szCs w:val="21"/>
          <w:u w:val="single" w:color="000000"/>
        </w:rPr>
      </w:pPr>
      <w:r w:rsidRPr="00E866C8">
        <w:rPr>
          <w:rFonts w:ascii="ＭＳ 明朝" w:eastAsia="ＭＳ 明朝" w:hAnsi="ＭＳ 明朝" w:hint="eastAsia"/>
          <w:color w:val="FF0000"/>
          <w:sz w:val="21"/>
          <w:szCs w:val="21"/>
          <w:u w:val="single" w:color="000000"/>
        </w:rPr>
        <w:t xml:space="preserve">　</w:t>
      </w:r>
      <w:r w:rsidR="00627F1E">
        <w:rPr>
          <w:rFonts w:ascii="ＭＳ 明朝" w:eastAsia="ＭＳ 明朝" w:hAnsi="ＭＳ 明朝" w:hint="eastAsia"/>
          <w:color w:val="FF0000"/>
          <w:sz w:val="21"/>
          <w:szCs w:val="21"/>
          <w:u w:val="single" w:color="000000"/>
        </w:rPr>
        <w:t xml:space="preserve">　　　　　　　　　　　　　　</w:t>
      </w:r>
      <w:r w:rsidRPr="004E7E0B">
        <w:rPr>
          <w:rFonts w:ascii="ＭＳ 明朝" w:eastAsia="ＭＳ 明朝" w:hAnsi="ＭＳ 明朝" w:hint="eastAsia"/>
          <w:spacing w:val="2"/>
          <w:sz w:val="21"/>
          <w:szCs w:val="21"/>
        </w:rPr>
        <w:t>を指定し、その代表者名をもって行う。</w:t>
      </w:r>
    </w:p>
    <w:p w:rsidR="00EB79B2" w:rsidRDefault="00EB79B2" w:rsidP="00EB79B2">
      <w:pPr>
        <w:pStyle w:val="af"/>
        <w:spacing w:line="240" w:lineRule="auto"/>
        <w:ind w:left="0" w:right="0"/>
        <w:rPr>
          <w:rFonts w:ascii="ＭＳ 明朝" w:eastAsia="ＭＳ 明朝" w:hAnsi="ＭＳ 明朝" w:hint="eastAsia"/>
          <w:spacing w:val="2"/>
          <w:sz w:val="21"/>
          <w:szCs w:val="21"/>
        </w:rPr>
      </w:pPr>
    </w:p>
    <w:p w:rsidR="00EB79B2" w:rsidRPr="003E2C64" w:rsidRDefault="00EB79B2" w:rsidP="00EB79B2">
      <w:pPr>
        <w:pStyle w:val="af"/>
        <w:spacing w:line="240" w:lineRule="auto"/>
        <w:ind w:leftChars="100" w:left="210" w:right="0"/>
        <w:rPr>
          <w:rFonts w:hAnsi="ＭＳ ゴシック"/>
          <w:sz w:val="24"/>
        </w:rPr>
      </w:pPr>
      <w:r w:rsidRPr="003E2C64">
        <w:rPr>
          <w:rFonts w:hAnsi="ＭＳ ゴシック" w:hint="eastAsia"/>
          <w:sz w:val="24"/>
        </w:rPr>
        <w:t>３　全体についての消防計画の作成及び届出</w:t>
      </w:r>
    </w:p>
    <w:p w:rsidR="00EB79B2" w:rsidRDefault="00EB79B2" w:rsidP="00EB79B2">
      <w:pPr>
        <w:pStyle w:val="af"/>
        <w:spacing w:line="240" w:lineRule="auto"/>
        <w:ind w:leftChars="200" w:left="634" w:right="0" w:hangingChars="100" w:hanging="214"/>
        <w:rPr>
          <w:rFonts w:ascii="ＭＳ 明朝" w:eastAsia="ＭＳ 明朝" w:hAnsi="ＭＳ 明朝"/>
          <w:spacing w:val="2"/>
          <w:sz w:val="21"/>
          <w:szCs w:val="21"/>
        </w:rPr>
      </w:pPr>
      <w:r>
        <w:rPr>
          <w:rFonts w:ascii="ＭＳ 明朝" w:eastAsia="ＭＳ 明朝" w:hAnsi="ＭＳ 明朝" w:hint="eastAsia"/>
          <w:spacing w:val="2"/>
          <w:sz w:val="21"/>
          <w:szCs w:val="21"/>
        </w:rPr>
        <w:t>⑴  各管理権原者は、統括防火・防災管理者に、全体についての消防計画の作成及び消防機関への届出をさせる。</w:t>
      </w:r>
    </w:p>
    <w:p w:rsidR="00EB79B2" w:rsidRPr="00CB1187" w:rsidRDefault="00EB79B2" w:rsidP="00EB79B2">
      <w:pPr>
        <w:pStyle w:val="af"/>
        <w:spacing w:line="240" w:lineRule="auto"/>
        <w:ind w:leftChars="86" w:left="210" w:right="0" w:hangingChars="16" w:hanging="29"/>
        <w:rPr>
          <w:rFonts w:hAnsi="ＭＳ ゴシック" w:hint="eastAsia"/>
          <w:spacing w:val="2"/>
          <w:sz w:val="21"/>
          <w:szCs w:val="21"/>
        </w:rPr>
      </w:pPr>
      <w:r w:rsidRPr="00CB1187">
        <w:rPr>
          <w:rFonts w:hAnsi="ＭＳ ゴシック" w:hint="eastAsia"/>
          <w:color w:val="FF0000"/>
          <w:sz w:val="18"/>
          <w:szCs w:val="20"/>
          <w:bdr w:val="single" w:sz="4" w:space="0" w:color="auto"/>
        </w:rPr>
        <w:t>↓主要な者等方式で届出する場合</w:t>
      </w:r>
    </w:p>
    <w:p w:rsidR="00EB79B2" w:rsidRDefault="00EB79B2" w:rsidP="00EB79B2">
      <w:pPr>
        <w:pStyle w:val="af"/>
        <w:spacing w:line="240" w:lineRule="auto"/>
        <w:ind w:leftChars="100" w:left="676" w:right="0" w:hangingChars="222" w:hanging="466"/>
        <w:rPr>
          <w:rFonts w:ascii="ＭＳ 明朝" w:eastAsia="ＭＳ 明朝" w:hAnsi="ＭＳ 明朝"/>
          <w:spacing w:val="2"/>
          <w:sz w:val="21"/>
          <w:szCs w:val="21"/>
        </w:rPr>
      </w:pPr>
      <w:r w:rsidRPr="004E7E0B">
        <w:rPr>
          <w:rFonts w:ascii="ＭＳ 明朝" w:eastAsia="ＭＳ 明朝" w:hAnsi="ＭＳ 明朝" w:hint="eastAsia"/>
          <w:color w:val="FF0000"/>
          <w:sz w:val="21"/>
          <w:szCs w:val="21"/>
        </w:rPr>
        <w:t>▲</w:t>
      </w:r>
      <w:r>
        <w:rPr>
          <w:rFonts w:ascii="ＭＳ 明朝" w:eastAsia="ＭＳ 明朝" w:hAnsi="ＭＳ 明朝" w:hint="eastAsia"/>
          <w:spacing w:val="2"/>
          <w:sz w:val="21"/>
          <w:szCs w:val="21"/>
        </w:rPr>
        <w:t>⑵</w:t>
      </w:r>
      <w:r w:rsidRPr="004E7E0B">
        <w:rPr>
          <w:rFonts w:ascii="ＭＳ 明朝" w:eastAsia="ＭＳ 明朝" w:hAnsi="ＭＳ 明朝" w:hint="eastAsia"/>
          <w:color w:val="FF0000"/>
          <w:spacing w:val="2"/>
          <w:sz w:val="21"/>
          <w:szCs w:val="21"/>
        </w:rPr>
        <w:t xml:space="preserve">　</w:t>
      </w:r>
      <w:r>
        <w:rPr>
          <w:rFonts w:ascii="ＭＳ 明朝" w:eastAsia="ＭＳ 明朝" w:hAnsi="ＭＳ 明朝" w:hint="eastAsia"/>
          <w:spacing w:val="2"/>
          <w:sz w:val="21"/>
          <w:szCs w:val="21"/>
        </w:rPr>
        <w:t>前⑴</w:t>
      </w:r>
      <w:r w:rsidRPr="004E7E0B">
        <w:rPr>
          <w:rFonts w:ascii="ＭＳ 明朝" w:eastAsia="ＭＳ 明朝" w:hAnsi="ＭＳ 明朝" w:hint="eastAsia"/>
          <w:spacing w:val="2"/>
          <w:sz w:val="21"/>
          <w:szCs w:val="21"/>
        </w:rPr>
        <w:t>の届出は、</w:t>
      </w:r>
      <w:r>
        <w:rPr>
          <w:rFonts w:ascii="ＭＳ 明朝" w:eastAsia="ＭＳ 明朝" w:hAnsi="ＭＳ 明朝" w:hint="eastAsia"/>
          <w:spacing w:val="2"/>
          <w:sz w:val="21"/>
          <w:szCs w:val="21"/>
        </w:rPr>
        <w:t>前２、⑷のとおり各</w:t>
      </w:r>
      <w:r w:rsidRPr="004E7E0B">
        <w:rPr>
          <w:rFonts w:ascii="ＭＳ 明朝" w:eastAsia="ＭＳ 明朝" w:hAnsi="ＭＳ 明朝" w:hint="eastAsia"/>
          <w:spacing w:val="2"/>
          <w:sz w:val="21"/>
          <w:szCs w:val="21"/>
        </w:rPr>
        <w:t>管理権原者の</w:t>
      </w:r>
      <w:r>
        <w:rPr>
          <w:rFonts w:ascii="ＭＳ 明朝" w:eastAsia="ＭＳ 明朝" w:hAnsi="ＭＳ 明朝" w:hint="eastAsia"/>
          <w:spacing w:val="2"/>
          <w:sz w:val="21"/>
          <w:szCs w:val="21"/>
        </w:rPr>
        <w:t>うちの主要な者</w:t>
      </w:r>
      <w:r w:rsidRPr="004E7E0B">
        <w:rPr>
          <w:rFonts w:ascii="ＭＳ 明朝" w:eastAsia="ＭＳ 明朝" w:hAnsi="ＭＳ 明朝" w:hint="eastAsia"/>
          <w:spacing w:val="2"/>
          <w:sz w:val="21"/>
          <w:szCs w:val="21"/>
        </w:rPr>
        <w:t>を指定し、その代表者名をもって行う。</w:t>
      </w:r>
    </w:p>
    <w:p w:rsidR="00EB79B2" w:rsidRPr="009F6B47" w:rsidRDefault="00EB79B2" w:rsidP="00EB79B2">
      <w:pPr>
        <w:pStyle w:val="af"/>
        <w:spacing w:line="240" w:lineRule="auto"/>
        <w:ind w:leftChars="200" w:left="634" w:right="0" w:hangingChars="100" w:hanging="214"/>
        <w:rPr>
          <w:rFonts w:ascii="ＭＳ 明朝" w:eastAsia="ＭＳ 明朝" w:hAnsi="ＭＳ 明朝" w:hint="eastAsia"/>
          <w:spacing w:val="2"/>
          <w:sz w:val="21"/>
          <w:szCs w:val="21"/>
        </w:rPr>
      </w:pPr>
      <w:r>
        <w:rPr>
          <w:rFonts w:ascii="ＭＳ 明朝" w:eastAsia="ＭＳ 明朝" w:hAnsi="ＭＳ 明朝" w:hint="eastAsia"/>
          <w:spacing w:val="2"/>
          <w:sz w:val="21"/>
          <w:szCs w:val="21"/>
        </w:rPr>
        <w:t>⑶　各事業所の消防計画は、全体についての消防計画に適合させる。</w:t>
      </w:r>
    </w:p>
    <w:p w:rsidR="00EB79B2" w:rsidRDefault="00EB79B2" w:rsidP="00EB79B2">
      <w:pPr>
        <w:widowControl/>
        <w:jc w:val="left"/>
        <w:rPr>
          <w:rFonts w:ascii="ＭＳ ゴシック" w:eastAsia="ＭＳ ゴシック" w:hAnsi="ＭＳ ゴシック" w:hint="eastAsia"/>
          <w:sz w:val="24"/>
          <w:szCs w:val="24"/>
        </w:rPr>
      </w:pPr>
    </w:p>
    <w:p w:rsidR="00EB79B2" w:rsidRDefault="00EB79B2" w:rsidP="00EB79B2">
      <w:pPr>
        <w:widowControl/>
        <w:ind w:leftChars="100" w:left="210"/>
        <w:jc w:val="left"/>
        <w:rPr>
          <w:rFonts w:ascii="ＭＳ ゴシック" w:eastAsia="ＭＳ ゴシック" w:hAnsi="ＭＳ ゴシック"/>
          <w:sz w:val="24"/>
          <w:szCs w:val="24"/>
        </w:rPr>
      </w:pPr>
    </w:p>
    <w:p w:rsidR="00EB79B2" w:rsidRPr="00B22C91" w:rsidRDefault="00EB79B2" w:rsidP="00627F1E">
      <w:pPr>
        <w:pStyle w:val="af"/>
        <w:spacing w:line="240" w:lineRule="auto"/>
        <w:ind w:leftChars="1" w:left="280" w:right="0" w:hangingChars="116" w:hanging="278"/>
        <w:rPr>
          <w:rFonts w:hAnsi="ＭＳ ゴシック"/>
          <w:spacing w:val="2"/>
          <w:szCs w:val="21"/>
        </w:rPr>
      </w:pPr>
      <w:r>
        <w:rPr>
          <w:rFonts w:hAnsi="ＭＳ ゴシック"/>
          <w:sz w:val="24"/>
        </w:rPr>
        <w:br w:type="page"/>
      </w:r>
      <w:r w:rsidRPr="00CB1187">
        <w:rPr>
          <w:rFonts w:hAnsi="ＭＳ ゴシック" w:hint="eastAsia"/>
          <w:color w:val="FF0000"/>
          <w:sz w:val="18"/>
          <w:szCs w:val="20"/>
          <w:bdr w:val="single" w:sz="4" w:space="0" w:color="auto"/>
        </w:rPr>
        <w:lastRenderedPageBreak/>
        <w:t>↓</w:t>
      </w:r>
      <w:r>
        <w:rPr>
          <w:rFonts w:hAnsi="ＭＳ ゴシック" w:hint="eastAsia"/>
          <w:color w:val="FF0000"/>
          <w:sz w:val="18"/>
          <w:szCs w:val="20"/>
          <w:bdr w:val="single" w:sz="4" w:space="0" w:color="auto"/>
        </w:rPr>
        <w:t>防火管理技能者の選任が必要な</w:t>
      </w:r>
      <w:r w:rsidRPr="00CB1187">
        <w:rPr>
          <w:rFonts w:hAnsi="ＭＳ ゴシック" w:hint="eastAsia"/>
          <w:color w:val="FF0000"/>
          <w:sz w:val="18"/>
          <w:szCs w:val="20"/>
          <w:bdr w:val="single" w:sz="4" w:space="0" w:color="auto"/>
        </w:rPr>
        <w:t>場合</w:t>
      </w:r>
    </w:p>
    <w:p w:rsidR="00EB79B2" w:rsidRPr="003E2C64" w:rsidRDefault="00EB79B2" w:rsidP="00EB79B2">
      <w:pPr>
        <w:widowControl/>
        <w:jc w:val="left"/>
        <w:rPr>
          <w:rFonts w:ascii="ＭＳ ゴシック" w:eastAsia="ＭＳ ゴシック" w:hAnsi="ＭＳ ゴシック"/>
          <w:sz w:val="24"/>
          <w:szCs w:val="24"/>
        </w:rPr>
      </w:pPr>
      <w:r w:rsidRPr="00F354CE">
        <w:rPr>
          <w:rFonts w:hAnsi="ＭＳ ゴシック" w:hint="eastAsia"/>
          <w:color w:val="FF0000"/>
        </w:rPr>
        <w:t>▲</w:t>
      </w:r>
      <w:r>
        <w:rPr>
          <w:rFonts w:ascii="ＭＳ ゴシック" w:eastAsia="ＭＳ ゴシック" w:hAnsi="ＭＳ ゴシック" w:hint="eastAsia"/>
          <w:sz w:val="24"/>
          <w:szCs w:val="24"/>
        </w:rPr>
        <w:t xml:space="preserve">４　</w:t>
      </w:r>
      <w:r w:rsidRPr="003E2C64">
        <w:rPr>
          <w:rFonts w:ascii="ＭＳ ゴシック" w:eastAsia="ＭＳ ゴシック" w:hAnsi="ＭＳ ゴシック" w:hint="eastAsia"/>
          <w:sz w:val="24"/>
          <w:szCs w:val="24"/>
        </w:rPr>
        <w:t>防火管理技能者の選任等</w:t>
      </w:r>
    </w:p>
    <w:p w:rsidR="00EB79B2" w:rsidRDefault="00EB79B2" w:rsidP="00EB79B2">
      <w:pPr>
        <w:ind w:leftChars="200" w:left="630" w:hangingChars="100" w:hanging="210"/>
        <w:jc w:val="left"/>
      </w:pPr>
      <w:r>
        <w:rPr>
          <w:rFonts w:ascii="ＭＳ 明朝" w:hAnsi="ＭＳ 明朝" w:hint="eastAsia"/>
        </w:rPr>
        <w:t>⑴</w:t>
      </w:r>
      <w:r>
        <w:rPr>
          <w:rFonts w:hint="eastAsia"/>
        </w:rPr>
        <w:t xml:space="preserve">　</w:t>
      </w:r>
      <w:r w:rsidRPr="00610DF1">
        <w:rPr>
          <w:rFonts w:hint="eastAsia"/>
        </w:rPr>
        <w:t>各</w:t>
      </w:r>
      <w:r w:rsidRPr="004E7E0B">
        <w:rPr>
          <w:rFonts w:hint="eastAsia"/>
        </w:rPr>
        <w:t>管理権原者は、</w:t>
      </w:r>
      <w:r>
        <w:rPr>
          <w:rFonts w:hint="eastAsia"/>
        </w:rPr>
        <w:t>各</w:t>
      </w:r>
      <w:r w:rsidRPr="004E7E0B">
        <w:rPr>
          <w:rFonts w:hint="eastAsia"/>
        </w:rPr>
        <w:t>防火・防災管理者及び統括防火・防災管理者が行う高度化、複雑化した防火・防災管理上必要な業務を補助</w:t>
      </w:r>
      <w:r>
        <w:rPr>
          <w:rFonts w:hint="eastAsia"/>
        </w:rPr>
        <w:t>する</w:t>
      </w:r>
      <w:r w:rsidRPr="004E7E0B">
        <w:rPr>
          <w:rFonts w:hint="eastAsia"/>
        </w:rPr>
        <w:t>ために、</w:t>
      </w:r>
      <w:r>
        <w:rPr>
          <w:rFonts w:hint="eastAsia"/>
        </w:rPr>
        <w:t>協議して</w:t>
      </w:r>
      <w:r w:rsidRPr="004E7E0B">
        <w:rPr>
          <w:rFonts w:hint="eastAsia"/>
        </w:rPr>
        <w:t>防火管理技能者を選任</w:t>
      </w:r>
      <w:r>
        <w:rPr>
          <w:rFonts w:hint="eastAsia"/>
        </w:rPr>
        <w:t>する</w:t>
      </w:r>
      <w:r w:rsidRPr="004E7E0B">
        <w:rPr>
          <w:rFonts w:hint="eastAsia"/>
        </w:rPr>
        <w:t>。</w:t>
      </w:r>
    </w:p>
    <w:p w:rsidR="00EB79B2" w:rsidRDefault="00EB79B2" w:rsidP="00EB79B2">
      <w:pPr>
        <w:ind w:leftChars="200" w:left="630" w:hangingChars="100" w:hanging="210"/>
        <w:jc w:val="left"/>
        <w:rPr>
          <w:rFonts w:ascii="ＭＳ 明朝" w:hAnsi="ＭＳ 明朝"/>
        </w:rPr>
      </w:pPr>
      <w:r>
        <w:rPr>
          <w:rFonts w:ascii="ＭＳ 明朝" w:hAnsi="ＭＳ 明朝" w:hint="eastAsia"/>
        </w:rPr>
        <w:t>⑵</w:t>
      </w:r>
      <w:r>
        <w:rPr>
          <w:rFonts w:hint="eastAsia"/>
        </w:rPr>
        <w:t xml:space="preserve">　</w:t>
      </w:r>
      <w:r w:rsidRPr="004E7E0B">
        <w:rPr>
          <w:rFonts w:ascii="ＭＳ 明朝" w:hAnsi="ＭＳ 明朝" w:hint="eastAsia"/>
        </w:rPr>
        <w:t>防火管理技能者の選任は</w:t>
      </w:r>
      <w:r>
        <w:rPr>
          <w:rFonts w:ascii="ＭＳ 明朝" w:hAnsi="ＭＳ 明朝" w:hint="eastAsia"/>
        </w:rPr>
        <w:t>、防火・防災管理協議会又は自衛消防組織に関する協議会により、</w:t>
      </w:r>
      <w:r w:rsidRPr="004E7E0B">
        <w:rPr>
          <w:rFonts w:ascii="ＭＳ 明朝" w:hAnsi="ＭＳ 明朝" w:hint="eastAsia"/>
        </w:rPr>
        <w:t>有資格者を指定する。</w:t>
      </w:r>
    </w:p>
    <w:p w:rsidR="00EB79B2" w:rsidRDefault="00EB79B2" w:rsidP="00EB79B2">
      <w:pPr>
        <w:ind w:leftChars="200" w:left="630" w:hangingChars="100" w:hanging="210"/>
        <w:jc w:val="left"/>
        <w:rPr>
          <w:rFonts w:ascii="ＭＳ 明朝" w:hAnsi="ＭＳ 明朝"/>
        </w:rPr>
      </w:pPr>
      <w:r>
        <w:rPr>
          <w:rFonts w:ascii="ＭＳ 明朝" w:hAnsi="ＭＳ 明朝" w:hint="eastAsia"/>
        </w:rPr>
        <w:t>⑶</w:t>
      </w:r>
      <w:r w:rsidRPr="004E7E0B">
        <w:rPr>
          <w:rFonts w:ascii="ＭＳ 明朝" w:hAnsi="ＭＳ 明朝" w:hint="eastAsia"/>
        </w:rPr>
        <w:t xml:space="preserve">　</w:t>
      </w:r>
      <w:r>
        <w:rPr>
          <w:rFonts w:ascii="ＭＳ 明朝" w:hAnsi="ＭＳ 明朝" w:hint="eastAsia"/>
        </w:rPr>
        <w:t>各</w:t>
      </w:r>
      <w:r w:rsidRPr="004E7E0B">
        <w:rPr>
          <w:rFonts w:ascii="ＭＳ 明朝" w:hAnsi="ＭＳ 明朝" w:hint="eastAsia"/>
        </w:rPr>
        <w:t>管理権原者は、</w:t>
      </w:r>
      <w:r>
        <w:rPr>
          <w:rFonts w:ascii="ＭＳ 明朝" w:hAnsi="ＭＳ 明朝" w:hint="eastAsia"/>
        </w:rPr>
        <w:t>防火管理技能者に</w:t>
      </w:r>
      <w:r w:rsidRPr="004E7E0B">
        <w:rPr>
          <w:rFonts w:ascii="ＭＳ 明朝" w:hAnsi="ＭＳ 明朝" w:hint="eastAsia"/>
        </w:rPr>
        <w:t>防火管理業務計画を作成させ、</w:t>
      </w:r>
      <w:r>
        <w:rPr>
          <w:rFonts w:ascii="ＭＳ 明朝" w:hAnsi="ＭＳ 明朝" w:hint="eastAsia"/>
        </w:rPr>
        <w:t>消防法令及び</w:t>
      </w:r>
      <w:r w:rsidRPr="004E7E0B">
        <w:rPr>
          <w:rFonts w:ascii="ＭＳ 明朝" w:hAnsi="ＭＳ 明朝" w:hint="eastAsia"/>
        </w:rPr>
        <w:t>火災予防条例の規定並びに全体についての消防計画及び防火</w:t>
      </w:r>
      <w:r>
        <w:rPr>
          <w:rFonts w:ascii="ＭＳ 明朝" w:hAnsi="ＭＳ 明朝" w:hint="eastAsia"/>
        </w:rPr>
        <w:t>管理業務計画に従い、</w:t>
      </w:r>
      <w:r w:rsidRPr="004E7E0B">
        <w:rPr>
          <w:rFonts w:ascii="ＭＳ 明朝" w:hAnsi="ＭＳ 明朝" w:hint="eastAsia"/>
        </w:rPr>
        <w:t>防火管理業務の補助を行わせる。</w:t>
      </w:r>
    </w:p>
    <w:p w:rsidR="00EB79B2" w:rsidRPr="002525F2" w:rsidRDefault="00EB79B2" w:rsidP="00EB79B2">
      <w:pPr>
        <w:pStyle w:val="af"/>
        <w:spacing w:line="240" w:lineRule="auto"/>
        <w:ind w:left="0" w:right="0"/>
        <w:rPr>
          <w:rFonts w:ascii="ＭＳ 明朝" w:eastAsia="ＭＳ 明朝" w:hAnsi="ＭＳ 明朝" w:hint="eastAsia"/>
          <w:sz w:val="21"/>
          <w:szCs w:val="21"/>
        </w:rPr>
      </w:pPr>
    </w:p>
    <w:p w:rsidR="00EB79B2" w:rsidRPr="00CB1187" w:rsidRDefault="00EB79B2" w:rsidP="00EB79B2">
      <w:pPr>
        <w:pStyle w:val="af"/>
        <w:spacing w:line="240" w:lineRule="auto"/>
        <w:ind w:left="0" w:right="0"/>
        <w:rPr>
          <w:rFonts w:hAnsi="ＭＳ ゴシック" w:hint="eastAsia"/>
          <w:spacing w:val="2"/>
          <w:szCs w:val="21"/>
        </w:rPr>
      </w:pPr>
      <w:r w:rsidRPr="00CB1187">
        <w:rPr>
          <w:rFonts w:hAnsi="ＭＳ ゴシック" w:hint="eastAsia"/>
          <w:color w:val="FF0000"/>
          <w:sz w:val="18"/>
          <w:szCs w:val="20"/>
          <w:bdr w:val="single" w:sz="4" w:space="0" w:color="auto"/>
        </w:rPr>
        <w:t>↓防火・防災管理協議会を設置する場合</w:t>
      </w:r>
    </w:p>
    <w:p w:rsidR="00EB79B2" w:rsidRPr="00F354CE" w:rsidRDefault="00EB79B2" w:rsidP="00EB79B2">
      <w:pPr>
        <w:pStyle w:val="af"/>
        <w:spacing w:line="240" w:lineRule="auto"/>
        <w:ind w:left="1" w:right="0"/>
        <w:rPr>
          <w:rFonts w:hAnsi="ＭＳ ゴシック"/>
          <w:spacing w:val="2"/>
          <w:sz w:val="24"/>
        </w:rPr>
      </w:pPr>
      <w:r w:rsidRPr="00F354CE">
        <w:rPr>
          <w:rFonts w:hAnsi="ＭＳ ゴシック" w:hint="eastAsia"/>
          <w:color w:val="FF0000"/>
          <w:sz w:val="21"/>
          <w:szCs w:val="21"/>
        </w:rPr>
        <w:t>▲</w:t>
      </w:r>
      <w:r w:rsidRPr="00F354CE">
        <w:rPr>
          <w:rFonts w:hAnsi="ＭＳ ゴシック" w:hint="eastAsia"/>
          <w:sz w:val="24"/>
        </w:rPr>
        <w:t>５　防火・防災管理協議会の設置</w:t>
      </w:r>
    </w:p>
    <w:p w:rsidR="00EB79B2" w:rsidRPr="00E96329" w:rsidRDefault="00EB79B2" w:rsidP="00EB79B2">
      <w:pPr>
        <w:pStyle w:val="af"/>
        <w:spacing w:line="240" w:lineRule="auto"/>
        <w:ind w:leftChars="200" w:left="420" w:right="0" w:firstLineChars="100" w:firstLine="214"/>
        <w:rPr>
          <w:rFonts w:ascii="ＭＳ 明朝" w:eastAsia="ＭＳ 明朝" w:hAnsi="ＭＳ 明朝"/>
          <w:b/>
          <w:spacing w:val="2"/>
          <w:sz w:val="24"/>
        </w:rPr>
      </w:pPr>
      <w:r w:rsidRPr="004E7E0B">
        <w:rPr>
          <w:rFonts w:ascii="ＭＳ 明朝" w:eastAsia="ＭＳ 明朝" w:hAnsi="ＭＳ 明朝" w:hint="eastAsia"/>
          <w:spacing w:val="2"/>
          <w:sz w:val="21"/>
          <w:szCs w:val="21"/>
        </w:rPr>
        <w:t>管理権原者の協議の方法として、</w:t>
      </w:r>
      <w:r w:rsidRPr="004E7E0B">
        <w:rPr>
          <w:rFonts w:ascii="ＭＳ 明朝" w:eastAsia="ＭＳ 明朝" w:hAnsi="ＭＳ 明朝" w:hint="eastAsia"/>
          <w:b/>
          <w:color w:val="FF0000"/>
          <w:sz w:val="21"/>
          <w:szCs w:val="21"/>
          <w:u w:val="single" w:color="000000"/>
        </w:rPr>
        <w:t xml:space="preserve">　</w:t>
      </w:r>
      <w:r w:rsidR="00627F1E">
        <w:rPr>
          <w:rFonts w:ascii="ＭＳ 明朝" w:eastAsia="ＭＳ 明朝" w:hAnsi="ＭＳ 明朝" w:hint="eastAsia"/>
          <w:color w:val="FF0000"/>
          <w:sz w:val="21"/>
          <w:szCs w:val="21"/>
          <w:u w:val="single" w:color="000000"/>
        </w:rPr>
        <w:t xml:space="preserve">　　　　　　　　　</w:t>
      </w:r>
      <w:r w:rsidRPr="00E866C8">
        <w:rPr>
          <w:rFonts w:ascii="ＭＳ 明朝" w:eastAsia="ＭＳ 明朝" w:hAnsi="ＭＳ 明朝" w:hint="eastAsia"/>
          <w:color w:val="FF0000"/>
          <w:sz w:val="21"/>
          <w:szCs w:val="21"/>
          <w:u w:val="single" w:color="000000"/>
        </w:rPr>
        <w:t xml:space="preserve">　</w:t>
      </w:r>
      <w:r w:rsidRPr="00E803DC">
        <w:rPr>
          <w:rFonts w:ascii="ＭＳ 明朝" w:eastAsia="ＭＳ 明朝" w:hAnsi="ＭＳ 明朝" w:hint="eastAsia"/>
          <w:spacing w:val="2"/>
          <w:sz w:val="21"/>
          <w:szCs w:val="21"/>
        </w:rPr>
        <w:t>防火・防災管理協議会（以下「協議会」という。）</w:t>
      </w:r>
      <w:r w:rsidRPr="004E7E0B">
        <w:rPr>
          <w:rFonts w:ascii="ＭＳ 明朝" w:eastAsia="ＭＳ 明朝" w:hAnsi="ＭＳ 明朝" w:hint="eastAsia"/>
          <w:spacing w:val="2"/>
          <w:sz w:val="21"/>
          <w:szCs w:val="21"/>
        </w:rPr>
        <w:t>を設置する。</w:t>
      </w:r>
    </w:p>
    <w:p w:rsidR="00EB79B2" w:rsidRPr="004E7E0B" w:rsidRDefault="00EB79B2" w:rsidP="00EB79B2">
      <w:pPr>
        <w:pStyle w:val="af"/>
        <w:spacing w:line="240" w:lineRule="auto"/>
        <w:ind w:leftChars="209" w:left="636" w:right="0" w:hangingChars="94" w:hanging="197"/>
        <w:rPr>
          <w:rFonts w:ascii="ＭＳ 明朝" w:eastAsia="ＭＳ 明朝" w:hAnsi="ＭＳ 明朝"/>
          <w:color w:val="auto"/>
          <w:sz w:val="21"/>
          <w:szCs w:val="21"/>
        </w:rPr>
      </w:pPr>
      <w:r>
        <w:rPr>
          <w:rFonts w:ascii="ＭＳ 明朝" w:eastAsia="ＭＳ 明朝" w:hAnsi="ＭＳ 明朝" w:hint="eastAsia"/>
          <w:color w:val="auto"/>
          <w:sz w:val="21"/>
          <w:szCs w:val="21"/>
        </w:rPr>
        <w:t>⑴</w:t>
      </w:r>
      <w:r w:rsidRPr="004E7E0B">
        <w:rPr>
          <w:rFonts w:ascii="ＭＳ 明朝" w:eastAsia="ＭＳ 明朝" w:hAnsi="ＭＳ 明朝" w:hint="eastAsia"/>
          <w:color w:val="auto"/>
          <w:sz w:val="21"/>
          <w:szCs w:val="21"/>
        </w:rPr>
        <w:t xml:space="preserve">　協議会は、会長（代表者）、副会長及び会員（以下「協議会構成員」という。）により構成し、</w:t>
      </w:r>
      <w:r w:rsidRPr="00485999">
        <w:rPr>
          <w:rFonts w:ascii="ＭＳ 明朝" w:eastAsia="ＭＳ 明朝" w:hAnsi="ＭＳ 明朝" w:hint="eastAsia"/>
          <w:sz w:val="21"/>
          <w:szCs w:val="21"/>
          <w:shd w:val="pct15" w:color="auto" w:fill="FFFFFF"/>
        </w:rPr>
        <w:t>別表３</w:t>
      </w:r>
      <w:r w:rsidRPr="004E7E0B">
        <w:rPr>
          <w:rFonts w:ascii="ＭＳ 明朝" w:eastAsia="ＭＳ 明朝" w:hAnsi="ＭＳ 明朝" w:hint="eastAsia"/>
          <w:color w:val="auto"/>
          <w:sz w:val="21"/>
          <w:szCs w:val="21"/>
        </w:rPr>
        <w:t>に示すとおりとする。</w:t>
      </w:r>
    </w:p>
    <w:p w:rsidR="00EB79B2" w:rsidRPr="004E7E0B" w:rsidRDefault="00EB79B2" w:rsidP="00EB79B2">
      <w:pPr>
        <w:adjustRightInd w:val="0"/>
        <w:snapToGrid w:val="0"/>
        <w:spacing w:line="340" w:lineRule="exact"/>
        <w:ind w:leftChars="200" w:left="703" w:hangingChars="135" w:hanging="283"/>
        <w:rPr>
          <w:rFonts w:ascii="ＭＳ 明朝" w:hAnsi="ＭＳ 明朝"/>
        </w:rPr>
      </w:pPr>
      <w:r>
        <w:rPr>
          <w:rFonts w:ascii="ＭＳ 明朝" w:hAnsi="ＭＳ 明朝" w:hint="eastAsia"/>
        </w:rPr>
        <w:t>⑵</w:t>
      </w:r>
      <w:r w:rsidRPr="004E7E0B">
        <w:rPr>
          <w:rFonts w:hint="eastAsia"/>
        </w:rPr>
        <w:t xml:space="preserve">　会長は、協議会を代表し、会務を統括する。</w:t>
      </w:r>
    </w:p>
    <w:p w:rsidR="00EB79B2" w:rsidRPr="004E7E0B" w:rsidRDefault="00EB79B2" w:rsidP="00EB79B2">
      <w:pPr>
        <w:adjustRightInd w:val="0"/>
        <w:snapToGrid w:val="0"/>
        <w:spacing w:line="340" w:lineRule="exact"/>
        <w:ind w:leftChars="200" w:left="703" w:hangingChars="135" w:hanging="283"/>
        <w:rPr>
          <w:rFonts w:ascii="ＭＳ 明朝" w:hAnsi="ＭＳ 明朝"/>
        </w:rPr>
      </w:pPr>
      <w:r>
        <w:rPr>
          <w:rFonts w:ascii="ＭＳ 明朝" w:hAnsi="ＭＳ 明朝" w:hint="eastAsia"/>
        </w:rPr>
        <w:t>⑶</w:t>
      </w:r>
      <w:r w:rsidRPr="004E7E0B">
        <w:rPr>
          <w:rFonts w:hint="eastAsia"/>
        </w:rPr>
        <w:t xml:space="preserve">　会長は、協議会の開催に際し必要と認めるときは、会員以外の者の出席を求めることができる。</w:t>
      </w:r>
    </w:p>
    <w:p w:rsidR="00EB79B2" w:rsidRPr="004E7E0B" w:rsidRDefault="00EB79B2" w:rsidP="00EB79B2">
      <w:pPr>
        <w:adjustRightInd w:val="0"/>
        <w:snapToGrid w:val="0"/>
        <w:spacing w:line="340" w:lineRule="exact"/>
        <w:ind w:firstLineChars="200" w:firstLine="420"/>
      </w:pPr>
      <w:r>
        <w:rPr>
          <w:rFonts w:ascii="ＭＳ 明朝" w:hAnsi="ＭＳ 明朝" w:hint="eastAsia"/>
        </w:rPr>
        <w:t>⑷</w:t>
      </w:r>
      <w:r w:rsidRPr="004E7E0B">
        <w:rPr>
          <w:rFonts w:hint="eastAsia"/>
        </w:rPr>
        <w:t xml:space="preserve">　会長に事故があるときは、副会長がその職務を代行する。</w:t>
      </w:r>
    </w:p>
    <w:p w:rsidR="00EB79B2" w:rsidRPr="004E7E0B" w:rsidRDefault="00EB79B2" w:rsidP="00EB79B2">
      <w:pPr>
        <w:adjustRightInd w:val="0"/>
        <w:snapToGrid w:val="0"/>
        <w:spacing w:line="340" w:lineRule="exact"/>
        <w:ind w:left="425"/>
        <w:rPr>
          <w:rFonts w:ascii="ＭＳ 明朝" w:hAnsi="ＭＳ 明朝"/>
        </w:rPr>
      </w:pPr>
      <w:r>
        <w:rPr>
          <w:rFonts w:ascii="ＭＳ 明朝" w:hAnsi="ＭＳ 明朝" w:hint="eastAsia"/>
        </w:rPr>
        <w:t>⑸</w:t>
      </w:r>
      <w:r w:rsidRPr="004E7E0B">
        <w:rPr>
          <w:rFonts w:hint="eastAsia"/>
        </w:rPr>
        <w:t xml:space="preserve">　</w:t>
      </w:r>
      <w:r w:rsidRPr="004E7E0B">
        <w:rPr>
          <w:rFonts w:ascii="ＭＳ 明朝" w:hAnsi="ＭＳ 明朝" w:hint="eastAsia"/>
        </w:rPr>
        <w:t>協議会の事務局は、</w:t>
      </w:r>
      <w:r w:rsidRPr="004E7E0B">
        <w:rPr>
          <w:rFonts w:ascii="ＭＳ 明朝" w:hAnsi="ＭＳ 明朝" w:hint="eastAsia"/>
          <w:color w:val="FF0000"/>
          <w:u w:val="single" w:color="000000"/>
        </w:rPr>
        <w:t xml:space="preserve">　</w:t>
      </w:r>
      <w:r w:rsidR="00627F1E">
        <w:rPr>
          <w:rFonts w:ascii="ＭＳ 明朝" w:hAnsi="ＭＳ 明朝" w:hint="eastAsia"/>
          <w:color w:val="FF0000"/>
          <w:u w:val="single" w:color="000000"/>
        </w:rPr>
        <w:t xml:space="preserve">　　　　　　　　　　　　　　　</w:t>
      </w:r>
      <w:r w:rsidRPr="00E866C8">
        <w:rPr>
          <w:rFonts w:ascii="ＭＳ 明朝" w:hAnsi="ＭＳ 明朝" w:hint="eastAsia"/>
          <w:color w:val="FF0000"/>
          <w:u w:val="single" w:color="000000"/>
        </w:rPr>
        <w:t xml:space="preserve">　</w:t>
      </w:r>
      <w:r w:rsidRPr="004E7E0B">
        <w:rPr>
          <w:rFonts w:ascii="ＭＳ 明朝" w:hAnsi="ＭＳ 明朝" w:hint="eastAsia"/>
        </w:rPr>
        <w:t>に置く。</w:t>
      </w:r>
    </w:p>
    <w:p w:rsidR="00EB79B2" w:rsidRDefault="00EB79B2" w:rsidP="00EB79B2">
      <w:pPr>
        <w:adjustRightInd w:val="0"/>
        <w:snapToGrid w:val="0"/>
        <w:spacing w:line="340" w:lineRule="exact"/>
        <w:ind w:leftChars="200" w:left="634" w:hangingChars="102" w:hanging="214"/>
        <w:rPr>
          <w:rFonts w:ascii="ＭＳ 明朝" w:hAnsi="ＭＳ 明朝"/>
        </w:rPr>
      </w:pPr>
    </w:p>
    <w:p w:rsidR="00EB79B2" w:rsidRDefault="00EB79B2" w:rsidP="00EB79B2">
      <w:pPr>
        <w:adjustRightInd w:val="0"/>
        <w:snapToGrid w:val="0"/>
        <w:spacing w:line="340" w:lineRule="exact"/>
        <w:ind w:leftChars="200" w:left="634" w:hangingChars="102" w:hanging="214"/>
        <w:rPr>
          <w:rFonts w:ascii="ＭＳ 明朝" w:hAnsi="ＭＳ 明朝"/>
        </w:rPr>
      </w:pPr>
    </w:p>
    <w:p w:rsidR="00EB79B2" w:rsidRPr="007E6959" w:rsidRDefault="00EB79B2" w:rsidP="00627F1E">
      <w:pPr>
        <w:ind w:leftChars="-6" w:left="-13" w:firstLineChars="50" w:firstLine="105"/>
        <w:jc w:val="left"/>
        <w:rPr>
          <w:rFonts w:ascii="ＭＳ ゴシック" w:eastAsia="ＭＳ ゴシック" w:hAnsi="ＭＳ ゴシック" w:hint="eastAsia"/>
          <w:color w:val="FF0000"/>
          <w:sz w:val="18"/>
          <w:szCs w:val="18"/>
          <w:bdr w:val="single" w:sz="4" w:space="0" w:color="auto"/>
        </w:rPr>
      </w:pPr>
      <w:r>
        <w:rPr>
          <w:rFonts w:ascii="ＭＳ 明朝" w:hAnsi="ＭＳ 明朝"/>
        </w:rPr>
        <w:br w:type="page"/>
      </w:r>
      <w:r>
        <w:rPr>
          <w:rFonts w:ascii="ＭＳ ゴシック" w:eastAsia="ＭＳ ゴシック" w:hAnsi="ＭＳ ゴシック" w:hint="eastAsia"/>
          <w:color w:val="FF0000"/>
          <w:sz w:val="18"/>
          <w:szCs w:val="18"/>
          <w:bdr w:val="single" w:sz="4" w:space="0" w:color="auto"/>
        </w:rPr>
        <w:lastRenderedPageBreak/>
        <w:t>↓自衛消防組織の設置が必要な場合</w:t>
      </w:r>
    </w:p>
    <w:p w:rsidR="00EB79B2" w:rsidRPr="003E2C64" w:rsidRDefault="00EB79B2" w:rsidP="00EB79B2">
      <w:pPr>
        <w:ind w:leftChars="27" w:left="498" w:hangingChars="210" w:hanging="441"/>
        <w:rPr>
          <w:rFonts w:ascii="ＭＳ ゴシック" w:eastAsia="ＭＳ ゴシック" w:hAnsi="ＭＳ ゴシック"/>
          <w:sz w:val="24"/>
          <w:szCs w:val="24"/>
        </w:rPr>
      </w:pPr>
      <w:r w:rsidRPr="00BE4FCD">
        <w:rPr>
          <w:rFonts w:ascii="ＭＳ 明朝" w:hAnsi="ＭＳ 明朝" w:hint="eastAsia"/>
          <w:color w:val="FF0000"/>
        </w:rPr>
        <w:t>▲</w:t>
      </w:r>
      <w:r>
        <w:rPr>
          <w:rFonts w:ascii="ＭＳ ゴシック" w:eastAsia="ＭＳ ゴシック" w:hAnsi="ＭＳ ゴシック" w:hint="eastAsia"/>
          <w:sz w:val="24"/>
          <w:szCs w:val="24"/>
        </w:rPr>
        <w:t>６</w:t>
      </w:r>
      <w:r w:rsidRPr="003E2C64">
        <w:rPr>
          <w:rFonts w:ascii="ＭＳ ゴシック" w:eastAsia="ＭＳ ゴシック" w:hAnsi="ＭＳ ゴシック" w:hint="eastAsia"/>
          <w:sz w:val="24"/>
          <w:szCs w:val="24"/>
        </w:rPr>
        <w:t xml:space="preserve">　自衛消防協議会</w:t>
      </w:r>
      <w:r>
        <w:rPr>
          <w:rFonts w:ascii="ＭＳ ゴシック" w:eastAsia="ＭＳ ゴシック" w:hAnsi="ＭＳ ゴシック" w:hint="eastAsia"/>
          <w:sz w:val="24"/>
          <w:szCs w:val="24"/>
        </w:rPr>
        <w:t>及び自衛消防組織</w:t>
      </w:r>
      <w:r w:rsidRPr="003E2C64">
        <w:rPr>
          <w:rFonts w:ascii="ＭＳ ゴシック" w:eastAsia="ＭＳ ゴシック" w:hAnsi="ＭＳ ゴシック" w:hint="eastAsia"/>
          <w:sz w:val="24"/>
          <w:szCs w:val="24"/>
        </w:rPr>
        <w:t>の設置</w:t>
      </w:r>
    </w:p>
    <w:p w:rsidR="00EB79B2" w:rsidRDefault="00EB79B2" w:rsidP="00EB79B2">
      <w:pPr>
        <w:ind w:leftChars="200" w:left="420" w:firstLineChars="100" w:firstLine="210"/>
        <w:rPr>
          <w:rFonts w:ascii="ＭＳ 明朝" w:hAnsi="ＭＳ 明朝"/>
        </w:rPr>
      </w:pPr>
      <w:r>
        <w:rPr>
          <w:rFonts w:ascii="ＭＳ 明朝" w:hAnsi="ＭＳ 明朝" w:hint="eastAsia"/>
        </w:rPr>
        <w:t>火災の初期の段階における消火活動、消防機関への通報、在館者の避難誘導その他の火災の被害の軽減のために</w:t>
      </w:r>
      <w:r>
        <w:rPr>
          <w:rFonts w:hint="eastAsia"/>
        </w:rPr>
        <w:t>必要な業務を行う</w:t>
      </w:r>
      <w:r w:rsidRPr="004E7E0B">
        <w:rPr>
          <w:rFonts w:ascii="ＭＳ 明朝" w:hAnsi="ＭＳ 明朝" w:hint="eastAsia"/>
        </w:rPr>
        <w:t>自衛消防組織に関する協議会（以下「自衛消防協議会」という。）</w:t>
      </w:r>
      <w:r>
        <w:rPr>
          <w:rFonts w:ascii="ＭＳ 明朝" w:hAnsi="ＭＳ 明朝" w:hint="eastAsia"/>
        </w:rPr>
        <w:t>を設置し、次のとおり審議事項、自衛消防組織の統括管理者の選任等に関する事項を定める</w:t>
      </w:r>
      <w:r w:rsidRPr="004E7E0B">
        <w:rPr>
          <w:rFonts w:ascii="ＭＳ 明朝" w:hAnsi="ＭＳ 明朝" w:hint="eastAsia"/>
        </w:rPr>
        <w:t>。</w:t>
      </w:r>
      <w:r>
        <w:rPr>
          <w:rFonts w:ascii="ＭＳ 明朝" w:hAnsi="ＭＳ 明朝" w:hint="eastAsia"/>
        </w:rPr>
        <w:t>なお、</w:t>
      </w:r>
      <w:r>
        <w:rPr>
          <w:rFonts w:hint="eastAsia"/>
        </w:rPr>
        <w:t>自衛消防協議会の構成は、防火・防災管理協議会と兼ねるものとする。</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6788"/>
      </w:tblGrid>
      <w:tr w:rsidR="00EB79B2" w:rsidRPr="00415425">
        <w:tc>
          <w:tcPr>
            <w:tcW w:w="2256" w:type="dxa"/>
            <w:shd w:val="clear" w:color="auto" w:fill="D9D9D9"/>
          </w:tcPr>
          <w:p w:rsidR="00EB79B2" w:rsidRPr="00791F82" w:rsidRDefault="00EB79B2" w:rsidP="00EB79B2">
            <w:pPr>
              <w:jc w:val="center"/>
              <w:rPr>
                <w:rFonts w:ascii="ＭＳ 明朝" w:hAnsi="ＭＳ 明朝"/>
              </w:rPr>
            </w:pPr>
            <w:r w:rsidRPr="00791F82">
              <w:rPr>
                <w:rFonts w:ascii="ＭＳ 明朝" w:hAnsi="ＭＳ 明朝" w:hint="eastAsia"/>
              </w:rPr>
              <w:t>項</w:t>
            </w:r>
            <w:r w:rsidR="00791F82">
              <w:rPr>
                <w:rFonts w:ascii="ＭＳ 明朝" w:hAnsi="ＭＳ 明朝" w:hint="eastAsia"/>
              </w:rPr>
              <w:t xml:space="preserve">　</w:t>
            </w:r>
            <w:r w:rsidRPr="00791F82">
              <w:rPr>
                <w:rFonts w:ascii="ＭＳ 明朝" w:hAnsi="ＭＳ 明朝" w:hint="eastAsia"/>
              </w:rPr>
              <w:t>目</w:t>
            </w:r>
          </w:p>
        </w:tc>
        <w:tc>
          <w:tcPr>
            <w:tcW w:w="6788" w:type="dxa"/>
            <w:shd w:val="clear" w:color="auto" w:fill="D9D9D9"/>
          </w:tcPr>
          <w:p w:rsidR="00EB79B2" w:rsidRPr="00791F82" w:rsidRDefault="00EB79B2" w:rsidP="00EB79B2">
            <w:pPr>
              <w:jc w:val="center"/>
              <w:rPr>
                <w:rFonts w:ascii="ＭＳ 明朝" w:hAnsi="ＭＳ 明朝"/>
              </w:rPr>
            </w:pPr>
            <w:r w:rsidRPr="00791F82">
              <w:rPr>
                <w:rFonts w:ascii="ＭＳ 明朝" w:hAnsi="ＭＳ 明朝" w:hint="eastAsia"/>
              </w:rPr>
              <w:t>内</w:t>
            </w:r>
            <w:r w:rsidR="00791F82">
              <w:rPr>
                <w:rFonts w:ascii="ＭＳ 明朝" w:hAnsi="ＭＳ 明朝" w:hint="eastAsia"/>
              </w:rPr>
              <w:t xml:space="preserve">　</w:t>
            </w:r>
            <w:r w:rsidRPr="00791F82">
              <w:rPr>
                <w:rFonts w:ascii="ＭＳ 明朝" w:hAnsi="ＭＳ 明朝" w:hint="eastAsia"/>
              </w:rPr>
              <w:t>容</w:t>
            </w:r>
          </w:p>
        </w:tc>
      </w:tr>
      <w:tr w:rsidR="00EB79B2" w:rsidRPr="00415425">
        <w:trPr>
          <w:trHeight w:val="1491"/>
        </w:trPr>
        <w:tc>
          <w:tcPr>
            <w:tcW w:w="2256" w:type="dxa"/>
            <w:shd w:val="clear" w:color="auto" w:fill="auto"/>
            <w:vAlign w:val="center"/>
          </w:tcPr>
          <w:p w:rsidR="00EB79B2" w:rsidRPr="004E7E0B" w:rsidRDefault="00EB79B2" w:rsidP="00EB79B2">
            <w:pPr>
              <w:rPr>
                <w:rFonts w:hint="eastAsia"/>
              </w:rPr>
            </w:pPr>
            <w:r w:rsidRPr="00415425">
              <w:rPr>
                <w:rFonts w:ascii="ＭＳ 明朝" w:hAnsi="ＭＳ 明朝" w:hint="eastAsia"/>
              </w:rPr>
              <w:t>自衛消防協議会の審議する事項</w:t>
            </w:r>
          </w:p>
        </w:tc>
        <w:tc>
          <w:tcPr>
            <w:tcW w:w="6788" w:type="dxa"/>
            <w:shd w:val="clear" w:color="auto" w:fill="auto"/>
          </w:tcPr>
          <w:p w:rsidR="00EB79B2" w:rsidRDefault="00EB79B2" w:rsidP="00EB79B2">
            <w:pPr>
              <w:rPr>
                <w:rFonts w:hint="eastAsia"/>
              </w:rPr>
            </w:pPr>
            <w:r>
              <w:rPr>
                <w:rFonts w:hint="eastAsia"/>
              </w:rPr>
              <w:t>①　自衛消防組織に係る協議事項の審議、承認に関すること。</w:t>
            </w:r>
          </w:p>
          <w:p w:rsidR="00EB79B2" w:rsidRDefault="00EB79B2" w:rsidP="00EB79B2">
            <w:pPr>
              <w:rPr>
                <w:rFonts w:hint="eastAsia"/>
              </w:rPr>
            </w:pPr>
            <w:r>
              <w:rPr>
                <w:rFonts w:hint="eastAsia"/>
              </w:rPr>
              <w:t>②　自衛消防組織に係る装備等に関すること。</w:t>
            </w:r>
          </w:p>
          <w:p w:rsidR="00EB79B2" w:rsidRDefault="00EB79B2" w:rsidP="00EB79B2">
            <w:pPr>
              <w:rPr>
                <w:rFonts w:hint="eastAsia"/>
              </w:rPr>
            </w:pPr>
            <w:r>
              <w:rPr>
                <w:rFonts w:hint="eastAsia"/>
              </w:rPr>
              <w:t>③　自衛消防訓練に関すること。</w:t>
            </w:r>
          </w:p>
          <w:p w:rsidR="00EB79B2" w:rsidRDefault="00EB79B2" w:rsidP="00EB79B2">
            <w:pPr>
              <w:rPr>
                <w:rFonts w:hint="eastAsia"/>
              </w:rPr>
            </w:pPr>
            <w:r>
              <w:rPr>
                <w:rFonts w:hint="eastAsia"/>
              </w:rPr>
              <w:t>④　その他必要な事項</w:t>
            </w:r>
          </w:p>
        </w:tc>
      </w:tr>
      <w:tr w:rsidR="00EB79B2" w:rsidRPr="00415425">
        <w:trPr>
          <w:trHeight w:val="1171"/>
        </w:trPr>
        <w:tc>
          <w:tcPr>
            <w:tcW w:w="2256" w:type="dxa"/>
            <w:shd w:val="clear" w:color="auto" w:fill="auto"/>
            <w:vAlign w:val="center"/>
          </w:tcPr>
          <w:p w:rsidR="00EB79B2" w:rsidRPr="00415425" w:rsidRDefault="00EB79B2" w:rsidP="00EB79B2">
            <w:pPr>
              <w:rPr>
                <w:rFonts w:ascii="ＭＳ 明朝" w:hAnsi="ＭＳ 明朝" w:hint="eastAsia"/>
              </w:rPr>
            </w:pPr>
            <w:r w:rsidRPr="00415425">
              <w:rPr>
                <w:rFonts w:ascii="ＭＳ 明朝" w:hAnsi="ＭＳ 明朝" w:hint="eastAsia"/>
              </w:rPr>
              <w:t>統括管理者の選任</w:t>
            </w:r>
          </w:p>
        </w:tc>
        <w:tc>
          <w:tcPr>
            <w:tcW w:w="6788" w:type="dxa"/>
            <w:shd w:val="clear" w:color="auto" w:fill="auto"/>
          </w:tcPr>
          <w:p w:rsidR="00EB79B2" w:rsidRDefault="00EB79B2" w:rsidP="00EB79B2">
            <w:pPr>
              <w:rPr>
                <w:rFonts w:hint="eastAsia"/>
              </w:rPr>
            </w:pPr>
            <w:r>
              <w:rPr>
                <w:rFonts w:hint="eastAsia"/>
              </w:rPr>
              <w:t>①　自衛消防組織に統括管理者を置く。</w:t>
            </w:r>
          </w:p>
          <w:p w:rsidR="00EB79B2" w:rsidRDefault="00EB79B2" w:rsidP="00EB79B2">
            <w:r>
              <w:rPr>
                <w:rFonts w:hint="eastAsia"/>
              </w:rPr>
              <w:t>②　統括管理者は防火対象物自衛消防隊長とする。</w:t>
            </w:r>
          </w:p>
          <w:p w:rsidR="00EB79B2" w:rsidRDefault="00EB79B2" w:rsidP="00EB79B2">
            <w:pPr>
              <w:rPr>
                <w:rFonts w:hint="eastAsia"/>
              </w:rPr>
            </w:pPr>
            <w:r>
              <w:rPr>
                <w:rFonts w:hint="eastAsia"/>
              </w:rPr>
              <w:t>③　統括管理者には、自衛消防業務講習修了者等の資格者を当てる。</w:t>
            </w:r>
          </w:p>
        </w:tc>
      </w:tr>
      <w:tr w:rsidR="00EB79B2" w:rsidRPr="00415425">
        <w:tc>
          <w:tcPr>
            <w:tcW w:w="2256" w:type="dxa"/>
            <w:shd w:val="clear" w:color="auto" w:fill="auto"/>
            <w:vAlign w:val="center"/>
          </w:tcPr>
          <w:p w:rsidR="00EB79B2" w:rsidRPr="00415425" w:rsidRDefault="00EB79B2" w:rsidP="00EB79B2">
            <w:pPr>
              <w:rPr>
                <w:rFonts w:ascii="ＭＳ 明朝" w:hAnsi="ＭＳ 明朝" w:hint="eastAsia"/>
              </w:rPr>
            </w:pPr>
            <w:r w:rsidRPr="00415425">
              <w:rPr>
                <w:rFonts w:hAnsi="ＭＳ 明朝" w:hint="eastAsia"/>
              </w:rPr>
              <w:t>統括管理者の責務</w:t>
            </w:r>
          </w:p>
        </w:tc>
        <w:tc>
          <w:tcPr>
            <w:tcW w:w="6788" w:type="dxa"/>
            <w:shd w:val="clear" w:color="auto" w:fill="auto"/>
          </w:tcPr>
          <w:p w:rsidR="00EB79B2" w:rsidRDefault="00EB79B2" w:rsidP="00EB79B2">
            <w:pPr>
              <w:ind w:left="174" w:hangingChars="83" w:hanging="174"/>
              <w:rPr>
                <w:rFonts w:hint="eastAsia"/>
              </w:rPr>
            </w:pPr>
            <w:r>
              <w:rPr>
                <w:rFonts w:hint="eastAsia"/>
              </w:rPr>
              <w:t>①　自衛消防組織の機能が有効に発揮できるよう自衛消防組織を統括する。</w:t>
            </w:r>
          </w:p>
          <w:p w:rsidR="00EB79B2" w:rsidRDefault="00EB79B2" w:rsidP="00EB79B2">
            <w:pPr>
              <w:ind w:left="174" w:hangingChars="83" w:hanging="174"/>
              <w:rPr>
                <w:rFonts w:hint="eastAsia"/>
              </w:rPr>
            </w:pPr>
            <w:r>
              <w:rPr>
                <w:rFonts w:hint="eastAsia"/>
              </w:rPr>
              <w:t>②　統括防火・防災管理者に対し、自衛消防活動に関する事項を報告する。</w:t>
            </w:r>
          </w:p>
        </w:tc>
      </w:tr>
      <w:tr w:rsidR="00EB79B2" w:rsidRPr="00415425">
        <w:trPr>
          <w:trHeight w:val="2535"/>
        </w:trPr>
        <w:tc>
          <w:tcPr>
            <w:tcW w:w="2256" w:type="dxa"/>
            <w:shd w:val="clear" w:color="auto" w:fill="auto"/>
            <w:vAlign w:val="center"/>
          </w:tcPr>
          <w:p w:rsidR="00EB79B2" w:rsidRPr="00415425" w:rsidRDefault="00EB79B2" w:rsidP="00EB79B2">
            <w:pPr>
              <w:rPr>
                <w:rFonts w:hAnsi="ＭＳ 明朝" w:hint="eastAsia"/>
              </w:rPr>
            </w:pPr>
            <w:r w:rsidRPr="00415425">
              <w:rPr>
                <w:rFonts w:ascii="ＭＳ 明朝" w:hAnsi="ＭＳ 明朝" w:hint="eastAsia"/>
              </w:rPr>
              <w:t>自衛消防組織の業務の範囲</w:t>
            </w:r>
          </w:p>
        </w:tc>
        <w:tc>
          <w:tcPr>
            <w:tcW w:w="6788" w:type="dxa"/>
            <w:shd w:val="clear" w:color="auto" w:fill="auto"/>
          </w:tcPr>
          <w:p w:rsidR="00EB79B2" w:rsidRDefault="007C02B9" w:rsidP="000F5201">
            <w:pPr>
              <w:numPr>
                <w:ilvl w:val="0"/>
                <w:numId w:val="31"/>
              </w:numPr>
            </w:pPr>
            <w:r>
              <w:rPr>
                <w:rFonts w:hint="eastAsia"/>
              </w:rPr>
              <w:t xml:space="preserve">　</w:t>
            </w:r>
            <w:r w:rsidR="00EB79B2">
              <w:rPr>
                <w:rFonts w:hint="eastAsia"/>
              </w:rPr>
              <w:t>自衛消防組織は、本防火対象物</w:t>
            </w:r>
            <w:r w:rsidR="000F5201">
              <w:rPr>
                <w:rFonts w:hint="eastAsia"/>
              </w:rPr>
              <w:t>等</w:t>
            </w:r>
            <w:r w:rsidR="00EB79B2">
              <w:rPr>
                <w:rFonts w:hint="eastAsia"/>
              </w:rPr>
              <w:t>の全体についての防火・防災管理上必要な業務を行う。</w:t>
            </w:r>
          </w:p>
          <w:p w:rsidR="00EB79B2" w:rsidRDefault="00EB79B2" w:rsidP="00EB79B2">
            <w:pPr>
              <w:ind w:left="220" w:hangingChars="105" w:hanging="220"/>
              <w:rPr>
                <w:rFonts w:hint="eastAsia"/>
              </w:rPr>
            </w:pPr>
            <w:r>
              <w:rPr>
                <w:rFonts w:hint="eastAsia"/>
              </w:rPr>
              <w:t>②　隣接する防火対象物等からの火災で延焼を阻止する必要がある場合は、防火対象物自衛消防隊長の判断に基づき、本建物に設置されている消防用設備等を有効に活用し、活動する。</w:t>
            </w:r>
          </w:p>
          <w:p w:rsidR="00E32C99" w:rsidRPr="00B85ED9" w:rsidRDefault="00E32C99" w:rsidP="00E32C99">
            <w:pPr>
              <w:autoSpaceDE w:val="0"/>
              <w:autoSpaceDN w:val="0"/>
              <w:adjustRightInd w:val="0"/>
              <w:jc w:val="left"/>
              <w:rPr>
                <w:rFonts w:ascii="ＭＳ ゴシック" w:eastAsia="ＭＳ ゴシック" w:hAnsi="ＭＳ ゴシック" w:cs="MS-Gothic" w:hint="eastAsia"/>
                <w:color w:val="FF0000"/>
                <w:kern w:val="0"/>
                <w:sz w:val="20"/>
                <w:szCs w:val="20"/>
                <w:bdr w:val="single" w:sz="4" w:space="0" w:color="auto"/>
              </w:rPr>
            </w:pPr>
            <w:r w:rsidRPr="00B85ED9">
              <w:rPr>
                <w:rFonts w:ascii="ＭＳ ゴシック" w:eastAsia="ＭＳ ゴシック" w:hAnsi="ＭＳ ゴシック" w:cs="MS-Gothic" w:hint="eastAsia"/>
                <w:color w:val="FF0000"/>
                <w:kern w:val="0"/>
                <w:sz w:val="18"/>
                <w:szCs w:val="18"/>
                <w:bdr w:val="single" w:sz="4" w:space="0" w:color="auto"/>
              </w:rPr>
              <w:t>↓応援協定等が締結されている場合</w:t>
            </w:r>
          </w:p>
          <w:p w:rsidR="00EB79B2" w:rsidRPr="00061A57" w:rsidRDefault="00EB79B2" w:rsidP="00EB79B2">
            <w:r w:rsidRPr="00061A57">
              <w:rPr>
                <w:rFonts w:hint="eastAsia"/>
                <w:color w:val="FF0000"/>
              </w:rPr>
              <w:t>▲</w:t>
            </w:r>
            <w:r>
              <w:rPr>
                <w:rFonts w:hint="eastAsia"/>
              </w:rPr>
              <w:t>③　近隣建物等に対する応援出場は、</w:t>
            </w:r>
            <w:r>
              <w:rPr>
                <w:rFonts w:ascii="ＭＳ 明朝" w:hAnsi="ＭＳ 明朝" w:hint="eastAsia"/>
                <w:b/>
                <w:color w:val="FF0000"/>
                <w:u w:val="single" w:color="000000"/>
              </w:rPr>
              <w:t xml:space="preserve">　</w:t>
            </w:r>
            <w:r>
              <w:rPr>
                <w:rFonts w:hint="eastAsia"/>
                <w:u w:val="single"/>
              </w:rPr>
              <w:t xml:space="preserve">　　　</w:t>
            </w:r>
            <w:r w:rsidRPr="00415425">
              <w:rPr>
                <w:rFonts w:hint="eastAsia"/>
                <w:u w:val="single"/>
              </w:rPr>
              <w:t xml:space="preserve">　　　　　　　　　　　　</w:t>
            </w:r>
          </w:p>
          <w:p w:rsidR="00EB79B2" w:rsidRDefault="00EB79B2" w:rsidP="00EB79B2">
            <w:pPr>
              <w:ind w:firstLineChars="100" w:firstLine="210"/>
              <w:rPr>
                <w:rFonts w:hint="eastAsia"/>
              </w:rPr>
            </w:pPr>
            <w:r>
              <w:rPr>
                <w:rFonts w:hint="eastAsia"/>
              </w:rPr>
              <w:t>に定める協定の範囲内とする。</w:t>
            </w:r>
          </w:p>
        </w:tc>
      </w:tr>
      <w:tr w:rsidR="00EB79B2" w:rsidRPr="00415425">
        <w:trPr>
          <w:trHeight w:val="1126"/>
        </w:trPr>
        <w:tc>
          <w:tcPr>
            <w:tcW w:w="2256" w:type="dxa"/>
            <w:shd w:val="clear" w:color="auto" w:fill="auto"/>
            <w:vAlign w:val="center"/>
          </w:tcPr>
          <w:p w:rsidR="00EB79B2" w:rsidRPr="00415425" w:rsidRDefault="00EB79B2" w:rsidP="00EB79B2">
            <w:pPr>
              <w:rPr>
                <w:rFonts w:ascii="ＭＳ 明朝" w:hAnsi="ＭＳ 明朝" w:hint="eastAsia"/>
              </w:rPr>
            </w:pPr>
            <w:r w:rsidRPr="00415425">
              <w:rPr>
                <w:rFonts w:ascii="ＭＳ 明朝" w:hAnsi="ＭＳ 明朝" w:hint="eastAsia"/>
              </w:rPr>
              <w:t>届出</w:t>
            </w:r>
          </w:p>
        </w:tc>
        <w:tc>
          <w:tcPr>
            <w:tcW w:w="6788" w:type="dxa"/>
            <w:shd w:val="clear" w:color="auto" w:fill="auto"/>
          </w:tcPr>
          <w:p w:rsidR="00EB79B2" w:rsidRDefault="00EB79B2" w:rsidP="00EB79B2">
            <w:pPr>
              <w:ind w:firstLineChars="100" w:firstLine="210"/>
              <w:rPr>
                <w:rFonts w:hint="eastAsia"/>
              </w:rPr>
            </w:pPr>
            <w:r w:rsidRPr="00415425">
              <w:rPr>
                <w:rFonts w:ascii="ＭＳ 明朝" w:hAnsi="ＭＳ 明朝" w:hint="eastAsia"/>
              </w:rPr>
              <w:t>自衛消防協議会で協議され、了承された自衛消防組織の設置又は変更については、自衛消防協議会の会長が自衛消防協議会構成員を代表して消防署長に届け出る。</w:t>
            </w:r>
          </w:p>
        </w:tc>
      </w:tr>
    </w:tbl>
    <w:p w:rsidR="00EB79B2" w:rsidRDefault="00EB79B2" w:rsidP="00EB79B2">
      <w:pPr>
        <w:jc w:val="left"/>
        <w:rPr>
          <w:rFonts w:ascii="ＭＳ ゴシック" w:eastAsia="ＭＳ ゴシック" w:hAnsi="ＭＳ ゴシック" w:hint="eastAsia"/>
          <w:b/>
          <w:sz w:val="24"/>
          <w:szCs w:val="24"/>
          <w:u w:val="single"/>
        </w:rPr>
      </w:pPr>
    </w:p>
    <w:p w:rsidR="00EB79B2" w:rsidRDefault="00EB79B2" w:rsidP="00EB79B2">
      <w:pPr>
        <w:jc w:val="left"/>
        <w:rPr>
          <w:rFonts w:ascii="ＭＳ ゴシック" w:eastAsia="ＭＳ ゴシック" w:hAnsi="ＭＳ ゴシック"/>
          <w:b/>
          <w:sz w:val="24"/>
          <w:szCs w:val="24"/>
          <w:u w:val="single"/>
        </w:rPr>
      </w:pPr>
    </w:p>
    <w:p w:rsidR="00627F1E" w:rsidRDefault="00627F1E" w:rsidP="00627F1E">
      <w:pPr>
        <w:jc w:val="left"/>
        <w:rPr>
          <w:rFonts w:ascii="ＭＳ ゴシック" w:eastAsia="ＭＳ ゴシック" w:hAnsi="ＭＳ ゴシック"/>
          <w:b/>
          <w:sz w:val="24"/>
          <w:szCs w:val="24"/>
          <w:u w:val="single"/>
        </w:rPr>
      </w:pPr>
    </w:p>
    <w:p w:rsidR="00627F1E" w:rsidRDefault="00627F1E" w:rsidP="00627F1E">
      <w:pPr>
        <w:jc w:val="left"/>
        <w:rPr>
          <w:rFonts w:ascii="ＭＳ ゴシック" w:eastAsia="ＭＳ ゴシック" w:hAnsi="ＭＳ ゴシック"/>
          <w:b/>
          <w:sz w:val="24"/>
          <w:szCs w:val="24"/>
          <w:u w:val="single"/>
        </w:rPr>
      </w:pPr>
    </w:p>
    <w:p w:rsidR="00627F1E" w:rsidRDefault="00627F1E" w:rsidP="00627F1E">
      <w:pPr>
        <w:jc w:val="left"/>
        <w:rPr>
          <w:rFonts w:ascii="ＭＳ ゴシック" w:eastAsia="ＭＳ ゴシック" w:hAnsi="ＭＳ ゴシック"/>
          <w:b/>
          <w:sz w:val="24"/>
          <w:szCs w:val="24"/>
          <w:u w:val="single"/>
        </w:rPr>
      </w:pPr>
    </w:p>
    <w:p w:rsidR="00627F1E" w:rsidRDefault="00627F1E" w:rsidP="00627F1E">
      <w:pPr>
        <w:jc w:val="left"/>
        <w:rPr>
          <w:rFonts w:ascii="ＭＳ ゴシック" w:eastAsia="ＭＳ ゴシック" w:hAnsi="ＭＳ ゴシック"/>
          <w:b/>
          <w:sz w:val="24"/>
          <w:szCs w:val="24"/>
          <w:u w:val="single"/>
        </w:rPr>
      </w:pPr>
    </w:p>
    <w:p w:rsidR="00627F1E" w:rsidRDefault="00627F1E" w:rsidP="00627F1E">
      <w:pPr>
        <w:jc w:val="left"/>
        <w:rPr>
          <w:rFonts w:ascii="ＭＳ ゴシック" w:eastAsia="ＭＳ ゴシック" w:hAnsi="ＭＳ ゴシック"/>
          <w:b/>
          <w:sz w:val="24"/>
          <w:szCs w:val="24"/>
          <w:u w:val="single"/>
        </w:rPr>
      </w:pPr>
    </w:p>
    <w:p w:rsidR="00627F1E" w:rsidRDefault="00627F1E" w:rsidP="00627F1E">
      <w:pPr>
        <w:jc w:val="left"/>
        <w:rPr>
          <w:rFonts w:ascii="ＭＳ ゴシック" w:eastAsia="ＭＳ ゴシック" w:hAnsi="ＭＳ ゴシック"/>
          <w:b/>
          <w:sz w:val="24"/>
          <w:szCs w:val="24"/>
          <w:u w:val="single"/>
        </w:rPr>
      </w:pPr>
    </w:p>
    <w:p w:rsidR="00627F1E" w:rsidRDefault="00627F1E" w:rsidP="00627F1E">
      <w:pPr>
        <w:jc w:val="left"/>
        <w:rPr>
          <w:rFonts w:ascii="ＭＳ ゴシック" w:eastAsia="ＭＳ ゴシック" w:hAnsi="ＭＳ ゴシック"/>
          <w:b/>
          <w:sz w:val="24"/>
          <w:szCs w:val="24"/>
          <w:u w:val="single"/>
        </w:rPr>
      </w:pPr>
    </w:p>
    <w:p w:rsidR="00627F1E" w:rsidRDefault="00627F1E" w:rsidP="00627F1E">
      <w:pPr>
        <w:jc w:val="left"/>
        <w:rPr>
          <w:rFonts w:ascii="ＭＳ ゴシック" w:eastAsia="ＭＳ ゴシック" w:hAnsi="ＭＳ ゴシック"/>
          <w:b/>
          <w:sz w:val="24"/>
          <w:szCs w:val="24"/>
          <w:u w:val="single"/>
        </w:rPr>
      </w:pPr>
    </w:p>
    <w:p w:rsidR="00627F1E" w:rsidRDefault="00627F1E" w:rsidP="00627F1E">
      <w:pPr>
        <w:jc w:val="left"/>
        <w:rPr>
          <w:rFonts w:ascii="ＭＳ ゴシック" w:eastAsia="ＭＳ ゴシック" w:hAnsi="ＭＳ ゴシック"/>
          <w:b/>
          <w:sz w:val="24"/>
          <w:szCs w:val="24"/>
          <w:u w:val="single"/>
        </w:rPr>
      </w:pPr>
    </w:p>
    <w:p w:rsidR="00627F1E" w:rsidRPr="00066005" w:rsidRDefault="00627F1E" w:rsidP="00627F1E">
      <w:pPr>
        <w:jc w:val="left"/>
        <w:rPr>
          <w:rFonts w:ascii="ＭＳ ゴシック" w:eastAsia="ＭＳ ゴシック" w:hAnsi="ＭＳ ゴシック"/>
          <w:b/>
          <w:sz w:val="24"/>
          <w:szCs w:val="24"/>
          <w:u w:val="single"/>
        </w:rPr>
      </w:pPr>
    </w:p>
    <w:p w:rsidR="00EB79B2" w:rsidRPr="00066005" w:rsidRDefault="00EB79B2" w:rsidP="00EB79B2">
      <w:pPr>
        <w:jc w:val="left"/>
        <w:rPr>
          <w:rFonts w:ascii="ＭＳ ゴシック" w:eastAsia="ＭＳ ゴシック" w:hAnsi="ＭＳ ゴシック" w:hint="eastAsia"/>
          <w:b/>
          <w:sz w:val="24"/>
          <w:szCs w:val="24"/>
          <w:u w:val="single"/>
        </w:rPr>
      </w:pPr>
      <w:r w:rsidRPr="00066005">
        <w:rPr>
          <w:rFonts w:ascii="ＭＳ ゴシック" w:eastAsia="ＭＳ ゴシック" w:hAnsi="ＭＳ ゴシック" w:hint="eastAsia"/>
          <w:b/>
          <w:sz w:val="24"/>
          <w:szCs w:val="24"/>
          <w:u w:val="single"/>
        </w:rPr>
        <w:lastRenderedPageBreak/>
        <w:t xml:space="preserve">第３　</w:t>
      </w:r>
      <w:r>
        <w:rPr>
          <w:rFonts w:ascii="ＭＳ ゴシック" w:eastAsia="ＭＳ ゴシック" w:hAnsi="ＭＳ ゴシック" w:hint="eastAsia"/>
          <w:b/>
          <w:sz w:val="24"/>
          <w:szCs w:val="24"/>
          <w:u w:val="single"/>
        </w:rPr>
        <w:t>各事業所の</w:t>
      </w:r>
      <w:r w:rsidRPr="00066005">
        <w:rPr>
          <w:rFonts w:ascii="ＭＳ ゴシック" w:eastAsia="ＭＳ ゴシック" w:hAnsi="ＭＳ ゴシック" w:hint="eastAsia"/>
          <w:b/>
          <w:sz w:val="24"/>
          <w:szCs w:val="24"/>
          <w:u w:val="single"/>
        </w:rPr>
        <w:t>防火・防災管理者の責務</w:t>
      </w:r>
      <w:r>
        <w:rPr>
          <w:rFonts w:ascii="ＭＳ ゴシック" w:eastAsia="ＭＳ ゴシック" w:hAnsi="ＭＳ ゴシック" w:hint="eastAsia"/>
          <w:b/>
          <w:sz w:val="24"/>
          <w:szCs w:val="24"/>
          <w:u w:val="single"/>
        </w:rPr>
        <w:t xml:space="preserve">　　　　　　　　　　　　　　　　　　　　　</w:t>
      </w:r>
    </w:p>
    <w:p w:rsidR="00EB79B2" w:rsidRPr="004E7E0B" w:rsidRDefault="00EB79B2" w:rsidP="00EB79B2">
      <w:pPr>
        <w:ind w:leftChars="101" w:left="235" w:hangingChars="11" w:hanging="23"/>
      </w:pPr>
      <w:r w:rsidRPr="004E7E0B">
        <w:rPr>
          <w:rFonts w:ascii="ＭＳ 明朝" w:hAnsi="ＭＳ 明朝" w:hint="eastAsia"/>
        </w:rPr>
        <w:t xml:space="preserve">　</w:t>
      </w:r>
      <w:r>
        <w:rPr>
          <w:rFonts w:ascii="ＭＳ 明朝" w:hAnsi="ＭＳ 明朝" w:hint="eastAsia"/>
        </w:rPr>
        <w:t>各</w:t>
      </w:r>
      <w:r w:rsidRPr="004E7E0B">
        <w:rPr>
          <w:rFonts w:ascii="ＭＳ 明朝" w:hAnsi="ＭＳ 明朝" w:hint="eastAsia"/>
        </w:rPr>
        <w:t>事業所の</w:t>
      </w:r>
      <w:r w:rsidRPr="004E7E0B">
        <w:rPr>
          <w:rFonts w:hint="eastAsia"/>
        </w:rPr>
        <w:t>防火・防災管理者は、</w:t>
      </w:r>
      <w:r w:rsidRPr="00CD6E8B">
        <w:rPr>
          <w:rFonts w:hint="eastAsia"/>
        </w:rPr>
        <w:t>統括防火・防災管理者の指示を遵守</w:t>
      </w:r>
      <w:r w:rsidRPr="00066005">
        <w:rPr>
          <w:rFonts w:hint="eastAsia"/>
        </w:rPr>
        <w:t>する</w:t>
      </w:r>
      <w:r w:rsidRPr="004E7E0B">
        <w:rPr>
          <w:rFonts w:hint="eastAsia"/>
        </w:rPr>
        <w:t>とともに、次に掲げる防火・防災管理上必要な事項について</w:t>
      </w:r>
      <w:r w:rsidRPr="00CD6E8B">
        <w:rPr>
          <w:rFonts w:hint="eastAsia"/>
        </w:rPr>
        <w:t>統括防火・防災管理者</w:t>
      </w:r>
      <w:r>
        <w:rPr>
          <w:rFonts w:hint="eastAsia"/>
        </w:rPr>
        <w:t>に報告又は</w:t>
      </w:r>
      <w:r w:rsidRPr="00CD6E8B">
        <w:rPr>
          <w:rFonts w:hint="eastAsia"/>
        </w:rPr>
        <w:t>承認</w:t>
      </w:r>
      <w:r w:rsidRPr="004E7E0B">
        <w:rPr>
          <w:rFonts w:hint="eastAsia"/>
        </w:rPr>
        <w:t>を受け</w:t>
      </w:r>
      <w:r>
        <w:rPr>
          <w:rFonts w:hint="eastAsia"/>
        </w:rPr>
        <w:t>る</w:t>
      </w:r>
      <w:r w:rsidRPr="004E7E0B">
        <w:rPr>
          <w:rFonts w:hint="eastAsia"/>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737"/>
      </w:tblGrid>
      <w:tr w:rsidR="00EB79B2" w:rsidRPr="00587EAB">
        <w:tc>
          <w:tcPr>
            <w:tcW w:w="2335" w:type="dxa"/>
            <w:shd w:val="clear" w:color="auto" w:fill="D9D9D9"/>
            <w:vAlign w:val="center"/>
          </w:tcPr>
          <w:p w:rsidR="00EB79B2" w:rsidRPr="00182FC6" w:rsidRDefault="00EB79B2" w:rsidP="00EB79B2">
            <w:pPr>
              <w:pStyle w:val="ab"/>
              <w:spacing w:line="240" w:lineRule="auto"/>
              <w:ind w:left="0" w:right="0" w:firstLine="0"/>
              <w:jc w:val="center"/>
              <w:rPr>
                <w:rFonts w:hAnsi="ＭＳ 明朝" w:hint="eastAsia"/>
                <w:color w:val="auto"/>
                <w:sz w:val="21"/>
                <w:szCs w:val="21"/>
              </w:rPr>
            </w:pPr>
            <w:r w:rsidRPr="00182FC6">
              <w:rPr>
                <w:rFonts w:hAnsi="ＭＳ 明朝" w:hint="eastAsia"/>
                <w:color w:val="auto"/>
                <w:sz w:val="21"/>
                <w:szCs w:val="21"/>
              </w:rPr>
              <w:t xml:space="preserve">　報告項目</w:t>
            </w:r>
          </w:p>
        </w:tc>
        <w:tc>
          <w:tcPr>
            <w:tcW w:w="6737" w:type="dxa"/>
            <w:shd w:val="clear" w:color="auto" w:fill="D9D9D9"/>
            <w:vAlign w:val="center"/>
          </w:tcPr>
          <w:p w:rsidR="00EB79B2" w:rsidRPr="00182FC6" w:rsidRDefault="00EB79B2" w:rsidP="00EB79B2">
            <w:pPr>
              <w:pStyle w:val="ab"/>
              <w:spacing w:line="240" w:lineRule="auto"/>
              <w:ind w:left="0" w:right="0" w:firstLine="0"/>
              <w:jc w:val="center"/>
              <w:rPr>
                <w:rFonts w:hAnsi="ＭＳ 明朝" w:hint="eastAsia"/>
                <w:color w:val="auto"/>
                <w:sz w:val="21"/>
                <w:szCs w:val="21"/>
              </w:rPr>
            </w:pPr>
            <w:r w:rsidRPr="00182FC6">
              <w:rPr>
                <w:rFonts w:hAnsi="ＭＳ 明朝" w:hint="eastAsia"/>
                <w:color w:val="auto"/>
                <w:sz w:val="21"/>
                <w:szCs w:val="21"/>
              </w:rPr>
              <w:t>内　　容</w:t>
            </w:r>
          </w:p>
        </w:tc>
      </w:tr>
      <w:tr w:rsidR="00EB79B2" w:rsidRPr="00587EAB">
        <w:trPr>
          <w:trHeight w:val="2200"/>
        </w:trPr>
        <w:tc>
          <w:tcPr>
            <w:tcW w:w="2335" w:type="dxa"/>
            <w:shd w:val="clear" w:color="auto" w:fill="auto"/>
            <w:vAlign w:val="center"/>
          </w:tcPr>
          <w:p w:rsidR="00EB79B2" w:rsidRPr="000259E7" w:rsidRDefault="00EB79B2" w:rsidP="00EB79B2">
            <w:pPr>
              <w:pStyle w:val="ab"/>
              <w:spacing w:line="240" w:lineRule="auto"/>
              <w:ind w:left="0" w:right="0" w:firstLine="0"/>
              <w:jc w:val="left"/>
              <w:rPr>
                <w:rFonts w:hAnsi="ＭＳ 明朝" w:hint="eastAsia"/>
                <w:color w:val="auto"/>
                <w:sz w:val="21"/>
                <w:szCs w:val="21"/>
              </w:rPr>
            </w:pPr>
            <w:r w:rsidRPr="000259E7">
              <w:rPr>
                <w:rFonts w:hAnsi="ＭＳ 明朝" w:hint="eastAsia"/>
                <w:color w:val="auto"/>
                <w:sz w:val="21"/>
                <w:szCs w:val="21"/>
              </w:rPr>
              <w:t>事業所の防火管理関係</w:t>
            </w:r>
          </w:p>
        </w:tc>
        <w:tc>
          <w:tcPr>
            <w:tcW w:w="6737" w:type="dxa"/>
            <w:shd w:val="clear" w:color="auto" w:fill="auto"/>
            <w:vAlign w:val="center"/>
          </w:tcPr>
          <w:p w:rsidR="00EB79B2" w:rsidRPr="00B33958" w:rsidRDefault="00EB79B2" w:rsidP="00EB79B2">
            <w:pPr>
              <w:pStyle w:val="ab"/>
              <w:spacing w:line="240" w:lineRule="auto"/>
              <w:ind w:left="199" w:right="0" w:hangingChars="95" w:hanging="199"/>
              <w:rPr>
                <w:rFonts w:ascii="ＭＳ ゴシック" w:eastAsia="ＭＳ ゴシック" w:hAnsi="ＭＳ ゴシック"/>
                <w:b/>
                <w:color w:val="FF0000"/>
                <w:sz w:val="21"/>
                <w:szCs w:val="21"/>
              </w:rPr>
            </w:pPr>
            <w:r>
              <w:rPr>
                <w:rFonts w:hint="eastAsia"/>
                <w:sz w:val="21"/>
                <w:szCs w:val="21"/>
              </w:rPr>
              <w:t xml:space="preserve">①　</w:t>
            </w:r>
            <w:r w:rsidRPr="00B33958">
              <w:rPr>
                <w:rFonts w:hint="eastAsia"/>
                <w:sz w:val="21"/>
                <w:szCs w:val="21"/>
              </w:rPr>
              <w:t>防火・防災管理者</w:t>
            </w:r>
            <w:r>
              <w:rPr>
                <w:rFonts w:hint="eastAsia"/>
                <w:sz w:val="21"/>
                <w:szCs w:val="21"/>
              </w:rPr>
              <w:t>の</w:t>
            </w:r>
            <w:r w:rsidRPr="00B33958">
              <w:rPr>
                <w:rFonts w:hint="eastAsia"/>
                <w:sz w:val="21"/>
                <w:szCs w:val="21"/>
              </w:rPr>
              <w:t>選任又は解任</w:t>
            </w:r>
            <w:r>
              <w:rPr>
                <w:rFonts w:hint="eastAsia"/>
                <w:sz w:val="21"/>
                <w:szCs w:val="21"/>
              </w:rPr>
              <w:t>の届出について</w:t>
            </w:r>
          </w:p>
          <w:p w:rsidR="00EB79B2" w:rsidRPr="00B33958" w:rsidRDefault="00EB79B2" w:rsidP="00EB79B2">
            <w:pPr>
              <w:pStyle w:val="ab"/>
              <w:spacing w:line="240" w:lineRule="auto"/>
              <w:ind w:left="199" w:right="0" w:hangingChars="95" w:hanging="199"/>
              <w:rPr>
                <w:rFonts w:ascii="ＭＳ ゴシック" w:eastAsia="ＭＳ ゴシック" w:hAnsi="ＭＳ ゴシック"/>
                <w:b/>
                <w:color w:val="FF0000"/>
                <w:sz w:val="21"/>
                <w:szCs w:val="21"/>
              </w:rPr>
            </w:pPr>
            <w:r>
              <w:rPr>
                <w:rFonts w:hint="eastAsia"/>
                <w:sz w:val="21"/>
                <w:szCs w:val="21"/>
              </w:rPr>
              <w:t xml:space="preserve">②　</w:t>
            </w:r>
            <w:r w:rsidRPr="00B33958">
              <w:rPr>
                <w:rFonts w:hint="eastAsia"/>
                <w:sz w:val="21"/>
                <w:szCs w:val="21"/>
              </w:rPr>
              <w:t>事業所の消防計画を作成又は変更</w:t>
            </w:r>
            <w:r>
              <w:rPr>
                <w:rFonts w:hint="eastAsia"/>
                <w:sz w:val="21"/>
                <w:szCs w:val="21"/>
              </w:rPr>
              <w:t>の届出について</w:t>
            </w:r>
          </w:p>
          <w:p w:rsidR="00EB79B2" w:rsidRPr="00B33958" w:rsidRDefault="00EB79B2" w:rsidP="00EB79B2">
            <w:pPr>
              <w:pStyle w:val="ab"/>
              <w:spacing w:line="240" w:lineRule="auto"/>
              <w:ind w:left="199" w:right="0" w:hangingChars="95" w:hanging="199"/>
              <w:rPr>
                <w:rFonts w:ascii="ＭＳ ゴシック" w:eastAsia="ＭＳ ゴシック" w:hAnsi="ＭＳ ゴシック"/>
                <w:b/>
                <w:color w:val="FF0000"/>
                <w:sz w:val="21"/>
                <w:szCs w:val="21"/>
              </w:rPr>
            </w:pPr>
            <w:r>
              <w:rPr>
                <w:rFonts w:hint="eastAsia"/>
                <w:sz w:val="21"/>
                <w:szCs w:val="21"/>
              </w:rPr>
              <w:t xml:space="preserve">③　</w:t>
            </w:r>
            <w:r w:rsidRPr="00B33958">
              <w:rPr>
                <w:rFonts w:hint="eastAsia"/>
                <w:sz w:val="21"/>
                <w:szCs w:val="21"/>
              </w:rPr>
              <w:t>事業所の消防計画に定める消防機関への報告及び届出</w:t>
            </w:r>
            <w:r>
              <w:rPr>
                <w:rFonts w:hint="eastAsia"/>
                <w:sz w:val="21"/>
                <w:szCs w:val="21"/>
              </w:rPr>
              <w:t>について</w:t>
            </w:r>
          </w:p>
          <w:p w:rsidR="00EB79B2" w:rsidRDefault="00EB79B2" w:rsidP="00EB79B2">
            <w:pPr>
              <w:pStyle w:val="ab"/>
              <w:spacing w:line="240" w:lineRule="auto"/>
              <w:ind w:left="199" w:right="0" w:hangingChars="95" w:hanging="199"/>
              <w:rPr>
                <w:sz w:val="21"/>
                <w:szCs w:val="21"/>
              </w:rPr>
            </w:pPr>
            <w:r>
              <w:rPr>
                <w:rFonts w:hint="eastAsia"/>
                <w:sz w:val="21"/>
                <w:szCs w:val="21"/>
              </w:rPr>
              <w:t xml:space="preserve">④　</w:t>
            </w:r>
            <w:r w:rsidRPr="00B33958">
              <w:rPr>
                <w:rFonts w:hint="eastAsia"/>
                <w:sz w:val="21"/>
                <w:szCs w:val="21"/>
              </w:rPr>
              <w:t>事業所の消防計画に定めた訓練</w:t>
            </w:r>
            <w:r>
              <w:rPr>
                <w:rFonts w:hint="eastAsia"/>
                <w:sz w:val="21"/>
                <w:szCs w:val="21"/>
              </w:rPr>
              <w:t>の</w:t>
            </w:r>
            <w:r w:rsidRPr="00B33958">
              <w:rPr>
                <w:rFonts w:hint="eastAsia"/>
                <w:sz w:val="21"/>
                <w:szCs w:val="21"/>
              </w:rPr>
              <w:t>実施</w:t>
            </w:r>
            <w:r>
              <w:rPr>
                <w:rFonts w:hint="eastAsia"/>
                <w:sz w:val="21"/>
                <w:szCs w:val="21"/>
              </w:rPr>
              <w:t>について</w:t>
            </w:r>
          </w:p>
          <w:p w:rsidR="00B73E8E" w:rsidRPr="00B33958" w:rsidRDefault="00B73E8E" w:rsidP="00EB79B2">
            <w:pPr>
              <w:pStyle w:val="ab"/>
              <w:spacing w:line="240" w:lineRule="auto"/>
              <w:ind w:left="199" w:right="0" w:hangingChars="95" w:hanging="199"/>
              <w:rPr>
                <w:rFonts w:ascii="ＭＳ ゴシック" w:eastAsia="ＭＳ ゴシック" w:hAnsi="ＭＳ ゴシック" w:hint="eastAsia"/>
                <w:b/>
                <w:color w:val="FF0000"/>
                <w:sz w:val="21"/>
                <w:szCs w:val="21"/>
              </w:rPr>
            </w:pPr>
            <w:r>
              <w:rPr>
                <w:rFonts w:hint="eastAsia"/>
                <w:sz w:val="21"/>
                <w:szCs w:val="21"/>
              </w:rPr>
              <w:t>⑤　事業所の収容人員や用途を変更するとき</w:t>
            </w:r>
          </w:p>
          <w:p w:rsidR="00EB79B2" w:rsidRPr="00B33958" w:rsidRDefault="00B73E8E" w:rsidP="00EB79B2">
            <w:pPr>
              <w:pStyle w:val="ab"/>
              <w:spacing w:line="240" w:lineRule="auto"/>
              <w:ind w:left="210" w:right="0" w:hangingChars="100" w:hanging="210"/>
              <w:rPr>
                <w:rFonts w:ascii="ＭＳ ゴシック" w:eastAsia="ＭＳ ゴシック" w:hAnsi="ＭＳ ゴシック" w:hint="eastAsia"/>
                <w:b/>
                <w:color w:val="FF0000"/>
                <w:sz w:val="21"/>
                <w:szCs w:val="21"/>
              </w:rPr>
            </w:pPr>
            <w:r>
              <w:rPr>
                <w:rFonts w:hint="eastAsia"/>
                <w:sz w:val="21"/>
                <w:szCs w:val="21"/>
              </w:rPr>
              <w:t>⑥</w:t>
            </w:r>
            <w:r w:rsidR="00EB79B2">
              <w:rPr>
                <w:rFonts w:hint="eastAsia"/>
                <w:sz w:val="21"/>
                <w:szCs w:val="21"/>
              </w:rPr>
              <w:t xml:space="preserve">　</w:t>
            </w:r>
            <w:r w:rsidR="00EB79B2" w:rsidRPr="00B33958">
              <w:rPr>
                <w:rFonts w:hint="eastAsia"/>
                <w:sz w:val="21"/>
                <w:szCs w:val="21"/>
              </w:rPr>
              <w:t>防火・防災管理業務の一部を委託又は防火管理者の業務を委託するとき</w:t>
            </w:r>
          </w:p>
        </w:tc>
      </w:tr>
      <w:tr w:rsidR="00EB79B2" w:rsidRPr="00587EAB">
        <w:trPr>
          <w:trHeight w:val="2560"/>
        </w:trPr>
        <w:tc>
          <w:tcPr>
            <w:tcW w:w="2335" w:type="dxa"/>
            <w:shd w:val="clear" w:color="auto" w:fill="auto"/>
            <w:vAlign w:val="center"/>
          </w:tcPr>
          <w:p w:rsidR="00EB79B2" w:rsidRPr="000259E7" w:rsidRDefault="00EB79B2" w:rsidP="00EB79B2">
            <w:pPr>
              <w:pStyle w:val="ab"/>
              <w:spacing w:line="240" w:lineRule="auto"/>
              <w:ind w:left="0" w:right="0" w:firstLine="0"/>
              <w:rPr>
                <w:rFonts w:hAnsi="ＭＳ 明朝" w:hint="eastAsia"/>
                <w:color w:val="auto"/>
                <w:sz w:val="21"/>
                <w:szCs w:val="21"/>
              </w:rPr>
            </w:pPr>
            <w:r w:rsidRPr="000259E7">
              <w:rPr>
                <w:rFonts w:hAnsi="ＭＳ 明朝" w:hint="eastAsia"/>
                <w:color w:val="auto"/>
                <w:sz w:val="21"/>
                <w:szCs w:val="21"/>
              </w:rPr>
              <w:t>点検・検査の結果関係</w:t>
            </w:r>
          </w:p>
        </w:tc>
        <w:tc>
          <w:tcPr>
            <w:tcW w:w="6737" w:type="dxa"/>
            <w:shd w:val="clear" w:color="auto" w:fill="auto"/>
            <w:vAlign w:val="center"/>
          </w:tcPr>
          <w:p w:rsidR="00EB79B2" w:rsidRPr="00B33958" w:rsidRDefault="00EB79B2" w:rsidP="00EB79B2">
            <w:pPr>
              <w:pStyle w:val="ab"/>
              <w:spacing w:line="240" w:lineRule="auto"/>
              <w:ind w:left="199" w:right="0" w:hangingChars="95" w:hanging="199"/>
              <w:rPr>
                <w:rFonts w:ascii="ＭＳ ゴシック" w:eastAsia="ＭＳ ゴシック" w:hAnsi="ＭＳ ゴシック"/>
                <w:b/>
                <w:color w:val="FF0000"/>
                <w:sz w:val="21"/>
                <w:szCs w:val="21"/>
              </w:rPr>
            </w:pPr>
            <w:r>
              <w:rPr>
                <w:rFonts w:hint="eastAsia"/>
                <w:sz w:val="21"/>
                <w:szCs w:val="21"/>
              </w:rPr>
              <w:t xml:space="preserve">①　</w:t>
            </w:r>
            <w:r w:rsidRPr="00B33958">
              <w:rPr>
                <w:rFonts w:hint="eastAsia"/>
                <w:sz w:val="21"/>
                <w:szCs w:val="21"/>
              </w:rPr>
              <w:t>防火対象物等の法定点検の実施及び結果について</w:t>
            </w:r>
          </w:p>
          <w:p w:rsidR="00EB79B2" w:rsidRPr="00B33958" w:rsidRDefault="00EB79B2" w:rsidP="00EB79B2">
            <w:pPr>
              <w:pStyle w:val="ab"/>
              <w:spacing w:line="240" w:lineRule="auto"/>
              <w:ind w:left="210" w:right="0" w:hangingChars="100" w:hanging="210"/>
              <w:rPr>
                <w:rFonts w:ascii="ＭＳ ゴシック" w:eastAsia="ＭＳ ゴシック" w:hAnsi="ＭＳ ゴシック"/>
                <w:b/>
                <w:color w:val="FF0000"/>
                <w:sz w:val="21"/>
                <w:szCs w:val="21"/>
              </w:rPr>
            </w:pPr>
            <w:r>
              <w:rPr>
                <w:rFonts w:hint="eastAsia"/>
                <w:sz w:val="21"/>
                <w:szCs w:val="21"/>
              </w:rPr>
              <w:t xml:space="preserve">②　</w:t>
            </w:r>
            <w:r w:rsidRPr="00B33958">
              <w:rPr>
                <w:rFonts w:hint="eastAsia"/>
                <w:sz w:val="21"/>
                <w:szCs w:val="21"/>
              </w:rPr>
              <w:t>消防用設備等・特殊消防用設備等（以下「消防用設備等」という。）の法定点検の実施及び結果について</w:t>
            </w:r>
          </w:p>
          <w:p w:rsidR="00EB79B2" w:rsidRPr="00B33958" w:rsidRDefault="00EB79B2" w:rsidP="00EB79B2">
            <w:pPr>
              <w:rPr>
                <w:rFonts w:ascii="ＭＳ ゴシック" w:eastAsia="ＭＳ ゴシック" w:hAnsi="ＭＳ ゴシック"/>
                <w:b/>
                <w:color w:val="FF0000"/>
              </w:rPr>
            </w:pPr>
            <w:r>
              <w:rPr>
                <w:rFonts w:hint="eastAsia"/>
              </w:rPr>
              <w:t xml:space="preserve">③　</w:t>
            </w:r>
            <w:r w:rsidRPr="00B33958">
              <w:rPr>
                <w:rFonts w:hint="eastAsia"/>
              </w:rPr>
              <w:t>建築物等の定期検査の実施及び結果について</w:t>
            </w:r>
          </w:p>
          <w:p w:rsidR="00EB79B2" w:rsidRPr="00B33958" w:rsidRDefault="00EB79B2" w:rsidP="00EB79B2">
            <w:pPr>
              <w:pStyle w:val="ab"/>
              <w:spacing w:line="240" w:lineRule="auto"/>
              <w:ind w:left="199" w:right="0" w:hangingChars="95" w:hanging="199"/>
              <w:rPr>
                <w:rFonts w:ascii="ＭＳ ゴシック" w:eastAsia="ＭＳ ゴシック" w:hAnsi="ＭＳ ゴシック"/>
                <w:b/>
                <w:color w:val="FF0000"/>
                <w:sz w:val="21"/>
                <w:szCs w:val="21"/>
              </w:rPr>
            </w:pPr>
            <w:r>
              <w:rPr>
                <w:rFonts w:hint="eastAsia"/>
                <w:sz w:val="21"/>
                <w:szCs w:val="21"/>
              </w:rPr>
              <w:t xml:space="preserve">④　</w:t>
            </w:r>
            <w:r w:rsidRPr="00B33958">
              <w:rPr>
                <w:rFonts w:hint="eastAsia"/>
                <w:sz w:val="21"/>
                <w:szCs w:val="21"/>
              </w:rPr>
              <w:t>消防機関が行う検査等の実施及び結果について</w:t>
            </w:r>
          </w:p>
          <w:p w:rsidR="00EB79B2" w:rsidRPr="00B33958" w:rsidRDefault="00EB79B2" w:rsidP="00EB79B2">
            <w:pPr>
              <w:pStyle w:val="ab"/>
              <w:spacing w:line="240" w:lineRule="auto"/>
              <w:ind w:left="210" w:right="0" w:hangingChars="100" w:hanging="210"/>
              <w:rPr>
                <w:rFonts w:ascii="ＭＳ ゴシック" w:eastAsia="ＭＳ ゴシック" w:hAnsi="ＭＳ ゴシック" w:hint="eastAsia"/>
                <w:b/>
                <w:color w:val="FF0000"/>
                <w:sz w:val="21"/>
                <w:szCs w:val="21"/>
              </w:rPr>
            </w:pPr>
            <w:r>
              <w:rPr>
                <w:rFonts w:hint="eastAsia"/>
                <w:sz w:val="21"/>
                <w:szCs w:val="21"/>
              </w:rPr>
              <w:t xml:space="preserve">⑤　</w:t>
            </w:r>
            <w:r w:rsidRPr="00B33958">
              <w:rPr>
                <w:rFonts w:hint="eastAsia"/>
                <w:sz w:val="21"/>
                <w:szCs w:val="21"/>
              </w:rPr>
              <w:t>防火・防災上の建物構造の不備や消防用設備等の不備欠陥を確認したとき及びそれらを改修したとき</w:t>
            </w:r>
          </w:p>
        </w:tc>
      </w:tr>
      <w:tr w:rsidR="00EB79B2" w:rsidRPr="00587EAB">
        <w:trPr>
          <w:trHeight w:val="1100"/>
        </w:trPr>
        <w:tc>
          <w:tcPr>
            <w:tcW w:w="2335" w:type="dxa"/>
            <w:shd w:val="clear" w:color="auto" w:fill="auto"/>
            <w:vAlign w:val="center"/>
          </w:tcPr>
          <w:p w:rsidR="00EB79B2" w:rsidRPr="000259E7" w:rsidRDefault="00EB79B2" w:rsidP="00EB79B2">
            <w:pPr>
              <w:pStyle w:val="ab"/>
              <w:spacing w:line="240" w:lineRule="auto"/>
              <w:ind w:left="0" w:right="0" w:firstLine="0"/>
              <w:rPr>
                <w:rFonts w:hAnsi="ＭＳ 明朝" w:hint="eastAsia"/>
                <w:color w:val="auto"/>
                <w:sz w:val="21"/>
                <w:szCs w:val="21"/>
              </w:rPr>
            </w:pPr>
            <w:r w:rsidRPr="000259E7">
              <w:rPr>
                <w:rFonts w:hAnsi="ＭＳ 明朝" w:hint="eastAsia"/>
                <w:color w:val="auto"/>
                <w:sz w:val="21"/>
                <w:szCs w:val="21"/>
              </w:rPr>
              <w:t>火気・危険物関係</w:t>
            </w:r>
          </w:p>
        </w:tc>
        <w:tc>
          <w:tcPr>
            <w:tcW w:w="6737" w:type="dxa"/>
            <w:shd w:val="clear" w:color="auto" w:fill="auto"/>
            <w:vAlign w:val="center"/>
          </w:tcPr>
          <w:p w:rsidR="00EB79B2" w:rsidRPr="00B33958" w:rsidRDefault="00EB79B2" w:rsidP="00EB79B2">
            <w:pPr>
              <w:pStyle w:val="ab"/>
              <w:spacing w:line="240" w:lineRule="auto"/>
              <w:ind w:left="199" w:right="0" w:hangingChars="95" w:hanging="199"/>
              <w:rPr>
                <w:rFonts w:ascii="ＭＳ ゴシック" w:eastAsia="ＭＳ ゴシック" w:hAnsi="ＭＳ ゴシック"/>
                <w:b/>
                <w:color w:val="FF0000"/>
                <w:sz w:val="21"/>
                <w:szCs w:val="21"/>
              </w:rPr>
            </w:pPr>
            <w:r>
              <w:rPr>
                <w:rFonts w:hint="eastAsia"/>
                <w:sz w:val="21"/>
                <w:szCs w:val="21"/>
              </w:rPr>
              <w:t xml:space="preserve">①　</w:t>
            </w:r>
            <w:r w:rsidRPr="00B33958">
              <w:rPr>
                <w:rFonts w:hint="eastAsia"/>
                <w:sz w:val="21"/>
                <w:szCs w:val="21"/>
              </w:rPr>
              <w:t>臨時に火気を使用するとき</w:t>
            </w:r>
          </w:p>
          <w:p w:rsidR="00EB79B2" w:rsidRPr="00B33958" w:rsidRDefault="00EB79B2" w:rsidP="00EB79B2">
            <w:pPr>
              <w:pStyle w:val="ab"/>
              <w:spacing w:line="240" w:lineRule="auto"/>
              <w:ind w:left="199" w:right="0" w:hangingChars="95" w:hanging="199"/>
              <w:rPr>
                <w:rFonts w:ascii="ＭＳ ゴシック" w:eastAsia="ＭＳ ゴシック" w:hAnsi="ＭＳ ゴシック"/>
                <w:b/>
                <w:color w:val="FF0000"/>
                <w:sz w:val="21"/>
                <w:szCs w:val="21"/>
              </w:rPr>
            </w:pPr>
            <w:r>
              <w:rPr>
                <w:rFonts w:hint="eastAsia"/>
                <w:sz w:val="21"/>
                <w:szCs w:val="21"/>
              </w:rPr>
              <w:t xml:space="preserve">②　</w:t>
            </w:r>
            <w:r w:rsidRPr="00B33958">
              <w:rPr>
                <w:rFonts w:hint="eastAsia"/>
                <w:sz w:val="21"/>
                <w:szCs w:val="21"/>
              </w:rPr>
              <w:t>大量の可燃物を搬入するとき</w:t>
            </w:r>
          </w:p>
          <w:p w:rsidR="00EB79B2" w:rsidRPr="00B33958" w:rsidRDefault="00EB79B2" w:rsidP="00EB79B2">
            <w:pPr>
              <w:pStyle w:val="ab"/>
              <w:spacing w:line="240" w:lineRule="auto"/>
              <w:ind w:left="199" w:right="0" w:hangingChars="95" w:hanging="199"/>
              <w:rPr>
                <w:rFonts w:ascii="ＭＳ ゴシック" w:eastAsia="ＭＳ ゴシック" w:hAnsi="ＭＳ ゴシック" w:hint="eastAsia"/>
                <w:b/>
                <w:color w:val="FF0000"/>
                <w:sz w:val="21"/>
                <w:szCs w:val="21"/>
              </w:rPr>
            </w:pPr>
            <w:r>
              <w:rPr>
                <w:rFonts w:hint="eastAsia"/>
                <w:sz w:val="21"/>
                <w:szCs w:val="21"/>
              </w:rPr>
              <w:t xml:space="preserve">③　</w:t>
            </w:r>
            <w:r w:rsidRPr="00B33958">
              <w:rPr>
                <w:rFonts w:hint="eastAsia"/>
                <w:sz w:val="21"/>
                <w:szCs w:val="21"/>
              </w:rPr>
              <w:t>危険物又は引火性物品を貯蔵・取り扱うとき</w:t>
            </w:r>
          </w:p>
        </w:tc>
      </w:tr>
      <w:tr w:rsidR="00EB79B2" w:rsidRPr="00587EAB">
        <w:trPr>
          <w:trHeight w:val="2200"/>
        </w:trPr>
        <w:tc>
          <w:tcPr>
            <w:tcW w:w="2335" w:type="dxa"/>
            <w:shd w:val="clear" w:color="auto" w:fill="auto"/>
            <w:vAlign w:val="center"/>
          </w:tcPr>
          <w:p w:rsidR="00EB79B2" w:rsidRPr="000259E7" w:rsidRDefault="00EB79B2" w:rsidP="00EB79B2">
            <w:pPr>
              <w:pStyle w:val="ab"/>
              <w:spacing w:line="240" w:lineRule="auto"/>
              <w:ind w:left="0" w:right="0" w:firstLine="0"/>
              <w:rPr>
                <w:rFonts w:hAnsi="ＭＳ 明朝" w:hint="eastAsia"/>
                <w:color w:val="auto"/>
                <w:sz w:val="21"/>
                <w:szCs w:val="21"/>
              </w:rPr>
            </w:pPr>
            <w:r w:rsidRPr="000259E7">
              <w:rPr>
                <w:rFonts w:hAnsi="ＭＳ 明朝" w:hint="eastAsia"/>
                <w:color w:val="auto"/>
                <w:sz w:val="21"/>
                <w:szCs w:val="21"/>
              </w:rPr>
              <w:t>使用状況の変更関係</w:t>
            </w:r>
          </w:p>
        </w:tc>
        <w:tc>
          <w:tcPr>
            <w:tcW w:w="6737" w:type="dxa"/>
            <w:shd w:val="clear" w:color="auto" w:fill="auto"/>
            <w:vAlign w:val="center"/>
          </w:tcPr>
          <w:p w:rsidR="00EB79B2" w:rsidRPr="00B33958" w:rsidRDefault="00EB79B2" w:rsidP="00EB79B2">
            <w:pPr>
              <w:pStyle w:val="ab"/>
              <w:spacing w:line="240" w:lineRule="auto"/>
              <w:ind w:left="199" w:right="0" w:hangingChars="95" w:hanging="199"/>
              <w:rPr>
                <w:rFonts w:ascii="ＭＳ ゴシック" w:eastAsia="ＭＳ ゴシック" w:hAnsi="ＭＳ ゴシック"/>
                <w:b/>
                <w:color w:val="FF0000"/>
                <w:sz w:val="21"/>
                <w:szCs w:val="21"/>
              </w:rPr>
            </w:pPr>
            <w:r>
              <w:rPr>
                <w:rFonts w:hint="eastAsia"/>
                <w:sz w:val="21"/>
                <w:szCs w:val="21"/>
              </w:rPr>
              <w:t xml:space="preserve">①　</w:t>
            </w:r>
            <w:r w:rsidRPr="00B33958">
              <w:rPr>
                <w:rFonts w:hint="eastAsia"/>
                <w:sz w:val="21"/>
                <w:szCs w:val="21"/>
              </w:rPr>
              <w:t>内装改修又は改築等の工事を行うとき</w:t>
            </w:r>
          </w:p>
          <w:p w:rsidR="00EB79B2" w:rsidRPr="00B33958" w:rsidRDefault="00EB79B2" w:rsidP="00EB79B2">
            <w:pPr>
              <w:rPr>
                <w:rFonts w:ascii="ＭＳ ゴシック" w:eastAsia="ＭＳ ゴシック" w:hAnsi="ＭＳ ゴシック"/>
                <w:b/>
                <w:color w:val="FF0000"/>
              </w:rPr>
            </w:pPr>
            <w:r>
              <w:rPr>
                <w:rFonts w:hint="eastAsia"/>
              </w:rPr>
              <w:t xml:space="preserve">②　</w:t>
            </w:r>
            <w:r w:rsidRPr="00B33958">
              <w:rPr>
                <w:rFonts w:hint="eastAsia"/>
              </w:rPr>
              <w:t>用途（一時的含む。）を変更するとき</w:t>
            </w:r>
          </w:p>
          <w:p w:rsidR="00EB79B2" w:rsidRPr="00B33958" w:rsidRDefault="00EB79B2" w:rsidP="00EB79B2">
            <w:pPr>
              <w:rPr>
                <w:rFonts w:ascii="ＭＳ ゴシック" w:eastAsia="ＭＳ ゴシック" w:hAnsi="ＭＳ ゴシック"/>
                <w:b/>
                <w:color w:val="FF0000"/>
              </w:rPr>
            </w:pPr>
            <w:r>
              <w:rPr>
                <w:rFonts w:hint="eastAsia"/>
              </w:rPr>
              <w:t xml:space="preserve">③　</w:t>
            </w:r>
            <w:r w:rsidRPr="00B33958">
              <w:rPr>
                <w:rFonts w:hint="eastAsia"/>
              </w:rPr>
              <w:t>客席又は避難通路の変更を行うとき</w:t>
            </w:r>
          </w:p>
          <w:p w:rsidR="00EB79B2" w:rsidRPr="00B33958" w:rsidRDefault="00EB79B2" w:rsidP="00EB79B2">
            <w:pPr>
              <w:pStyle w:val="ab"/>
              <w:spacing w:line="240" w:lineRule="auto"/>
              <w:ind w:left="210" w:right="0" w:hangingChars="100" w:hanging="210"/>
              <w:rPr>
                <w:rFonts w:ascii="ＭＳ ゴシック" w:eastAsia="ＭＳ ゴシック" w:hAnsi="ＭＳ ゴシック"/>
                <w:b/>
                <w:color w:val="FF0000"/>
                <w:sz w:val="21"/>
                <w:szCs w:val="21"/>
              </w:rPr>
            </w:pPr>
            <w:r>
              <w:rPr>
                <w:rFonts w:hint="eastAsia"/>
                <w:sz w:val="21"/>
                <w:szCs w:val="21"/>
              </w:rPr>
              <w:t xml:space="preserve">④　</w:t>
            </w:r>
            <w:r w:rsidRPr="00B33958">
              <w:rPr>
                <w:rFonts w:hint="eastAsia"/>
                <w:sz w:val="21"/>
                <w:szCs w:val="21"/>
              </w:rPr>
              <w:t>火気設備・火気器具（以下「火気設備・器具」という。）又は電気設備の新設、移設、改修等を行うとき</w:t>
            </w:r>
          </w:p>
          <w:p w:rsidR="00EB79B2" w:rsidRPr="00B33958" w:rsidRDefault="00EB79B2" w:rsidP="00EB79B2">
            <w:pPr>
              <w:pStyle w:val="ab"/>
              <w:spacing w:line="240" w:lineRule="auto"/>
              <w:ind w:left="199" w:right="0" w:hangingChars="95" w:hanging="199"/>
              <w:rPr>
                <w:rFonts w:ascii="ＭＳ ゴシック" w:eastAsia="ＭＳ ゴシック" w:hAnsi="ＭＳ ゴシック" w:hint="eastAsia"/>
                <w:b/>
                <w:color w:val="FF0000"/>
                <w:sz w:val="21"/>
                <w:szCs w:val="21"/>
              </w:rPr>
            </w:pPr>
            <w:r>
              <w:rPr>
                <w:rFonts w:hint="eastAsia"/>
                <w:sz w:val="21"/>
                <w:szCs w:val="21"/>
              </w:rPr>
              <w:t xml:space="preserve">⑤　</w:t>
            </w:r>
            <w:r w:rsidRPr="00B33958">
              <w:rPr>
                <w:rFonts w:hint="eastAsia"/>
                <w:sz w:val="21"/>
                <w:szCs w:val="21"/>
              </w:rPr>
              <w:t>催物を開催するとき</w:t>
            </w:r>
          </w:p>
        </w:tc>
      </w:tr>
      <w:tr w:rsidR="00EB79B2" w:rsidRPr="00587EAB">
        <w:tc>
          <w:tcPr>
            <w:tcW w:w="2335" w:type="dxa"/>
            <w:shd w:val="clear" w:color="auto" w:fill="auto"/>
            <w:vAlign w:val="center"/>
          </w:tcPr>
          <w:p w:rsidR="00EB79B2" w:rsidRPr="000259E7" w:rsidRDefault="00EB79B2" w:rsidP="00EB79B2">
            <w:pPr>
              <w:pStyle w:val="ab"/>
              <w:spacing w:line="240" w:lineRule="auto"/>
              <w:ind w:left="0" w:right="0" w:firstLine="0"/>
              <w:rPr>
                <w:rFonts w:hAnsi="ＭＳ 明朝" w:hint="eastAsia"/>
                <w:color w:val="auto"/>
                <w:sz w:val="21"/>
                <w:szCs w:val="21"/>
              </w:rPr>
            </w:pPr>
            <w:r w:rsidRPr="000259E7">
              <w:rPr>
                <w:rFonts w:hAnsi="ＭＳ 明朝" w:hint="eastAsia"/>
                <w:color w:val="auto"/>
                <w:sz w:val="21"/>
                <w:szCs w:val="21"/>
              </w:rPr>
              <w:t>その他</w:t>
            </w:r>
          </w:p>
        </w:tc>
        <w:tc>
          <w:tcPr>
            <w:tcW w:w="6737" w:type="dxa"/>
            <w:shd w:val="clear" w:color="auto" w:fill="auto"/>
            <w:vAlign w:val="center"/>
          </w:tcPr>
          <w:p w:rsidR="00EB79B2" w:rsidRPr="001E7EDB" w:rsidRDefault="00EB79B2" w:rsidP="001E7EDB">
            <w:pPr>
              <w:pStyle w:val="ab"/>
              <w:numPr>
                <w:ilvl w:val="0"/>
                <w:numId w:val="32"/>
              </w:numPr>
              <w:spacing w:line="240" w:lineRule="auto"/>
              <w:ind w:right="0"/>
              <w:rPr>
                <w:rFonts w:ascii="ＭＳ ゴシック" w:eastAsia="ＭＳ ゴシック" w:hAnsi="ＭＳ ゴシック" w:hint="eastAsia"/>
                <w:b/>
                <w:color w:val="FF0000"/>
                <w:sz w:val="21"/>
                <w:szCs w:val="21"/>
              </w:rPr>
            </w:pPr>
            <w:r w:rsidRPr="00B33958">
              <w:rPr>
                <w:rFonts w:hint="eastAsia"/>
                <w:sz w:val="21"/>
                <w:szCs w:val="21"/>
              </w:rPr>
              <w:t>統括防火・防災管理者から指示された事項を履行したとき</w:t>
            </w:r>
          </w:p>
          <w:p w:rsidR="001E7EDB" w:rsidRPr="00B33958" w:rsidRDefault="001E7EDB" w:rsidP="001E7EDB">
            <w:pPr>
              <w:pStyle w:val="ab"/>
              <w:numPr>
                <w:ilvl w:val="0"/>
                <w:numId w:val="32"/>
              </w:numPr>
              <w:spacing w:line="240" w:lineRule="auto"/>
              <w:ind w:right="0"/>
              <w:rPr>
                <w:rFonts w:ascii="ＭＳ ゴシック" w:eastAsia="ＭＳ ゴシック" w:hAnsi="ＭＳ ゴシック" w:hint="eastAsia"/>
                <w:b/>
                <w:color w:val="FF0000"/>
                <w:sz w:val="21"/>
                <w:szCs w:val="21"/>
              </w:rPr>
            </w:pPr>
            <w:r w:rsidRPr="00B33958">
              <w:rPr>
                <w:rFonts w:hint="eastAsia"/>
                <w:sz w:val="21"/>
                <w:szCs w:val="21"/>
              </w:rPr>
              <w:t>その他火災予防上必要な事項</w:t>
            </w:r>
          </w:p>
        </w:tc>
      </w:tr>
    </w:tbl>
    <w:p w:rsidR="00EB79B2" w:rsidRDefault="00EB79B2" w:rsidP="00EB79B2">
      <w:pPr>
        <w:pStyle w:val="ab"/>
        <w:spacing w:line="240" w:lineRule="auto"/>
        <w:ind w:leftChars="382" w:right="0" w:hangingChars="94" w:hanging="198"/>
        <w:rPr>
          <w:rFonts w:ascii="ＭＳ ゴシック" w:eastAsia="ＭＳ ゴシック" w:hAnsi="ＭＳ ゴシック" w:hint="eastAsia"/>
          <w:b/>
          <w:color w:val="FF0000"/>
          <w:sz w:val="21"/>
          <w:szCs w:val="21"/>
        </w:rPr>
      </w:pPr>
    </w:p>
    <w:p w:rsidR="00EB79B2" w:rsidRPr="004E7E0B" w:rsidRDefault="00EB79B2" w:rsidP="00EB79B2">
      <w:pPr>
        <w:pStyle w:val="ab"/>
        <w:spacing w:line="240" w:lineRule="auto"/>
        <w:ind w:left="198" w:right="0" w:hangingChars="82" w:hanging="198"/>
        <w:rPr>
          <w:rFonts w:ascii="ＭＳ ゴシック" w:eastAsia="ＭＳ ゴシック" w:hAnsi="ＭＳ ゴシック" w:hint="eastAsia"/>
          <w:b/>
          <w:color w:val="FF0000"/>
          <w:sz w:val="21"/>
          <w:szCs w:val="21"/>
        </w:rPr>
      </w:pPr>
      <w:r>
        <w:rPr>
          <w:rFonts w:ascii="ＭＳ ゴシック" w:eastAsia="ＭＳ ゴシック" w:hAnsi="ＭＳ ゴシック" w:hint="eastAsia"/>
          <w:b/>
          <w:sz w:val="24"/>
          <w:u w:val="single"/>
        </w:rPr>
        <w:t>第４</w:t>
      </w:r>
      <w:r w:rsidRPr="00066005">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統括防火・防災管理者の責務　　　　　　　　　　　　　　　　　　　　　　　　</w:t>
      </w:r>
    </w:p>
    <w:p w:rsidR="00EB79B2" w:rsidRPr="000B7BD0" w:rsidRDefault="00EB79B2" w:rsidP="00EB79B2">
      <w:pPr>
        <w:widowControl/>
        <w:ind w:leftChars="-135" w:left="-283"/>
        <w:jc w:val="left"/>
      </w:pPr>
      <w:r>
        <w:rPr>
          <w:rFonts w:hint="eastAsia"/>
          <w:color w:val="FF0000"/>
        </w:rPr>
        <w:t xml:space="preserve">　　　</w:t>
      </w:r>
      <w:r w:rsidRPr="000B7BD0">
        <w:rPr>
          <w:rFonts w:hint="eastAsia"/>
        </w:rPr>
        <w:t>統括防火・防災管理者は次に掲げる業務を行う。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279"/>
      </w:tblGrid>
      <w:tr w:rsidR="00EB79B2" w:rsidRPr="00C13DA6">
        <w:tc>
          <w:tcPr>
            <w:tcW w:w="1843" w:type="dxa"/>
            <w:tcBorders>
              <w:bottom w:val="single" w:sz="4" w:space="0" w:color="000000"/>
            </w:tcBorders>
            <w:shd w:val="pct20" w:color="auto" w:fill="auto"/>
          </w:tcPr>
          <w:p w:rsidR="00EB79B2" w:rsidRPr="00182FC6" w:rsidRDefault="00EB79B2" w:rsidP="00EB79B2">
            <w:pPr>
              <w:widowControl/>
              <w:jc w:val="center"/>
              <w:rPr>
                <w:rFonts w:ascii="ＭＳ 明朝" w:hAnsi="ＭＳ 明朝"/>
              </w:rPr>
            </w:pPr>
            <w:r w:rsidRPr="00182FC6">
              <w:rPr>
                <w:rFonts w:ascii="ＭＳ 明朝" w:hAnsi="ＭＳ 明朝" w:hint="eastAsia"/>
              </w:rPr>
              <w:t>業務項目</w:t>
            </w:r>
          </w:p>
        </w:tc>
        <w:tc>
          <w:tcPr>
            <w:tcW w:w="7279" w:type="dxa"/>
            <w:tcBorders>
              <w:bottom w:val="single" w:sz="4" w:space="0" w:color="000000"/>
            </w:tcBorders>
            <w:shd w:val="pct20" w:color="auto" w:fill="auto"/>
          </w:tcPr>
          <w:p w:rsidR="00EB79B2" w:rsidRPr="00182FC6" w:rsidRDefault="00EB79B2" w:rsidP="00EB79B2">
            <w:pPr>
              <w:widowControl/>
              <w:jc w:val="center"/>
              <w:rPr>
                <w:rFonts w:ascii="ＭＳ 明朝" w:hAnsi="ＭＳ 明朝"/>
              </w:rPr>
            </w:pPr>
            <w:r w:rsidRPr="00182FC6">
              <w:rPr>
                <w:rFonts w:ascii="ＭＳ 明朝" w:hAnsi="ＭＳ 明朝" w:hint="eastAsia"/>
              </w:rPr>
              <w:t>内　　容</w:t>
            </w:r>
          </w:p>
        </w:tc>
      </w:tr>
      <w:tr w:rsidR="00EB79B2" w:rsidRPr="00C13DA6">
        <w:trPr>
          <w:trHeight w:val="738"/>
        </w:trPr>
        <w:tc>
          <w:tcPr>
            <w:tcW w:w="1843" w:type="dxa"/>
            <w:shd w:val="clear" w:color="auto" w:fill="auto"/>
            <w:vAlign w:val="center"/>
          </w:tcPr>
          <w:p w:rsidR="00EB79B2" w:rsidRPr="000259E7" w:rsidRDefault="00EB79B2" w:rsidP="00EB79B2">
            <w:pPr>
              <w:widowControl/>
              <w:jc w:val="left"/>
              <w:rPr>
                <w:rFonts w:hint="eastAsia"/>
              </w:rPr>
            </w:pPr>
            <w:r w:rsidRPr="000259E7">
              <w:rPr>
                <w:rFonts w:hint="eastAsia"/>
              </w:rPr>
              <w:t>監督・指示</w:t>
            </w:r>
            <w:r>
              <w:rPr>
                <w:rFonts w:hint="eastAsia"/>
              </w:rPr>
              <w:t>業務</w:t>
            </w:r>
          </w:p>
        </w:tc>
        <w:tc>
          <w:tcPr>
            <w:tcW w:w="7279" w:type="dxa"/>
            <w:shd w:val="clear" w:color="auto" w:fill="auto"/>
          </w:tcPr>
          <w:p w:rsidR="00EB79B2" w:rsidRPr="0067521E" w:rsidRDefault="00EB79B2" w:rsidP="00EB79B2">
            <w:pPr>
              <w:ind w:firstLineChars="100" w:firstLine="210"/>
              <w:jc w:val="left"/>
              <w:rPr>
                <w:rFonts w:hint="eastAsia"/>
              </w:rPr>
            </w:pPr>
            <w:r w:rsidRPr="0067521E">
              <w:rPr>
                <w:rFonts w:hint="eastAsia"/>
              </w:rPr>
              <w:t>全体についての防火・防災管理業務を行う上での、各防火</w:t>
            </w:r>
            <w:r>
              <w:rPr>
                <w:rFonts w:hint="eastAsia"/>
              </w:rPr>
              <w:t>・</w:t>
            </w:r>
            <w:r w:rsidRPr="0067521E">
              <w:rPr>
                <w:rFonts w:hint="eastAsia"/>
              </w:rPr>
              <w:t>防災管理者へ</w:t>
            </w:r>
            <w:r>
              <w:rPr>
                <w:rFonts w:hint="eastAsia"/>
              </w:rPr>
              <w:t>必要な</w:t>
            </w:r>
            <w:r w:rsidRPr="0067521E">
              <w:rPr>
                <w:rFonts w:hint="eastAsia"/>
              </w:rPr>
              <w:t>指示</w:t>
            </w:r>
          </w:p>
        </w:tc>
      </w:tr>
      <w:tr w:rsidR="00EB79B2" w:rsidRPr="00C13DA6">
        <w:tc>
          <w:tcPr>
            <w:tcW w:w="1843" w:type="dxa"/>
            <w:shd w:val="clear" w:color="auto" w:fill="auto"/>
          </w:tcPr>
          <w:p w:rsidR="00EB79B2" w:rsidRPr="000259E7" w:rsidRDefault="00EB79B2" w:rsidP="00EB79B2">
            <w:pPr>
              <w:widowControl/>
              <w:jc w:val="left"/>
            </w:pPr>
            <w:r w:rsidRPr="000259E7">
              <w:rPr>
                <w:rFonts w:hint="eastAsia"/>
              </w:rPr>
              <w:t>訓練</w:t>
            </w:r>
            <w:r>
              <w:rPr>
                <w:rFonts w:hint="eastAsia"/>
              </w:rPr>
              <w:t>業務</w:t>
            </w:r>
          </w:p>
        </w:tc>
        <w:tc>
          <w:tcPr>
            <w:tcW w:w="7279" w:type="dxa"/>
            <w:shd w:val="clear" w:color="auto" w:fill="auto"/>
          </w:tcPr>
          <w:p w:rsidR="00EB79B2" w:rsidRPr="0067521E" w:rsidRDefault="00EB79B2" w:rsidP="00EB79B2">
            <w:pPr>
              <w:widowControl/>
              <w:ind w:firstLineChars="100" w:firstLine="210"/>
              <w:jc w:val="left"/>
            </w:pPr>
            <w:r w:rsidRPr="0067521E">
              <w:rPr>
                <w:rFonts w:hint="eastAsia"/>
              </w:rPr>
              <w:t>防火対象物等全体で行う消火、通報、避難訓練の</w:t>
            </w:r>
            <w:r>
              <w:rPr>
                <w:rFonts w:hint="eastAsia"/>
              </w:rPr>
              <w:t>定期的な</w:t>
            </w:r>
            <w:r w:rsidRPr="0067521E">
              <w:rPr>
                <w:rFonts w:hint="eastAsia"/>
              </w:rPr>
              <w:t>実施</w:t>
            </w:r>
          </w:p>
        </w:tc>
      </w:tr>
      <w:tr w:rsidR="00EB79B2" w:rsidRPr="00C13DA6">
        <w:tc>
          <w:tcPr>
            <w:tcW w:w="1843" w:type="dxa"/>
            <w:shd w:val="clear" w:color="auto" w:fill="auto"/>
          </w:tcPr>
          <w:p w:rsidR="00EB79B2" w:rsidRPr="000259E7" w:rsidRDefault="00EB79B2" w:rsidP="00EB79B2">
            <w:pPr>
              <w:widowControl/>
              <w:jc w:val="left"/>
            </w:pPr>
            <w:r w:rsidRPr="000259E7">
              <w:rPr>
                <w:rFonts w:hint="eastAsia"/>
              </w:rPr>
              <w:t>避難施設の維持管理</w:t>
            </w:r>
            <w:r>
              <w:rPr>
                <w:rFonts w:hint="eastAsia"/>
              </w:rPr>
              <w:t>業務</w:t>
            </w:r>
          </w:p>
        </w:tc>
        <w:tc>
          <w:tcPr>
            <w:tcW w:w="7279" w:type="dxa"/>
            <w:shd w:val="clear" w:color="auto" w:fill="auto"/>
          </w:tcPr>
          <w:p w:rsidR="00EB79B2" w:rsidRPr="0067521E" w:rsidRDefault="00EB79B2" w:rsidP="00EB79B2">
            <w:pPr>
              <w:widowControl/>
              <w:ind w:firstLineChars="100" w:firstLine="210"/>
              <w:jc w:val="left"/>
            </w:pPr>
            <w:r w:rsidRPr="0067521E">
              <w:rPr>
                <w:rFonts w:hint="eastAsia"/>
              </w:rPr>
              <w:t>防火対象物等の廊下、階段、避難口その他の避難上必要な施設の管理</w:t>
            </w:r>
          </w:p>
        </w:tc>
      </w:tr>
      <w:tr w:rsidR="00EB79B2" w:rsidRPr="0067521E">
        <w:tc>
          <w:tcPr>
            <w:tcW w:w="1843" w:type="dxa"/>
            <w:shd w:val="clear" w:color="auto" w:fill="auto"/>
          </w:tcPr>
          <w:p w:rsidR="00EB79B2" w:rsidRPr="000259E7" w:rsidRDefault="00EB79B2" w:rsidP="00EB79B2">
            <w:pPr>
              <w:widowControl/>
              <w:jc w:val="left"/>
            </w:pPr>
            <w:r w:rsidRPr="000259E7">
              <w:rPr>
                <w:rFonts w:hint="eastAsia"/>
              </w:rPr>
              <w:t>消防隊の支援</w:t>
            </w:r>
          </w:p>
        </w:tc>
        <w:tc>
          <w:tcPr>
            <w:tcW w:w="7279" w:type="dxa"/>
            <w:shd w:val="clear" w:color="auto" w:fill="auto"/>
          </w:tcPr>
          <w:p w:rsidR="00EB79B2" w:rsidRPr="0067521E" w:rsidRDefault="00EB79B2" w:rsidP="00EB79B2">
            <w:pPr>
              <w:widowControl/>
              <w:ind w:firstLineChars="100" w:firstLine="210"/>
              <w:jc w:val="left"/>
            </w:pPr>
            <w:r>
              <w:rPr>
                <w:rFonts w:hint="eastAsia"/>
              </w:rPr>
              <w:t>消防隊に対する情報提供及び消防隊の誘導</w:t>
            </w:r>
          </w:p>
        </w:tc>
      </w:tr>
      <w:tr w:rsidR="00EB79B2" w:rsidRPr="00C13DA6">
        <w:tc>
          <w:tcPr>
            <w:tcW w:w="1843" w:type="dxa"/>
            <w:shd w:val="clear" w:color="auto" w:fill="auto"/>
            <w:vAlign w:val="center"/>
          </w:tcPr>
          <w:p w:rsidR="00EB79B2" w:rsidRPr="000259E7" w:rsidRDefault="00EB79B2" w:rsidP="00EB79B2">
            <w:pPr>
              <w:widowControl/>
              <w:jc w:val="left"/>
            </w:pPr>
            <w:r w:rsidRPr="000259E7">
              <w:rPr>
                <w:rFonts w:hint="eastAsia"/>
              </w:rPr>
              <w:t>計画の作成・届出</w:t>
            </w:r>
          </w:p>
        </w:tc>
        <w:tc>
          <w:tcPr>
            <w:tcW w:w="7279" w:type="dxa"/>
            <w:shd w:val="clear" w:color="auto" w:fill="auto"/>
          </w:tcPr>
          <w:p w:rsidR="00EB79B2" w:rsidRPr="0067521E" w:rsidRDefault="00EB79B2" w:rsidP="00EB79B2">
            <w:pPr>
              <w:widowControl/>
              <w:ind w:firstLineChars="100" w:firstLine="210"/>
              <w:jc w:val="left"/>
            </w:pPr>
            <w:r w:rsidRPr="0067521E">
              <w:rPr>
                <w:rFonts w:hint="eastAsia"/>
              </w:rPr>
              <w:t>全体についての防火・防災管理に係る消防計画の作成、消防機関への届出</w:t>
            </w:r>
          </w:p>
        </w:tc>
      </w:tr>
      <w:tr w:rsidR="00EB79B2" w:rsidRPr="00C13DA6">
        <w:tc>
          <w:tcPr>
            <w:tcW w:w="1843" w:type="dxa"/>
            <w:shd w:val="clear" w:color="auto" w:fill="auto"/>
          </w:tcPr>
          <w:p w:rsidR="00EB79B2" w:rsidRPr="000259E7" w:rsidRDefault="00EB79B2" w:rsidP="00EB79B2">
            <w:pPr>
              <w:widowControl/>
              <w:jc w:val="left"/>
            </w:pPr>
            <w:r w:rsidRPr="000259E7">
              <w:rPr>
                <w:rFonts w:hint="eastAsia"/>
              </w:rPr>
              <w:t>その他</w:t>
            </w:r>
          </w:p>
        </w:tc>
        <w:tc>
          <w:tcPr>
            <w:tcW w:w="7279" w:type="dxa"/>
            <w:shd w:val="clear" w:color="auto" w:fill="auto"/>
          </w:tcPr>
          <w:p w:rsidR="00EB79B2" w:rsidRPr="0067521E" w:rsidRDefault="00EB79B2" w:rsidP="00EB79B2">
            <w:pPr>
              <w:widowControl/>
              <w:ind w:firstLineChars="100" w:firstLine="210"/>
              <w:jc w:val="left"/>
            </w:pPr>
            <w:r w:rsidRPr="0067521E">
              <w:rPr>
                <w:rFonts w:hint="eastAsia"/>
              </w:rPr>
              <w:t>防火対象物等の全体についての防火</w:t>
            </w:r>
            <w:r>
              <w:rPr>
                <w:rFonts w:hint="eastAsia"/>
              </w:rPr>
              <w:t>・防災</w:t>
            </w:r>
            <w:r w:rsidRPr="0067521E">
              <w:rPr>
                <w:rFonts w:hint="eastAsia"/>
              </w:rPr>
              <w:t>管理上必要な業務</w:t>
            </w:r>
          </w:p>
        </w:tc>
      </w:tr>
    </w:tbl>
    <w:p w:rsidR="00EB79B2" w:rsidRPr="00CB1187" w:rsidRDefault="00EB79B2" w:rsidP="00EB79B2">
      <w:pPr>
        <w:widowControl/>
        <w:ind w:leftChars="-67" w:left="-141" w:firstLineChars="100" w:firstLine="210"/>
        <w:jc w:val="left"/>
        <w:rPr>
          <w:rFonts w:ascii="ＭＳ ゴシック" w:eastAsia="ＭＳ ゴシック" w:hAnsi="ＭＳ ゴシック"/>
          <w:color w:val="FF0000"/>
        </w:rPr>
      </w:pPr>
      <w:r>
        <w:rPr>
          <w:color w:val="FF0000"/>
        </w:rPr>
        <w:br w:type="page"/>
      </w:r>
      <w:r w:rsidRPr="00CB1187">
        <w:rPr>
          <w:rFonts w:ascii="ＭＳ ゴシック" w:eastAsia="ＭＳ ゴシック" w:hAnsi="ＭＳ ゴシック" w:hint="eastAsia"/>
          <w:color w:val="FF0000"/>
          <w:sz w:val="18"/>
          <w:szCs w:val="18"/>
          <w:bdr w:val="single" w:sz="4" w:space="0" w:color="auto"/>
        </w:rPr>
        <w:lastRenderedPageBreak/>
        <w:t>↓防火管理技能者の選任が必要な場合</w:t>
      </w:r>
    </w:p>
    <w:p w:rsidR="00EB79B2" w:rsidRPr="004E7E0B" w:rsidRDefault="00EB79B2" w:rsidP="00EB79B2">
      <w:pPr>
        <w:pStyle w:val="ab"/>
        <w:spacing w:line="240" w:lineRule="auto"/>
        <w:ind w:leftChars="-100" w:left="-210" w:right="0" w:firstLineChars="100" w:firstLine="241"/>
        <w:rPr>
          <w:rFonts w:ascii="ＭＳ ゴシック" w:eastAsia="ＭＳ ゴシック" w:hAnsi="ＭＳ ゴシック" w:hint="eastAsia"/>
          <w:b/>
          <w:color w:val="FF0000"/>
          <w:sz w:val="21"/>
          <w:szCs w:val="21"/>
        </w:rPr>
      </w:pPr>
      <w:r w:rsidRPr="00F464F0">
        <w:rPr>
          <w:rFonts w:ascii="ＭＳ ゴシック" w:eastAsia="ＭＳ ゴシック" w:hAnsi="ＭＳ ゴシック" w:hint="eastAsia"/>
          <w:b/>
          <w:color w:val="FF0000"/>
          <w:sz w:val="24"/>
        </w:rPr>
        <w:t>▲</w:t>
      </w:r>
      <w:r>
        <w:rPr>
          <w:rFonts w:ascii="ＭＳ ゴシック" w:eastAsia="ＭＳ ゴシック" w:hAnsi="ＭＳ ゴシック" w:hint="eastAsia"/>
          <w:b/>
          <w:sz w:val="24"/>
          <w:u w:val="single"/>
        </w:rPr>
        <w:t>第５</w:t>
      </w:r>
      <w:r w:rsidRPr="00066005">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防火管理技能者の責務等　　　　　　　　　　　　　　　　　　　　　　　　　　</w:t>
      </w:r>
    </w:p>
    <w:p w:rsidR="00EB79B2" w:rsidRDefault="00EB79B2" w:rsidP="00EB79B2">
      <w:pPr>
        <w:widowControl/>
        <w:ind w:left="420" w:hangingChars="200" w:hanging="420"/>
        <w:jc w:val="left"/>
        <w:rPr>
          <w:rFonts w:ascii="ＭＳ 明朝" w:hAnsi="ＭＳ 明朝"/>
        </w:rPr>
      </w:pPr>
      <w:r>
        <w:rPr>
          <w:rFonts w:hint="eastAsia"/>
          <w:color w:val="FF0000"/>
        </w:rPr>
        <w:t xml:space="preserve">　</w:t>
      </w:r>
      <w:r>
        <w:rPr>
          <w:rFonts w:ascii="ＭＳ 明朝" w:hAnsi="ＭＳ 明朝" w:hint="eastAsia"/>
        </w:rPr>
        <w:t>⑴</w:t>
      </w:r>
      <w:r>
        <w:rPr>
          <w:rFonts w:ascii="ＭＳ 明朝" w:hAnsi="ＭＳ 明朝"/>
        </w:rPr>
        <w:t xml:space="preserve">  </w:t>
      </w:r>
      <w:r w:rsidRPr="004E7E0B">
        <w:rPr>
          <w:rFonts w:ascii="ＭＳ 明朝" w:hAnsi="ＭＳ 明朝" w:hint="eastAsia"/>
        </w:rPr>
        <w:t>防火管理技能者は、</w:t>
      </w:r>
      <w:r>
        <w:rPr>
          <w:rFonts w:ascii="ＭＳ 明朝" w:hAnsi="ＭＳ 明朝" w:hint="eastAsia"/>
        </w:rPr>
        <w:t>統括防火・防災管理者及び各防火・防災管理者の指示を受けて防火管理業務計画を作成し、</w:t>
      </w:r>
      <w:r w:rsidRPr="004E7E0B">
        <w:rPr>
          <w:rFonts w:ascii="ＭＳ 明朝" w:hAnsi="ＭＳ 明朝" w:hint="eastAsia"/>
        </w:rPr>
        <w:t>次に掲げる防火管理業務の補助を行う。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9"/>
      </w:tblGrid>
      <w:tr w:rsidR="00EB79B2" w:rsidRPr="00587EAB">
        <w:tc>
          <w:tcPr>
            <w:tcW w:w="9072" w:type="dxa"/>
            <w:shd w:val="pct20" w:color="auto" w:fill="auto"/>
          </w:tcPr>
          <w:p w:rsidR="00EB79B2" w:rsidRPr="00182FC6" w:rsidRDefault="00EB79B2" w:rsidP="00EB79B2">
            <w:pPr>
              <w:jc w:val="center"/>
              <w:rPr>
                <w:rFonts w:ascii="ＭＳ 明朝" w:hAnsi="ＭＳ 明朝" w:hint="eastAsia"/>
              </w:rPr>
            </w:pPr>
            <w:r w:rsidRPr="00182FC6">
              <w:rPr>
                <w:rFonts w:ascii="ＭＳ 明朝" w:hAnsi="ＭＳ 明朝" w:hint="eastAsia"/>
              </w:rPr>
              <w:t>業</w:t>
            </w:r>
            <w:r w:rsidR="00935E4D" w:rsidRPr="00182FC6">
              <w:rPr>
                <w:rFonts w:ascii="ＭＳ 明朝" w:hAnsi="ＭＳ 明朝" w:hint="eastAsia"/>
              </w:rPr>
              <w:t xml:space="preserve">　</w:t>
            </w:r>
            <w:r w:rsidRPr="00182FC6">
              <w:rPr>
                <w:rFonts w:ascii="ＭＳ 明朝" w:hAnsi="ＭＳ 明朝" w:hint="eastAsia"/>
              </w:rPr>
              <w:t>務</w:t>
            </w:r>
          </w:p>
        </w:tc>
      </w:tr>
      <w:tr w:rsidR="00EB79B2" w:rsidRPr="00587EAB">
        <w:tc>
          <w:tcPr>
            <w:tcW w:w="9072" w:type="dxa"/>
            <w:shd w:val="clear" w:color="auto" w:fill="auto"/>
          </w:tcPr>
          <w:p w:rsidR="00EB79B2" w:rsidRPr="00587EAB" w:rsidRDefault="00EB79B2" w:rsidP="00EB79B2">
            <w:pPr>
              <w:jc w:val="left"/>
              <w:rPr>
                <w:rFonts w:ascii="ＭＳ 明朝" w:hAnsi="ＭＳ 明朝" w:hint="eastAsia"/>
                <w:b/>
              </w:rPr>
            </w:pPr>
            <w:r>
              <w:rPr>
                <w:rFonts w:ascii="ＭＳ 明朝" w:hAnsi="ＭＳ 明朝" w:hint="eastAsia"/>
              </w:rPr>
              <w:t xml:space="preserve">①　</w:t>
            </w:r>
            <w:r w:rsidRPr="00587EAB">
              <w:rPr>
                <w:rFonts w:ascii="ＭＳ 明朝" w:hAnsi="ＭＳ 明朝" w:hint="eastAsia"/>
              </w:rPr>
              <w:t>自衛消防の組織の編成に関すること。</w:t>
            </w:r>
          </w:p>
        </w:tc>
      </w:tr>
      <w:tr w:rsidR="00EB79B2" w:rsidRPr="00587EAB">
        <w:tc>
          <w:tcPr>
            <w:tcW w:w="9072" w:type="dxa"/>
            <w:shd w:val="clear" w:color="auto" w:fill="auto"/>
          </w:tcPr>
          <w:p w:rsidR="00EB79B2" w:rsidRPr="00587EAB" w:rsidRDefault="00EB79B2" w:rsidP="00EB79B2">
            <w:pPr>
              <w:jc w:val="left"/>
              <w:rPr>
                <w:rFonts w:ascii="ＭＳ 明朝" w:hAnsi="ＭＳ 明朝" w:hint="eastAsia"/>
                <w:b/>
              </w:rPr>
            </w:pPr>
            <w:r>
              <w:rPr>
                <w:rFonts w:ascii="ＭＳ 明朝" w:hAnsi="ＭＳ 明朝" w:hint="eastAsia"/>
              </w:rPr>
              <w:t xml:space="preserve">②　</w:t>
            </w:r>
            <w:r w:rsidRPr="00587EAB">
              <w:rPr>
                <w:rFonts w:ascii="ＭＳ 明朝" w:hAnsi="ＭＳ 明朝" w:hint="eastAsia"/>
              </w:rPr>
              <w:t>防火対象物等の火災予防上の自主検査に関すること。</w:t>
            </w:r>
          </w:p>
        </w:tc>
      </w:tr>
      <w:tr w:rsidR="00EB79B2" w:rsidRPr="00587EAB">
        <w:tc>
          <w:tcPr>
            <w:tcW w:w="9072" w:type="dxa"/>
            <w:shd w:val="clear" w:color="auto" w:fill="auto"/>
          </w:tcPr>
          <w:p w:rsidR="00EB79B2" w:rsidRPr="00587EAB" w:rsidRDefault="00EB79B2" w:rsidP="00EB79B2">
            <w:pPr>
              <w:jc w:val="left"/>
              <w:rPr>
                <w:rFonts w:ascii="ＭＳ 明朝" w:hAnsi="ＭＳ 明朝" w:hint="eastAsia"/>
                <w:b/>
              </w:rPr>
            </w:pPr>
            <w:r>
              <w:rPr>
                <w:rFonts w:ascii="ＭＳ 明朝" w:hAnsi="ＭＳ 明朝" w:hint="eastAsia"/>
                <w:spacing w:val="-2"/>
              </w:rPr>
              <w:t xml:space="preserve">③　</w:t>
            </w:r>
            <w:r w:rsidRPr="00587EAB">
              <w:rPr>
                <w:rFonts w:ascii="ＭＳ 明朝" w:hAnsi="ＭＳ 明朝" w:hint="eastAsia"/>
              </w:rPr>
              <w:t>消防用設備等の点検及び整備に関すること。</w:t>
            </w:r>
          </w:p>
        </w:tc>
      </w:tr>
      <w:tr w:rsidR="00EB79B2" w:rsidRPr="00587EAB">
        <w:tc>
          <w:tcPr>
            <w:tcW w:w="9072" w:type="dxa"/>
            <w:shd w:val="clear" w:color="auto" w:fill="auto"/>
          </w:tcPr>
          <w:p w:rsidR="00EB79B2" w:rsidRPr="00587EAB" w:rsidRDefault="00EB79B2" w:rsidP="00EB79B2">
            <w:pPr>
              <w:ind w:left="192" w:hangingChars="93" w:hanging="192"/>
              <w:jc w:val="left"/>
              <w:rPr>
                <w:rFonts w:ascii="ＭＳ 明朝" w:hAnsi="ＭＳ 明朝" w:hint="eastAsia"/>
                <w:spacing w:val="-2"/>
              </w:rPr>
            </w:pPr>
            <w:r>
              <w:rPr>
                <w:rFonts w:ascii="ＭＳ 明朝" w:hAnsi="ＭＳ 明朝" w:hint="eastAsia"/>
                <w:spacing w:val="-2"/>
              </w:rPr>
              <w:t xml:space="preserve">④　</w:t>
            </w:r>
            <w:r w:rsidRPr="00587EAB">
              <w:rPr>
                <w:rFonts w:ascii="ＭＳ 明朝" w:hAnsi="ＭＳ 明朝" w:hint="eastAsia"/>
                <w:spacing w:val="-2"/>
              </w:rPr>
              <w:t>避難通路、避難口、安全区画、防煙区画その他の避難施設の維持管理及びその案内に関すること。</w:t>
            </w:r>
          </w:p>
        </w:tc>
      </w:tr>
      <w:tr w:rsidR="00EB79B2" w:rsidRPr="00587EAB">
        <w:tc>
          <w:tcPr>
            <w:tcW w:w="9072" w:type="dxa"/>
            <w:shd w:val="clear" w:color="auto" w:fill="auto"/>
          </w:tcPr>
          <w:p w:rsidR="00EB79B2" w:rsidRPr="00587EAB" w:rsidRDefault="00EB79B2" w:rsidP="00EB79B2">
            <w:pPr>
              <w:jc w:val="left"/>
              <w:rPr>
                <w:rFonts w:ascii="ＭＳ 明朝" w:hAnsi="ＭＳ 明朝" w:hint="eastAsia"/>
                <w:b/>
              </w:rPr>
            </w:pPr>
            <w:r>
              <w:rPr>
                <w:rFonts w:ascii="ＭＳ 明朝" w:hAnsi="ＭＳ 明朝" w:hint="eastAsia"/>
              </w:rPr>
              <w:t xml:space="preserve">⑤　</w:t>
            </w:r>
            <w:r w:rsidRPr="00587EAB">
              <w:rPr>
                <w:rFonts w:ascii="ＭＳ 明朝" w:hAnsi="ＭＳ 明朝" w:hint="eastAsia"/>
              </w:rPr>
              <w:t>防火壁、内装その他の防火上の構造の維持管理に関すること。</w:t>
            </w:r>
          </w:p>
        </w:tc>
      </w:tr>
      <w:tr w:rsidR="00EB79B2" w:rsidRPr="00587EAB">
        <w:tc>
          <w:tcPr>
            <w:tcW w:w="9072" w:type="dxa"/>
            <w:shd w:val="clear" w:color="auto" w:fill="auto"/>
          </w:tcPr>
          <w:p w:rsidR="00EB79B2" w:rsidRPr="00587EAB" w:rsidRDefault="00EB79B2" w:rsidP="00EB79B2">
            <w:pPr>
              <w:jc w:val="left"/>
              <w:rPr>
                <w:rFonts w:ascii="ＭＳ 明朝" w:hAnsi="ＭＳ 明朝" w:hint="eastAsia"/>
              </w:rPr>
            </w:pPr>
            <w:r>
              <w:rPr>
                <w:rFonts w:ascii="ＭＳ 明朝" w:hAnsi="ＭＳ 明朝" w:hint="eastAsia"/>
              </w:rPr>
              <w:t xml:space="preserve">⑥　</w:t>
            </w:r>
            <w:r w:rsidRPr="00587EAB">
              <w:rPr>
                <w:rFonts w:ascii="ＭＳ 明朝" w:hAnsi="ＭＳ 明朝" w:hint="eastAsia"/>
              </w:rPr>
              <w:t>定員の遵守その他収容人員の適正化に関すること。</w:t>
            </w:r>
          </w:p>
        </w:tc>
      </w:tr>
      <w:tr w:rsidR="00EB79B2" w:rsidRPr="00587EAB">
        <w:trPr>
          <w:trHeight w:val="417"/>
        </w:trPr>
        <w:tc>
          <w:tcPr>
            <w:tcW w:w="9072" w:type="dxa"/>
            <w:shd w:val="clear" w:color="auto" w:fill="auto"/>
          </w:tcPr>
          <w:p w:rsidR="00EB79B2" w:rsidRPr="00587EAB" w:rsidRDefault="00EB79B2" w:rsidP="00EB79B2">
            <w:pPr>
              <w:jc w:val="left"/>
              <w:rPr>
                <w:rFonts w:ascii="ＭＳ 明朝" w:hAnsi="ＭＳ 明朝" w:hint="eastAsia"/>
              </w:rPr>
            </w:pPr>
            <w:r>
              <w:rPr>
                <w:rFonts w:ascii="ＭＳ 明朝" w:hAnsi="ＭＳ 明朝" w:hint="eastAsia"/>
              </w:rPr>
              <w:t xml:space="preserve">⑦　</w:t>
            </w:r>
            <w:r w:rsidRPr="00587EAB">
              <w:rPr>
                <w:rFonts w:ascii="ＭＳ 明朝" w:hAnsi="ＭＳ 明朝" w:hint="eastAsia"/>
              </w:rPr>
              <w:t>防火上必要な教育に関すること。</w:t>
            </w:r>
          </w:p>
        </w:tc>
      </w:tr>
      <w:tr w:rsidR="00EB79B2" w:rsidRPr="00587EAB">
        <w:tc>
          <w:tcPr>
            <w:tcW w:w="9072" w:type="dxa"/>
            <w:shd w:val="clear" w:color="auto" w:fill="auto"/>
          </w:tcPr>
          <w:p w:rsidR="00EB79B2" w:rsidRPr="00587EAB" w:rsidRDefault="00EB79B2" w:rsidP="00EB79B2">
            <w:pPr>
              <w:ind w:left="233" w:hangingChars="111" w:hanging="233"/>
              <w:jc w:val="left"/>
              <w:rPr>
                <w:rFonts w:ascii="ＭＳ 明朝" w:hAnsi="ＭＳ 明朝" w:hint="eastAsia"/>
                <w:b/>
              </w:rPr>
            </w:pPr>
            <w:r>
              <w:rPr>
                <w:rFonts w:ascii="ＭＳ 明朝" w:hAnsi="ＭＳ 明朝" w:hint="eastAsia"/>
              </w:rPr>
              <w:t xml:space="preserve">⑧　</w:t>
            </w:r>
            <w:r w:rsidRPr="00587EAB">
              <w:rPr>
                <w:rFonts w:ascii="ＭＳ 明朝" w:hAnsi="ＭＳ 明朝" w:hint="eastAsia"/>
              </w:rPr>
              <w:t>火災、地震その他の災害等が発生した場合の防火対象物等における初期消火、通報連絡、避難誘導、消防隊への情報提供その他の自衛消防活動に関すること。</w:t>
            </w:r>
          </w:p>
        </w:tc>
      </w:tr>
      <w:tr w:rsidR="00EB79B2" w:rsidRPr="00587EAB">
        <w:tc>
          <w:tcPr>
            <w:tcW w:w="9072" w:type="dxa"/>
            <w:shd w:val="clear" w:color="auto" w:fill="auto"/>
          </w:tcPr>
          <w:p w:rsidR="00EB79B2" w:rsidRPr="00587EAB" w:rsidRDefault="00EB79B2" w:rsidP="00EB79B2">
            <w:pPr>
              <w:jc w:val="left"/>
              <w:rPr>
                <w:rFonts w:ascii="ＭＳ 明朝" w:hAnsi="ＭＳ 明朝" w:hint="eastAsia"/>
                <w:b/>
              </w:rPr>
            </w:pPr>
            <w:r>
              <w:rPr>
                <w:rFonts w:ascii="ＭＳ 明朝" w:hAnsi="ＭＳ 明朝" w:hint="eastAsia"/>
              </w:rPr>
              <w:t xml:space="preserve">⑨　</w:t>
            </w:r>
            <w:r w:rsidRPr="00587EAB">
              <w:rPr>
                <w:rFonts w:ascii="ＭＳ 明朝" w:hAnsi="ＭＳ 明朝" w:hint="eastAsia"/>
              </w:rPr>
              <w:t>自衛消防活動に係る訓練の実施に関すること。</w:t>
            </w:r>
          </w:p>
        </w:tc>
      </w:tr>
      <w:tr w:rsidR="00EB79B2" w:rsidRPr="00587EAB">
        <w:tc>
          <w:tcPr>
            <w:tcW w:w="9072" w:type="dxa"/>
            <w:shd w:val="clear" w:color="auto" w:fill="auto"/>
          </w:tcPr>
          <w:p w:rsidR="00EB79B2" w:rsidRPr="001459AB" w:rsidRDefault="00EB79B2" w:rsidP="00EB79B2">
            <w:pPr>
              <w:jc w:val="left"/>
              <w:rPr>
                <w:rFonts w:ascii="ＭＳ 明朝" w:hAnsi="ＭＳ 明朝" w:hint="eastAsia"/>
              </w:rPr>
            </w:pPr>
            <w:r w:rsidRPr="001459AB">
              <w:rPr>
                <w:rFonts w:ascii="ＭＳ 明朝" w:hAnsi="ＭＳ 明朝" w:hint="eastAsia"/>
              </w:rPr>
              <w:t>⑩</w:t>
            </w:r>
            <w:r>
              <w:rPr>
                <w:rFonts w:ascii="ＭＳ 明朝" w:hAnsi="ＭＳ 明朝" w:hint="eastAsia"/>
              </w:rPr>
              <w:t xml:space="preserve">　</w:t>
            </w:r>
            <w:r w:rsidRPr="00587EAB">
              <w:rPr>
                <w:rFonts w:ascii="ＭＳ 明朝" w:hAnsi="ＭＳ 明朝" w:hint="eastAsia"/>
              </w:rPr>
              <w:t>防火管理についての消防機関との連絡に関すること。</w:t>
            </w:r>
          </w:p>
        </w:tc>
      </w:tr>
      <w:tr w:rsidR="00EB79B2" w:rsidRPr="00587EAB">
        <w:tc>
          <w:tcPr>
            <w:tcW w:w="9072" w:type="dxa"/>
            <w:shd w:val="clear" w:color="auto" w:fill="auto"/>
          </w:tcPr>
          <w:p w:rsidR="00EB79B2" w:rsidRPr="00587EAB" w:rsidRDefault="00EB79B2" w:rsidP="00EB79B2">
            <w:pPr>
              <w:ind w:left="206" w:hangingChars="98" w:hanging="206"/>
              <w:jc w:val="left"/>
              <w:rPr>
                <w:rFonts w:ascii="ＭＳ 明朝" w:hAnsi="ＭＳ 明朝" w:hint="eastAsia"/>
                <w:b/>
              </w:rPr>
            </w:pPr>
            <w:r w:rsidRPr="001459AB">
              <w:rPr>
                <w:rFonts w:ascii="ＭＳ 明朝" w:hAnsi="ＭＳ 明朝" w:hint="eastAsia"/>
              </w:rPr>
              <w:t>⑪</w:t>
            </w:r>
            <w:r>
              <w:rPr>
                <w:rFonts w:ascii="ＭＳ 明朝" w:hAnsi="ＭＳ 明朝" w:hint="eastAsia"/>
              </w:rPr>
              <w:t xml:space="preserve">　</w:t>
            </w:r>
            <w:r w:rsidRPr="00587EAB">
              <w:rPr>
                <w:rFonts w:ascii="ＭＳ 明朝" w:hAnsi="ＭＳ 明朝" w:hint="eastAsia"/>
                <w:spacing w:val="-4"/>
              </w:rPr>
              <w:t>増築、改築、移転、修繕又は模様替えの工事中の防火対象物における立会いその他火気の使用又は取扱いの監督に関すること。</w:t>
            </w:r>
          </w:p>
        </w:tc>
      </w:tr>
      <w:tr w:rsidR="00EB79B2" w:rsidRPr="00587EAB">
        <w:tc>
          <w:tcPr>
            <w:tcW w:w="9072" w:type="dxa"/>
            <w:shd w:val="clear" w:color="auto" w:fill="auto"/>
          </w:tcPr>
          <w:p w:rsidR="00EB79B2" w:rsidRPr="00587EAB" w:rsidRDefault="00EB79B2" w:rsidP="00EB79B2">
            <w:pPr>
              <w:jc w:val="left"/>
              <w:rPr>
                <w:rFonts w:ascii="ＭＳ 明朝" w:hAnsi="ＭＳ 明朝" w:hint="eastAsia"/>
              </w:rPr>
            </w:pPr>
            <w:r w:rsidRPr="001459AB">
              <w:rPr>
                <w:rFonts w:ascii="ＭＳ 明朝" w:hAnsi="ＭＳ 明朝" w:hint="eastAsia"/>
              </w:rPr>
              <w:t>⑫　消防計画及び全体についての消防計画の作成及び変更に関すること</w:t>
            </w:r>
            <w:r>
              <w:rPr>
                <w:rFonts w:ascii="ＭＳ 明朝" w:hAnsi="ＭＳ 明朝" w:hint="eastAsia"/>
              </w:rPr>
              <w:t>。</w:t>
            </w:r>
          </w:p>
        </w:tc>
      </w:tr>
      <w:tr w:rsidR="00EB79B2" w:rsidRPr="00587EAB">
        <w:tc>
          <w:tcPr>
            <w:tcW w:w="9072" w:type="dxa"/>
            <w:shd w:val="clear" w:color="auto" w:fill="auto"/>
          </w:tcPr>
          <w:p w:rsidR="00EB79B2" w:rsidRPr="00CB1187" w:rsidRDefault="00EB79B2" w:rsidP="00EB79B2">
            <w:pPr>
              <w:jc w:val="left"/>
              <w:rPr>
                <w:rFonts w:ascii="ＭＳ ゴシック" w:eastAsia="ＭＳ ゴシック" w:hAnsi="ＭＳ ゴシック"/>
                <w:color w:val="FF0000"/>
                <w:spacing w:val="-2"/>
                <w:sz w:val="18"/>
                <w:szCs w:val="18"/>
              </w:rPr>
            </w:pPr>
            <w:r w:rsidRPr="00CB1187">
              <w:rPr>
                <w:rFonts w:ascii="ＭＳ ゴシック" w:eastAsia="ＭＳ ゴシック" w:hAnsi="ＭＳ ゴシック" w:hint="eastAsia"/>
                <w:color w:val="FF0000"/>
                <w:sz w:val="18"/>
                <w:szCs w:val="18"/>
                <w:bdr w:val="single" w:sz="4" w:space="0" w:color="auto"/>
              </w:rPr>
              <w:t>↓自衛消防組織の設置が必要な場合</w:t>
            </w:r>
          </w:p>
          <w:p w:rsidR="00EB79B2" w:rsidRPr="001459AB" w:rsidRDefault="00EB79B2" w:rsidP="00EB79B2">
            <w:pPr>
              <w:jc w:val="left"/>
              <w:rPr>
                <w:rFonts w:ascii="ＭＳ 明朝" w:hAnsi="ＭＳ 明朝" w:hint="eastAsia"/>
              </w:rPr>
            </w:pPr>
            <w:r w:rsidRPr="00587EAB">
              <w:rPr>
                <w:rFonts w:ascii="ＭＳ 明朝" w:hAnsi="ＭＳ 明朝" w:hint="eastAsia"/>
                <w:color w:val="FF0000"/>
                <w:spacing w:val="-2"/>
              </w:rPr>
              <w:t>▲</w:t>
            </w:r>
            <w:r>
              <w:rPr>
                <w:rFonts w:ascii="ＭＳ 明朝" w:hAnsi="ＭＳ 明朝" w:hint="eastAsia"/>
              </w:rPr>
              <w:t xml:space="preserve">⑬　</w:t>
            </w:r>
            <w:r w:rsidRPr="00587EAB">
              <w:rPr>
                <w:rFonts w:ascii="ＭＳ 明朝" w:hAnsi="ＭＳ 明朝" w:hint="eastAsia"/>
                <w:spacing w:val="-2"/>
              </w:rPr>
              <w:t>消防法第８条の２の５第１項に規定する自衛消防組織に関すること</w:t>
            </w:r>
            <w:r>
              <w:rPr>
                <w:rFonts w:ascii="ＭＳ 明朝" w:hAnsi="ＭＳ 明朝" w:hint="eastAsia"/>
                <w:spacing w:val="-2"/>
              </w:rPr>
              <w:t>。</w:t>
            </w:r>
          </w:p>
        </w:tc>
      </w:tr>
      <w:tr w:rsidR="00EB79B2" w:rsidRPr="00587EAB">
        <w:tc>
          <w:tcPr>
            <w:tcW w:w="9072" w:type="dxa"/>
            <w:shd w:val="clear" w:color="auto" w:fill="auto"/>
            <w:vAlign w:val="center"/>
          </w:tcPr>
          <w:p w:rsidR="00EB79B2" w:rsidRPr="00587EAB" w:rsidRDefault="00EB79B2" w:rsidP="00EB79B2">
            <w:pPr>
              <w:jc w:val="left"/>
              <w:rPr>
                <w:rFonts w:ascii="ＭＳ 明朝" w:hAnsi="ＭＳ 明朝" w:hint="eastAsia"/>
                <w:b/>
              </w:rPr>
            </w:pPr>
            <w:r>
              <w:rPr>
                <w:rFonts w:ascii="ＭＳ 明朝" w:hAnsi="ＭＳ 明朝" w:hint="eastAsia"/>
              </w:rPr>
              <w:t xml:space="preserve">⑭　</w:t>
            </w:r>
            <w:r w:rsidRPr="00587EAB">
              <w:rPr>
                <w:rFonts w:ascii="ＭＳ 明朝" w:hAnsi="ＭＳ 明朝" w:hint="eastAsia"/>
              </w:rPr>
              <w:t>その他防火</w:t>
            </w:r>
            <w:r>
              <w:rPr>
                <w:rFonts w:ascii="ＭＳ 明朝" w:hAnsi="ＭＳ 明朝" w:hint="eastAsia"/>
              </w:rPr>
              <w:t>管理上必要な業務</w:t>
            </w:r>
            <w:r w:rsidRPr="00587EAB">
              <w:rPr>
                <w:rFonts w:ascii="ＭＳ 明朝" w:hAnsi="ＭＳ 明朝" w:hint="eastAsia"/>
              </w:rPr>
              <w:t>に関すること。</w:t>
            </w:r>
          </w:p>
        </w:tc>
      </w:tr>
    </w:tbl>
    <w:p w:rsidR="00EB79B2" w:rsidRPr="004E7E0B" w:rsidRDefault="00EB79B2" w:rsidP="00EB79B2">
      <w:pPr>
        <w:widowControl/>
        <w:ind w:leftChars="189" w:left="607" w:hangingChars="100" w:hanging="210"/>
        <w:jc w:val="left"/>
        <w:rPr>
          <w:rFonts w:ascii="ＭＳ 明朝" w:hAnsi="ＭＳ 明朝"/>
        </w:rPr>
      </w:pPr>
      <w:r>
        <w:rPr>
          <w:rFonts w:ascii="ＭＳ 明朝" w:hAnsi="ＭＳ 明朝" w:hint="eastAsia"/>
        </w:rPr>
        <w:t>⑵</w:t>
      </w:r>
      <w:r w:rsidRPr="004E7E0B">
        <w:rPr>
          <w:rFonts w:ascii="ＭＳ 明朝" w:hAnsi="ＭＳ 明朝" w:hint="eastAsia"/>
        </w:rPr>
        <w:t xml:space="preserve">　防火管理技能者は、防火管理業務の補助を行う上で、防火担当責任者及び火元責任者その他の防火管理業務に従事する者に対する指示を行うとともに、必要な報告を求めることができる。</w:t>
      </w:r>
    </w:p>
    <w:p w:rsidR="00EB79B2" w:rsidRDefault="00EB79B2" w:rsidP="00EB79B2">
      <w:pPr>
        <w:ind w:leftChars="200" w:left="630" w:hangingChars="100" w:hanging="210"/>
        <w:jc w:val="left"/>
        <w:rPr>
          <w:rFonts w:ascii="ＭＳ 明朝" w:hAnsi="ＭＳ 明朝"/>
        </w:rPr>
      </w:pPr>
      <w:r>
        <w:rPr>
          <w:rFonts w:ascii="ＭＳ 明朝" w:hAnsi="ＭＳ 明朝" w:hint="eastAsia"/>
        </w:rPr>
        <w:t>⑶</w:t>
      </w:r>
      <w:r w:rsidRPr="004E7E0B">
        <w:rPr>
          <w:rFonts w:ascii="ＭＳ 明朝" w:hAnsi="ＭＳ 明朝" w:hint="eastAsia"/>
        </w:rPr>
        <w:t xml:space="preserve">　防火管理技能者は、災害等発生時における防火対象物自衛消防隊長不在時の代行者兼副隊長（技術的補助者）及び自衛消防訓練指導者としての業務を行う。</w:t>
      </w:r>
    </w:p>
    <w:p w:rsidR="00EB79B2" w:rsidRDefault="00EB79B2" w:rsidP="00EB79B2">
      <w:pPr>
        <w:jc w:val="left"/>
        <w:rPr>
          <w:rFonts w:ascii="ＭＳ 明朝" w:hAnsi="ＭＳ 明朝"/>
        </w:rPr>
      </w:pPr>
    </w:p>
    <w:p w:rsidR="00EB79B2" w:rsidRDefault="00EB79B2" w:rsidP="00627F1E">
      <w:pPr>
        <w:jc w:val="left"/>
        <w:rPr>
          <w:rFonts w:ascii="ＭＳ 明朝" w:hAnsi="ＭＳ 明朝"/>
        </w:rPr>
      </w:pPr>
    </w:p>
    <w:p w:rsidR="00627F1E" w:rsidRDefault="00627F1E" w:rsidP="00627F1E">
      <w:pPr>
        <w:jc w:val="left"/>
        <w:rPr>
          <w:rFonts w:ascii="ＭＳ 明朝" w:hAnsi="ＭＳ 明朝"/>
        </w:rPr>
      </w:pPr>
    </w:p>
    <w:p w:rsidR="00627F1E" w:rsidRPr="00B304A8" w:rsidRDefault="00627F1E" w:rsidP="00627F1E">
      <w:pPr>
        <w:jc w:val="left"/>
        <w:rPr>
          <w:rFonts w:ascii="ＭＳ 明朝" w:hAnsi="ＭＳ 明朝"/>
        </w:rPr>
      </w:pPr>
    </w:p>
    <w:p w:rsidR="00EB79B2" w:rsidRDefault="00EB79B2" w:rsidP="00EB79B2">
      <w:pPr>
        <w:jc w:val="center"/>
        <w:rPr>
          <w:rFonts w:ascii="ＭＳ ゴシック" w:eastAsia="ＭＳ ゴシック" w:hAnsi="ＭＳ ゴシック"/>
          <w:b/>
          <w:sz w:val="24"/>
          <w:szCs w:val="20"/>
        </w:rPr>
      </w:pPr>
      <w:r w:rsidRPr="00B304A8">
        <w:rPr>
          <w:rFonts w:ascii="ＭＳ 明朝" w:hAnsi="ＭＳ 明朝"/>
        </w:rPr>
        <w:br w:type="page"/>
      </w:r>
      <w:r>
        <w:rPr>
          <w:rFonts w:ascii="ＭＳ ゴシック" w:eastAsia="ＭＳ ゴシック" w:hAnsi="ＭＳ ゴシック" w:hint="eastAsia"/>
          <w:b/>
          <w:sz w:val="24"/>
          <w:szCs w:val="20"/>
        </w:rPr>
        <w:lastRenderedPageBreak/>
        <w:t>Ⅱ　予防管理業務</w:t>
      </w:r>
    </w:p>
    <w:p w:rsidR="00EB79B2" w:rsidRPr="004E7E0B" w:rsidRDefault="00EB79B2" w:rsidP="00EB79B2">
      <w:pPr>
        <w:jc w:val="center"/>
        <w:rPr>
          <w:rFonts w:ascii="ＭＳ ゴシック" w:eastAsia="ＭＳ ゴシック" w:hAnsi="ＭＳ ゴシック"/>
          <w:b/>
        </w:rPr>
      </w:pPr>
    </w:p>
    <w:p w:rsidR="00EB79B2" w:rsidRPr="00D467E1" w:rsidRDefault="00EB79B2" w:rsidP="00EB79B2">
      <w:pPr>
        <w:jc w:val="lef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第１　火災予防のため</w:t>
      </w:r>
      <w:r w:rsidRPr="00D467E1">
        <w:rPr>
          <w:rFonts w:ascii="ＭＳ ゴシック" w:eastAsia="ＭＳ ゴシック" w:hAnsi="ＭＳ ゴシック" w:hint="eastAsia"/>
          <w:b/>
          <w:sz w:val="24"/>
          <w:szCs w:val="24"/>
          <w:u w:val="single"/>
        </w:rPr>
        <w:t>の点検・検査</w:t>
      </w:r>
      <w:r>
        <w:rPr>
          <w:rFonts w:ascii="ＭＳ ゴシック" w:eastAsia="ＭＳ ゴシック" w:hAnsi="ＭＳ ゴシック" w:hint="eastAsia"/>
          <w:b/>
          <w:sz w:val="24"/>
          <w:szCs w:val="24"/>
          <w:u w:val="single"/>
        </w:rPr>
        <w:t xml:space="preserve">                                                  </w:t>
      </w:r>
    </w:p>
    <w:p w:rsidR="00EB79B2" w:rsidRPr="003E2C64" w:rsidRDefault="00EB79B2" w:rsidP="00EB79B2">
      <w:pPr>
        <w:ind w:leftChars="100" w:left="210"/>
        <w:rPr>
          <w:rFonts w:ascii="ＭＳ ゴシック" w:eastAsia="ＭＳ ゴシック" w:hAnsi="ＭＳ ゴシック"/>
          <w:szCs w:val="24"/>
        </w:rPr>
      </w:pPr>
      <w:r w:rsidRPr="003E2C64">
        <w:rPr>
          <w:rFonts w:ascii="ＭＳ ゴシック" w:eastAsia="ＭＳ ゴシック" w:hAnsi="ＭＳ ゴシック" w:hint="eastAsia"/>
          <w:sz w:val="24"/>
          <w:szCs w:val="24"/>
        </w:rPr>
        <w:t>１　自主的に行う点検・検査</w:t>
      </w:r>
    </w:p>
    <w:p w:rsidR="00EB79B2" w:rsidRPr="00B34951" w:rsidRDefault="00EB79B2" w:rsidP="00EB79B2">
      <w:pPr>
        <w:ind w:leftChars="100" w:left="210" w:firstLineChars="250" w:firstLine="525"/>
        <w:rPr>
          <w:rFonts w:ascii="ＭＳ 明朝"/>
        </w:rPr>
      </w:pPr>
      <w:r>
        <w:rPr>
          <w:rFonts w:ascii="ＭＳ 明朝" w:hint="eastAsia"/>
        </w:rPr>
        <w:t>統括</w:t>
      </w:r>
      <w:r w:rsidRPr="00B34951">
        <w:rPr>
          <w:rFonts w:ascii="ＭＳ 明朝" w:hint="eastAsia"/>
        </w:rPr>
        <w:t>防火</w:t>
      </w:r>
      <w:r>
        <w:rPr>
          <w:rFonts w:ascii="ＭＳ 明朝" w:hint="eastAsia"/>
        </w:rPr>
        <w:t>・防災</w:t>
      </w:r>
      <w:r w:rsidRPr="00B34951">
        <w:rPr>
          <w:rFonts w:ascii="ＭＳ 明朝" w:hint="eastAsia"/>
        </w:rPr>
        <w:t>管理者は、区域、項目ごとに検査実施者を指定し、自主点検・検査を行う。</w:t>
      </w:r>
    </w:p>
    <w:p w:rsidR="00EB79B2" w:rsidRPr="00B34951" w:rsidRDefault="00EB79B2" w:rsidP="00EB79B2">
      <w:pPr>
        <w:ind w:left="567"/>
        <w:rPr>
          <w:rFonts w:ascii="ＭＳ 明朝" w:hint="eastAsia"/>
        </w:rPr>
      </w:pPr>
      <w:r>
        <w:rPr>
          <w:rFonts w:ascii="ＭＳ 明朝" w:hAnsi="ＭＳ 明朝" w:hint="eastAsia"/>
        </w:rPr>
        <w:t>⑴</w:t>
      </w:r>
      <w:r>
        <w:rPr>
          <w:rFonts w:ascii="ＭＳ 明朝" w:hint="eastAsia"/>
        </w:rPr>
        <w:t xml:space="preserve">　出火防止、避難安全の確認は、</w:t>
      </w:r>
      <w:r w:rsidRPr="00B34951">
        <w:rPr>
          <w:rFonts w:ascii="ＭＳ 明朝" w:hint="eastAsia"/>
        </w:rPr>
        <w:t>毎日行う。</w:t>
      </w:r>
    </w:p>
    <w:p w:rsidR="00EB79B2" w:rsidRPr="00B34951" w:rsidRDefault="00EB79B2" w:rsidP="00EB79B2">
      <w:pPr>
        <w:ind w:leftChars="346" w:left="727"/>
        <w:rPr>
          <w:rFonts w:ascii="ＭＳ 明朝"/>
        </w:rPr>
      </w:pPr>
      <w:r>
        <w:rPr>
          <w:rFonts w:ascii="ＭＳ 明朝" w:hAnsi="ＭＳ 明朝" w:hint="eastAsia"/>
        </w:rPr>
        <w:t>①</w:t>
      </w:r>
      <w:r w:rsidRPr="00B34951">
        <w:rPr>
          <w:rFonts w:ascii="ＭＳ 明朝" w:hint="eastAsia"/>
        </w:rPr>
        <w:t xml:space="preserve">　出火防止の確認は</w:t>
      </w:r>
      <w:r>
        <w:rPr>
          <w:rFonts w:ascii="ＭＳ 明朝" w:hint="eastAsia"/>
        </w:rPr>
        <w:t>、</w:t>
      </w:r>
      <w:r w:rsidRPr="00E75E38">
        <w:rPr>
          <w:rFonts w:ascii="ＭＳ 明朝" w:hint="eastAsia"/>
          <w:shd w:val="pct15" w:color="auto" w:fill="FFFFFF"/>
        </w:rPr>
        <w:t>別表４－１</w:t>
      </w:r>
      <w:r w:rsidRPr="00B34951">
        <w:rPr>
          <w:rFonts w:ascii="ＭＳ 明朝" w:hint="eastAsia"/>
        </w:rPr>
        <w:t>の『自主検査</w:t>
      </w:r>
      <w:r>
        <w:rPr>
          <w:rFonts w:ascii="ＭＳ 明朝" w:hint="eastAsia"/>
        </w:rPr>
        <w:t>チェック</w:t>
      </w:r>
      <w:r w:rsidRPr="00B34951">
        <w:rPr>
          <w:rFonts w:ascii="ＭＳ 明朝" w:hint="eastAsia"/>
        </w:rPr>
        <w:t>表「火気関係」』により行う。</w:t>
      </w:r>
    </w:p>
    <w:p w:rsidR="00EB79B2" w:rsidRPr="00B34951" w:rsidRDefault="00EB79B2" w:rsidP="00EB79B2">
      <w:pPr>
        <w:ind w:leftChars="346" w:left="727"/>
        <w:rPr>
          <w:rFonts w:ascii="ＭＳ 明朝"/>
        </w:rPr>
      </w:pPr>
      <w:r>
        <w:rPr>
          <w:rFonts w:ascii="ＭＳ 明朝" w:hAnsi="ＭＳ 明朝" w:hint="eastAsia"/>
        </w:rPr>
        <w:t>②</w:t>
      </w:r>
      <w:r w:rsidRPr="00B34951">
        <w:rPr>
          <w:rFonts w:ascii="ＭＳ 明朝" w:hint="eastAsia"/>
        </w:rPr>
        <w:t xml:space="preserve">　避難安全等の確認は</w:t>
      </w:r>
      <w:r>
        <w:rPr>
          <w:rFonts w:ascii="ＭＳ 明朝" w:hint="eastAsia"/>
        </w:rPr>
        <w:t>、</w:t>
      </w:r>
      <w:r w:rsidRPr="00E75E38">
        <w:rPr>
          <w:rFonts w:ascii="ＭＳ 明朝" w:hint="eastAsia"/>
          <w:shd w:val="pct15" w:color="auto" w:fill="FFFFFF"/>
        </w:rPr>
        <w:t>別表４－２</w:t>
      </w:r>
      <w:r w:rsidRPr="00B34951">
        <w:rPr>
          <w:rFonts w:ascii="ＭＳ 明朝" w:hint="eastAsia"/>
        </w:rPr>
        <w:t>の『自主検査</w:t>
      </w:r>
      <w:r>
        <w:rPr>
          <w:rFonts w:ascii="ＭＳ 明朝" w:hint="eastAsia"/>
        </w:rPr>
        <w:t>チェック</w:t>
      </w:r>
      <w:r w:rsidRPr="00B34951">
        <w:rPr>
          <w:rFonts w:ascii="ＭＳ 明朝" w:hint="eastAsia"/>
        </w:rPr>
        <w:t>表「閉鎖障害等」』により行う。</w:t>
      </w:r>
    </w:p>
    <w:p w:rsidR="00EB79B2" w:rsidRPr="00B34951" w:rsidRDefault="00EB79B2" w:rsidP="00EB79B2">
      <w:pPr>
        <w:ind w:left="420"/>
        <w:jc w:val="left"/>
        <w:rPr>
          <w:rFonts w:ascii="ＭＳ 明朝" w:hint="eastAsia"/>
        </w:rPr>
      </w:pPr>
      <w:r>
        <w:rPr>
          <w:rFonts w:ascii="ＭＳ 明朝" w:hint="eastAsia"/>
        </w:rPr>
        <w:t xml:space="preserve"> </w:t>
      </w:r>
      <w:r>
        <w:rPr>
          <w:rFonts w:ascii="ＭＳ 明朝" w:hAnsi="ＭＳ 明朝" w:hint="eastAsia"/>
        </w:rPr>
        <w:t>⑵</w:t>
      </w:r>
      <w:r>
        <w:rPr>
          <w:rFonts w:ascii="ＭＳ 明朝" w:hint="eastAsia"/>
        </w:rPr>
        <w:t xml:space="preserve">　建物及び消防用設備等の確認は、</w:t>
      </w:r>
      <w:r>
        <w:rPr>
          <w:rFonts w:ascii="ＭＳ 明朝" w:hint="eastAsia"/>
          <w:u w:val="single"/>
        </w:rPr>
        <w:t xml:space="preserve">　</w:t>
      </w:r>
      <w:r w:rsidR="00627F1E">
        <w:rPr>
          <w:rFonts w:ascii="ＭＳ 明朝" w:hAnsi="ＭＳ 明朝" w:hint="eastAsia"/>
          <w:color w:val="FF0000"/>
          <w:u w:val="single" w:color="000000"/>
        </w:rPr>
        <w:t xml:space="preserve"> </w:t>
      </w:r>
      <w:r>
        <w:rPr>
          <w:rFonts w:ascii="ＭＳ 明朝" w:hint="eastAsia"/>
          <w:u w:val="single"/>
        </w:rPr>
        <w:t xml:space="preserve">　</w:t>
      </w:r>
      <w:r w:rsidRPr="00B34951">
        <w:rPr>
          <w:rFonts w:ascii="ＭＳ 明朝" w:hint="eastAsia"/>
          <w:u w:val="single"/>
        </w:rPr>
        <w:t>月頃</w:t>
      </w:r>
      <w:r w:rsidRPr="00B34951">
        <w:rPr>
          <w:rFonts w:ascii="ＭＳ 明朝" w:hint="eastAsia"/>
        </w:rPr>
        <w:t>と</w:t>
      </w:r>
      <w:r>
        <w:rPr>
          <w:rFonts w:ascii="ＭＳ 明朝" w:hint="eastAsia"/>
          <w:u w:val="single"/>
        </w:rPr>
        <w:t xml:space="preserve">　</w:t>
      </w:r>
      <w:r w:rsidR="00627F1E">
        <w:rPr>
          <w:rFonts w:ascii="ＭＳ 明朝" w:hAnsi="ＭＳ 明朝" w:hint="eastAsia"/>
          <w:color w:val="FF0000"/>
          <w:u w:val="single" w:color="000000"/>
        </w:rPr>
        <w:t xml:space="preserve">  </w:t>
      </w:r>
      <w:r>
        <w:rPr>
          <w:rFonts w:ascii="ＭＳ 明朝" w:hint="eastAsia"/>
          <w:u w:val="single"/>
        </w:rPr>
        <w:t xml:space="preserve">　</w:t>
      </w:r>
      <w:r w:rsidRPr="00B34951">
        <w:rPr>
          <w:rFonts w:ascii="ＭＳ 明朝" w:hint="eastAsia"/>
          <w:u w:val="single"/>
        </w:rPr>
        <w:t>月頃</w:t>
      </w:r>
      <w:r w:rsidRPr="00B34951">
        <w:rPr>
          <w:rFonts w:ascii="ＭＳ 明朝" w:hint="eastAsia"/>
        </w:rPr>
        <w:t>に行う。</w:t>
      </w:r>
    </w:p>
    <w:p w:rsidR="00EB79B2" w:rsidRPr="00B34951" w:rsidRDefault="00EB79B2" w:rsidP="00EB79B2">
      <w:pPr>
        <w:ind w:leftChars="337" w:left="708" w:firstLine="1"/>
        <w:rPr>
          <w:rFonts w:ascii="ＭＳ 明朝"/>
        </w:rPr>
      </w:pPr>
      <w:r>
        <w:rPr>
          <w:rFonts w:ascii="ＭＳ 明朝" w:hAnsi="ＭＳ 明朝" w:hint="eastAsia"/>
        </w:rPr>
        <w:t>①</w:t>
      </w:r>
      <w:r w:rsidRPr="00B34951">
        <w:rPr>
          <w:rFonts w:ascii="ＭＳ 明朝" w:hint="eastAsia"/>
        </w:rPr>
        <w:t xml:space="preserve">　建物の確認は、</w:t>
      </w:r>
      <w:r w:rsidRPr="00E75E38">
        <w:rPr>
          <w:rFonts w:ascii="ＭＳ 明朝" w:hint="eastAsia"/>
          <w:shd w:val="pct15" w:color="auto" w:fill="FFFFFF"/>
        </w:rPr>
        <w:t>別表５</w:t>
      </w:r>
      <w:r w:rsidR="00A52EA6" w:rsidRPr="00B34951">
        <w:rPr>
          <w:rFonts w:ascii="ＭＳ 明朝" w:hint="eastAsia"/>
        </w:rPr>
        <w:t>『</w:t>
      </w:r>
      <w:r w:rsidRPr="00B34951">
        <w:rPr>
          <w:rFonts w:ascii="ＭＳ 明朝" w:hint="eastAsia"/>
        </w:rPr>
        <w:t>自主検査</w:t>
      </w:r>
      <w:r>
        <w:rPr>
          <w:rFonts w:ascii="ＭＳ 明朝" w:hint="eastAsia"/>
        </w:rPr>
        <w:t>チェック</w:t>
      </w:r>
      <w:r w:rsidR="005D61D0">
        <w:rPr>
          <w:rFonts w:ascii="ＭＳ 明朝" w:hint="eastAsia"/>
        </w:rPr>
        <w:t>表「建物」</w:t>
      </w:r>
      <w:r w:rsidR="005D61D0" w:rsidRPr="00B34951">
        <w:rPr>
          <w:rFonts w:ascii="ＭＳ 明朝" w:hint="eastAsia"/>
        </w:rPr>
        <w:t>』</w:t>
      </w:r>
      <w:r w:rsidRPr="00B34951">
        <w:rPr>
          <w:rFonts w:ascii="ＭＳ 明朝" w:hint="eastAsia"/>
        </w:rPr>
        <w:t>により行う。</w:t>
      </w:r>
    </w:p>
    <w:p w:rsidR="00EB79B2" w:rsidRDefault="00EB79B2" w:rsidP="00EB79B2">
      <w:pPr>
        <w:ind w:leftChars="337" w:left="708" w:firstLine="1"/>
        <w:rPr>
          <w:rFonts w:ascii="ＭＳ 明朝"/>
        </w:rPr>
      </w:pPr>
      <w:r>
        <w:rPr>
          <w:rFonts w:ascii="ＭＳ 明朝" w:hAnsi="ＭＳ 明朝" w:hint="eastAsia"/>
        </w:rPr>
        <w:t>②</w:t>
      </w:r>
      <w:r w:rsidRPr="00B34951">
        <w:rPr>
          <w:rFonts w:ascii="ＭＳ 明朝" w:hint="eastAsia"/>
        </w:rPr>
        <w:t xml:space="preserve">　消防用設備等の確認は、</w:t>
      </w:r>
      <w:r w:rsidRPr="00E75E38">
        <w:rPr>
          <w:rFonts w:ascii="ＭＳ 明朝" w:hint="eastAsia"/>
          <w:shd w:val="pct15" w:color="auto" w:fill="FFFFFF"/>
        </w:rPr>
        <w:t>別表６</w:t>
      </w:r>
      <w:r w:rsidR="005D61D0" w:rsidRPr="00B34951">
        <w:rPr>
          <w:rFonts w:ascii="ＭＳ 明朝" w:hint="eastAsia"/>
        </w:rPr>
        <w:t>『</w:t>
      </w:r>
      <w:r w:rsidRPr="00B34951">
        <w:rPr>
          <w:rFonts w:ascii="ＭＳ 明朝" w:hint="eastAsia"/>
        </w:rPr>
        <w:t>自主点検</w:t>
      </w:r>
      <w:r>
        <w:rPr>
          <w:rFonts w:ascii="ＭＳ 明朝" w:hint="eastAsia"/>
        </w:rPr>
        <w:t>チェック</w:t>
      </w:r>
      <w:r w:rsidRPr="00B34951">
        <w:rPr>
          <w:rFonts w:ascii="ＭＳ 明朝" w:hint="eastAsia"/>
        </w:rPr>
        <w:t>表「消防用設備等」</w:t>
      </w:r>
      <w:r w:rsidR="005D61D0" w:rsidRPr="00B34951">
        <w:rPr>
          <w:rFonts w:ascii="ＭＳ 明朝" w:hint="eastAsia"/>
        </w:rPr>
        <w:t>』</w:t>
      </w:r>
      <w:r w:rsidRPr="00B34951">
        <w:rPr>
          <w:rFonts w:ascii="ＭＳ 明朝" w:hint="eastAsia"/>
        </w:rPr>
        <w:t>により行う。</w:t>
      </w:r>
    </w:p>
    <w:p w:rsidR="00EB79B2" w:rsidRPr="00CB1187" w:rsidRDefault="00EB79B2" w:rsidP="005627A8">
      <w:pPr>
        <w:ind w:leftChars="160" w:left="336" w:firstLine="1"/>
        <w:rPr>
          <w:rFonts w:ascii="ＭＳ ゴシック" w:eastAsia="ＭＳ ゴシック" w:hAnsi="ＭＳ ゴシック" w:hint="eastAsia"/>
          <w:color w:val="FF0000"/>
          <w:sz w:val="18"/>
          <w:bdr w:val="single" w:sz="4" w:space="0" w:color="auto"/>
        </w:rPr>
      </w:pPr>
      <w:r w:rsidRPr="00CB1187">
        <w:rPr>
          <w:rFonts w:ascii="ＭＳ ゴシック" w:eastAsia="ＭＳ ゴシック" w:hAnsi="ＭＳ ゴシック" w:hint="eastAsia"/>
          <w:color w:val="FF0000"/>
          <w:sz w:val="18"/>
          <w:bdr w:val="single" w:sz="4" w:space="0" w:color="auto"/>
        </w:rPr>
        <w:t>↓消防用設備等に特例が適用されている場合</w:t>
      </w:r>
    </w:p>
    <w:p w:rsidR="00EB79B2" w:rsidRDefault="00EB79B2" w:rsidP="00EB79B2">
      <w:pPr>
        <w:ind w:leftChars="153" w:left="739" w:hangingChars="199" w:hanging="418"/>
      </w:pPr>
      <w:r w:rsidRPr="00AD39D2">
        <w:rPr>
          <w:rFonts w:hint="eastAsia"/>
          <w:color w:val="FF0000"/>
        </w:rPr>
        <w:t>▲</w:t>
      </w:r>
      <w:r w:rsidRPr="00AD39D2">
        <w:rPr>
          <w:rFonts w:ascii="ＭＳ 明朝" w:hAnsi="ＭＳ 明朝" w:hint="eastAsia"/>
        </w:rPr>
        <w:t>⑶</w:t>
      </w:r>
      <w:r>
        <w:rPr>
          <w:rFonts w:hint="eastAsia"/>
          <w:b/>
          <w:sz w:val="24"/>
          <w:szCs w:val="24"/>
        </w:rPr>
        <w:t xml:space="preserve">　</w:t>
      </w:r>
      <w:r>
        <w:rPr>
          <w:rFonts w:hint="eastAsia"/>
        </w:rPr>
        <w:t>統括防火・防災管理者は、特例適用について申請内容が適正に維持管理されているか</w:t>
      </w:r>
      <w:r w:rsidRPr="004E7E0B">
        <w:rPr>
          <w:rFonts w:hint="eastAsia"/>
        </w:rPr>
        <w:t>もあわせて実施する</w:t>
      </w:r>
      <w:r>
        <w:rPr>
          <w:rFonts w:hint="eastAsia"/>
        </w:rPr>
        <w:t>とともに、</w:t>
      </w:r>
      <w:r w:rsidRPr="004E7E0B">
        <w:rPr>
          <w:rFonts w:hint="eastAsia"/>
        </w:rPr>
        <w:t>事業所の防火・防災管理者に</w:t>
      </w:r>
      <w:r>
        <w:rPr>
          <w:rFonts w:hint="eastAsia"/>
        </w:rPr>
        <w:t>対しても同様に実施するように</w:t>
      </w:r>
      <w:r w:rsidRPr="004E7E0B">
        <w:rPr>
          <w:rFonts w:hint="eastAsia"/>
        </w:rPr>
        <w:t>指示する。</w:t>
      </w:r>
    </w:p>
    <w:p w:rsidR="00EB79B2" w:rsidRPr="00B34951" w:rsidRDefault="00EB79B2" w:rsidP="00EB79B2">
      <w:pPr>
        <w:ind w:firstLineChars="300" w:firstLine="630"/>
        <w:rPr>
          <w:rFonts w:ascii="ＭＳ 明朝" w:hint="eastAsia"/>
        </w:rPr>
      </w:pPr>
    </w:p>
    <w:p w:rsidR="00EB79B2" w:rsidRPr="00CB1187" w:rsidRDefault="00EB79B2" w:rsidP="00EB79B2">
      <w:pPr>
        <w:rPr>
          <w:rFonts w:ascii="ＭＳ ゴシック" w:eastAsia="ＭＳ ゴシック" w:hAnsi="ＭＳ ゴシック" w:hint="eastAsia"/>
          <w:szCs w:val="24"/>
        </w:rPr>
      </w:pPr>
      <w:r w:rsidRPr="00CB1187">
        <w:rPr>
          <w:rFonts w:ascii="ＭＳ ゴシック" w:eastAsia="ＭＳ ゴシック" w:hAnsi="ＭＳ ゴシック" w:hint="eastAsia"/>
          <w:color w:val="FF0000"/>
          <w:sz w:val="18"/>
          <w:szCs w:val="20"/>
          <w:bdr w:val="single" w:sz="4" w:space="0" w:color="auto"/>
        </w:rPr>
        <w:t>↓防火対象物点検報告又は防災管理点検報告が必要な場合</w:t>
      </w:r>
    </w:p>
    <w:p w:rsidR="00EB79B2" w:rsidRDefault="00EB79B2" w:rsidP="00EB79B2">
      <w:pPr>
        <w:ind w:leftChars="-67" w:left="-141" w:firstLineChars="50" w:firstLine="120"/>
        <w:rPr>
          <w:rFonts w:ascii="ＭＳ ゴシック" w:eastAsia="ＭＳ ゴシック"/>
          <w:sz w:val="24"/>
          <w:szCs w:val="24"/>
        </w:rPr>
      </w:pPr>
      <w:r w:rsidRPr="003D3A9B">
        <w:rPr>
          <w:rFonts w:ascii="ＭＳ ゴシック" w:eastAsia="ＭＳ ゴシック" w:hint="eastAsia"/>
          <w:color w:val="FF0000"/>
          <w:sz w:val="24"/>
          <w:szCs w:val="24"/>
        </w:rPr>
        <w:t>▲</w:t>
      </w:r>
      <w:r w:rsidRPr="003E2C64">
        <w:rPr>
          <w:rFonts w:ascii="ＭＳ ゴシック" w:eastAsia="ＭＳ ゴシック" w:hAnsi="ＭＳ ゴシック" w:hint="eastAsia"/>
          <w:sz w:val="24"/>
          <w:szCs w:val="24"/>
        </w:rPr>
        <w:t>２　防火対象物等の法定点検（防火対象物点検報告</w:t>
      </w:r>
      <w:r>
        <w:rPr>
          <w:rFonts w:ascii="ＭＳ ゴシック" w:eastAsia="ＭＳ ゴシック" w:hAnsi="ＭＳ ゴシック" w:hint="eastAsia"/>
          <w:sz w:val="24"/>
          <w:szCs w:val="24"/>
        </w:rPr>
        <w:t>又は</w:t>
      </w:r>
      <w:r w:rsidRPr="003E2C64">
        <w:rPr>
          <w:rFonts w:ascii="ＭＳ ゴシック" w:eastAsia="ＭＳ ゴシック" w:hAnsi="ＭＳ ゴシック" w:hint="eastAsia"/>
          <w:sz w:val="24"/>
          <w:szCs w:val="24"/>
        </w:rPr>
        <w:t>防災管理点検報告）</w:t>
      </w:r>
    </w:p>
    <w:p w:rsidR="00EB79B2" w:rsidRPr="00137184" w:rsidRDefault="00EB79B2" w:rsidP="00EB79B2">
      <w:pPr>
        <w:overflowPunct w:val="0"/>
        <w:autoSpaceDE w:val="0"/>
        <w:autoSpaceDN w:val="0"/>
        <w:ind w:leftChars="201" w:left="615" w:hangingChars="92" w:hanging="193"/>
        <w:jc w:val="left"/>
        <w:textAlignment w:val="center"/>
        <w:rPr>
          <w:rFonts w:ascii="ＭＳ 明朝" w:hAnsi="ＭＳ 明朝"/>
        </w:rPr>
      </w:pPr>
      <w:r>
        <w:rPr>
          <w:rFonts w:ascii="ＭＳ 明朝" w:hAnsi="ＭＳ 明朝" w:hint="eastAsia"/>
        </w:rPr>
        <w:t xml:space="preserve">⑴　</w:t>
      </w:r>
      <w:r w:rsidRPr="00D467E1">
        <w:rPr>
          <w:rFonts w:ascii="ＭＳ 明朝" w:hAnsi="ＭＳ 明朝" w:hint="eastAsia"/>
        </w:rPr>
        <w:t>防火対象物等の法定点検は、</w:t>
      </w:r>
      <w:r w:rsidRPr="00E866C8">
        <w:rPr>
          <w:rFonts w:ascii="ＭＳ 明朝" w:hAnsi="ＭＳ 明朝" w:hint="eastAsia"/>
          <w:u w:val="single"/>
        </w:rPr>
        <w:t xml:space="preserve">　</w:t>
      </w:r>
      <w:r w:rsidR="00627F1E">
        <w:rPr>
          <w:rFonts w:ascii="ＭＳ 明朝" w:hAnsi="ＭＳ 明朝" w:hint="eastAsia"/>
          <w:color w:val="FF0000"/>
          <w:spacing w:val="2"/>
          <w:u w:val="single" w:color="000000"/>
        </w:rPr>
        <w:t xml:space="preserve">          </w:t>
      </w:r>
      <w:r w:rsidR="00627F1E">
        <w:rPr>
          <w:rFonts w:ascii="ＭＳ 明朝" w:hAnsi="ＭＳ 明朝"/>
          <w:color w:val="FF0000"/>
          <w:spacing w:val="2"/>
          <w:u w:val="single" w:color="000000"/>
        </w:rPr>
        <w:t xml:space="preserve"> </w:t>
      </w:r>
      <w:r w:rsidR="00627F1E">
        <w:rPr>
          <w:rFonts w:ascii="ＭＳ 明朝" w:hAnsi="ＭＳ 明朝" w:hint="eastAsia"/>
          <w:color w:val="FF0000"/>
          <w:spacing w:val="2"/>
          <w:u w:val="single" w:color="000000"/>
        </w:rPr>
        <w:t xml:space="preserve">  </w:t>
      </w:r>
      <w:r w:rsidRPr="00E866C8">
        <w:rPr>
          <w:rFonts w:ascii="ＭＳ 明朝" w:hAnsi="ＭＳ 明朝" w:hint="eastAsia"/>
          <w:color w:val="FF0000"/>
          <w:u w:val="single" w:color="000000"/>
        </w:rPr>
        <w:t xml:space="preserve">　</w:t>
      </w:r>
      <w:r w:rsidRPr="00137184">
        <w:rPr>
          <w:rFonts w:ascii="ＭＳ 明朝" w:hAnsi="ＭＳ 明朝" w:hint="eastAsia"/>
        </w:rPr>
        <w:t xml:space="preserve">　の責任により行う。　　　　　　　　　　　　　　　　　　　　　　　　</w:t>
      </w:r>
    </w:p>
    <w:p w:rsidR="00EB79B2" w:rsidRDefault="00EB79B2" w:rsidP="00EB79B2">
      <w:pPr>
        <w:overflowPunct w:val="0"/>
        <w:autoSpaceDE w:val="0"/>
        <w:autoSpaceDN w:val="0"/>
        <w:ind w:leftChars="201" w:left="615" w:hangingChars="92" w:hanging="193"/>
        <w:textAlignment w:val="center"/>
        <w:rPr>
          <w:rFonts w:ascii="ＭＳ 明朝" w:hAnsi="ＭＳ 明朝"/>
          <w:color w:val="000000"/>
        </w:rPr>
      </w:pPr>
      <w:r>
        <w:rPr>
          <w:rFonts w:ascii="ＭＳ 明朝" w:hAnsi="ＭＳ 明朝" w:hint="eastAsia"/>
          <w:color w:val="000000"/>
        </w:rPr>
        <w:t>⑵</w:t>
      </w:r>
      <w:r w:rsidRPr="00D467E1">
        <w:rPr>
          <w:rFonts w:ascii="ＭＳ 明朝" w:hAnsi="ＭＳ 明朝" w:hint="eastAsia"/>
        </w:rPr>
        <w:t xml:space="preserve">　</w:t>
      </w:r>
      <w:r>
        <w:rPr>
          <w:rFonts w:ascii="ＭＳ 明朝" w:hAnsi="ＭＳ 明朝" w:hint="eastAsia"/>
        </w:rPr>
        <w:t>各管理権原者は、点検に</w:t>
      </w:r>
      <w:r w:rsidRPr="00D467E1">
        <w:rPr>
          <w:rFonts w:ascii="ＭＳ 明朝" w:hAnsi="ＭＳ 明朝" w:hint="eastAsia"/>
        </w:rPr>
        <w:t>必要な場所</w:t>
      </w:r>
      <w:r>
        <w:rPr>
          <w:rFonts w:ascii="ＭＳ 明朝" w:hAnsi="ＭＳ 明朝" w:hint="eastAsia"/>
        </w:rPr>
        <w:t>へ</w:t>
      </w:r>
      <w:r w:rsidRPr="00D467E1">
        <w:rPr>
          <w:rFonts w:ascii="ＭＳ 明朝" w:hAnsi="ＭＳ 明朝" w:hint="eastAsia"/>
        </w:rPr>
        <w:t>の立入りを認めるなど、</w:t>
      </w:r>
      <w:r>
        <w:rPr>
          <w:rFonts w:ascii="ＭＳ 明朝" w:hAnsi="ＭＳ 明朝" w:hint="eastAsia"/>
          <w:color w:val="000000"/>
        </w:rPr>
        <w:t>点検が適切に実施</w:t>
      </w:r>
      <w:r w:rsidRPr="00D467E1">
        <w:rPr>
          <w:rFonts w:ascii="ＭＳ 明朝" w:hAnsi="ＭＳ 明朝" w:hint="eastAsia"/>
          <w:color w:val="000000"/>
        </w:rPr>
        <w:t>できるよう相互に協力</w:t>
      </w:r>
      <w:r>
        <w:rPr>
          <w:rFonts w:ascii="ＭＳ 明朝" w:hAnsi="ＭＳ 明朝" w:hint="eastAsia"/>
          <w:color w:val="000000"/>
        </w:rPr>
        <w:t>する</w:t>
      </w:r>
      <w:r w:rsidRPr="00D467E1">
        <w:rPr>
          <w:rFonts w:ascii="ＭＳ 明朝" w:hAnsi="ＭＳ 明朝" w:hint="eastAsia"/>
          <w:color w:val="000000"/>
        </w:rPr>
        <w:t>。</w:t>
      </w:r>
    </w:p>
    <w:p w:rsidR="00EB79B2" w:rsidRDefault="00EB79B2" w:rsidP="00EB79B2">
      <w:pPr>
        <w:overflowPunct w:val="0"/>
        <w:autoSpaceDE w:val="0"/>
        <w:autoSpaceDN w:val="0"/>
        <w:ind w:leftChars="201" w:left="615" w:hangingChars="92" w:hanging="193"/>
        <w:textAlignment w:val="center"/>
        <w:rPr>
          <w:rFonts w:ascii="ＭＳ 明朝" w:hAnsi="ＭＳ 明朝"/>
        </w:rPr>
      </w:pPr>
      <w:r>
        <w:rPr>
          <w:rFonts w:ascii="ＭＳ 明朝" w:hAnsi="ＭＳ 明朝" w:hint="eastAsia"/>
        </w:rPr>
        <w:t xml:space="preserve">⑶　</w:t>
      </w:r>
      <w:r w:rsidRPr="00D467E1">
        <w:rPr>
          <w:rFonts w:ascii="ＭＳ 明朝" w:hAnsi="ＭＳ 明朝" w:hint="eastAsia"/>
        </w:rPr>
        <w:t>点検を実施する場合は、事業所の防火・防災管理者等が立ち会う。</w:t>
      </w:r>
    </w:p>
    <w:p w:rsidR="00EB79B2" w:rsidRPr="00D467E1" w:rsidRDefault="00EB79B2" w:rsidP="00EB79B2">
      <w:pPr>
        <w:overflowPunct w:val="0"/>
        <w:autoSpaceDE w:val="0"/>
        <w:autoSpaceDN w:val="0"/>
        <w:ind w:left="210" w:right="200"/>
        <w:textAlignment w:val="center"/>
        <w:rPr>
          <w:rFonts w:ascii="ＭＳ 明朝" w:hAnsi="ＭＳ 明朝" w:hint="eastAsia"/>
        </w:rPr>
      </w:pPr>
    </w:p>
    <w:p w:rsidR="00EB79B2" w:rsidRPr="003E2C64" w:rsidRDefault="00EB79B2" w:rsidP="00EB79B2">
      <w:pPr>
        <w:ind w:leftChars="100" w:left="210"/>
        <w:rPr>
          <w:rFonts w:ascii="ＭＳ ゴシック" w:eastAsia="ＭＳ ゴシック" w:hAnsi="ＭＳ ゴシック"/>
          <w:sz w:val="24"/>
          <w:szCs w:val="24"/>
        </w:rPr>
      </w:pPr>
      <w:r w:rsidRPr="003E2C64">
        <w:rPr>
          <w:rFonts w:ascii="ＭＳ ゴシック" w:eastAsia="ＭＳ ゴシック" w:hAnsi="ＭＳ ゴシック" w:hint="eastAsia"/>
          <w:sz w:val="24"/>
          <w:szCs w:val="24"/>
        </w:rPr>
        <w:t>３　消防用設備等の法定点検（消防用設備等点検報告）</w:t>
      </w:r>
    </w:p>
    <w:p w:rsidR="00EB79B2" w:rsidRDefault="00EB79B2" w:rsidP="00EB79B2">
      <w:pPr>
        <w:overflowPunct w:val="0"/>
        <w:autoSpaceDE w:val="0"/>
        <w:autoSpaceDN w:val="0"/>
        <w:ind w:firstLineChars="200" w:firstLine="420"/>
        <w:textAlignment w:val="center"/>
        <w:rPr>
          <w:rFonts w:ascii="ＭＳ 明朝" w:hAnsi="ＭＳ 明朝"/>
        </w:rPr>
      </w:pPr>
      <w:r w:rsidRPr="00215D8A">
        <w:rPr>
          <w:rFonts w:ascii="ＭＳ 明朝" w:hAnsi="ＭＳ 明朝" w:hint="eastAsia"/>
        </w:rPr>
        <w:t xml:space="preserve">⑴　</w:t>
      </w:r>
      <w:r w:rsidRPr="00D467E1">
        <w:rPr>
          <w:rFonts w:ascii="ＭＳ 明朝" w:hAnsi="ＭＳ 明朝" w:hint="eastAsia"/>
        </w:rPr>
        <w:t>消防用設備等の法定点検は、</w:t>
      </w:r>
      <w:r w:rsidRPr="00E866C8">
        <w:rPr>
          <w:rFonts w:ascii="ＭＳ 明朝" w:hAnsi="ＭＳ 明朝" w:hint="eastAsia"/>
          <w:u w:val="single"/>
        </w:rPr>
        <w:t xml:space="preserve">　</w:t>
      </w:r>
      <w:r w:rsidR="00627F1E">
        <w:rPr>
          <w:rFonts w:ascii="ＭＳ 明朝" w:hAnsi="ＭＳ 明朝" w:hint="eastAsia"/>
          <w:color w:val="FF0000"/>
          <w:spacing w:val="2"/>
          <w:u w:val="single" w:color="000000"/>
        </w:rPr>
        <w:t xml:space="preserve">             </w:t>
      </w:r>
      <w:r w:rsidRPr="00E866C8">
        <w:rPr>
          <w:rFonts w:ascii="ＭＳ 明朝" w:hAnsi="ＭＳ 明朝" w:hint="eastAsia"/>
          <w:color w:val="FF0000"/>
          <w:u w:val="single" w:color="000000"/>
        </w:rPr>
        <w:t xml:space="preserve">　</w:t>
      </w:r>
      <w:r w:rsidRPr="00D467E1">
        <w:rPr>
          <w:rFonts w:ascii="ＭＳ 明朝" w:hAnsi="ＭＳ 明朝" w:hint="eastAsia"/>
        </w:rPr>
        <w:t>の責任により行う。</w:t>
      </w:r>
    </w:p>
    <w:p w:rsidR="00EB79B2" w:rsidRDefault="00EB79B2" w:rsidP="00EB79B2">
      <w:pPr>
        <w:overflowPunct w:val="0"/>
        <w:autoSpaceDE w:val="0"/>
        <w:autoSpaceDN w:val="0"/>
        <w:ind w:leftChars="200" w:left="630" w:hangingChars="100" w:hanging="210"/>
        <w:textAlignment w:val="center"/>
        <w:rPr>
          <w:rFonts w:ascii="ＭＳ 明朝" w:hAnsi="ＭＳ 明朝"/>
        </w:rPr>
      </w:pPr>
      <w:r>
        <w:rPr>
          <w:rFonts w:ascii="ＭＳ 明朝" w:hAnsi="ＭＳ 明朝" w:hint="eastAsia"/>
        </w:rPr>
        <w:t>⑵　各管理権原者は、点検に</w:t>
      </w:r>
      <w:r w:rsidRPr="00D467E1">
        <w:rPr>
          <w:rFonts w:ascii="ＭＳ 明朝" w:hAnsi="ＭＳ 明朝" w:hint="eastAsia"/>
        </w:rPr>
        <w:t>必要な場所</w:t>
      </w:r>
      <w:r>
        <w:rPr>
          <w:rFonts w:ascii="ＭＳ 明朝" w:hAnsi="ＭＳ 明朝" w:hint="eastAsia"/>
        </w:rPr>
        <w:t>へ</w:t>
      </w:r>
      <w:r w:rsidRPr="00D467E1">
        <w:rPr>
          <w:rFonts w:ascii="ＭＳ 明朝" w:hAnsi="ＭＳ 明朝" w:hint="eastAsia"/>
        </w:rPr>
        <w:t>の立入りを認めるなど、</w:t>
      </w:r>
      <w:r>
        <w:rPr>
          <w:rFonts w:ascii="ＭＳ 明朝" w:hAnsi="ＭＳ 明朝" w:hint="eastAsia"/>
          <w:color w:val="000000"/>
        </w:rPr>
        <w:t>点検が適切に実施</w:t>
      </w:r>
      <w:r w:rsidRPr="00D467E1">
        <w:rPr>
          <w:rFonts w:ascii="ＭＳ 明朝" w:hAnsi="ＭＳ 明朝" w:hint="eastAsia"/>
          <w:color w:val="000000"/>
        </w:rPr>
        <w:t>できるよう相互に協力</w:t>
      </w:r>
      <w:r>
        <w:rPr>
          <w:rFonts w:ascii="ＭＳ 明朝" w:hAnsi="ＭＳ 明朝" w:hint="eastAsia"/>
          <w:color w:val="000000"/>
        </w:rPr>
        <w:t>する</w:t>
      </w:r>
      <w:r w:rsidRPr="00D467E1">
        <w:rPr>
          <w:rFonts w:ascii="ＭＳ 明朝" w:hAnsi="ＭＳ 明朝" w:hint="eastAsia"/>
          <w:color w:val="000000"/>
        </w:rPr>
        <w:t>。</w:t>
      </w:r>
    </w:p>
    <w:p w:rsidR="00EB79B2" w:rsidRDefault="00EB79B2" w:rsidP="00EB79B2">
      <w:pPr>
        <w:overflowPunct w:val="0"/>
        <w:autoSpaceDE w:val="0"/>
        <w:autoSpaceDN w:val="0"/>
        <w:ind w:left="615" w:hanging="193"/>
        <w:textAlignment w:val="center"/>
        <w:rPr>
          <w:rFonts w:ascii="ＭＳ 明朝" w:hAnsi="ＭＳ 明朝"/>
        </w:rPr>
      </w:pPr>
      <w:r w:rsidRPr="00215D8A">
        <w:rPr>
          <w:rFonts w:ascii="ＭＳ 明朝" w:hAnsi="ＭＳ 明朝" w:hint="eastAsia"/>
        </w:rPr>
        <w:t xml:space="preserve">⑶　</w:t>
      </w:r>
      <w:r w:rsidRPr="00D467E1">
        <w:rPr>
          <w:rFonts w:ascii="ＭＳ 明朝" w:hAnsi="ＭＳ 明朝" w:hint="eastAsia"/>
        </w:rPr>
        <w:t>点検を実施する場合は、事業所の防火・防災管理者等が立ち会う。</w:t>
      </w:r>
    </w:p>
    <w:p w:rsidR="00EB79B2" w:rsidRPr="003D3A9B" w:rsidRDefault="00EB79B2" w:rsidP="00EB79B2">
      <w:pPr>
        <w:jc w:val="left"/>
        <w:rPr>
          <w:rFonts w:ascii="ＭＳ 明朝" w:hint="eastAsia"/>
        </w:rPr>
      </w:pPr>
    </w:p>
    <w:p w:rsidR="00EB79B2" w:rsidRPr="003E2C64" w:rsidRDefault="00EB79B2" w:rsidP="00EB79B2">
      <w:pPr>
        <w:ind w:firstLineChars="100" w:firstLine="240"/>
        <w:rPr>
          <w:rFonts w:ascii="ＭＳ ゴシック" w:eastAsia="ＭＳ ゴシック" w:hAnsi="ＭＳ ゴシック"/>
          <w:sz w:val="24"/>
          <w:szCs w:val="24"/>
        </w:rPr>
      </w:pPr>
      <w:r w:rsidRPr="003E2C64">
        <w:rPr>
          <w:rFonts w:ascii="ＭＳ ゴシック" w:eastAsia="ＭＳ ゴシック" w:hAnsi="ＭＳ ゴシック" w:hint="eastAsia"/>
          <w:sz w:val="24"/>
          <w:szCs w:val="24"/>
        </w:rPr>
        <w:t>４　点検後の対応</w:t>
      </w:r>
    </w:p>
    <w:p w:rsidR="00EB79B2" w:rsidRPr="00367DD0" w:rsidRDefault="00EB79B2" w:rsidP="00EB79B2">
      <w:pPr>
        <w:ind w:leftChars="200" w:left="420"/>
        <w:rPr>
          <w:rFonts w:ascii="ＭＳ 明朝" w:hAnsi="ＭＳ 明朝"/>
        </w:rPr>
      </w:pPr>
      <w:r>
        <w:rPr>
          <w:rFonts w:ascii="ＭＳ 明朝" w:hAnsi="ＭＳ 明朝" w:hint="eastAsia"/>
        </w:rPr>
        <w:t>⑴　点検・検査結果の記録</w:t>
      </w:r>
    </w:p>
    <w:p w:rsidR="00EB79B2" w:rsidRDefault="00EB79B2" w:rsidP="00EB79B2">
      <w:pPr>
        <w:ind w:leftChars="315" w:left="661" w:firstLineChars="100" w:firstLine="210"/>
        <w:rPr>
          <w:rFonts w:hAnsi="ＭＳ 明朝" w:hint="eastAsia"/>
        </w:rPr>
      </w:pPr>
      <w:r w:rsidRPr="006B4057">
        <w:rPr>
          <w:rFonts w:ascii="ＭＳ 明朝" w:hAnsi="ＭＳ 明朝" w:hint="eastAsia"/>
          <w:color w:val="000000"/>
        </w:rPr>
        <w:t>統括防火</w:t>
      </w:r>
      <w:r>
        <w:rPr>
          <w:rFonts w:ascii="ＭＳ 明朝" w:hAnsi="ＭＳ 明朝" w:hint="eastAsia"/>
          <w:color w:val="000000"/>
        </w:rPr>
        <w:t>・防災</w:t>
      </w:r>
      <w:r w:rsidRPr="006B4057">
        <w:rPr>
          <w:rFonts w:ascii="ＭＳ 明朝" w:hAnsi="ＭＳ 明朝" w:hint="eastAsia"/>
          <w:color w:val="000000"/>
        </w:rPr>
        <w:t>管理者は、防火対象物</w:t>
      </w:r>
      <w:r>
        <w:rPr>
          <w:rFonts w:ascii="ＭＳ 明朝" w:hAnsi="ＭＳ 明朝" w:hint="eastAsia"/>
          <w:color w:val="000000"/>
        </w:rPr>
        <w:t>等</w:t>
      </w:r>
      <w:r w:rsidRPr="006B4057">
        <w:rPr>
          <w:rFonts w:ascii="ＭＳ 明朝" w:hAnsi="ＭＳ 明朝" w:hint="eastAsia"/>
          <w:color w:val="000000"/>
        </w:rPr>
        <w:t>及び消防用設備等の法定点検の結果を取りまとめ、各管理権原者に報告するとともに、その取りまとめた記録を防火管理維持台帳に３年間保管する。</w:t>
      </w:r>
    </w:p>
    <w:p w:rsidR="00EB79B2" w:rsidRDefault="00EB79B2" w:rsidP="00EB79B2">
      <w:pPr>
        <w:ind w:leftChars="200" w:left="420"/>
        <w:rPr>
          <w:rFonts w:hAnsi="ＭＳ 明朝" w:hint="eastAsia"/>
        </w:rPr>
      </w:pPr>
      <w:r>
        <w:rPr>
          <w:rFonts w:ascii="ＭＳ 明朝" w:hAnsi="ＭＳ 明朝" w:hint="eastAsia"/>
        </w:rPr>
        <w:t>⑵</w:t>
      </w:r>
      <w:r>
        <w:rPr>
          <w:rFonts w:hAnsi="ＭＳ 明朝" w:hint="eastAsia"/>
        </w:rPr>
        <w:t xml:space="preserve">　不備欠陥等の改修</w:t>
      </w:r>
    </w:p>
    <w:p w:rsidR="00EB79B2" w:rsidRDefault="00EB79B2" w:rsidP="00EB79B2">
      <w:pPr>
        <w:widowControl/>
        <w:ind w:leftChars="315" w:left="661" w:firstLineChars="100" w:firstLine="210"/>
        <w:jc w:val="left"/>
        <w:rPr>
          <w:color w:val="000000"/>
        </w:rPr>
      </w:pPr>
      <w:r>
        <w:rPr>
          <w:rFonts w:ascii="ＭＳ 明朝" w:hAnsi="ＭＳ 明朝" w:hint="eastAsia"/>
          <w:color w:val="000000"/>
        </w:rPr>
        <w:t>各管理権原者及び統括防火・防災管理者</w:t>
      </w:r>
      <w:r w:rsidRPr="006B4057">
        <w:rPr>
          <w:rFonts w:hint="eastAsia"/>
          <w:color w:val="000000"/>
        </w:rPr>
        <w:t>は、点検・検査により明らかになった不備欠陥について、速やかに改修するための必要な措置を図るものとする。</w:t>
      </w:r>
    </w:p>
    <w:p w:rsidR="00EB79B2" w:rsidRDefault="00EB79B2" w:rsidP="00EB79B2">
      <w:pPr>
        <w:ind w:leftChars="200" w:left="420" w:firstLineChars="100" w:firstLine="210"/>
      </w:pPr>
    </w:p>
    <w:p w:rsidR="00EB79B2" w:rsidRDefault="00EB79B2" w:rsidP="00EB79B2">
      <w:pPr>
        <w:jc w:val="left"/>
        <w:rPr>
          <w:rFonts w:ascii="ＭＳ ゴシック" w:eastAsia="ＭＳ ゴシック" w:hAnsi="ＭＳ ゴシック"/>
          <w:b/>
          <w:sz w:val="24"/>
          <w:szCs w:val="24"/>
          <w:u w:val="single"/>
        </w:rPr>
      </w:pPr>
    </w:p>
    <w:p w:rsidR="00627F1E" w:rsidRDefault="00627F1E" w:rsidP="00627F1E">
      <w:pPr>
        <w:pStyle w:val="af"/>
        <w:spacing w:line="240" w:lineRule="auto"/>
        <w:ind w:left="0"/>
        <w:rPr>
          <w:rFonts w:hAnsi="ＭＳ ゴシック"/>
          <w:b/>
          <w:sz w:val="24"/>
          <w:u w:val="single"/>
        </w:rPr>
      </w:pPr>
    </w:p>
    <w:p w:rsidR="00EB79B2" w:rsidRPr="00D467E1" w:rsidRDefault="00EB79B2" w:rsidP="00627F1E">
      <w:pPr>
        <w:widowControl/>
        <w:jc w:val="left"/>
        <w:rPr>
          <w:rFonts w:hAnsi="ＭＳ ゴシック"/>
          <w:b/>
          <w:sz w:val="24"/>
          <w:u w:val="single"/>
        </w:rPr>
      </w:pPr>
      <w:r>
        <w:rPr>
          <w:rFonts w:hAnsi="ＭＳ ゴシック"/>
          <w:b/>
          <w:sz w:val="24"/>
          <w:u w:val="single"/>
        </w:rPr>
        <w:br w:type="page"/>
      </w:r>
      <w:r w:rsidRPr="00182FC6">
        <w:rPr>
          <w:rFonts w:ascii="ＭＳ ゴシック" w:eastAsia="ＭＳ ゴシック" w:hAnsi="ＭＳ ゴシック" w:hint="eastAsia"/>
          <w:sz w:val="24"/>
          <w:u w:val="single"/>
        </w:rPr>
        <w:lastRenderedPageBreak/>
        <w:t>第２　避難施設の維持管理等</w:t>
      </w:r>
      <w:r>
        <w:rPr>
          <w:rFonts w:hAnsi="ＭＳ ゴシック" w:hint="eastAsia"/>
          <w:b/>
          <w:sz w:val="24"/>
          <w:u w:val="single"/>
        </w:rPr>
        <w:t xml:space="preserve">　　　　　　</w:t>
      </w:r>
      <w:r>
        <w:rPr>
          <w:rFonts w:hAnsi="ＭＳ ゴシック" w:hint="eastAsia"/>
          <w:b/>
          <w:sz w:val="24"/>
          <w:u w:val="single"/>
        </w:rPr>
        <w:t xml:space="preserve">                                           </w:t>
      </w:r>
    </w:p>
    <w:p w:rsidR="00EB79B2" w:rsidRPr="003E2C64" w:rsidRDefault="00EB79B2" w:rsidP="00EB79B2">
      <w:pPr>
        <w:ind w:leftChars="100" w:left="210"/>
        <w:jc w:val="left"/>
        <w:rPr>
          <w:rFonts w:ascii="ＭＳ ゴシック" w:eastAsia="ＭＳ ゴシック" w:hAnsi="ＭＳ ゴシック"/>
          <w:sz w:val="24"/>
          <w:szCs w:val="24"/>
        </w:rPr>
      </w:pPr>
      <w:r w:rsidRPr="003E2C64">
        <w:rPr>
          <w:rFonts w:ascii="ＭＳ ゴシック" w:eastAsia="ＭＳ ゴシック" w:hAnsi="ＭＳ ゴシック" w:hint="eastAsia"/>
          <w:sz w:val="24"/>
          <w:szCs w:val="24"/>
        </w:rPr>
        <w:t>１　避難施設の維持管理</w:t>
      </w:r>
    </w:p>
    <w:p w:rsidR="00EB79B2" w:rsidRPr="004E7E0B" w:rsidRDefault="00EB79B2" w:rsidP="00EB79B2">
      <w:pPr>
        <w:pStyle w:val="a7"/>
        <w:tabs>
          <w:tab w:val="left" w:pos="8931"/>
        </w:tabs>
        <w:spacing w:line="240" w:lineRule="auto"/>
        <w:ind w:leftChars="200" w:left="420" w:right="0" w:firstLineChars="100" w:firstLine="210"/>
        <w:rPr>
          <w:rFonts w:ascii="ＭＳ 明朝" w:eastAsia="ＭＳ 明朝" w:hAnsi="ＭＳ 明朝"/>
          <w:sz w:val="21"/>
          <w:szCs w:val="21"/>
        </w:rPr>
      </w:pPr>
      <w:r w:rsidRPr="004E7E0B">
        <w:rPr>
          <w:rFonts w:ascii="ＭＳ 明朝" w:eastAsia="ＭＳ 明朝" w:hAnsi="ＭＳ 明朝" w:hint="eastAsia"/>
          <w:sz w:val="21"/>
          <w:szCs w:val="21"/>
        </w:rPr>
        <w:t>統括防火・</w:t>
      </w:r>
      <w:r>
        <w:rPr>
          <w:rFonts w:ascii="ＭＳ 明朝" w:eastAsia="ＭＳ 明朝" w:hAnsi="ＭＳ 明朝" w:hint="eastAsia"/>
          <w:sz w:val="21"/>
          <w:szCs w:val="21"/>
        </w:rPr>
        <w:t>防災管理者は、廊下、階段、避難口、安全区画、防煙区画等について、</w:t>
      </w:r>
      <w:r w:rsidRPr="004E7E0B">
        <w:rPr>
          <w:rFonts w:ascii="ＭＳ 明朝" w:eastAsia="ＭＳ 明朝" w:hAnsi="ＭＳ 明朝" w:hint="eastAsia"/>
          <w:sz w:val="21"/>
          <w:szCs w:val="21"/>
        </w:rPr>
        <w:t>次の事項を遵守し適正に維持管理する。</w:t>
      </w:r>
    </w:p>
    <w:p w:rsidR="00EB79B2" w:rsidRPr="004E7E0B" w:rsidRDefault="00EB79B2" w:rsidP="00EB79B2">
      <w:pPr>
        <w:pStyle w:val="a7"/>
        <w:tabs>
          <w:tab w:val="left" w:pos="8931"/>
        </w:tabs>
        <w:spacing w:line="240" w:lineRule="auto"/>
        <w:ind w:leftChars="100" w:left="210" w:right="0" w:firstLineChars="100" w:firstLine="210"/>
        <w:rPr>
          <w:rFonts w:ascii="ＭＳ 明朝" w:eastAsia="ＭＳ 明朝" w:hAnsi="ＭＳ 明朝"/>
          <w:sz w:val="21"/>
          <w:szCs w:val="21"/>
        </w:rPr>
      </w:pPr>
      <w:r w:rsidRPr="004E7E0B">
        <w:rPr>
          <w:rFonts w:ascii="ＭＳ 明朝" w:eastAsia="ＭＳ 明朝" w:hAnsi="ＭＳ 明朝" w:hint="eastAsia"/>
          <w:sz w:val="21"/>
          <w:szCs w:val="21"/>
        </w:rPr>
        <w:t>⑴　避難口、廊下、階段、</w:t>
      </w:r>
      <w:r>
        <w:rPr>
          <w:rFonts w:ascii="ＭＳ 明朝" w:eastAsia="ＭＳ 明朝" w:hAnsi="ＭＳ 明朝" w:hint="eastAsia"/>
          <w:sz w:val="21"/>
          <w:szCs w:val="21"/>
        </w:rPr>
        <w:t>通路等の</w:t>
      </w:r>
      <w:r w:rsidRPr="004E7E0B">
        <w:rPr>
          <w:rFonts w:ascii="ＭＳ 明朝" w:eastAsia="ＭＳ 明朝" w:hAnsi="ＭＳ 明朝" w:hint="eastAsia"/>
          <w:sz w:val="21"/>
          <w:szCs w:val="21"/>
        </w:rPr>
        <w:t>避難施設</w:t>
      </w:r>
    </w:p>
    <w:p w:rsidR="00EB79B2" w:rsidRDefault="00EB79B2" w:rsidP="00EB79B2">
      <w:pPr>
        <w:pStyle w:val="ab"/>
        <w:tabs>
          <w:tab w:val="left" w:pos="8931"/>
        </w:tabs>
        <w:spacing w:line="240" w:lineRule="auto"/>
        <w:ind w:leftChars="300" w:left="630" w:right="0" w:firstLine="0"/>
        <w:rPr>
          <w:rFonts w:hAnsi="ＭＳ 明朝"/>
          <w:sz w:val="21"/>
          <w:szCs w:val="21"/>
        </w:rPr>
      </w:pPr>
      <w:r>
        <w:rPr>
          <w:rFonts w:hAnsi="ＭＳ 明朝" w:hint="eastAsia"/>
          <w:sz w:val="21"/>
          <w:szCs w:val="21"/>
        </w:rPr>
        <w:t xml:space="preserve">①　</w:t>
      </w:r>
      <w:r w:rsidRPr="004E7E0B">
        <w:rPr>
          <w:rFonts w:hint="eastAsia"/>
          <w:sz w:val="21"/>
          <w:szCs w:val="21"/>
        </w:rPr>
        <w:t>避難の障害となる施設又は物品を設けない</w:t>
      </w:r>
      <w:r w:rsidRPr="004E7E0B">
        <w:rPr>
          <w:rFonts w:hAnsi="ＭＳ 明朝" w:hint="eastAsia"/>
          <w:sz w:val="21"/>
          <w:szCs w:val="21"/>
        </w:rPr>
        <w:t>。</w:t>
      </w:r>
    </w:p>
    <w:p w:rsidR="00EB79B2" w:rsidRDefault="00EB79B2" w:rsidP="00EB79B2">
      <w:pPr>
        <w:pStyle w:val="ab"/>
        <w:tabs>
          <w:tab w:val="left" w:pos="8931"/>
        </w:tabs>
        <w:spacing w:line="240" w:lineRule="auto"/>
        <w:ind w:leftChars="300" w:left="630" w:right="0" w:firstLine="0"/>
        <w:rPr>
          <w:rFonts w:hAnsi="ＭＳ 明朝"/>
          <w:sz w:val="21"/>
          <w:szCs w:val="21"/>
        </w:rPr>
      </w:pPr>
      <w:r w:rsidRPr="003A1B6D">
        <w:rPr>
          <w:rFonts w:hAnsi="ＭＳ 明朝" w:hint="eastAsia"/>
          <w:sz w:val="21"/>
        </w:rPr>
        <w:t>②</w:t>
      </w:r>
      <w:r>
        <w:rPr>
          <w:rFonts w:hAnsi="ＭＳ 明朝" w:hint="eastAsia"/>
          <w:sz w:val="21"/>
          <w:szCs w:val="21"/>
        </w:rPr>
        <w:t xml:space="preserve">　床面は避難に際し、つまずき、すべり等を生じないよう維持する</w:t>
      </w:r>
      <w:r w:rsidRPr="004E7E0B">
        <w:rPr>
          <w:rFonts w:hAnsi="ＭＳ 明朝" w:hint="eastAsia"/>
          <w:sz w:val="21"/>
          <w:szCs w:val="21"/>
        </w:rPr>
        <w:t>。</w:t>
      </w:r>
    </w:p>
    <w:p w:rsidR="00EB79B2" w:rsidRPr="004E7E0B" w:rsidRDefault="00EB79B2" w:rsidP="00EB79B2">
      <w:pPr>
        <w:pStyle w:val="ab"/>
        <w:tabs>
          <w:tab w:val="left" w:pos="8931"/>
        </w:tabs>
        <w:spacing w:line="240" w:lineRule="auto"/>
        <w:ind w:leftChars="300" w:left="840" w:right="0" w:hangingChars="100" w:hanging="210"/>
        <w:rPr>
          <w:rFonts w:hAnsi="ＭＳ 明朝"/>
          <w:sz w:val="21"/>
          <w:szCs w:val="21"/>
        </w:rPr>
      </w:pPr>
      <w:r>
        <w:rPr>
          <w:rFonts w:hAnsi="ＭＳ 明朝" w:hint="eastAsia"/>
          <w:sz w:val="21"/>
          <w:szCs w:val="21"/>
        </w:rPr>
        <w:t>③</w:t>
      </w:r>
      <w:r w:rsidRPr="004E7E0B">
        <w:rPr>
          <w:rFonts w:hAnsi="ＭＳ 明朝" w:hint="eastAsia"/>
          <w:sz w:val="21"/>
          <w:szCs w:val="21"/>
        </w:rPr>
        <w:t xml:space="preserve">　避難口等に設ける戸は、容易に解錠し開放でき</w:t>
      </w:r>
      <w:r>
        <w:rPr>
          <w:rFonts w:hAnsi="ＭＳ 明朝" w:hint="eastAsia"/>
          <w:sz w:val="21"/>
          <w:szCs w:val="21"/>
        </w:rPr>
        <w:t>るものとし、開放した場合は廊下、階段等の幅員を有効に保持する</w:t>
      </w:r>
      <w:r w:rsidRPr="004E7E0B">
        <w:rPr>
          <w:rFonts w:hAnsi="ＭＳ 明朝" w:hint="eastAsia"/>
          <w:sz w:val="21"/>
          <w:szCs w:val="21"/>
        </w:rPr>
        <w:t>。</w:t>
      </w:r>
    </w:p>
    <w:p w:rsidR="00EB79B2" w:rsidRPr="004E7E0B" w:rsidRDefault="00EB79B2" w:rsidP="00EB79B2">
      <w:pPr>
        <w:pStyle w:val="ab"/>
        <w:tabs>
          <w:tab w:val="left" w:pos="8931"/>
        </w:tabs>
        <w:spacing w:line="240" w:lineRule="auto"/>
        <w:ind w:leftChars="100" w:left="210" w:right="0" w:firstLineChars="100" w:firstLine="210"/>
        <w:rPr>
          <w:rFonts w:hAnsi="ＭＳ 明朝"/>
          <w:sz w:val="21"/>
          <w:szCs w:val="21"/>
        </w:rPr>
      </w:pPr>
      <w:r w:rsidRPr="004E7E0B">
        <w:rPr>
          <w:rFonts w:hAnsi="ＭＳ 明朝" w:hint="eastAsia"/>
          <w:sz w:val="21"/>
          <w:szCs w:val="21"/>
        </w:rPr>
        <w:t xml:space="preserve">⑵　</w:t>
      </w:r>
      <w:r>
        <w:rPr>
          <w:rFonts w:hAnsi="ＭＳ 明朝" w:hint="eastAsia"/>
          <w:sz w:val="21"/>
          <w:szCs w:val="21"/>
        </w:rPr>
        <w:t>安全区画、防煙区画等</w:t>
      </w:r>
    </w:p>
    <w:p w:rsidR="00EB79B2" w:rsidRPr="004E7E0B" w:rsidRDefault="00EB79B2" w:rsidP="00EB79B2">
      <w:pPr>
        <w:pStyle w:val="ab"/>
        <w:tabs>
          <w:tab w:val="left" w:pos="8931"/>
        </w:tabs>
        <w:spacing w:line="240" w:lineRule="auto"/>
        <w:ind w:leftChars="290" w:left="819" w:right="0" w:hangingChars="100" w:hanging="210"/>
        <w:rPr>
          <w:rFonts w:hAnsi="ＭＳ 明朝"/>
          <w:sz w:val="21"/>
          <w:szCs w:val="21"/>
        </w:rPr>
      </w:pPr>
      <w:r>
        <w:rPr>
          <w:rFonts w:hAnsi="ＭＳ 明朝" w:hint="eastAsia"/>
          <w:sz w:val="21"/>
          <w:szCs w:val="21"/>
        </w:rPr>
        <w:t>①　防火戸は、常時閉鎖できるようにその機能を有効に保持し</w:t>
      </w:r>
      <w:r w:rsidRPr="004E7E0B">
        <w:rPr>
          <w:rFonts w:hAnsi="ＭＳ 明朝" w:hint="eastAsia"/>
          <w:sz w:val="21"/>
          <w:szCs w:val="21"/>
        </w:rPr>
        <w:t>、閉鎖の障害となる</w:t>
      </w:r>
      <w:r>
        <w:rPr>
          <w:rFonts w:hAnsi="ＭＳ 明朝" w:hint="eastAsia"/>
          <w:sz w:val="21"/>
          <w:szCs w:val="21"/>
        </w:rPr>
        <w:t>設備又は</w:t>
      </w:r>
      <w:r w:rsidRPr="004E7E0B">
        <w:rPr>
          <w:rFonts w:hAnsi="ＭＳ 明朝" w:hint="eastAsia"/>
          <w:sz w:val="21"/>
          <w:szCs w:val="21"/>
        </w:rPr>
        <w:t>物品を置</w:t>
      </w:r>
      <w:r>
        <w:rPr>
          <w:rFonts w:hAnsi="ＭＳ 明朝" w:hint="eastAsia"/>
          <w:sz w:val="21"/>
          <w:szCs w:val="21"/>
        </w:rPr>
        <w:t>かない。なお、防火戸の開閉位置と他の部分とを色別しておく</w:t>
      </w:r>
      <w:r w:rsidRPr="004E7E0B">
        <w:rPr>
          <w:rFonts w:hAnsi="ＭＳ 明朝" w:hint="eastAsia"/>
          <w:sz w:val="21"/>
          <w:szCs w:val="21"/>
        </w:rPr>
        <w:t>。</w:t>
      </w:r>
    </w:p>
    <w:p w:rsidR="00EB79B2" w:rsidRPr="004E7E0B" w:rsidRDefault="00EB79B2" w:rsidP="00EB79B2">
      <w:pPr>
        <w:pStyle w:val="ab"/>
        <w:tabs>
          <w:tab w:val="left" w:pos="8931"/>
        </w:tabs>
        <w:spacing w:line="240" w:lineRule="auto"/>
        <w:ind w:leftChars="290" w:left="819" w:right="0" w:hangingChars="100" w:hanging="210"/>
        <w:rPr>
          <w:rFonts w:hAnsi="ＭＳ 明朝"/>
          <w:sz w:val="21"/>
          <w:szCs w:val="21"/>
        </w:rPr>
      </w:pPr>
      <w:r w:rsidRPr="003A1B6D">
        <w:rPr>
          <w:rFonts w:hAnsi="ＭＳ 明朝" w:hint="eastAsia"/>
          <w:sz w:val="21"/>
        </w:rPr>
        <w:t>②</w:t>
      </w:r>
      <w:r>
        <w:rPr>
          <w:rFonts w:hAnsi="ＭＳ 明朝" w:hint="eastAsia"/>
          <w:sz w:val="21"/>
          <w:szCs w:val="21"/>
        </w:rPr>
        <w:t xml:space="preserve">　防火戸に近接して延焼の媒体となる可燃性物品を置かない</w:t>
      </w:r>
      <w:r w:rsidRPr="004E7E0B">
        <w:rPr>
          <w:rFonts w:hAnsi="ＭＳ 明朝" w:hint="eastAsia"/>
          <w:sz w:val="21"/>
          <w:szCs w:val="21"/>
        </w:rPr>
        <w:t>。</w:t>
      </w:r>
    </w:p>
    <w:p w:rsidR="00EB79B2" w:rsidRPr="004E7E0B" w:rsidRDefault="00EB79B2" w:rsidP="00EB79B2">
      <w:pPr>
        <w:tabs>
          <w:tab w:val="left" w:pos="426"/>
          <w:tab w:val="left" w:pos="8931"/>
        </w:tabs>
        <w:ind w:leftChars="100" w:left="210" w:firstLineChars="100" w:firstLine="210"/>
        <w:rPr>
          <w:rFonts w:ascii="ＭＳ 明朝" w:hAnsi="ＭＳ 明朝"/>
        </w:rPr>
      </w:pPr>
      <w:r w:rsidRPr="004E7E0B">
        <w:rPr>
          <w:rFonts w:ascii="ＭＳ 明朝" w:hAnsi="ＭＳ 明朝" w:hint="eastAsia"/>
          <w:color w:val="000000"/>
        </w:rPr>
        <w:t xml:space="preserve">⑶　</w:t>
      </w:r>
      <w:r w:rsidRPr="004E7E0B">
        <w:rPr>
          <w:rFonts w:ascii="ＭＳ 明朝" w:hAnsi="ＭＳ 明朝" w:hint="eastAsia"/>
        </w:rPr>
        <w:t>避難経路の案内</w:t>
      </w:r>
    </w:p>
    <w:p w:rsidR="00EB79B2" w:rsidRPr="004E7E0B" w:rsidRDefault="00EB79B2" w:rsidP="00EB79B2">
      <w:pPr>
        <w:widowControl/>
        <w:ind w:leftChars="290" w:left="609" w:firstLineChars="100" w:firstLine="210"/>
        <w:jc w:val="left"/>
        <w:rPr>
          <w:rFonts w:ascii="ＭＳ ゴシック" w:eastAsia="ＭＳ ゴシック" w:hAnsi="ＭＳ ゴシック" w:hint="eastAsia"/>
          <w:b/>
        </w:rPr>
      </w:pPr>
      <w:r w:rsidRPr="004E7E0B">
        <w:rPr>
          <w:rFonts w:ascii="ＭＳ 明朝" w:hAnsi="ＭＳ 明朝" w:hint="eastAsia"/>
        </w:rPr>
        <w:t>統括防火・防災管理者は、防火・防災管理者及び防火・防災管理業務に従事する者に廊下、階段、避難口、安全区画、防煙区画等の避難施設を把握させるとともに、必要に応じて避難経路図等を掲出する。</w:t>
      </w:r>
    </w:p>
    <w:p w:rsidR="00EB79B2" w:rsidRDefault="00EB79B2" w:rsidP="00EB79B2">
      <w:pPr>
        <w:pStyle w:val="a7"/>
        <w:spacing w:line="240" w:lineRule="auto"/>
        <w:ind w:left="0" w:firstLine="0"/>
        <w:rPr>
          <w:rFonts w:ascii="ＭＳ 明朝" w:eastAsia="ＭＳ 明朝" w:hAnsi="ＭＳ 明朝"/>
          <w:b/>
          <w:sz w:val="21"/>
          <w:szCs w:val="21"/>
        </w:rPr>
      </w:pPr>
    </w:p>
    <w:p w:rsidR="00EB79B2" w:rsidRPr="003E2C64" w:rsidRDefault="00EB79B2" w:rsidP="00EB79B2">
      <w:pPr>
        <w:pStyle w:val="a7"/>
        <w:spacing w:line="240" w:lineRule="auto"/>
        <w:ind w:leftChars="100" w:left="210" w:rightChars="95" w:right="199" w:firstLine="0"/>
        <w:rPr>
          <w:rFonts w:hAnsi="ＭＳ ゴシック"/>
          <w:sz w:val="24"/>
        </w:rPr>
      </w:pPr>
      <w:r w:rsidRPr="003E2C64">
        <w:rPr>
          <w:rFonts w:hAnsi="ＭＳ ゴシック" w:hint="eastAsia"/>
          <w:sz w:val="24"/>
        </w:rPr>
        <w:t>２　放火防止対策</w:t>
      </w:r>
    </w:p>
    <w:p w:rsidR="00EB79B2" w:rsidRPr="004E7E0B" w:rsidRDefault="00EB79B2" w:rsidP="00EB79B2">
      <w:pPr>
        <w:pStyle w:val="a7"/>
        <w:spacing w:line="240" w:lineRule="auto"/>
        <w:ind w:leftChars="200" w:left="420" w:rightChars="95" w:right="199" w:firstLineChars="100" w:firstLine="210"/>
        <w:rPr>
          <w:rFonts w:ascii="ＭＳ 明朝" w:eastAsia="ＭＳ 明朝" w:hAnsi="ＭＳ 明朝"/>
          <w:sz w:val="21"/>
          <w:szCs w:val="21"/>
        </w:rPr>
      </w:pPr>
      <w:r w:rsidRPr="004E7E0B">
        <w:rPr>
          <w:rFonts w:ascii="ＭＳ 明朝" w:eastAsia="ＭＳ 明朝" w:hAnsi="ＭＳ 明朝" w:hint="eastAsia"/>
          <w:sz w:val="21"/>
          <w:szCs w:val="21"/>
        </w:rPr>
        <w:t>統括防火・防災管理者は、放火防止対策について事業所の消防計画に定めさせるほか、次の対策を推進する。</w:t>
      </w:r>
    </w:p>
    <w:p w:rsidR="00EB79B2" w:rsidRPr="004E7E0B" w:rsidRDefault="00EB79B2" w:rsidP="00EB79B2">
      <w:pPr>
        <w:pStyle w:val="ab"/>
        <w:spacing w:line="240" w:lineRule="auto"/>
        <w:ind w:leftChars="200" w:left="420" w:rightChars="95" w:right="199" w:firstLine="0"/>
        <w:rPr>
          <w:sz w:val="21"/>
          <w:szCs w:val="21"/>
        </w:rPr>
      </w:pPr>
      <w:r w:rsidRPr="004E7E0B">
        <w:rPr>
          <w:rFonts w:hAnsi="ＭＳ 明朝" w:hint="eastAsia"/>
          <w:sz w:val="21"/>
          <w:szCs w:val="21"/>
        </w:rPr>
        <w:t>⑴</w:t>
      </w:r>
      <w:r w:rsidRPr="004E7E0B">
        <w:rPr>
          <w:rFonts w:hint="eastAsia"/>
          <w:sz w:val="21"/>
          <w:szCs w:val="21"/>
        </w:rPr>
        <w:t xml:space="preserve">　建物内外の可燃物等の除去</w:t>
      </w:r>
    </w:p>
    <w:p w:rsidR="00EB79B2" w:rsidRDefault="00EB79B2" w:rsidP="00EB79B2">
      <w:pPr>
        <w:pStyle w:val="ab"/>
        <w:spacing w:line="240" w:lineRule="auto"/>
        <w:ind w:leftChars="200" w:left="443" w:rightChars="95" w:right="199" w:hangingChars="11" w:hanging="23"/>
        <w:rPr>
          <w:sz w:val="21"/>
          <w:szCs w:val="21"/>
        </w:rPr>
      </w:pPr>
      <w:r w:rsidRPr="004E7E0B">
        <w:rPr>
          <w:rFonts w:hint="eastAsia"/>
          <w:sz w:val="21"/>
          <w:szCs w:val="21"/>
        </w:rPr>
        <w:t>⑵　物置、空室、雑品倉庫等の施錠管理の徹底</w:t>
      </w:r>
    </w:p>
    <w:p w:rsidR="00EB79B2" w:rsidRPr="004E7E0B" w:rsidRDefault="00EB79B2" w:rsidP="00EB79B2">
      <w:pPr>
        <w:pStyle w:val="ab"/>
        <w:spacing w:line="240" w:lineRule="auto"/>
        <w:ind w:leftChars="208" w:left="636" w:rightChars="95" w:right="199" w:hangingChars="95" w:hanging="199"/>
        <w:rPr>
          <w:sz w:val="21"/>
          <w:szCs w:val="21"/>
        </w:rPr>
      </w:pPr>
      <w:r>
        <w:rPr>
          <w:rFonts w:hAnsi="ＭＳ 明朝" w:hint="eastAsia"/>
          <w:sz w:val="21"/>
          <w:szCs w:val="21"/>
        </w:rPr>
        <w:t>⑶</w:t>
      </w:r>
      <w:r>
        <w:rPr>
          <w:rFonts w:hint="eastAsia"/>
          <w:sz w:val="21"/>
          <w:szCs w:val="21"/>
        </w:rPr>
        <w:t xml:space="preserve">　</w:t>
      </w:r>
      <w:r w:rsidRPr="004E7E0B">
        <w:rPr>
          <w:rFonts w:hint="eastAsia"/>
          <w:sz w:val="21"/>
          <w:szCs w:val="21"/>
        </w:rPr>
        <w:t>挙動不審者への声掛け</w:t>
      </w:r>
    </w:p>
    <w:p w:rsidR="00EB79B2" w:rsidRDefault="00EB79B2" w:rsidP="00EB79B2">
      <w:pPr>
        <w:pStyle w:val="ab"/>
        <w:spacing w:line="240" w:lineRule="auto"/>
        <w:ind w:leftChars="208" w:left="437" w:rightChars="95" w:right="199" w:firstLine="0"/>
        <w:rPr>
          <w:rFonts w:hint="eastAsia"/>
          <w:sz w:val="21"/>
          <w:szCs w:val="21"/>
        </w:rPr>
      </w:pPr>
      <w:r>
        <w:rPr>
          <w:rFonts w:hAnsi="ＭＳ 明朝" w:hint="eastAsia"/>
          <w:sz w:val="21"/>
          <w:szCs w:val="21"/>
        </w:rPr>
        <w:t>⑷</w:t>
      </w:r>
      <w:r>
        <w:rPr>
          <w:rFonts w:hint="eastAsia"/>
          <w:sz w:val="21"/>
          <w:szCs w:val="21"/>
        </w:rPr>
        <w:t xml:space="preserve">　死角となりやすい廊下、洗面所等の可燃物の除去</w:t>
      </w:r>
    </w:p>
    <w:p w:rsidR="00EB79B2" w:rsidRPr="004E7E0B" w:rsidRDefault="007B048D" w:rsidP="00464547">
      <w:pPr>
        <w:pStyle w:val="ab"/>
        <w:spacing w:line="240" w:lineRule="auto"/>
        <w:ind w:leftChars="208" w:left="437" w:rightChars="95" w:right="199" w:firstLine="0"/>
        <w:rPr>
          <w:sz w:val="21"/>
          <w:szCs w:val="21"/>
        </w:rPr>
      </w:pPr>
      <w:r w:rsidRPr="007B048D">
        <w:rPr>
          <w:rFonts w:hAnsi="ＭＳ 明朝" w:hint="eastAsia"/>
          <w:sz w:val="21"/>
          <w:szCs w:val="21"/>
        </w:rPr>
        <w:t>⑸</w:t>
      </w:r>
      <w:r w:rsidRPr="006D5FE9">
        <w:rPr>
          <w:rFonts w:hAnsi="ＭＳ 明朝" w:hint="eastAsia"/>
          <w:szCs w:val="20"/>
        </w:rPr>
        <w:t xml:space="preserve">　</w:t>
      </w:r>
      <w:r w:rsidR="00EB79B2">
        <w:rPr>
          <w:rFonts w:hint="eastAsia"/>
          <w:sz w:val="21"/>
          <w:szCs w:val="21"/>
        </w:rPr>
        <w:t>その他</w:t>
      </w:r>
    </w:p>
    <w:p w:rsidR="00EB79B2" w:rsidRPr="004E7E0B" w:rsidRDefault="00EB79B2" w:rsidP="00EB79B2">
      <w:pPr>
        <w:pStyle w:val="ae"/>
        <w:spacing w:line="240" w:lineRule="auto"/>
        <w:ind w:leftChars="100" w:left="210" w:rightChars="95" w:right="199" w:firstLineChars="200" w:firstLine="422"/>
        <w:rPr>
          <w:rFonts w:hint="eastAsia"/>
          <w:b/>
          <w:color w:val="FF0000"/>
          <w:sz w:val="21"/>
          <w:szCs w:val="21"/>
          <w:u w:val="single" w:color="000000"/>
        </w:rPr>
      </w:pPr>
      <w:r w:rsidRPr="004E7E0B">
        <w:rPr>
          <w:rFonts w:hint="eastAsia"/>
          <w:b/>
          <w:color w:val="FF0000"/>
          <w:sz w:val="21"/>
          <w:szCs w:val="21"/>
          <w:u w:val="single" w:color="000000"/>
        </w:rPr>
        <w:t xml:space="preserve">　</w:t>
      </w:r>
      <w:r w:rsidR="00627F1E">
        <w:rPr>
          <w:rFonts w:hint="eastAsia"/>
          <w:color w:val="FF0000"/>
          <w:sz w:val="21"/>
          <w:szCs w:val="21"/>
          <w:u w:val="single" w:color="000000"/>
        </w:rPr>
        <w:t xml:space="preserve">                                                        </w:t>
      </w:r>
      <w:r w:rsidRPr="004E7E0B">
        <w:rPr>
          <w:rFonts w:hint="eastAsia"/>
          <w:b/>
          <w:color w:val="FF0000"/>
          <w:sz w:val="21"/>
          <w:szCs w:val="21"/>
          <w:u w:val="single" w:color="000000"/>
        </w:rPr>
        <w:t xml:space="preserve">　　　　　　　　　　　　　　</w:t>
      </w:r>
    </w:p>
    <w:p w:rsidR="00EB79B2" w:rsidRDefault="00EB79B2" w:rsidP="00EB79B2">
      <w:pPr>
        <w:pStyle w:val="a7"/>
        <w:spacing w:line="240" w:lineRule="auto"/>
        <w:ind w:leftChars="100" w:left="210" w:rightChars="95" w:right="199" w:firstLine="0"/>
        <w:rPr>
          <w:rFonts w:ascii="ＭＳ 明朝" w:eastAsia="ＭＳ 明朝" w:hAnsi="ＭＳ 明朝"/>
          <w:b/>
          <w:sz w:val="24"/>
        </w:rPr>
      </w:pPr>
    </w:p>
    <w:p w:rsidR="00EB79B2" w:rsidRPr="003E2C64" w:rsidRDefault="00EB79B2" w:rsidP="00EB79B2">
      <w:pPr>
        <w:pStyle w:val="a7"/>
        <w:spacing w:line="240" w:lineRule="auto"/>
        <w:ind w:leftChars="100" w:left="210" w:rightChars="95" w:right="199" w:firstLine="0"/>
        <w:rPr>
          <w:rFonts w:hAnsi="ＭＳ ゴシック"/>
          <w:sz w:val="24"/>
        </w:rPr>
      </w:pPr>
      <w:r w:rsidRPr="003E2C64">
        <w:rPr>
          <w:rFonts w:hAnsi="ＭＳ ゴシック" w:hint="eastAsia"/>
          <w:sz w:val="24"/>
        </w:rPr>
        <w:t>３　工事中等の安全対策</w:t>
      </w:r>
    </w:p>
    <w:p w:rsidR="00EB79B2" w:rsidRPr="004E7E0B" w:rsidRDefault="00EB79B2" w:rsidP="00EB79B2">
      <w:pPr>
        <w:pStyle w:val="a7"/>
        <w:spacing w:line="240" w:lineRule="auto"/>
        <w:ind w:leftChars="200" w:left="643" w:rightChars="95" w:right="199" w:hangingChars="106" w:hanging="223"/>
        <w:rPr>
          <w:rFonts w:ascii="ＭＳ 明朝" w:eastAsia="ＭＳ 明朝" w:hAnsi="ＭＳ 明朝"/>
          <w:sz w:val="21"/>
          <w:szCs w:val="21"/>
        </w:rPr>
      </w:pPr>
      <w:r>
        <w:rPr>
          <w:rFonts w:ascii="ＭＳ 明朝" w:eastAsia="ＭＳ 明朝" w:hAnsi="ＭＳ 明朝" w:hint="eastAsia"/>
          <w:sz w:val="21"/>
          <w:szCs w:val="21"/>
        </w:rPr>
        <w:t xml:space="preserve">⑴　</w:t>
      </w:r>
      <w:r w:rsidRPr="004E7E0B">
        <w:rPr>
          <w:rFonts w:ascii="ＭＳ 明朝" w:eastAsia="ＭＳ 明朝" w:hAnsi="ＭＳ 明朝" w:hint="eastAsia"/>
          <w:sz w:val="21"/>
          <w:szCs w:val="21"/>
        </w:rPr>
        <w:t>統括防火・防災管理者は、複数の事業所にわたる増築、模様替え等の工事が行われる場合、当該工事を行う事業所の防火</w:t>
      </w:r>
      <w:r>
        <w:rPr>
          <w:rFonts w:ascii="ＭＳ 明朝" w:eastAsia="ＭＳ 明朝" w:hAnsi="ＭＳ 明朝" w:hint="eastAsia"/>
          <w:sz w:val="21"/>
          <w:szCs w:val="21"/>
        </w:rPr>
        <w:t>・防災</w:t>
      </w:r>
      <w:r w:rsidRPr="004E7E0B">
        <w:rPr>
          <w:rFonts w:ascii="ＭＳ 明朝" w:eastAsia="ＭＳ 明朝" w:hAnsi="ＭＳ 明朝" w:hint="eastAsia"/>
          <w:sz w:val="21"/>
          <w:szCs w:val="21"/>
        </w:rPr>
        <w:t>管理者等と協力して「工事中の消防計画」を作成し、</w:t>
      </w:r>
      <w:r>
        <w:rPr>
          <w:rFonts w:ascii="ＭＳ 明朝" w:eastAsia="ＭＳ 明朝" w:hAnsi="ＭＳ 明朝" w:hint="eastAsia"/>
          <w:sz w:val="21"/>
          <w:szCs w:val="21"/>
        </w:rPr>
        <w:t>所轄消防署長へ</w:t>
      </w:r>
      <w:r w:rsidRPr="004E7E0B">
        <w:rPr>
          <w:rFonts w:ascii="ＭＳ 明朝" w:eastAsia="ＭＳ 明朝" w:hAnsi="ＭＳ 明朝" w:hint="eastAsia"/>
          <w:sz w:val="21"/>
          <w:szCs w:val="21"/>
        </w:rPr>
        <w:t>届</w:t>
      </w:r>
      <w:r>
        <w:rPr>
          <w:rFonts w:ascii="ＭＳ 明朝" w:eastAsia="ＭＳ 明朝" w:hAnsi="ＭＳ 明朝" w:hint="eastAsia"/>
          <w:sz w:val="21"/>
          <w:szCs w:val="21"/>
        </w:rPr>
        <w:t>け出</w:t>
      </w:r>
      <w:r w:rsidRPr="004E7E0B">
        <w:rPr>
          <w:rFonts w:ascii="ＭＳ 明朝" w:eastAsia="ＭＳ 明朝" w:hAnsi="ＭＳ 明朝" w:hint="eastAsia"/>
          <w:sz w:val="21"/>
          <w:szCs w:val="21"/>
        </w:rPr>
        <w:t>る。</w:t>
      </w:r>
    </w:p>
    <w:p w:rsidR="00EB79B2" w:rsidRPr="004E7E0B" w:rsidRDefault="00EB79B2" w:rsidP="00EB79B2">
      <w:pPr>
        <w:pStyle w:val="a7"/>
        <w:spacing w:line="240" w:lineRule="auto"/>
        <w:ind w:leftChars="200" w:left="630" w:rightChars="95" w:right="199" w:hangingChars="100" w:hanging="210"/>
        <w:rPr>
          <w:rFonts w:ascii="ＭＳ 明朝" w:eastAsia="ＭＳ 明朝" w:hAnsi="ＭＳ 明朝"/>
          <w:sz w:val="21"/>
          <w:szCs w:val="21"/>
        </w:rPr>
      </w:pPr>
      <w:r w:rsidRPr="00494C82">
        <w:rPr>
          <w:rFonts w:ascii="ＭＳ 明朝" w:eastAsia="ＭＳ 明朝" w:hAnsi="ＭＳ 明朝" w:hint="eastAsia"/>
          <w:sz w:val="21"/>
          <w:szCs w:val="21"/>
        </w:rPr>
        <w:t>⑵</w:t>
      </w:r>
      <w:r w:rsidRPr="004E7E0B">
        <w:rPr>
          <w:rFonts w:ascii="ＭＳ 明朝" w:eastAsia="ＭＳ 明朝" w:hAnsi="ＭＳ 明朝" w:hint="eastAsia"/>
          <w:sz w:val="21"/>
          <w:szCs w:val="21"/>
        </w:rPr>
        <w:t xml:space="preserve">　統括防火・防災管理者は、各事業所が行う用途変更・間仕切変更・内装等の変更工事等又は催物の開催など不定期に行われる工事等に関し、必要に応じて、工事・催物等の計画内容等の確認や現場確認を行い、法令適合の確認や火気管理等の防火</w:t>
      </w:r>
      <w:r>
        <w:rPr>
          <w:rFonts w:ascii="ＭＳ 明朝" w:eastAsia="ＭＳ 明朝" w:hAnsi="ＭＳ 明朝" w:hint="eastAsia"/>
          <w:sz w:val="21"/>
          <w:szCs w:val="21"/>
        </w:rPr>
        <w:t>・防災</w:t>
      </w:r>
      <w:r w:rsidRPr="004E7E0B">
        <w:rPr>
          <w:rFonts w:ascii="ＭＳ 明朝" w:eastAsia="ＭＳ 明朝" w:hAnsi="ＭＳ 明朝" w:hint="eastAsia"/>
          <w:sz w:val="21"/>
          <w:szCs w:val="21"/>
        </w:rPr>
        <w:t>上の確認を行う。</w:t>
      </w:r>
    </w:p>
    <w:p w:rsidR="00EB79B2" w:rsidRDefault="00EB79B2" w:rsidP="00EB79B2">
      <w:pPr>
        <w:pStyle w:val="ab"/>
        <w:spacing w:line="240" w:lineRule="auto"/>
        <w:ind w:left="0" w:right="0" w:firstLine="0"/>
        <w:rPr>
          <w:color w:val="FF0000"/>
          <w:sz w:val="21"/>
          <w:szCs w:val="21"/>
          <w:u w:val="single" w:color="000000"/>
        </w:rPr>
      </w:pPr>
    </w:p>
    <w:p w:rsidR="00EB79B2" w:rsidRPr="0093301A" w:rsidRDefault="00EB79B2" w:rsidP="00627F1E">
      <w:pPr>
        <w:rPr>
          <w:rFonts w:hint="eastAsia"/>
          <w:color w:val="FF0000"/>
          <w:u w:val="single" w:color="000000"/>
        </w:rPr>
      </w:pPr>
      <w:r>
        <w:rPr>
          <w:color w:val="FF0000"/>
          <w:u w:val="single" w:color="000000"/>
        </w:rPr>
        <w:br w:type="page"/>
      </w:r>
      <w:r>
        <w:rPr>
          <w:rFonts w:ascii="ＭＳ ゴシック" w:eastAsia="ＭＳ ゴシック" w:hAnsi="ＭＳ ゴシック" w:hint="eastAsia"/>
          <w:b/>
          <w:sz w:val="24"/>
          <w:u w:val="single"/>
        </w:rPr>
        <w:lastRenderedPageBreak/>
        <w:t xml:space="preserve">第３　防火・防災教育等　　　　　　　　　　                                        </w:t>
      </w:r>
    </w:p>
    <w:p w:rsidR="00EB79B2" w:rsidRPr="003E2C64" w:rsidRDefault="00EB79B2" w:rsidP="00EB79B2">
      <w:pPr>
        <w:pStyle w:val="a7"/>
        <w:spacing w:line="240" w:lineRule="auto"/>
        <w:ind w:leftChars="100" w:left="211" w:right="0" w:hanging="1"/>
        <w:rPr>
          <w:rFonts w:hAnsi="ＭＳ ゴシック"/>
          <w:sz w:val="24"/>
        </w:rPr>
      </w:pPr>
      <w:r w:rsidRPr="003E2C64">
        <w:rPr>
          <w:rFonts w:hAnsi="ＭＳ ゴシック" w:hint="eastAsia"/>
          <w:sz w:val="24"/>
        </w:rPr>
        <w:t>１　防火・防災教育</w:t>
      </w:r>
    </w:p>
    <w:p w:rsidR="00EB79B2" w:rsidRDefault="00EB79B2" w:rsidP="00EB79B2">
      <w:pPr>
        <w:pStyle w:val="a7"/>
        <w:spacing w:line="240" w:lineRule="auto"/>
        <w:ind w:leftChars="100" w:left="692" w:right="0" w:hangingChars="200" w:hanging="482"/>
        <w:rPr>
          <w:rFonts w:ascii="ＭＳ 明朝" w:eastAsia="ＭＳ 明朝" w:hAnsi="ＭＳ 明朝"/>
          <w:sz w:val="21"/>
          <w:szCs w:val="21"/>
        </w:rPr>
      </w:pPr>
      <w:r>
        <w:rPr>
          <w:rFonts w:ascii="ＭＳ 明朝" w:eastAsia="ＭＳ 明朝" w:hAnsi="ＭＳ 明朝" w:hint="eastAsia"/>
          <w:b/>
          <w:sz w:val="24"/>
        </w:rPr>
        <w:t xml:space="preserve">　</w:t>
      </w:r>
      <w:r>
        <w:rPr>
          <w:rFonts w:ascii="ＭＳ 明朝" w:eastAsia="ＭＳ 明朝" w:hAnsi="ＭＳ 明朝" w:hint="eastAsia"/>
          <w:sz w:val="21"/>
          <w:szCs w:val="21"/>
        </w:rPr>
        <w:t>⑴</w:t>
      </w:r>
      <w:r w:rsidRPr="007A7077">
        <w:rPr>
          <w:rFonts w:ascii="ＭＳ 明朝" w:eastAsia="ＭＳ 明朝" w:hAnsi="ＭＳ 明朝" w:hint="eastAsia"/>
          <w:sz w:val="21"/>
          <w:szCs w:val="21"/>
        </w:rPr>
        <w:t xml:space="preserve">　</w:t>
      </w:r>
      <w:r>
        <w:rPr>
          <w:rFonts w:ascii="ＭＳ 明朝" w:eastAsia="ＭＳ 明朝" w:hAnsi="ＭＳ 明朝" w:hint="eastAsia"/>
          <w:sz w:val="21"/>
          <w:szCs w:val="21"/>
        </w:rPr>
        <w:t>各</w:t>
      </w:r>
      <w:r w:rsidRPr="004E7E0B">
        <w:rPr>
          <w:rFonts w:ascii="ＭＳ 明朝" w:eastAsia="ＭＳ 明朝" w:hAnsi="ＭＳ 明朝" w:hint="eastAsia"/>
          <w:sz w:val="21"/>
          <w:szCs w:val="21"/>
        </w:rPr>
        <w:t>管理権原者は、統括防火・防災管理者や各事業所の防火・防災管理者をはじめ火元責任者その他の防火管理業務に従事する者に対する知識及び技能の向上を図るため、消防機関等が実施する防火・防災関連行事に積極的に参加させる。</w:t>
      </w:r>
    </w:p>
    <w:p w:rsidR="00EB79B2" w:rsidRDefault="00EB79B2" w:rsidP="00EB79B2">
      <w:pPr>
        <w:pStyle w:val="a7"/>
        <w:spacing w:line="240" w:lineRule="auto"/>
        <w:ind w:leftChars="100" w:left="630" w:right="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⑵　</w:t>
      </w:r>
      <w:r w:rsidRPr="004E7E0B">
        <w:rPr>
          <w:rFonts w:ascii="ＭＳ 明朝" w:eastAsia="ＭＳ 明朝" w:hAnsi="ＭＳ 明朝" w:hint="eastAsia"/>
          <w:sz w:val="21"/>
          <w:szCs w:val="21"/>
        </w:rPr>
        <w:t>統括防火・防災管理者は、防火・防災管理業務に従事する者に対して、防火・防災管理業務に必要な知識、技術を高めるための教育を行う。</w:t>
      </w:r>
    </w:p>
    <w:p w:rsidR="00627F1E" w:rsidRDefault="00EB79B2" w:rsidP="00EB79B2">
      <w:pPr>
        <w:pStyle w:val="af5"/>
        <w:spacing w:line="240" w:lineRule="auto"/>
        <w:ind w:leftChars="199" w:left="641" w:right="0" w:hangingChars="106" w:hanging="223"/>
        <w:rPr>
          <w:rFonts w:hAnsi="ＭＳ 明朝" w:hint="eastAsia"/>
          <w:color w:val="FF0000"/>
          <w:spacing w:val="2"/>
          <w:sz w:val="21"/>
          <w:szCs w:val="21"/>
          <w:u w:val="single" w:color="000000"/>
        </w:rPr>
      </w:pPr>
      <w:r>
        <w:rPr>
          <w:rFonts w:hAnsi="ＭＳ 明朝" w:hint="eastAsia"/>
          <w:sz w:val="21"/>
          <w:szCs w:val="21"/>
        </w:rPr>
        <w:t xml:space="preserve">⑶　</w:t>
      </w:r>
      <w:r w:rsidRPr="004E7E0B">
        <w:rPr>
          <w:rFonts w:hAnsi="ＭＳ 明朝" w:hint="eastAsia"/>
          <w:sz w:val="21"/>
          <w:szCs w:val="21"/>
        </w:rPr>
        <w:t>防火</w:t>
      </w:r>
      <w:r>
        <w:rPr>
          <w:rFonts w:hAnsi="ＭＳ 明朝" w:hint="eastAsia"/>
          <w:sz w:val="21"/>
          <w:szCs w:val="21"/>
        </w:rPr>
        <w:t>・防災</w:t>
      </w:r>
      <w:r w:rsidRPr="004E7E0B">
        <w:rPr>
          <w:rFonts w:hAnsi="ＭＳ 明朝" w:hint="eastAsia"/>
          <w:sz w:val="21"/>
          <w:szCs w:val="21"/>
        </w:rPr>
        <w:t>管理業務に従事する者に対する防火・防災教育は、</w:t>
      </w:r>
      <w:r w:rsidRPr="00E866C8">
        <w:rPr>
          <w:rFonts w:hAnsi="ＭＳ 明朝" w:hint="eastAsia"/>
          <w:sz w:val="21"/>
          <w:szCs w:val="21"/>
          <w:u w:val="single" w:color="000000"/>
        </w:rPr>
        <w:t xml:space="preserve">　</w:t>
      </w:r>
      <w:r w:rsidR="00627F1E">
        <w:rPr>
          <w:rFonts w:hAnsi="ＭＳ 明朝" w:hint="eastAsia"/>
          <w:color w:val="FF0000"/>
          <w:spacing w:val="2"/>
          <w:sz w:val="21"/>
          <w:szCs w:val="21"/>
          <w:u w:val="single" w:color="000000"/>
        </w:rPr>
        <w:t xml:space="preserve">                     </w:t>
      </w:r>
    </w:p>
    <w:p w:rsidR="00EB79B2" w:rsidRPr="00EF2AD9" w:rsidRDefault="00EB79B2" w:rsidP="00627F1E">
      <w:pPr>
        <w:pStyle w:val="af5"/>
        <w:spacing w:line="240" w:lineRule="auto"/>
        <w:ind w:leftChars="299" w:left="641" w:right="0" w:hangingChars="6" w:hanging="13"/>
        <w:rPr>
          <w:rFonts w:hAnsi="ＭＳ 明朝"/>
          <w:sz w:val="21"/>
          <w:szCs w:val="21"/>
          <w:u w:val="single" w:color="000000"/>
        </w:rPr>
      </w:pPr>
      <w:r w:rsidRPr="00EF2AD9">
        <w:rPr>
          <w:rFonts w:hAnsi="ＭＳ 明朝" w:hint="eastAsia"/>
          <w:sz w:val="21"/>
          <w:szCs w:val="21"/>
        </w:rPr>
        <w:t>実施し、その内容は、次による。</w:t>
      </w:r>
    </w:p>
    <w:p w:rsidR="00EB79B2" w:rsidRPr="004E7E0B" w:rsidRDefault="00EB79B2" w:rsidP="00EB79B2">
      <w:pPr>
        <w:pStyle w:val="a7"/>
        <w:spacing w:line="240" w:lineRule="auto"/>
        <w:ind w:leftChars="300" w:left="993" w:right="0" w:hanging="363"/>
        <w:rPr>
          <w:rFonts w:ascii="ＭＳ 明朝" w:eastAsia="ＭＳ 明朝" w:hAnsi="ＭＳ 明朝"/>
          <w:sz w:val="21"/>
          <w:szCs w:val="21"/>
        </w:rPr>
      </w:pPr>
      <w:r>
        <w:rPr>
          <w:rFonts w:ascii="ＭＳ 明朝" w:eastAsia="ＭＳ 明朝" w:hAnsi="ＭＳ 明朝" w:hint="eastAsia"/>
          <w:sz w:val="21"/>
          <w:szCs w:val="21"/>
        </w:rPr>
        <w:t>①</w:t>
      </w:r>
      <w:r w:rsidRPr="004E7E0B">
        <w:rPr>
          <w:rFonts w:ascii="ＭＳ 明朝" w:eastAsia="ＭＳ 明朝" w:hAnsi="ＭＳ 明朝" w:hint="eastAsia"/>
          <w:sz w:val="21"/>
          <w:szCs w:val="21"/>
        </w:rPr>
        <w:t xml:space="preserve">　全体についての防火・防災管理に係る消防計画の</w:t>
      </w:r>
      <w:r>
        <w:rPr>
          <w:rFonts w:ascii="ＭＳ 明朝" w:eastAsia="ＭＳ 明朝" w:hAnsi="ＭＳ 明朝" w:hint="eastAsia"/>
          <w:sz w:val="21"/>
          <w:szCs w:val="21"/>
        </w:rPr>
        <w:t>内容の周知</w:t>
      </w:r>
    </w:p>
    <w:p w:rsidR="00EB79B2" w:rsidRPr="004E7E0B" w:rsidRDefault="00EB79B2" w:rsidP="00EB79B2">
      <w:pPr>
        <w:pStyle w:val="a7"/>
        <w:spacing w:line="240" w:lineRule="auto"/>
        <w:ind w:leftChars="300" w:left="993" w:right="0" w:hanging="363"/>
        <w:rPr>
          <w:rFonts w:ascii="ＭＳ 明朝" w:eastAsia="ＭＳ 明朝" w:hAnsi="ＭＳ 明朝"/>
          <w:sz w:val="21"/>
          <w:szCs w:val="21"/>
        </w:rPr>
      </w:pPr>
      <w:r>
        <w:rPr>
          <w:rFonts w:ascii="ＭＳ 明朝" w:eastAsia="ＭＳ 明朝" w:hAnsi="ＭＳ 明朝" w:hint="eastAsia"/>
          <w:sz w:val="21"/>
          <w:szCs w:val="21"/>
        </w:rPr>
        <w:t>②</w:t>
      </w:r>
      <w:r w:rsidRPr="004E7E0B">
        <w:rPr>
          <w:rFonts w:ascii="ＭＳ 明朝" w:eastAsia="ＭＳ 明朝" w:hAnsi="ＭＳ 明朝" w:hint="eastAsia"/>
          <w:sz w:val="21"/>
          <w:szCs w:val="21"/>
        </w:rPr>
        <w:t xml:space="preserve">　各事業所の</w:t>
      </w:r>
      <w:r>
        <w:rPr>
          <w:rFonts w:ascii="ＭＳ 明朝" w:eastAsia="ＭＳ 明朝" w:hAnsi="ＭＳ 明朝" w:hint="eastAsia"/>
          <w:sz w:val="21"/>
          <w:szCs w:val="21"/>
        </w:rPr>
        <w:t>権原の範囲とその</w:t>
      </w:r>
      <w:r w:rsidRPr="004E7E0B">
        <w:rPr>
          <w:rFonts w:ascii="ＭＳ 明朝" w:eastAsia="ＭＳ 明朝" w:hAnsi="ＭＳ 明朝" w:hint="eastAsia"/>
          <w:sz w:val="21"/>
          <w:szCs w:val="21"/>
        </w:rPr>
        <w:t>責務等</w:t>
      </w:r>
    </w:p>
    <w:p w:rsidR="00EB79B2" w:rsidRPr="004E7E0B" w:rsidRDefault="00EB79B2" w:rsidP="00EB79B2">
      <w:pPr>
        <w:pStyle w:val="a7"/>
        <w:spacing w:line="240" w:lineRule="auto"/>
        <w:ind w:leftChars="300" w:left="993" w:right="0" w:hanging="363"/>
        <w:rPr>
          <w:rFonts w:ascii="ＭＳ 明朝" w:eastAsia="ＭＳ 明朝" w:hAnsi="ＭＳ 明朝"/>
          <w:sz w:val="21"/>
          <w:szCs w:val="21"/>
        </w:rPr>
      </w:pPr>
      <w:r>
        <w:rPr>
          <w:rFonts w:ascii="ＭＳ 明朝" w:eastAsia="ＭＳ 明朝" w:hAnsi="ＭＳ 明朝" w:hint="eastAsia"/>
          <w:sz w:val="21"/>
          <w:szCs w:val="21"/>
        </w:rPr>
        <w:t>③</w:t>
      </w:r>
      <w:r w:rsidRPr="004E7E0B">
        <w:rPr>
          <w:rFonts w:ascii="ＭＳ 明朝" w:eastAsia="ＭＳ 明朝" w:hAnsi="ＭＳ 明朝" w:hint="eastAsia"/>
          <w:sz w:val="21"/>
          <w:szCs w:val="21"/>
        </w:rPr>
        <w:t xml:space="preserve">　防火対象物自衛消防隊の編成とその任務</w:t>
      </w:r>
    </w:p>
    <w:p w:rsidR="00EB79B2" w:rsidRPr="004E7E0B" w:rsidRDefault="00EB79B2" w:rsidP="00EB79B2">
      <w:pPr>
        <w:pStyle w:val="a7"/>
        <w:spacing w:line="240" w:lineRule="auto"/>
        <w:ind w:leftChars="300" w:left="993" w:right="0" w:hanging="363"/>
        <w:rPr>
          <w:rFonts w:ascii="ＭＳ 明朝" w:eastAsia="ＭＳ 明朝" w:hAnsi="ＭＳ 明朝"/>
          <w:sz w:val="21"/>
          <w:szCs w:val="21"/>
        </w:rPr>
      </w:pPr>
      <w:r>
        <w:rPr>
          <w:rFonts w:ascii="ＭＳ 明朝" w:eastAsia="ＭＳ 明朝" w:hAnsi="ＭＳ 明朝" w:hint="eastAsia"/>
          <w:sz w:val="21"/>
          <w:szCs w:val="21"/>
        </w:rPr>
        <w:t>④</w:t>
      </w:r>
      <w:r w:rsidRPr="004E7E0B">
        <w:rPr>
          <w:rFonts w:ascii="ＭＳ 明朝" w:eastAsia="ＭＳ 明朝" w:hAnsi="ＭＳ 明朝" w:hint="eastAsia"/>
          <w:sz w:val="21"/>
          <w:szCs w:val="21"/>
        </w:rPr>
        <w:t xml:space="preserve">　消防用設備等、防災設備等の機能及び取扱要領</w:t>
      </w:r>
    </w:p>
    <w:p w:rsidR="00EB79B2" w:rsidRDefault="00EB79B2" w:rsidP="00EB79B2">
      <w:pPr>
        <w:pStyle w:val="a7"/>
        <w:spacing w:line="240" w:lineRule="auto"/>
        <w:ind w:leftChars="300" w:left="993" w:right="0" w:hanging="363"/>
        <w:rPr>
          <w:rFonts w:ascii="ＭＳ 明朝" w:eastAsia="ＭＳ 明朝" w:hAnsi="ＭＳ 明朝"/>
          <w:sz w:val="21"/>
          <w:szCs w:val="21"/>
        </w:rPr>
      </w:pPr>
      <w:r>
        <w:rPr>
          <w:rFonts w:ascii="ＭＳ 明朝" w:eastAsia="ＭＳ 明朝" w:hAnsi="ＭＳ 明朝" w:hint="eastAsia"/>
          <w:sz w:val="21"/>
          <w:szCs w:val="21"/>
        </w:rPr>
        <w:t>⑤</w:t>
      </w:r>
      <w:r w:rsidRPr="004E7E0B">
        <w:rPr>
          <w:rFonts w:ascii="ＭＳ 明朝" w:eastAsia="ＭＳ 明朝" w:hAnsi="ＭＳ 明朝" w:hint="eastAsia"/>
          <w:sz w:val="21"/>
          <w:szCs w:val="21"/>
        </w:rPr>
        <w:t xml:space="preserve">　廊下、階段、避難口、安全区画、防煙区画等の避難施設の維持管理</w:t>
      </w:r>
    </w:p>
    <w:p w:rsidR="00EB79B2" w:rsidRPr="00652875" w:rsidRDefault="00EB79B2" w:rsidP="00EB79B2">
      <w:pPr>
        <w:pStyle w:val="a7"/>
        <w:spacing w:line="240" w:lineRule="auto"/>
        <w:ind w:leftChars="202" w:left="424" w:right="0" w:firstLine="0"/>
        <w:rPr>
          <w:rFonts w:ascii="ＭＳ 明朝" w:eastAsia="ＭＳ 明朝" w:hAnsi="ＭＳ 明朝" w:hint="eastAsia"/>
          <w:szCs w:val="21"/>
        </w:rPr>
      </w:pPr>
      <w:r w:rsidRPr="00652875">
        <w:rPr>
          <w:rFonts w:hAnsi="ＭＳ ゴシック" w:hint="eastAsia"/>
          <w:color w:val="FF0000"/>
          <w:sz w:val="18"/>
          <w:szCs w:val="18"/>
          <w:bdr w:val="single" w:sz="4" w:space="0" w:color="auto"/>
        </w:rPr>
        <w:t>↓防災センターがある場合</w:t>
      </w:r>
    </w:p>
    <w:p w:rsidR="00EB79B2" w:rsidRPr="004E7E0B" w:rsidRDefault="00EB79B2" w:rsidP="00EB79B2">
      <w:pPr>
        <w:pStyle w:val="a8"/>
        <w:spacing w:line="240" w:lineRule="auto"/>
        <w:ind w:leftChars="200" w:left="1192" w:right="0" w:hanging="772"/>
        <w:rPr>
          <w:rFonts w:hAnsi="ＭＳ 明朝"/>
          <w:sz w:val="21"/>
          <w:szCs w:val="21"/>
        </w:rPr>
      </w:pPr>
      <w:r w:rsidRPr="004E7E0B">
        <w:rPr>
          <w:rFonts w:hAnsi="ＭＳ 明朝" w:hint="eastAsia"/>
          <w:color w:val="FF0000"/>
          <w:sz w:val="21"/>
          <w:szCs w:val="21"/>
        </w:rPr>
        <w:t>▲</w:t>
      </w:r>
      <w:r>
        <w:rPr>
          <w:rFonts w:hAnsi="ＭＳ 明朝" w:hint="eastAsia"/>
          <w:sz w:val="21"/>
          <w:szCs w:val="21"/>
        </w:rPr>
        <w:t>⑥</w:t>
      </w:r>
      <w:r w:rsidRPr="004E7E0B">
        <w:rPr>
          <w:rFonts w:hAnsi="ＭＳ 明朝" w:hint="eastAsia"/>
          <w:sz w:val="21"/>
          <w:szCs w:val="21"/>
        </w:rPr>
        <w:t xml:space="preserve">　防災センターの役割とその重要性</w:t>
      </w:r>
    </w:p>
    <w:p w:rsidR="00EB79B2" w:rsidRPr="004E7E0B" w:rsidRDefault="00EB79B2" w:rsidP="00EB79B2">
      <w:pPr>
        <w:pStyle w:val="a8"/>
        <w:spacing w:line="240" w:lineRule="auto"/>
        <w:ind w:leftChars="300" w:left="1192" w:right="0" w:hanging="562"/>
        <w:rPr>
          <w:rFonts w:hAnsi="ＭＳ 明朝"/>
          <w:sz w:val="21"/>
          <w:szCs w:val="21"/>
        </w:rPr>
      </w:pPr>
      <w:r>
        <w:rPr>
          <w:rFonts w:hAnsi="ＭＳ 明朝" w:hint="eastAsia"/>
          <w:sz w:val="21"/>
          <w:szCs w:val="21"/>
        </w:rPr>
        <w:t>⑦　地震対策及びその他の災害が発生した場合の自衛消防活動</w:t>
      </w:r>
      <w:r w:rsidRPr="004E7E0B">
        <w:rPr>
          <w:rFonts w:hAnsi="ＭＳ 明朝" w:hint="eastAsia"/>
          <w:sz w:val="21"/>
          <w:szCs w:val="21"/>
        </w:rPr>
        <w:t>に関する事項</w:t>
      </w:r>
    </w:p>
    <w:p w:rsidR="00EB79B2" w:rsidRDefault="00EB79B2" w:rsidP="00EB79B2">
      <w:pPr>
        <w:pStyle w:val="a8"/>
        <w:spacing w:line="240" w:lineRule="auto"/>
        <w:ind w:leftChars="294" w:left="630" w:right="0" w:hangingChars="6" w:hanging="13"/>
        <w:rPr>
          <w:rFonts w:hAnsi="ＭＳ 明朝"/>
          <w:sz w:val="21"/>
          <w:szCs w:val="21"/>
        </w:rPr>
      </w:pPr>
      <w:r>
        <w:rPr>
          <w:rFonts w:hAnsi="ＭＳ 明朝" w:hint="eastAsia"/>
          <w:sz w:val="21"/>
          <w:szCs w:val="21"/>
        </w:rPr>
        <w:t>⑧</w:t>
      </w:r>
      <w:r w:rsidRPr="004E7E0B">
        <w:rPr>
          <w:rFonts w:hAnsi="ＭＳ 明朝" w:hint="eastAsia"/>
          <w:sz w:val="21"/>
          <w:szCs w:val="21"/>
        </w:rPr>
        <w:t xml:space="preserve">　その他火災予防上及び自衛消防上必要な事項</w:t>
      </w:r>
    </w:p>
    <w:p w:rsidR="00EB79B2" w:rsidRDefault="00EB79B2" w:rsidP="00EB79B2">
      <w:pPr>
        <w:pStyle w:val="af5"/>
        <w:spacing w:line="240" w:lineRule="auto"/>
        <w:ind w:leftChars="200" w:left="630" w:right="0" w:hangingChars="100" w:hanging="210"/>
        <w:rPr>
          <w:rFonts w:hAnsi="ＭＳ 明朝"/>
          <w:sz w:val="21"/>
          <w:szCs w:val="21"/>
        </w:rPr>
      </w:pPr>
      <w:r>
        <w:rPr>
          <w:rFonts w:hAnsi="ＭＳ 明朝" w:hint="eastAsia"/>
          <w:sz w:val="21"/>
          <w:szCs w:val="21"/>
        </w:rPr>
        <w:t>⑷　各事業所の</w:t>
      </w:r>
      <w:r w:rsidRPr="004E7E0B">
        <w:rPr>
          <w:rFonts w:hAnsi="ＭＳ 明朝" w:hint="eastAsia"/>
          <w:sz w:val="21"/>
          <w:szCs w:val="21"/>
        </w:rPr>
        <w:t>従業員に対する防火・防災教育は、事業</w:t>
      </w:r>
      <w:r>
        <w:rPr>
          <w:rFonts w:hAnsi="ＭＳ 明朝" w:hint="eastAsia"/>
          <w:sz w:val="21"/>
          <w:szCs w:val="21"/>
        </w:rPr>
        <w:t>所の防火・防災管理者が作成した事業所の消防計画に基づき実施する。</w:t>
      </w:r>
    </w:p>
    <w:p w:rsidR="00EB79B2" w:rsidRPr="004E7E0B" w:rsidRDefault="00EB79B2" w:rsidP="00EB79B2">
      <w:pPr>
        <w:pStyle w:val="af5"/>
        <w:spacing w:line="240" w:lineRule="auto"/>
        <w:ind w:leftChars="200" w:left="630" w:right="0" w:hangingChars="100" w:hanging="210"/>
        <w:rPr>
          <w:rFonts w:hAnsi="ＭＳ 明朝" w:hint="eastAsia"/>
          <w:sz w:val="21"/>
          <w:szCs w:val="21"/>
        </w:rPr>
      </w:pPr>
    </w:p>
    <w:p w:rsidR="00EB79B2" w:rsidRPr="003E2C64" w:rsidRDefault="00EB79B2" w:rsidP="00EB79B2">
      <w:pPr>
        <w:pStyle w:val="a7"/>
        <w:spacing w:line="240" w:lineRule="auto"/>
        <w:ind w:leftChars="107" w:left="449" w:right="0" w:hanging="224"/>
        <w:rPr>
          <w:rFonts w:hAnsi="ＭＳ ゴシック"/>
          <w:sz w:val="24"/>
        </w:rPr>
      </w:pPr>
      <w:r w:rsidRPr="003E2C64">
        <w:rPr>
          <w:rFonts w:hAnsi="ＭＳ ゴシック" w:hint="eastAsia"/>
          <w:sz w:val="24"/>
        </w:rPr>
        <w:t>２　法定資格者の育成・管理</w:t>
      </w:r>
    </w:p>
    <w:p w:rsidR="00EB79B2" w:rsidRDefault="00EB79B2" w:rsidP="00EB79B2">
      <w:pPr>
        <w:pStyle w:val="af"/>
        <w:spacing w:line="240" w:lineRule="auto"/>
        <w:ind w:leftChars="200" w:left="420" w:right="0"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管理権原者は、当</w:t>
      </w:r>
      <w:r w:rsidRPr="001E2DD8">
        <w:rPr>
          <w:rFonts w:ascii="ＭＳ 明朝" w:eastAsia="ＭＳ 明朝" w:hAnsi="ＭＳ 明朝" w:hint="eastAsia"/>
          <w:color w:val="auto"/>
          <w:sz w:val="21"/>
          <w:szCs w:val="21"/>
        </w:rPr>
        <w:t>建物に義務付けられた法定資格者の種別と、従業員の資格保有状況を把握し、人員の不足がないよう管理する。</w:t>
      </w:r>
    </w:p>
    <w:p w:rsidR="00EB79B2" w:rsidRPr="00E23393" w:rsidRDefault="00EB79B2" w:rsidP="00EB79B2">
      <w:pPr>
        <w:pStyle w:val="af"/>
        <w:spacing w:line="240" w:lineRule="auto"/>
        <w:ind w:leftChars="200" w:left="420" w:right="0" w:firstLineChars="100" w:firstLine="210"/>
        <w:rPr>
          <w:rFonts w:ascii="ＭＳ 明朝" w:eastAsia="ＭＳ 明朝" w:hAnsi="ＭＳ 明朝" w:hint="eastAsia"/>
          <w:color w:val="auto"/>
          <w:szCs w:val="20"/>
        </w:rPr>
      </w:pPr>
      <w:r w:rsidRPr="001E2DD8">
        <w:rPr>
          <w:rFonts w:ascii="ＭＳ 明朝" w:eastAsia="ＭＳ 明朝" w:hAnsi="ＭＳ 明朝" w:hint="eastAsia"/>
          <w:color w:val="auto"/>
          <w:sz w:val="21"/>
          <w:szCs w:val="21"/>
        </w:rPr>
        <w:t>また、統括防火・防災管理者は、資格者の変更の連絡を受けた時には、</w:t>
      </w:r>
      <w:r w:rsidRPr="00E75E38">
        <w:rPr>
          <w:rFonts w:ascii="ＭＳ 明朝" w:eastAsia="ＭＳ 明朝" w:hAnsi="ＭＳ 明朝" w:hint="eastAsia"/>
          <w:color w:val="auto"/>
          <w:sz w:val="21"/>
          <w:szCs w:val="21"/>
          <w:shd w:val="pct15" w:color="auto" w:fill="FFFFFF"/>
        </w:rPr>
        <w:t>別表７－２</w:t>
      </w:r>
      <w:r w:rsidRPr="001E2DD8">
        <w:rPr>
          <w:rFonts w:ascii="ＭＳ 明朝" w:eastAsia="ＭＳ 明朝" w:hAnsi="ＭＳ 明朝" w:hint="eastAsia"/>
          <w:sz w:val="21"/>
          <w:szCs w:val="21"/>
        </w:rPr>
        <w:t>「防火対象物自衛</w:t>
      </w:r>
      <w:r w:rsidRPr="004E7E0B">
        <w:rPr>
          <w:rFonts w:ascii="ＭＳ 明朝" w:eastAsia="ＭＳ 明朝" w:hAnsi="ＭＳ 明朝" w:hint="eastAsia"/>
          <w:sz w:val="21"/>
          <w:szCs w:val="21"/>
        </w:rPr>
        <w:t>消防隊の編成と任務(資格管理表)」</w:t>
      </w:r>
      <w:r w:rsidRPr="004E7E0B">
        <w:rPr>
          <w:rFonts w:ascii="ＭＳ 明朝" w:eastAsia="ＭＳ 明朝" w:hAnsi="ＭＳ 明朝" w:hint="eastAsia"/>
          <w:spacing w:val="-2"/>
          <w:sz w:val="21"/>
          <w:szCs w:val="21"/>
        </w:rPr>
        <w:t>を修正するとともに、その旨を消防機関へ連絡する。</w:t>
      </w:r>
    </w:p>
    <w:p w:rsidR="00EB79B2" w:rsidRPr="00A5480A" w:rsidRDefault="00EB79B2" w:rsidP="00EB79B2">
      <w:pPr>
        <w:pStyle w:val="af"/>
        <w:spacing w:line="240" w:lineRule="auto"/>
        <w:ind w:leftChars="100" w:left="210" w:right="0"/>
        <w:rPr>
          <w:rFonts w:hAnsi="ＭＳ ゴシック"/>
          <w:color w:val="FF0000"/>
          <w:sz w:val="18"/>
          <w:szCs w:val="20"/>
          <w:bdr w:val="single" w:sz="4" w:space="0" w:color="auto"/>
        </w:rPr>
      </w:pPr>
      <w:r w:rsidRPr="00A5480A">
        <w:rPr>
          <w:rFonts w:hAnsi="ＭＳ ゴシック" w:hint="eastAsia"/>
          <w:color w:val="FF0000"/>
          <w:sz w:val="18"/>
          <w:szCs w:val="20"/>
          <w:bdr w:val="single" w:sz="4" w:space="0" w:color="auto"/>
        </w:rPr>
        <w:t>↓防火・防災管理の再講習が必要な場合</w:t>
      </w:r>
    </w:p>
    <w:p w:rsidR="00EB79B2" w:rsidRPr="00357E05" w:rsidRDefault="00EB79B2" w:rsidP="00EB79B2">
      <w:pPr>
        <w:pStyle w:val="af"/>
        <w:spacing w:line="240" w:lineRule="auto"/>
        <w:ind w:leftChars="100" w:left="210" w:right="0"/>
        <w:rPr>
          <w:rFonts w:ascii="ＭＳ 明朝" w:eastAsia="ＭＳ 明朝" w:hAnsi="ＭＳ 明朝"/>
          <w:sz w:val="21"/>
          <w:szCs w:val="21"/>
        </w:rPr>
      </w:pPr>
      <w:r w:rsidRPr="00357E05">
        <w:rPr>
          <w:rFonts w:ascii="ＭＳ 明朝" w:eastAsia="ＭＳ 明朝" w:hAnsi="ＭＳ 明朝" w:hint="eastAsia"/>
          <w:color w:val="FF0000"/>
          <w:sz w:val="21"/>
          <w:szCs w:val="21"/>
        </w:rPr>
        <w:t>▲</w:t>
      </w:r>
      <w:r>
        <w:rPr>
          <w:rFonts w:ascii="ＭＳ 明朝" w:eastAsia="ＭＳ 明朝" w:hAnsi="ＭＳ 明朝" w:hint="eastAsia"/>
          <w:sz w:val="21"/>
          <w:szCs w:val="21"/>
        </w:rPr>
        <w:t>⑴</w:t>
      </w:r>
      <w:r w:rsidRPr="00357E05">
        <w:rPr>
          <w:rFonts w:ascii="ＭＳ 明朝" w:eastAsia="ＭＳ 明朝" w:hAnsi="ＭＳ 明朝" w:hint="eastAsia"/>
          <w:sz w:val="21"/>
          <w:szCs w:val="21"/>
        </w:rPr>
        <w:t xml:space="preserve">　甲種防火管理再講習</w:t>
      </w:r>
      <w:r>
        <w:rPr>
          <w:rFonts w:ascii="ＭＳ 明朝" w:eastAsia="ＭＳ 明朝" w:hAnsi="ＭＳ 明朝" w:hint="eastAsia"/>
          <w:sz w:val="21"/>
          <w:szCs w:val="21"/>
        </w:rPr>
        <w:t>・防災管理再講習</w:t>
      </w:r>
    </w:p>
    <w:p w:rsidR="00EB79B2" w:rsidRDefault="00EB79B2" w:rsidP="00EB79B2">
      <w:pPr>
        <w:pStyle w:val="af"/>
        <w:spacing w:line="240" w:lineRule="auto"/>
        <w:ind w:leftChars="290" w:left="609" w:right="0" w:firstLineChars="100" w:firstLine="210"/>
        <w:rPr>
          <w:rFonts w:ascii="ＭＳ 明朝" w:eastAsia="ＭＳ 明朝" w:hAnsi="ＭＳ 明朝"/>
          <w:sz w:val="21"/>
          <w:szCs w:val="21"/>
        </w:rPr>
      </w:pPr>
      <w:r w:rsidRPr="004E7E0B">
        <w:rPr>
          <w:rFonts w:ascii="ＭＳ 明朝" w:eastAsia="ＭＳ 明朝" w:hAnsi="ＭＳ 明朝" w:hint="eastAsia"/>
          <w:sz w:val="21"/>
          <w:szCs w:val="21"/>
        </w:rPr>
        <w:t>新規講習を修了した防火</w:t>
      </w:r>
      <w:r>
        <w:rPr>
          <w:rFonts w:ascii="ＭＳ 明朝" w:eastAsia="ＭＳ 明朝" w:hAnsi="ＭＳ 明朝" w:hint="eastAsia"/>
          <w:sz w:val="21"/>
          <w:szCs w:val="21"/>
        </w:rPr>
        <w:t>・防災</w:t>
      </w:r>
      <w:r w:rsidRPr="004E7E0B">
        <w:rPr>
          <w:rFonts w:ascii="ＭＳ 明朝" w:eastAsia="ＭＳ 明朝" w:hAnsi="ＭＳ 明朝" w:hint="eastAsia"/>
          <w:sz w:val="21"/>
          <w:szCs w:val="21"/>
        </w:rPr>
        <w:t>管理者は、講習修了後又は再講習修了後、法令に基づき再講習を受講する。</w:t>
      </w:r>
      <w:r>
        <w:rPr>
          <w:rFonts w:ascii="ＭＳ 明朝" w:eastAsia="ＭＳ 明朝" w:hAnsi="ＭＳ 明朝" w:hint="eastAsia"/>
          <w:sz w:val="21"/>
          <w:szCs w:val="21"/>
        </w:rPr>
        <w:t>（※再講習が義務付けられない事業所を除く。）</w:t>
      </w:r>
    </w:p>
    <w:p w:rsidR="00EB79B2" w:rsidRPr="00CB1187" w:rsidRDefault="00EB79B2" w:rsidP="00EB79B2">
      <w:pPr>
        <w:pStyle w:val="af"/>
        <w:spacing w:line="240" w:lineRule="auto"/>
        <w:ind w:leftChars="100" w:left="210" w:right="0"/>
        <w:rPr>
          <w:rFonts w:hAnsi="ＭＳ ゴシック" w:hint="eastAsia"/>
          <w:szCs w:val="21"/>
        </w:rPr>
      </w:pPr>
      <w:r w:rsidRPr="00CB1187">
        <w:rPr>
          <w:rFonts w:hAnsi="ＭＳ ゴシック" w:hint="eastAsia"/>
          <w:color w:val="FF0000"/>
          <w:sz w:val="18"/>
          <w:szCs w:val="20"/>
          <w:bdr w:val="single" w:sz="4" w:space="0" w:color="auto"/>
        </w:rPr>
        <w:t>↓防災センターがある場合</w:t>
      </w:r>
    </w:p>
    <w:p w:rsidR="00EB79B2" w:rsidRPr="00357E05" w:rsidRDefault="00EB79B2" w:rsidP="00EB79B2">
      <w:pPr>
        <w:pStyle w:val="af"/>
        <w:spacing w:line="240" w:lineRule="auto"/>
        <w:ind w:leftChars="116" w:left="244" w:right="0"/>
        <w:rPr>
          <w:rFonts w:ascii="ＭＳ 明朝" w:eastAsia="ＭＳ 明朝" w:hAnsi="ＭＳ 明朝"/>
          <w:sz w:val="21"/>
          <w:szCs w:val="21"/>
        </w:rPr>
      </w:pPr>
      <w:r w:rsidRPr="00357E05">
        <w:rPr>
          <w:rFonts w:ascii="ＭＳ 明朝" w:eastAsia="ＭＳ 明朝" w:hAnsi="ＭＳ 明朝" w:hint="eastAsia"/>
          <w:color w:val="FF0000"/>
          <w:sz w:val="21"/>
          <w:szCs w:val="21"/>
        </w:rPr>
        <w:t>▲</w:t>
      </w:r>
      <w:r>
        <w:rPr>
          <w:rFonts w:ascii="ＭＳ 明朝" w:eastAsia="ＭＳ 明朝" w:hAnsi="ＭＳ 明朝" w:hint="eastAsia"/>
          <w:sz w:val="21"/>
          <w:szCs w:val="21"/>
        </w:rPr>
        <w:t>⑵</w:t>
      </w:r>
      <w:r w:rsidRPr="00357E05">
        <w:rPr>
          <w:rFonts w:ascii="ＭＳ 明朝" w:eastAsia="ＭＳ 明朝" w:hAnsi="ＭＳ 明朝" w:hint="eastAsia"/>
          <w:sz w:val="21"/>
          <w:szCs w:val="21"/>
        </w:rPr>
        <w:t xml:space="preserve">　</w:t>
      </w:r>
      <w:r>
        <w:rPr>
          <w:rFonts w:ascii="ＭＳ 明朝" w:eastAsia="ＭＳ 明朝" w:hAnsi="ＭＳ 明朝" w:hint="eastAsia"/>
          <w:sz w:val="21"/>
          <w:szCs w:val="21"/>
        </w:rPr>
        <w:t>防災センター勤務員の教育</w:t>
      </w:r>
    </w:p>
    <w:p w:rsidR="00EB79B2" w:rsidRDefault="00EB79B2" w:rsidP="00EB79B2">
      <w:pPr>
        <w:pStyle w:val="af"/>
        <w:spacing w:line="240" w:lineRule="auto"/>
        <w:ind w:leftChars="320" w:left="672" w:right="0" w:firstLineChars="100" w:firstLine="210"/>
        <w:rPr>
          <w:rFonts w:ascii="ＭＳ 明朝" w:eastAsia="ＭＳ 明朝" w:hAnsi="ＭＳ 明朝"/>
          <w:sz w:val="21"/>
          <w:szCs w:val="21"/>
        </w:rPr>
      </w:pPr>
      <w:r w:rsidRPr="004E7E0B">
        <w:rPr>
          <w:rFonts w:ascii="ＭＳ 明朝" w:eastAsia="ＭＳ 明朝" w:hAnsi="ＭＳ 明朝" w:hint="eastAsia"/>
          <w:sz w:val="21"/>
          <w:szCs w:val="21"/>
        </w:rPr>
        <w:t>防火対象物自衛消防隊の本部隊員となる防災センター勤務員の教育は、統括防火・防災管理者が実施計画表を作成し、個人及び全体の教育を実施し、その都度効果確認を行い記録しておく。</w:t>
      </w:r>
    </w:p>
    <w:p w:rsidR="00EB79B2" w:rsidRPr="00CB1187" w:rsidRDefault="00EB79B2" w:rsidP="00EB79B2">
      <w:pPr>
        <w:pStyle w:val="af"/>
        <w:spacing w:line="240" w:lineRule="auto"/>
        <w:ind w:leftChars="100" w:left="210" w:right="0"/>
        <w:rPr>
          <w:rFonts w:hAnsi="ＭＳ ゴシック" w:hint="eastAsia"/>
          <w:color w:val="FF0000"/>
          <w:szCs w:val="21"/>
        </w:rPr>
      </w:pPr>
      <w:r w:rsidRPr="00CB1187">
        <w:rPr>
          <w:rFonts w:hAnsi="ＭＳ ゴシック" w:hint="eastAsia"/>
          <w:color w:val="FF0000"/>
          <w:sz w:val="18"/>
          <w:szCs w:val="20"/>
          <w:bdr w:val="single" w:sz="4" w:space="0" w:color="auto"/>
        </w:rPr>
        <w:t>↓資格者の配置が必要な防災センターがある場合</w:t>
      </w:r>
    </w:p>
    <w:p w:rsidR="00EB79B2" w:rsidRDefault="00EB79B2" w:rsidP="00EB79B2">
      <w:pPr>
        <w:pStyle w:val="af"/>
        <w:spacing w:line="240" w:lineRule="auto"/>
        <w:ind w:leftChars="116" w:left="439" w:right="0" w:hangingChars="93" w:hanging="195"/>
        <w:rPr>
          <w:rFonts w:ascii="ＭＳ 明朝" w:eastAsia="ＭＳ 明朝" w:hAnsi="ＭＳ 明朝"/>
          <w:sz w:val="21"/>
          <w:szCs w:val="21"/>
        </w:rPr>
      </w:pPr>
      <w:r w:rsidRPr="00D3346B">
        <w:rPr>
          <w:rFonts w:ascii="ＭＳ 明朝" w:eastAsia="ＭＳ 明朝" w:hAnsi="ＭＳ 明朝" w:hint="eastAsia"/>
          <w:color w:val="FF0000"/>
          <w:sz w:val="21"/>
          <w:szCs w:val="21"/>
        </w:rPr>
        <w:t>▲</w:t>
      </w:r>
      <w:r>
        <w:rPr>
          <w:rFonts w:ascii="ＭＳ 明朝" w:eastAsia="ＭＳ 明朝" w:hAnsi="ＭＳ 明朝" w:hint="eastAsia"/>
          <w:sz w:val="21"/>
          <w:szCs w:val="21"/>
        </w:rPr>
        <w:t>⑶</w:t>
      </w:r>
      <w:r w:rsidRPr="00CB5953">
        <w:rPr>
          <w:rFonts w:ascii="ＭＳ 明朝" w:eastAsia="ＭＳ 明朝" w:hAnsi="ＭＳ 明朝" w:hint="eastAsia"/>
          <w:sz w:val="21"/>
          <w:szCs w:val="21"/>
        </w:rPr>
        <w:t xml:space="preserve">　防災センター要員の育成等</w:t>
      </w:r>
    </w:p>
    <w:p w:rsidR="00627F1E" w:rsidRPr="00CB1187" w:rsidRDefault="00EB79B2" w:rsidP="00627F1E">
      <w:pPr>
        <w:pStyle w:val="af"/>
        <w:spacing w:line="240" w:lineRule="auto"/>
        <w:ind w:leftChars="116" w:left="649" w:right="0" w:hangingChars="193" w:hanging="405"/>
        <w:rPr>
          <w:rFonts w:hAnsi="ＭＳ ゴシック"/>
          <w:color w:val="FF0000"/>
          <w:sz w:val="18"/>
          <w:szCs w:val="20"/>
          <w:bdr w:val="single" w:sz="4" w:space="0" w:color="auto"/>
        </w:rPr>
      </w:pPr>
      <w:r>
        <w:rPr>
          <w:rFonts w:ascii="ＭＳ 明朝" w:eastAsia="ＭＳ 明朝" w:hAnsi="ＭＳ 明朝" w:hint="eastAsia"/>
          <w:color w:val="FF0000"/>
          <w:sz w:val="21"/>
          <w:szCs w:val="21"/>
        </w:rPr>
        <w:t xml:space="preserve">　　　</w:t>
      </w:r>
      <w:r w:rsidRPr="001F040C">
        <w:rPr>
          <w:rFonts w:ascii="ＭＳ 明朝" w:eastAsia="ＭＳ 明朝" w:hAnsi="ＭＳ 明朝" w:cs=" ~÷Pˇ"/>
          <w:kern w:val="0"/>
        </w:rPr>
        <w:t>防災センターにおいて、消防用設備等の総合操作盤及び制御装置等の監視、操作等に従事し、及び災害等が発生した場合に自衛消防の活動を行う者は、自衛消防技術認定証を有し、かつ、防災センター技術講習又は防災センター実務講習を修了し、防災センター要員講習修了証の交付を受けた者（以下「防災センター要員」という。）を置くため、管理権原者は、防災センター要員の育成及び講習の受講促進を計画的に行う。</w:t>
      </w:r>
    </w:p>
    <w:p w:rsidR="00EB79B2" w:rsidRPr="00CB1187" w:rsidRDefault="00EB79B2" w:rsidP="00EB79B2">
      <w:pPr>
        <w:pStyle w:val="af"/>
        <w:spacing w:line="240" w:lineRule="auto"/>
        <w:ind w:left="0" w:right="0" w:firstLineChars="100" w:firstLine="180"/>
        <w:rPr>
          <w:rFonts w:hAnsi="ＭＳ ゴシック" w:hint="eastAsia"/>
          <w:sz w:val="21"/>
          <w:szCs w:val="21"/>
        </w:rPr>
      </w:pPr>
      <w:r w:rsidRPr="00CB1187">
        <w:rPr>
          <w:rFonts w:hAnsi="ＭＳ ゴシック" w:hint="eastAsia"/>
          <w:color w:val="FF0000"/>
          <w:sz w:val="18"/>
          <w:szCs w:val="20"/>
          <w:bdr w:val="single" w:sz="4" w:space="0" w:color="auto"/>
        </w:rPr>
        <w:lastRenderedPageBreak/>
        <w:t>↓自衛消防活動中核要員が必要な場合</w:t>
      </w:r>
    </w:p>
    <w:p w:rsidR="00EB79B2" w:rsidRPr="00CB1187" w:rsidRDefault="00EB79B2" w:rsidP="00EB79B2">
      <w:pPr>
        <w:pStyle w:val="af"/>
        <w:spacing w:line="240" w:lineRule="auto"/>
        <w:ind w:leftChars="100" w:left="210" w:right="0"/>
        <w:rPr>
          <w:rFonts w:ascii="ＭＳ 明朝" w:eastAsia="ＭＳ 明朝" w:hAnsi="ＭＳ 明朝" w:hint="eastAsia"/>
          <w:b/>
          <w:szCs w:val="21"/>
        </w:rPr>
      </w:pPr>
      <w:r w:rsidRPr="00357E05">
        <w:rPr>
          <w:rFonts w:ascii="ＭＳ 明朝" w:eastAsia="ＭＳ 明朝" w:hAnsi="ＭＳ 明朝" w:hint="eastAsia"/>
          <w:b/>
          <w:color w:val="FF0000"/>
          <w:sz w:val="21"/>
          <w:szCs w:val="21"/>
        </w:rPr>
        <w:t>▲</w:t>
      </w:r>
      <w:r w:rsidRPr="00437FBE">
        <w:rPr>
          <w:rFonts w:ascii="ＭＳ 明朝" w:eastAsia="ＭＳ 明朝" w:hAnsi="ＭＳ 明朝" w:hint="eastAsia"/>
          <w:szCs w:val="21"/>
        </w:rPr>
        <w:t>⑷</w:t>
      </w:r>
      <w:r w:rsidRPr="00CB1187">
        <w:rPr>
          <w:rFonts w:ascii="ＭＳ 明朝" w:eastAsia="ＭＳ 明朝" w:hAnsi="ＭＳ 明朝" w:hint="eastAsia"/>
          <w:szCs w:val="21"/>
        </w:rPr>
        <w:t xml:space="preserve">　自衛消防活動中核要員の資格管理</w:t>
      </w:r>
    </w:p>
    <w:p w:rsidR="00EB79B2" w:rsidRPr="00CB1187" w:rsidRDefault="00EB79B2" w:rsidP="00EB79B2">
      <w:pPr>
        <w:pStyle w:val="af"/>
        <w:spacing w:line="240" w:lineRule="auto"/>
        <w:ind w:leftChars="320" w:left="882" w:right="0" w:hangingChars="100" w:hanging="210"/>
        <w:rPr>
          <w:rFonts w:ascii="ＭＳ 明朝" w:eastAsia="ＭＳ 明朝" w:hAnsi="ＭＳ 明朝"/>
          <w:szCs w:val="21"/>
        </w:rPr>
      </w:pPr>
      <w:r w:rsidRPr="003A1B6D">
        <w:rPr>
          <w:rFonts w:ascii="ＭＳ 明朝" w:eastAsia="ＭＳ 明朝" w:hAnsi="ＭＳ 明朝" w:hint="eastAsia"/>
          <w:sz w:val="21"/>
          <w:szCs w:val="21"/>
        </w:rPr>
        <w:t>①</w:t>
      </w:r>
      <w:r w:rsidRPr="00CB1187">
        <w:rPr>
          <w:rFonts w:ascii="ＭＳ 明朝" w:eastAsia="ＭＳ 明朝" w:hAnsi="ＭＳ 明朝" w:hint="eastAsia"/>
          <w:szCs w:val="21"/>
        </w:rPr>
        <w:t xml:space="preserve">　各管理権原者は、従業員に対して自衛消防技術認定証を取得させ、計画的に自衛消防活動中核要員を養成する。</w:t>
      </w:r>
    </w:p>
    <w:p w:rsidR="00EB79B2" w:rsidRPr="00CB1187" w:rsidRDefault="00EB79B2" w:rsidP="00EB79B2">
      <w:pPr>
        <w:pStyle w:val="af"/>
        <w:spacing w:line="240" w:lineRule="auto"/>
        <w:ind w:leftChars="300" w:left="840" w:right="0" w:hangingChars="100" w:hanging="210"/>
        <w:rPr>
          <w:rFonts w:ascii="ＭＳ 明朝" w:eastAsia="ＭＳ 明朝" w:hAnsi="ＭＳ 明朝"/>
          <w:szCs w:val="21"/>
        </w:rPr>
      </w:pPr>
      <w:r w:rsidRPr="003A1B6D">
        <w:rPr>
          <w:rFonts w:ascii="ＭＳ 明朝" w:eastAsia="ＭＳ 明朝" w:hAnsi="ＭＳ 明朝" w:hint="eastAsia"/>
          <w:sz w:val="21"/>
          <w:szCs w:val="21"/>
        </w:rPr>
        <w:t xml:space="preserve">②　</w:t>
      </w:r>
      <w:r w:rsidRPr="00CB1187">
        <w:rPr>
          <w:rFonts w:ascii="ＭＳ 明朝" w:eastAsia="ＭＳ 明朝" w:hAnsi="ＭＳ 明朝" w:hint="eastAsia"/>
          <w:szCs w:val="21"/>
        </w:rPr>
        <w:t>各防火・防災管理者は、自衛消防活動中核要員を自己事業所の消防計画の資格管理表に記載するとともに、資格者の変更の都度、防火対象物自衛消防隊長に連絡する。</w:t>
      </w:r>
    </w:p>
    <w:p w:rsidR="00EB79B2" w:rsidRPr="00CB1187" w:rsidRDefault="00EB79B2" w:rsidP="00EB79B2">
      <w:pPr>
        <w:pStyle w:val="af"/>
        <w:adjustRightInd w:val="0"/>
        <w:spacing w:line="240" w:lineRule="auto"/>
        <w:ind w:left="620" w:right="0" w:hanging="200"/>
        <w:rPr>
          <w:rFonts w:ascii="ＭＳ 明朝" w:eastAsia="ＭＳ 明朝" w:hAnsi="ＭＳ 明朝" w:hint="eastAsia"/>
          <w:szCs w:val="21"/>
        </w:rPr>
      </w:pPr>
      <w:r w:rsidRPr="0008534F">
        <w:rPr>
          <w:rFonts w:ascii="ＭＳ 明朝" w:eastAsia="ＭＳ 明朝" w:hAnsi="ＭＳ 明朝" w:hint="eastAsia"/>
          <w:szCs w:val="21"/>
        </w:rPr>
        <w:t xml:space="preserve">⑸　</w:t>
      </w:r>
      <w:r w:rsidRPr="00CB1187">
        <w:rPr>
          <w:rFonts w:ascii="ＭＳ 明朝" w:eastAsia="ＭＳ 明朝" w:hAnsi="ＭＳ 明朝" w:hint="eastAsia"/>
          <w:szCs w:val="21"/>
        </w:rPr>
        <w:t>応急救護に関する資格（上級救命講習修了者等）管理</w:t>
      </w:r>
    </w:p>
    <w:p w:rsidR="00EB79B2" w:rsidRPr="00CB1187" w:rsidRDefault="00B137AE" w:rsidP="00EB79B2">
      <w:pPr>
        <w:pStyle w:val="ab"/>
        <w:spacing w:line="240" w:lineRule="auto"/>
        <w:ind w:leftChars="300" w:left="630" w:right="0" w:firstLine="0"/>
        <w:rPr>
          <w:rFonts w:hAnsi="ＭＳ 明朝"/>
          <w:szCs w:val="21"/>
        </w:rPr>
      </w:pPr>
      <w:r w:rsidRPr="00CB1187">
        <w:rPr>
          <w:rFonts w:hAnsi="ＭＳ 明朝" w:hint="eastAsia"/>
          <w:szCs w:val="21"/>
        </w:rPr>
        <w:t xml:space="preserve">　</w:t>
      </w:r>
      <w:r w:rsidR="00EB79B2" w:rsidRPr="00CB1187">
        <w:rPr>
          <w:rFonts w:hAnsi="ＭＳ 明朝" w:hint="eastAsia"/>
          <w:szCs w:val="21"/>
        </w:rPr>
        <w:t>統括防火・防災管理者は、各事業所の応急救護に関する資格保有者を把握し、防火対象物本部隊の応急救護班及び防火対象物</w:t>
      </w:r>
      <w:r w:rsidR="00EB79B2">
        <w:rPr>
          <w:rFonts w:hAnsi="ＭＳ 明朝" w:hint="eastAsia"/>
          <w:szCs w:val="21"/>
        </w:rPr>
        <w:t>地区隊の応急救護班として配置するよう、各管理権原者と事前に協議し、救命講習等の受講を促進する</w:t>
      </w:r>
      <w:r w:rsidR="00EB79B2" w:rsidRPr="00CB1187">
        <w:rPr>
          <w:rStyle w:val="afd"/>
          <w:rFonts w:hAnsi="ＭＳ 明朝" w:hint="eastAsia"/>
          <w:szCs w:val="21"/>
        </w:rPr>
        <w:t>。</w:t>
      </w:r>
    </w:p>
    <w:p w:rsidR="00EB79B2" w:rsidRPr="00CB1187" w:rsidRDefault="00EB79B2" w:rsidP="00EB79B2">
      <w:pPr>
        <w:pStyle w:val="ab"/>
        <w:spacing w:line="240" w:lineRule="auto"/>
        <w:ind w:leftChars="114" w:left="461" w:right="0" w:hangingChars="111" w:hanging="222"/>
        <w:rPr>
          <w:rFonts w:hAnsi="ＭＳ 明朝"/>
          <w:szCs w:val="21"/>
        </w:rPr>
      </w:pPr>
      <w:r w:rsidRPr="00CB1187">
        <w:rPr>
          <w:rFonts w:hAnsi="ＭＳ 明朝" w:hint="eastAsia"/>
          <w:szCs w:val="21"/>
        </w:rPr>
        <w:t xml:space="preserve">　　　また、各管理権原者は、従業員の応急救護に関する資格の取得を推進する。</w:t>
      </w:r>
    </w:p>
    <w:p w:rsidR="00EB79B2" w:rsidRDefault="00EB79B2" w:rsidP="00EB79B2">
      <w:pPr>
        <w:pStyle w:val="ab"/>
        <w:spacing w:line="240" w:lineRule="auto"/>
        <w:ind w:leftChars="14" w:left="262" w:right="0" w:hangingChars="111" w:hanging="233"/>
        <w:rPr>
          <w:rFonts w:hAnsi="ＭＳ 明朝"/>
          <w:sz w:val="21"/>
          <w:szCs w:val="21"/>
        </w:rPr>
      </w:pPr>
    </w:p>
    <w:p w:rsidR="00EB79B2" w:rsidRDefault="00EB79B2" w:rsidP="00EB79B2">
      <w:pPr>
        <w:pStyle w:val="ab"/>
        <w:spacing w:line="240" w:lineRule="auto"/>
        <w:ind w:leftChars="14" w:left="262" w:right="0" w:hangingChars="111" w:hanging="233"/>
        <w:rPr>
          <w:rFonts w:hAnsi="ＭＳ 明朝"/>
          <w:sz w:val="21"/>
          <w:szCs w:val="21"/>
        </w:rPr>
      </w:pPr>
    </w:p>
    <w:p w:rsidR="00EB79B2" w:rsidRDefault="00EB79B2" w:rsidP="00EB79B2">
      <w:pPr>
        <w:pStyle w:val="ab"/>
        <w:spacing w:line="240" w:lineRule="auto"/>
        <w:ind w:leftChars="14" w:left="262" w:right="0" w:hangingChars="111" w:hanging="233"/>
        <w:jc w:val="center"/>
        <w:rPr>
          <w:rFonts w:hAnsi="ＭＳ 明朝"/>
          <w:sz w:val="21"/>
          <w:szCs w:val="21"/>
        </w:rPr>
      </w:pPr>
    </w:p>
    <w:p w:rsidR="00EB79B2" w:rsidRPr="00F12AA8" w:rsidRDefault="00EB79B2" w:rsidP="00EB79B2"/>
    <w:p w:rsidR="00EB79B2" w:rsidRPr="00F12AA8" w:rsidRDefault="00EB79B2" w:rsidP="00EB79B2"/>
    <w:p w:rsidR="00EB79B2" w:rsidRPr="00F12AA8" w:rsidRDefault="00EB79B2" w:rsidP="00EB79B2"/>
    <w:p w:rsidR="00EB79B2" w:rsidRPr="00F12AA8" w:rsidRDefault="00EB79B2" w:rsidP="00EB79B2"/>
    <w:p w:rsidR="00EB79B2" w:rsidRPr="00F12AA8" w:rsidRDefault="00EB79B2" w:rsidP="00EB79B2"/>
    <w:p w:rsidR="00EB79B2" w:rsidRPr="00F12AA8" w:rsidRDefault="00EB79B2" w:rsidP="00EB79B2"/>
    <w:p w:rsidR="00EB79B2" w:rsidRPr="00F12AA8" w:rsidRDefault="00EB79B2" w:rsidP="00EB79B2"/>
    <w:p w:rsidR="00EB79B2" w:rsidRPr="00F12AA8" w:rsidRDefault="00EB79B2" w:rsidP="00EB79B2"/>
    <w:p w:rsidR="00EB79B2" w:rsidRPr="00F12AA8" w:rsidRDefault="00EB79B2" w:rsidP="00EB79B2"/>
    <w:p w:rsidR="00EB79B2" w:rsidRPr="00F12AA8" w:rsidRDefault="00EB79B2" w:rsidP="00EB79B2"/>
    <w:p w:rsidR="00EB79B2" w:rsidRPr="00F12AA8" w:rsidRDefault="00EB79B2" w:rsidP="00EB79B2"/>
    <w:p w:rsidR="00EB79B2" w:rsidRPr="00F12AA8" w:rsidRDefault="00EB79B2" w:rsidP="00EB79B2"/>
    <w:p w:rsidR="00EB79B2" w:rsidRDefault="00EB79B2" w:rsidP="00EB79B2">
      <w:pPr>
        <w:pStyle w:val="ab"/>
        <w:spacing w:line="240" w:lineRule="auto"/>
        <w:ind w:leftChars="14" w:left="251" w:right="0" w:hangingChars="111" w:hanging="222"/>
        <w:jc w:val="center"/>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0" w:right="0" w:firstLine="0"/>
        <w:jc w:val="left"/>
        <w:rPr>
          <w:rFonts w:hint="eastAsia"/>
        </w:rPr>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EB79B2" w:rsidRDefault="00EB79B2" w:rsidP="00EB79B2">
      <w:pPr>
        <w:pStyle w:val="ab"/>
        <w:spacing w:line="240" w:lineRule="auto"/>
        <w:ind w:leftChars="14" w:left="251" w:right="0" w:hangingChars="111" w:hanging="222"/>
        <w:jc w:val="left"/>
      </w:pPr>
    </w:p>
    <w:p w:rsidR="00627F1E" w:rsidRDefault="00627F1E" w:rsidP="00627F1E">
      <w:pPr>
        <w:pStyle w:val="af"/>
        <w:spacing w:line="240" w:lineRule="auto"/>
        <w:ind w:left="0" w:right="0"/>
        <w:rPr>
          <w:rFonts w:hAnsi="ＭＳ ゴシック"/>
          <w:b/>
          <w:sz w:val="24"/>
          <w:szCs w:val="20"/>
        </w:rPr>
      </w:pPr>
    </w:p>
    <w:p w:rsidR="00EB79B2" w:rsidRDefault="00EB79B2" w:rsidP="00EB79B2">
      <w:pPr>
        <w:pStyle w:val="ab"/>
        <w:spacing w:line="240" w:lineRule="auto"/>
        <w:ind w:left="0" w:right="0" w:firstLine="0"/>
        <w:jc w:val="center"/>
        <w:rPr>
          <w:rFonts w:ascii="ＭＳ ゴシック" w:eastAsia="ＭＳ ゴシック" w:hAnsi="ＭＳ ゴシック" w:hint="eastAsia"/>
          <w:b/>
          <w:sz w:val="24"/>
          <w:szCs w:val="20"/>
        </w:rPr>
      </w:pPr>
      <w:r>
        <w:rPr>
          <w:rFonts w:ascii="ＭＳ ゴシック" w:eastAsia="ＭＳ ゴシック" w:hAnsi="ＭＳ ゴシック" w:hint="eastAsia"/>
          <w:b/>
          <w:sz w:val="24"/>
          <w:szCs w:val="20"/>
        </w:rPr>
        <w:lastRenderedPageBreak/>
        <w:t>Ⅲ　自衛消防業務</w:t>
      </w:r>
    </w:p>
    <w:p w:rsidR="00EB79B2" w:rsidRDefault="00EB79B2" w:rsidP="00EB79B2">
      <w:pPr>
        <w:pStyle w:val="ab"/>
        <w:spacing w:line="240" w:lineRule="auto"/>
        <w:ind w:left="0" w:right="0" w:firstLine="0"/>
        <w:rPr>
          <w:rFonts w:ascii="ＭＳ ゴシック" w:eastAsia="ＭＳ ゴシック" w:hAnsi="ＭＳ ゴシック"/>
          <w:b/>
          <w:sz w:val="24"/>
          <w:u w:val="single"/>
        </w:rPr>
      </w:pPr>
    </w:p>
    <w:p w:rsidR="00EB79B2" w:rsidRPr="004E7E0B" w:rsidRDefault="00EB79B2" w:rsidP="00EB79B2">
      <w:pPr>
        <w:pStyle w:val="ab"/>
        <w:spacing w:line="240" w:lineRule="auto"/>
        <w:ind w:left="0" w:right="0" w:firstLine="0"/>
        <w:rPr>
          <w:rFonts w:hAnsi="ＭＳ 明朝" w:hint="eastAsia"/>
          <w:sz w:val="21"/>
          <w:szCs w:val="21"/>
        </w:rPr>
      </w:pPr>
      <w:r>
        <w:rPr>
          <w:rFonts w:ascii="ＭＳ ゴシック" w:eastAsia="ＭＳ ゴシック" w:hAnsi="ＭＳ ゴシック" w:hint="eastAsia"/>
          <w:b/>
          <w:sz w:val="24"/>
          <w:u w:val="single"/>
        </w:rPr>
        <w:t xml:space="preserve">第１　自衛消防隊の編成と活動　　　　　　　　　　　　　　　　　　　　　　　　　  </w:t>
      </w:r>
    </w:p>
    <w:p w:rsidR="00EB79B2" w:rsidRPr="007E6959" w:rsidRDefault="00EB79B2" w:rsidP="00EB79B2">
      <w:pPr>
        <w:ind w:leftChars="100" w:left="210"/>
        <w:rPr>
          <w:rFonts w:ascii="ＭＳ ゴシック" w:eastAsia="ＭＳ ゴシック" w:hAnsi="ＭＳ ゴシック"/>
          <w:sz w:val="24"/>
          <w:szCs w:val="24"/>
        </w:rPr>
      </w:pPr>
      <w:r w:rsidRPr="007E6959">
        <w:rPr>
          <w:rFonts w:ascii="ＭＳ ゴシック" w:eastAsia="ＭＳ ゴシック" w:hAnsi="ＭＳ ゴシック" w:hint="eastAsia"/>
          <w:sz w:val="24"/>
          <w:szCs w:val="24"/>
        </w:rPr>
        <w:t>１　防火対象物自衛消防隊の編成</w:t>
      </w:r>
    </w:p>
    <w:p w:rsidR="00EB79B2" w:rsidRDefault="00EB79B2" w:rsidP="00EB79B2">
      <w:pPr>
        <w:numPr>
          <w:ilvl w:val="0"/>
          <w:numId w:val="7"/>
        </w:numPr>
        <w:ind w:left="567" w:hanging="207"/>
        <w:jc w:val="left"/>
        <w:rPr>
          <w:rFonts w:ascii="ＭＳ 明朝" w:hAnsi="ＭＳ 明朝"/>
        </w:rPr>
      </w:pPr>
      <w:r w:rsidRPr="007E6959">
        <w:rPr>
          <w:rFonts w:ascii="ＭＳ 明朝" w:hAnsi="ＭＳ 明朝" w:hint="eastAsia"/>
        </w:rPr>
        <w:t>管理権原者は、火災、地震その他の災害等による人的又は物的な被害を最小限にとどめるため、防火対象物自衛消防隊を、</w:t>
      </w:r>
      <w:r w:rsidRPr="00F25596">
        <w:rPr>
          <w:rFonts w:ascii="ＭＳ 明朝" w:hAnsi="ＭＳ 明朝" w:hint="eastAsia"/>
          <w:shd w:val="pct15" w:color="auto" w:fill="FFFFFF"/>
        </w:rPr>
        <w:t>別表７</w:t>
      </w:r>
      <w:r w:rsidRPr="007E6959">
        <w:rPr>
          <w:rFonts w:ascii="ＭＳ 明朝" w:hAnsi="ＭＳ 明朝" w:hint="eastAsia"/>
        </w:rPr>
        <w:t>のとおり編成する。</w:t>
      </w:r>
    </w:p>
    <w:p w:rsidR="00EB79B2" w:rsidRPr="007E6959" w:rsidRDefault="00EB79B2" w:rsidP="00EB79B2">
      <w:pPr>
        <w:ind w:leftChars="177" w:left="567" w:hangingChars="93" w:hanging="195"/>
        <w:jc w:val="left"/>
        <w:rPr>
          <w:rFonts w:ascii="ＭＳ 明朝" w:hAnsi="ＭＳ 明朝"/>
        </w:rPr>
      </w:pPr>
      <w:r w:rsidRPr="007E6959">
        <w:rPr>
          <w:rFonts w:ascii="ＭＳ 明朝" w:hAnsi="ＭＳ 明朝" w:hint="eastAsia"/>
        </w:rPr>
        <w:t>⑵　防火対象物自衛消防隊には、防火対象物本部隊及び防火対象物地区隊を編成する。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Change w:id="1">
          <w:tblGrid>
            <w:gridCol w:w="8505"/>
          </w:tblGrid>
        </w:tblGridChange>
      </w:tblGrid>
      <w:tr w:rsidR="00EB79B2" w:rsidRPr="007E6959">
        <w:trPr>
          <w:trHeight w:val="244"/>
        </w:trPr>
        <w:tc>
          <w:tcPr>
            <w:tcW w:w="8505" w:type="dxa"/>
            <w:shd w:val="clear" w:color="auto" w:fill="D9D9D9"/>
          </w:tcPr>
          <w:p w:rsidR="00EB79B2" w:rsidRPr="007E6959" w:rsidRDefault="00EB79B2" w:rsidP="00EB79B2">
            <w:pPr>
              <w:jc w:val="left"/>
              <w:rPr>
                <w:rFonts w:ascii="ＭＳ 明朝" w:hAnsi="ＭＳ 明朝" w:hint="eastAsia"/>
              </w:rPr>
            </w:pPr>
            <w:r>
              <w:rPr>
                <w:rFonts w:ascii="ＭＳ 明朝" w:hAnsi="ＭＳ 明朝" w:hint="eastAsia"/>
              </w:rPr>
              <w:t xml:space="preserve">①　</w:t>
            </w:r>
            <w:r w:rsidRPr="007E6959">
              <w:rPr>
                <w:rFonts w:ascii="ＭＳ 明朝" w:hAnsi="ＭＳ 明朝" w:hint="eastAsia"/>
              </w:rPr>
              <w:t>防火対象物本部隊</w:t>
            </w:r>
          </w:p>
        </w:tc>
      </w:tr>
      <w:tr w:rsidR="00EB79B2" w:rsidRPr="007E6959">
        <w:trPr>
          <w:trHeight w:val="2761"/>
        </w:trPr>
        <w:tc>
          <w:tcPr>
            <w:tcW w:w="8505" w:type="dxa"/>
            <w:tcBorders>
              <w:bottom w:val="single" w:sz="4" w:space="0" w:color="000000"/>
            </w:tcBorders>
            <w:shd w:val="clear" w:color="auto" w:fill="auto"/>
            <w:vAlign w:val="center"/>
          </w:tcPr>
          <w:p w:rsidR="00EB79B2" w:rsidRPr="007E6959" w:rsidRDefault="00EB79B2" w:rsidP="00EB79B2">
            <w:pPr>
              <w:ind w:left="-31" w:rightChars="18" w:right="38"/>
              <w:rPr>
                <w:rFonts w:ascii="ＭＳ 明朝" w:hAnsi="ＭＳ 明朝"/>
              </w:rPr>
            </w:pPr>
            <w:r w:rsidRPr="007E6959">
              <w:rPr>
                <w:rFonts w:ascii="ＭＳ 明朝" w:hAnsi="ＭＳ 明朝" w:hint="eastAsia"/>
              </w:rPr>
              <w:t>・　防火対象物本部隊には、防火対象物自衛消防隊長及び班を置く。</w:t>
            </w:r>
          </w:p>
          <w:p w:rsidR="00EB79B2" w:rsidRPr="007E6959" w:rsidRDefault="00EB79B2" w:rsidP="00EB79B2">
            <w:pPr>
              <w:ind w:leftChars="-17" w:left="172" w:rightChars="18" w:right="38" w:hangingChars="99" w:hanging="208"/>
              <w:rPr>
                <w:rFonts w:ascii="ＭＳ 明朝" w:hAnsi="ＭＳ 明朝"/>
              </w:rPr>
            </w:pPr>
            <w:r w:rsidRPr="007E6959">
              <w:rPr>
                <w:rFonts w:ascii="ＭＳ 明朝" w:hAnsi="ＭＳ 明朝" w:hint="eastAsia"/>
              </w:rPr>
              <w:t>・</w:t>
            </w:r>
            <w:r>
              <w:rPr>
                <w:rFonts w:ascii="ＭＳ 明朝" w:hAnsi="ＭＳ 明朝" w:hint="eastAsia"/>
              </w:rPr>
              <w:t xml:space="preserve">　</w:t>
            </w:r>
            <w:r w:rsidRPr="007E6959">
              <w:rPr>
                <w:rFonts w:ascii="ＭＳ 明朝" w:hAnsi="ＭＳ 明朝" w:hint="eastAsia"/>
              </w:rPr>
              <w:t>防火対象物自衛消防隊長</w:t>
            </w:r>
            <w:r>
              <w:rPr>
                <w:rFonts w:ascii="ＭＳ 明朝" w:hAnsi="ＭＳ 明朝" w:hint="eastAsia"/>
              </w:rPr>
              <w:t>は、</w:t>
            </w:r>
            <w:r w:rsidRPr="00E866C8">
              <w:rPr>
                <w:rFonts w:ascii="ＭＳ 明朝" w:hAnsi="ＭＳ 明朝" w:hint="eastAsia"/>
                <w:u w:val="single"/>
              </w:rPr>
              <w:t xml:space="preserve">　</w:t>
            </w:r>
            <w:r w:rsidR="00627F1E">
              <w:rPr>
                <w:rFonts w:ascii="ＭＳ 明朝" w:hAnsi="ＭＳ 明朝" w:hint="eastAsia"/>
                <w:color w:val="FF0000"/>
                <w:spacing w:val="2"/>
                <w:u w:val="single" w:color="000000"/>
              </w:rPr>
              <w:t xml:space="preserve">                                    </w:t>
            </w:r>
            <w:r>
              <w:rPr>
                <w:rFonts w:ascii="ＭＳ 明朝" w:hAnsi="ＭＳ 明朝" w:hint="eastAsia"/>
              </w:rPr>
              <w:t>が</w:t>
            </w:r>
            <w:r w:rsidRPr="007E6959">
              <w:rPr>
                <w:rFonts w:ascii="ＭＳ 明朝" w:hAnsi="ＭＳ 明朝" w:hint="eastAsia"/>
              </w:rPr>
              <w:t>その任務に当たる。</w:t>
            </w:r>
          </w:p>
          <w:p w:rsidR="00EB79B2" w:rsidRPr="007E6959" w:rsidRDefault="00EB79B2" w:rsidP="00EB79B2">
            <w:pPr>
              <w:ind w:leftChars="-17" w:left="172" w:rightChars="18" w:right="38" w:hangingChars="99" w:hanging="208"/>
              <w:rPr>
                <w:rFonts w:ascii="ＭＳ 明朝" w:hAnsi="ＭＳ 明朝"/>
              </w:rPr>
            </w:pPr>
            <w:r w:rsidRPr="007E6959">
              <w:rPr>
                <w:rFonts w:ascii="ＭＳ 明朝" w:hAnsi="ＭＳ 明朝" w:hint="eastAsia"/>
              </w:rPr>
              <w:t>・　防火対象物自衛消防隊長には、その任務の代行者を定める。</w:t>
            </w:r>
          </w:p>
          <w:p w:rsidR="00EB79B2" w:rsidRPr="007E6959" w:rsidRDefault="00EB79B2" w:rsidP="00EB79B2">
            <w:pPr>
              <w:ind w:left="177" w:rightChars="18" w:right="38" w:hanging="208"/>
              <w:rPr>
                <w:rFonts w:ascii="ＭＳ 明朝" w:hAnsi="ＭＳ 明朝"/>
              </w:rPr>
            </w:pPr>
            <w:r w:rsidRPr="007E6959">
              <w:rPr>
                <w:rFonts w:ascii="ＭＳ 明朝" w:hAnsi="ＭＳ 明朝" w:hint="eastAsia"/>
              </w:rPr>
              <w:t>・　班は、通報連絡（情報）班、初期消火班、避難誘導班、安全防護班、応急救護班とし、各班には班長を置く。</w:t>
            </w:r>
            <w:r>
              <w:rPr>
                <w:rFonts w:ascii="ＭＳ 明朝" w:hAnsi="ＭＳ 明朝" w:hint="eastAsia"/>
              </w:rPr>
              <w:t>（各班に必要な人員は各事業所が分担する。）</w:t>
            </w:r>
          </w:p>
          <w:p w:rsidR="00EB79B2" w:rsidRPr="00CB1187" w:rsidRDefault="00EB79B2" w:rsidP="00EB79B2">
            <w:pPr>
              <w:ind w:left="177" w:rightChars="18" w:right="38" w:hanging="208"/>
              <w:rPr>
                <w:rFonts w:ascii="ＭＳ ゴシック" w:eastAsia="ＭＳ ゴシック" w:hAnsi="ＭＳ ゴシック" w:hint="eastAsia"/>
              </w:rPr>
            </w:pPr>
            <w:r w:rsidRPr="007E6959">
              <w:rPr>
                <w:rFonts w:ascii="ＭＳ 明朝" w:hAnsi="ＭＳ 明朝" w:hint="eastAsia"/>
              </w:rPr>
              <w:t xml:space="preserve">　</w:t>
            </w:r>
            <w:r w:rsidRPr="00CB1187">
              <w:rPr>
                <w:rFonts w:ascii="ＭＳ ゴシック" w:eastAsia="ＭＳ ゴシック" w:hAnsi="ＭＳ ゴシック" w:hint="eastAsia"/>
                <w:color w:val="FF0000"/>
                <w:sz w:val="18"/>
                <w:szCs w:val="18"/>
                <w:bdr w:val="single" w:sz="4" w:space="0" w:color="auto"/>
              </w:rPr>
              <w:t>↓自衛消防組織の設置が必要な場合</w:t>
            </w:r>
          </w:p>
          <w:p w:rsidR="00EB79B2" w:rsidRPr="007E6959" w:rsidRDefault="00EB79B2" w:rsidP="00EB79B2">
            <w:pPr>
              <w:ind w:leftChars="-17" w:left="279" w:rightChars="18" w:right="38" w:hangingChars="150" w:hanging="315"/>
              <w:rPr>
                <w:rFonts w:ascii="ＭＳ 明朝" w:hAnsi="ＭＳ 明朝"/>
              </w:rPr>
            </w:pPr>
            <w:r w:rsidRPr="007E6959">
              <w:rPr>
                <w:rFonts w:ascii="ＭＳ 明朝" w:hAnsi="ＭＳ 明朝" w:hint="eastAsia"/>
              </w:rPr>
              <w:t>・</w:t>
            </w:r>
            <w:r w:rsidRPr="00CB1187">
              <w:rPr>
                <w:rFonts w:ascii="ＭＳ 明朝" w:hAnsi="ＭＳ 明朝" w:hint="eastAsia"/>
                <w:color w:val="FF0000"/>
              </w:rPr>
              <w:t>▲</w:t>
            </w:r>
            <w:r w:rsidRPr="007E6959">
              <w:rPr>
                <w:rFonts w:ascii="ＭＳ 明朝" w:hAnsi="ＭＳ 明朝" w:hint="eastAsia"/>
              </w:rPr>
              <w:t>防火対象物本部隊の各班長</w:t>
            </w:r>
            <w:r>
              <w:rPr>
                <w:rFonts w:ascii="ＭＳ 明朝" w:hAnsi="ＭＳ 明朝" w:hint="eastAsia"/>
              </w:rPr>
              <w:t>に</w:t>
            </w:r>
            <w:r w:rsidRPr="007E6959">
              <w:rPr>
                <w:rFonts w:ascii="ＭＳ 明朝" w:hAnsi="ＭＳ 明朝" w:hint="eastAsia"/>
              </w:rPr>
              <w:t>は、自衛消防業務講習修了者等の資格者を充てる。</w:t>
            </w:r>
          </w:p>
          <w:p w:rsidR="00EB79B2" w:rsidRPr="00CB1187" w:rsidRDefault="00EB79B2" w:rsidP="00EB79B2">
            <w:pPr>
              <w:ind w:left="177" w:rightChars="18" w:right="38" w:hanging="208"/>
              <w:rPr>
                <w:rFonts w:ascii="ＭＳ ゴシック" w:eastAsia="ＭＳ ゴシック" w:hAnsi="ＭＳ ゴシック" w:hint="eastAsia"/>
                <w:color w:val="FF0000"/>
                <w:sz w:val="18"/>
                <w:szCs w:val="18"/>
                <w:bdr w:val="single" w:sz="4" w:space="0" w:color="auto"/>
              </w:rPr>
            </w:pPr>
            <w:r w:rsidRPr="007E6959">
              <w:rPr>
                <w:rFonts w:ascii="ＭＳ 明朝" w:hAnsi="ＭＳ 明朝" w:hint="eastAsia"/>
              </w:rPr>
              <w:t xml:space="preserve">　</w:t>
            </w:r>
            <w:r w:rsidRPr="00CB1187">
              <w:rPr>
                <w:rFonts w:ascii="ＭＳ ゴシック" w:eastAsia="ＭＳ ゴシック" w:hAnsi="ＭＳ ゴシック" w:hint="eastAsia"/>
                <w:color w:val="FF0000"/>
                <w:sz w:val="18"/>
                <w:szCs w:val="18"/>
                <w:bdr w:val="single" w:sz="4" w:space="0" w:color="auto"/>
              </w:rPr>
              <w:t>↓防災センターがある場合</w:t>
            </w:r>
          </w:p>
          <w:p w:rsidR="00EB79B2" w:rsidRPr="007E6959" w:rsidRDefault="00EB79B2" w:rsidP="00EB79B2">
            <w:pPr>
              <w:ind w:leftChars="-10" w:left="174" w:rightChars="18" w:right="38" w:hangingChars="93" w:hanging="195"/>
              <w:rPr>
                <w:rFonts w:ascii="ＭＳ 明朝" w:hAnsi="ＭＳ 明朝" w:hint="eastAsia"/>
              </w:rPr>
            </w:pPr>
            <w:r w:rsidRPr="007E6959">
              <w:rPr>
                <w:rFonts w:ascii="ＭＳ 明朝" w:hAnsi="ＭＳ 明朝" w:hint="eastAsia"/>
              </w:rPr>
              <w:t>・</w:t>
            </w:r>
            <w:r w:rsidRPr="00CB1187">
              <w:rPr>
                <w:rFonts w:ascii="ＭＳ 明朝" w:hAnsi="ＭＳ 明朝" w:hint="eastAsia"/>
                <w:color w:val="FF0000"/>
              </w:rPr>
              <w:t>▲</w:t>
            </w:r>
            <w:r w:rsidRPr="007E6959">
              <w:rPr>
                <w:rFonts w:ascii="ＭＳ 明朝" w:hAnsi="ＭＳ 明朝" w:hint="eastAsia"/>
              </w:rPr>
              <w:t>防災センターを防火対象物本部隊の活動拠点とし、防災センター要員を防火対象物本部隊に配置する。</w:t>
            </w:r>
          </w:p>
        </w:tc>
      </w:tr>
      <w:tr w:rsidR="00EB79B2" w:rsidRPr="007E6959">
        <w:trPr>
          <w:trHeight w:val="272"/>
        </w:trPr>
        <w:tc>
          <w:tcPr>
            <w:tcW w:w="8505" w:type="dxa"/>
            <w:shd w:val="clear" w:color="auto" w:fill="D9D9D9"/>
          </w:tcPr>
          <w:p w:rsidR="00EB79B2" w:rsidRPr="007E6959" w:rsidRDefault="00EB79B2" w:rsidP="00EB79B2">
            <w:pPr>
              <w:jc w:val="left"/>
              <w:rPr>
                <w:rFonts w:ascii="ＭＳ 明朝" w:hint="eastAsia"/>
                <w:color w:val="000000"/>
              </w:rPr>
            </w:pPr>
            <w:r w:rsidRPr="003D4F5B">
              <w:rPr>
                <w:rFonts w:ascii="ＭＳ 明朝" w:hint="eastAsia"/>
              </w:rPr>
              <w:t>②</w:t>
            </w:r>
            <w:r w:rsidRPr="007E6959">
              <w:rPr>
                <w:rFonts w:ascii="ＭＳ 明朝" w:hint="eastAsia"/>
                <w:color w:val="FF0000"/>
              </w:rPr>
              <w:t xml:space="preserve">　</w:t>
            </w:r>
            <w:r w:rsidRPr="007E6959">
              <w:rPr>
                <w:rFonts w:ascii="ＭＳ 明朝" w:hint="eastAsia"/>
                <w:color w:val="000000"/>
              </w:rPr>
              <w:t>防火対象物地区隊</w:t>
            </w:r>
          </w:p>
        </w:tc>
      </w:tr>
      <w:tr w:rsidR="00EB79B2" w:rsidRPr="007E6959">
        <w:trPr>
          <w:trHeight w:val="1785"/>
        </w:trPr>
        <w:tc>
          <w:tcPr>
            <w:tcW w:w="8505" w:type="dxa"/>
            <w:shd w:val="clear" w:color="auto" w:fill="auto"/>
            <w:vAlign w:val="center"/>
          </w:tcPr>
          <w:p w:rsidR="00EB79B2" w:rsidRDefault="00EB79B2" w:rsidP="00EB79B2">
            <w:pPr>
              <w:ind w:left="210" w:rightChars="18" w:right="38" w:hanging="210"/>
              <w:rPr>
                <w:rFonts w:ascii="ＭＳ 明朝"/>
                <w:color w:val="000000"/>
              </w:rPr>
            </w:pPr>
            <w:r w:rsidRPr="007E6959">
              <w:rPr>
                <w:rFonts w:ascii="ＭＳ 明朝" w:hint="eastAsia"/>
                <w:color w:val="000000"/>
              </w:rPr>
              <w:t>・</w:t>
            </w:r>
            <w:r w:rsidRPr="007E6959">
              <w:rPr>
                <w:rFonts w:ascii="ＭＳ 明朝"/>
                <w:color w:val="000000"/>
              </w:rPr>
              <w:t xml:space="preserve">　</w:t>
            </w:r>
            <w:r w:rsidRPr="007E6959">
              <w:rPr>
                <w:rFonts w:ascii="ＭＳ 明朝" w:hint="eastAsia"/>
                <w:color w:val="000000"/>
              </w:rPr>
              <w:t>防火対象物地区隊に防火対象物地区隊長及び班を置く。</w:t>
            </w:r>
          </w:p>
          <w:p w:rsidR="00EB79B2" w:rsidRPr="007E6959" w:rsidRDefault="00EB79B2" w:rsidP="00EB79B2">
            <w:pPr>
              <w:numPr>
                <w:ilvl w:val="1"/>
                <w:numId w:val="6"/>
              </w:numPr>
              <w:ind w:left="357" w:rightChars="18" w:right="38" w:hanging="357"/>
              <w:jc w:val="left"/>
              <w:rPr>
                <w:rFonts w:ascii="ＭＳ 明朝" w:hint="eastAsia"/>
                <w:color w:val="000000"/>
              </w:rPr>
            </w:pPr>
            <w:r>
              <w:rPr>
                <w:rFonts w:ascii="ＭＳ 明朝"/>
                <w:color w:val="000000"/>
              </w:rPr>
              <w:t xml:space="preserve"> </w:t>
            </w:r>
            <w:r>
              <w:rPr>
                <w:rFonts w:ascii="ＭＳ 明朝" w:hint="eastAsia"/>
                <w:color w:val="000000"/>
              </w:rPr>
              <w:t>防火対象物地区隊の組織及び任務は、各事業所の消防計画に定める。</w:t>
            </w:r>
          </w:p>
          <w:p w:rsidR="00EB79B2" w:rsidRPr="007E6959" w:rsidRDefault="00EB79B2" w:rsidP="00EB79B2">
            <w:pPr>
              <w:ind w:left="210" w:rightChars="18" w:right="38" w:hangingChars="100" w:hanging="210"/>
              <w:rPr>
                <w:rFonts w:ascii="ＭＳ 明朝" w:hAnsi="ＭＳ 明朝"/>
                <w:color w:val="000000"/>
              </w:rPr>
            </w:pPr>
            <w:r w:rsidRPr="007E6959">
              <w:rPr>
                <w:rFonts w:ascii="ＭＳ 明朝" w:hint="eastAsia"/>
                <w:color w:val="000000"/>
              </w:rPr>
              <w:t xml:space="preserve">・　</w:t>
            </w:r>
            <w:r w:rsidRPr="007E6959">
              <w:rPr>
                <w:rFonts w:ascii="ＭＳ 明朝" w:hAnsi="ＭＳ 明朝" w:hint="eastAsia"/>
                <w:color w:val="000000"/>
              </w:rPr>
              <w:t>火災、地震その他の災害等が発生した場合、防火対象物地区隊長は、担当区域の初動措置の指揮統制を図るとともに</w:t>
            </w:r>
            <w:r>
              <w:rPr>
                <w:rFonts w:ascii="ＭＳ 明朝" w:hAnsi="ＭＳ 明朝" w:hint="eastAsia"/>
                <w:color w:val="000000"/>
              </w:rPr>
              <w:t>防火対象物</w:t>
            </w:r>
            <w:r w:rsidRPr="007E6959">
              <w:rPr>
                <w:rFonts w:ascii="ＭＳ 明朝" w:hAnsi="ＭＳ 明朝" w:hint="eastAsia"/>
                <w:color w:val="000000"/>
              </w:rPr>
              <w:t>自衛消防隊長へ状況を適宜報告、連絡する。</w:t>
            </w:r>
          </w:p>
          <w:p w:rsidR="00EB79B2" w:rsidRPr="007E6959" w:rsidRDefault="00EB79B2" w:rsidP="00EB79B2">
            <w:pPr>
              <w:ind w:left="210" w:rightChars="18" w:right="38" w:hangingChars="100" w:hanging="210"/>
              <w:rPr>
                <w:rFonts w:ascii="ＭＳ 明朝" w:hint="eastAsia"/>
                <w:color w:val="000000"/>
              </w:rPr>
            </w:pPr>
            <w:r w:rsidRPr="007E6959">
              <w:rPr>
                <w:rFonts w:ascii="ＭＳ 明朝" w:hint="eastAsia"/>
                <w:color w:val="000000"/>
              </w:rPr>
              <w:t xml:space="preserve">・　</w:t>
            </w:r>
            <w:r w:rsidRPr="007E6959">
              <w:rPr>
                <w:rFonts w:ascii="ＭＳ 明朝" w:hAnsi="ＭＳ 明朝" w:hint="eastAsia"/>
                <w:color w:val="000000"/>
              </w:rPr>
              <w:t>班は、通報連絡（情報）班、初期消火班、避難誘導班、安全防護班、応急救護班とし、各班に班長を置く。</w:t>
            </w:r>
          </w:p>
        </w:tc>
      </w:tr>
    </w:tbl>
    <w:p w:rsidR="00EB79B2" w:rsidRPr="007E6959" w:rsidRDefault="00EB79B2" w:rsidP="00EB79B2">
      <w:pPr>
        <w:ind w:leftChars="76" w:left="176" w:hangingChars="9" w:hanging="16"/>
        <w:jc w:val="left"/>
        <w:rPr>
          <w:rFonts w:ascii="ＭＳ ゴシック" w:eastAsia="ＭＳ ゴシック" w:hAnsi="ＭＳ ゴシック"/>
        </w:rPr>
      </w:pPr>
      <w:r w:rsidRPr="007E6959">
        <w:rPr>
          <w:rFonts w:ascii="ＭＳ ゴシック" w:eastAsia="ＭＳ ゴシック" w:hAnsi="ＭＳ ゴシック" w:hint="eastAsia"/>
          <w:color w:val="FF0000"/>
          <w:sz w:val="18"/>
          <w:szCs w:val="18"/>
          <w:bdr w:val="single" w:sz="4" w:space="0" w:color="auto"/>
        </w:rPr>
        <w:t>↓自衛消防活動中核要員が必要な場合</w:t>
      </w:r>
    </w:p>
    <w:p w:rsidR="00EB79B2" w:rsidRPr="007E6959" w:rsidRDefault="00EB79B2" w:rsidP="00EB79B2">
      <w:pPr>
        <w:ind w:leftChars="76" w:left="179" w:hangingChars="9" w:hanging="19"/>
        <w:jc w:val="left"/>
        <w:rPr>
          <w:rFonts w:ascii="ＭＳ 明朝" w:hAnsi="ＭＳ 明朝"/>
        </w:rPr>
      </w:pPr>
      <w:r w:rsidRPr="000D2913">
        <w:rPr>
          <w:rFonts w:ascii="ＭＳ 明朝" w:hAnsi="ＭＳ 明朝" w:hint="eastAsia"/>
          <w:color w:val="FF0000"/>
        </w:rPr>
        <w:t>▲</w:t>
      </w:r>
      <w:r w:rsidRPr="007E6959">
        <w:rPr>
          <w:rFonts w:ascii="ＭＳ 明朝" w:hAnsi="ＭＳ 明朝" w:hint="eastAsia"/>
        </w:rPr>
        <w:t>⑶　防火対象物自衛消防隊には、自衛消防活動中核要員を配置する。</w:t>
      </w:r>
    </w:p>
    <w:p w:rsidR="00EB79B2" w:rsidRPr="007E6959" w:rsidRDefault="00EB79B2" w:rsidP="00EB79B2">
      <w:pPr>
        <w:ind w:leftChars="264" w:left="850" w:hangingChars="141" w:hanging="296"/>
        <w:jc w:val="left"/>
        <w:rPr>
          <w:rFonts w:ascii="ＭＳ 明朝" w:hAnsi="ＭＳ 明朝"/>
        </w:rPr>
      </w:pPr>
      <w:r>
        <w:rPr>
          <w:rFonts w:ascii="ＭＳ 明朝" w:hAnsi="ＭＳ 明朝" w:hint="eastAsia"/>
        </w:rPr>
        <w:t>①　自衛消防活動中核要員は、自衛消防技術認定証を有する者を当てる</w:t>
      </w:r>
      <w:r w:rsidRPr="007E6959">
        <w:rPr>
          <w:rFonts w:ascii="ＭＳ 明朝" w:hAnsi="ＭＳ 明朝" w:hint="eastAsia"/>
        </w:rPr>
        <w:t>。</w:t>
      </w:r>
    </w:p>
    <w:p w:rsidR="00EB79B2" w:rsidRPr="007E6959" w:rsidRDefault="00EB79B2" w:rsidP="00EB79B2">
      <w:pPr>
        <w:ind w:leftChars="264" w:left="850" w:hangingChars="141" w:hanging="296"/>
        <w:jc w:val="left"/>
        <w:rPr>
          <w:rFonts w:ascii="ＭＳ 明朝" w:hAnsi="ＭＳ 明朝"/>
        </w:rPr>
      </w:pPr>
      <w:r w:rsidRPr="007E6959">
        <w:rPr>
          <w:rFonts w:ascii="ＭＳ 明朝" w:hAnsi="ＭＳ 明朝" w:hint="eastAsia"/>
        </w:rPr>
        <w:t>②　防火対象物本部隊に本部中核要員を置く。</w:t>
      </w:r>
    </w:p>
    <w:p w:rsidR="00EB79B2" w:rsidRPr="007E6959" w:rsidRDefault="00EB79B2" w:rsidP="00EB79B2">
      <w:pPr>
        <w:ind w:leftChars="267" w:left="784" w:hangingChars="106" w:hanging="223"/>
        <w:jc w:val="left"/>
        <w:rPr>
          <w:rFonts w:ascii="ＭＳ 明朝" w:hAnsi="ＭＳ 明朝" w:hint="eastAsia"/>
        </w:rPr>
      </w:pPr>
      <w:r>
        <w:rPr>
          <w:rFonts w:ascii="ＭＳ 明朝" w:hAnsi="ＭＳ 明朝" w:hint="eastAsia"/>
        </w:rPr>
        <w:t xml:space="preserve">③　</w:t>
      </w:r>
      <w:r w:rsidRPr="007E6959">
        <w:rPr>
          <w:rFonts w:ascii="ＭＳ 明朝" w:hAnsi="ＭＳ 明朝" w:hint="eastAsia"/>
        </w:rPr>
        <w:t>地区中核要員は、防火対象物地区隊に配置し、地区中核要員担当区域における任務に当たる。</w:t>
      </w:r>
    </w:p>
    <w:p w:rsidR="00627F1E" w:rsidRDefault="00627F1E"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p>
    <w:p w:rsidR="00627F1E" w:rsidRDefault="00627F1E"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p>
    <w:p w:rsidR="00627F1E" w:rsidRDefault="00627F1E"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p>
    <w:p w:rsidR="00627F1E" w:rsidRDefault="00627F1E"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p>
    <w:p w:rsidR="00627F1E" w:rsidRDefault="00627F1E"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p>
    <w:p w:rsidR="00627F1E" w:rsidRDefault="00627F1E"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p>
    <w:p w:rsidR="00627F1E" w:rsidRDefault="00627F1E"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p>
    <w:p w:rsidR="00627F1E" w:rsidRDefault="00627F1E"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p>
    <w:p w:rsidR="00627F1E" w:rsidRDefault="00627F1E"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p>
    <w:p w:rsidR="00EB79B2" w:rsidRDefault="00EB79B2" w:rsidP="00EB79B2">
      <w:pPr>
        <w:ind w:leftChars="67" w:left="141" w:firstLineChars="118" w:firstLine="212"/>
        <w:jc w:val="left"/>
        <w:rPr>
          <w:rFonts w:ascii="ＭＳ ゴシック" w:eastAsia="ＭＳ ゴシック" w:hAnsi="ＭＳ ゴシック"/>
          <w:color w:val="FF0000"/>
          <w:sz w:val="18"/>
          <w:szCs w:val="18"/>
          <w:bdr w:val="single" w:sz="4" w:space="0" w:color="auto"/>
        </w:rPr>
      </w:pPr>
      <w:r>
        <w:rPr>
          <w:rFonts w:ascii="ＭＳ ゴシック" w:eastAsia="ＭＳ ゴシック" w:hAnsi="ＭＳ ゴシック" w:hint="eastAsia"/>
          <w:color w:val="FF0000"/>
          <w:sz w:val="18"/>
          <w:szCs w:val="18"/>
          <w:bdr w:val="single" w:sz="4" w:space="0" w:color="auto"/>
        </w:rPr>
        <w:lastRenderedPageBreak/>
        <w:t>↓防災センターがある</w:t>
      </w:r>
      <w:r w:rsidRPr="007E6959">
        <w:rPr>
          <w:rFonts w:ascii="ＭＳ ゴシック" w:eastAsia="ＭＳ ゴシック" w:hAnsi="ＭＳ ゴシック" w:hint="eastAsia"/>
          <w:color w:val="FF0000"/>
          <w:sz w:val="18"/>
          <w:szCs w:val="18"/>
          <w:bdr w:val="single" w:sz="4" w:space="0" w:color="auto"/>
        </w:rPr>
        <w:t>場合</w:t>
      </w:r>
    </w:p>
    <w:p w:rsidR="00EB79B2" w:rsidRPr="007E6959" w:rsidRDefault="00EB79B2" w:rsidP="00EB79B2">
      <w:pPr>
        <w:ind w:leftChars="173" w:left="363"/>
        <w:jc w:val="left"/>
        <w:rPr>
          <w:rFonts w:ascii="ＭＳ 明朝" w:hAnsi="ＭＳ 明朝"/>
        </w:rPr>
      </w:pPr>
      <w:r w:rsidRPr="000D2913">
        <w:rPr>
          <w:rFonts w:ascii="ＭＳ 明朝" w:hAnsi="ＭＳ 明朝" w:hint="eastAsia"/>
          <w:color w:val="FF0000"/>
        </w:rPr>
        <w:t>▲</w:t>
      </w:r>
      <w:r>
        <w:rPr>
          <w:rFonts w:ascii="ＭＳ 明朝" w:hAnsi="ＭＳ 明朝" w:hint="eastAsia"/>
        </w:rPr>
        <w:t xml:space="preserve">④　</w:t>
      </w:r>
      <w:r w:rsidRPr="007E6959">
        <w:rPr>
          <w:rFonts w:ascii="ＭＳ 明朝" w:hAnsi="ＭＳ 明朝" w:hint="eastAsia"/>
        </w:rPr>
        <w:t>防災センター要員は、本部中核要員に編成する。</w:t>
      </w:r>
    </w:p>
    <w:p w:rsidR="00EB79B2" w:rsidRDefault="00EB79B2" w:rsidP="00EB79B2">
      <w:pPr>
        <w:ind w:leftChars="273" w:left="573"/>
        <w:rPr>
          <w:rFonts w:ascii="ＭＳ 明朝" w:hAnsi="ＭＳ 明朝"/>
          <w:szCs w:val="24"/>
        </w:rPr>
      </w:pPr>
      <w:r>
        <w:rPr>
          <w:rFonts w:ascii="ＭＳ 明朝" w:hAnsi="ＭＳ 明朝" w:hint="eastAsia"/>
          <w:szCs w:val="24"/>
        </w:rPr>
        <w:t>⑤　自衛消防活動中核要員の装備等は、次による。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7924"/>
      </w:tblGrid>
      <w:tr w:rsidR="00EB79B2" w:rsidRPr="007E6959">
        <w:trPr>
          <w:trHeight w:val="2675"/>
        </w:trPr>
        <w:tc>
          <w:tcPr>
            <w:tcW w:w="581" w:type="dxa"/>
            <w:tcBorders>
              <w:bottom w:val="single" w:sz="4" w:space="0" w:color="000000"/>
            </w:tcBorders>
            <w:shd w:val="clear" w:color="auto" w:fill="D9D9D9"/>
            <w:vAlign w:val="center"/>
          </w:tcPr>
          <w:p w:rsidR="00EB79B2" w:rsidRPr="007E6959" w:rsidRDefault="00EB79B2" w:rsidP="00EB79B2">
            <w:pPr>
              <w:jc w:val="center"/>
              <w:rPr>
                <w:rFonts w:ascii="ＭＳ 明朝" w:hAnsi="ＭＳ 明朝" w:hint="eastAsia"/>
              </w:rPr>
            </w:pPr>
            <w:r w:rsidRPr="007E6959">
              <w:rPr>
                <w:rFonts w:ascii="ＭＳ 明朝" w:hAnsi="ＭＳ 明朝" w:hint="eastAsia"/>
              </w:rPr>
              <w:t>装備</w:t>
            </w:r>
          </w:p>
        </w:tc>
        <w:tc>
          <w:tcPr>
            <w:tcW w:w="7924" w:type="dxa"/>
            <w:tcBorders>
              <w:bottom w:val="single" w:sz="4" w:space="0" w:color="000000"/>
            </w:tcBorders>
            <w:shd w:val="clear" w:color="auto" w:fill="auto"/>
            <w:vAlign w:val="center"/>
          </w:tcPr>
          <w:p w:rsidR="00EB79B2" w:rsidRPr="00E3284B" w:rsidRDefault="00EB79B2" w:rsidP="00EB79B2">
            <w:pPr>
              <w:ind w:leftChars="1" w:left="212" w:hangingChars="100" w:hanging="210"/>
              <w:rPr>
                <w:rFonts w:ascii="ＭＳ 明朝" w:hAnsi="ＭＳ 明朝" w:hint="eastAsia"/>
              </w:rPr>
            </w:pPr>
            <w:r>
              <w:rPr>
                <w:rFonts w:ascii="ＭＳ 明朝" w:hAnsi="ＭＳ 明朝" w:hint="eastAsia"/>
              </w:rPr>
              <w:t xml:space="preserve">①　</w:t>
            </w:r>
            <w:r w:rsidRPr="00E3284B">
              <w:rPr>
                <w:rFonts w:ascii="ＭＳ 明朝" w:hAnsi="ＭＳ 明朝" w:hint="eastAsia"/>
              </w:rPr>
              <w:t>本部隊の自衛消防活動中核要員等に必要な装備等は、協議会構成員が共同して整備する。</w:t>
            </w:r>
          </w:p>
          <w:p w:rsidR="00EB79B2" w:rsidRPr="00E3284B" w:rsidRDefault="00EB79B2" w:rsidP="00EB79B2">
            <w:pPr>
              <w:ind w:leftChars="1" w:left="212" w:hangingChars="100" w:hanging="210"/>
              <w:rPr>
                <w:rFonts w:ascii="ＭＳ 明朝" w:hAnsi="ＭＳ 明朝" w:hint="eastAsia"/>
              </w:rPr>
            </w:pPr>
            <w:r>
              <w:rPr>
                <w:rFonts w:ascii="ＭＳ 明朝" w:hAnsi="ＭＳ 明朝" w:hint="eastAsia"/>
              </w:rPr>
              <w:t xml:space="preserve">②　</w:t>
            </w:r>
            <w:r w:rsidRPr="00E3284B">
              <w:rPr>
                <w:rFonts w:ascii="ＭＳ 明朝" w:hAnsi="ＭＳ 明朝" w:hint="eastAsia"/>
              </w:rPr>
              <w:t>地区隊の自衛消防活動中核要員等に必要な装備等は、協議会構成員が整備するものとし、各事業所の消防計画に定める。</w:t>
            </w:r>
          </w:p>
          <w:p w:rsidR="00EB79B2" w:rsidRPr="00E3284B" w:rsidRDefault="00EB79B2" w:rsidP="00EB79B2">
            <w:pPr>
              <w:ind w:leftChars="-16" w:left="-34" w:firstLineChars="17" w:firstLine="36"/>
              <w:rPr>
                <w:rFonts w:ascii="ＭＳ 明朝" w:hAnsi="ＭＳ 明朝"/>
              </w:rPr>
            </w:pPr>
            <w:r>
              <w:rPr>
                <w:rFonts w:ascii="ＭＳ 明朝" w:hAnsi="ＭＳ 明朝" w:hint="eastAsia"/>
              </w:rPr>
              <w:t>③　装備の一覧は次</w:t>
            </w:r>
            <w:r w:rsidRPr="00E3284B">
              <w:rPr>
                <w:rFonts w:ascii="ＭＳ 明朝" w:hAnsi="ＭＳ 明朝" w:hint="eastAsia"/>
              </w:rPr>
              <w:t>のとおりとする。</w:t>
            </w:r>
          </w:p>
          <w:p w:rsidR="00EB79B2" w:rsidRPr="007E6959" w:rsidRDefault="00EB79B2" w:rsidP="00EB79B2">
            <w:pPr>
              <w:ind w:leftChars="-16" w:left="-34" w:firstLineChars="17" w:firstLine="36"/>
              <w:rPr>
                <w:rFonts w:ascii="ＭＳ 明朝" w:hAnsi="ＭＳ 明朝"/>
              </w:rPr>
            </w:pPr>
            <w:r>
              <w:rPr>
                <w:rFonts w:ascii="ＭＳ 明朝" w:hAnsi="ＭＳ 明朝" w:hint="eastAsia"/>
              </w:rPr>
              <w:t>[</w:t>
            </w:r>
            <w:r w:rsidRPr="007E6959">
              <w:rPr>
                <w:rFonts w:ascii="ＭＳ 明朝" w:hAnsi="ＭＳ 明朝" w:hint="eastAsia"/>
              </w:rPr>
              <w:t>個人用装備</w:t>
            </w:r>
            <w:r>
              <w:rPr>
                <w:rFonts w:ascii="ＭＳ 明朝" w:hAnsi="ＭＳ 明朝" w:hint="eastAsia"/>
              </w:rPr>
              <w:t>]　　　　　　　[</w:t>
            </w:r>
            <w:r w:rsidRPr="007E6959">
              <w:rPr>
                <w:rFonts w:ascii="ＭＳ 明朝" w:hAnsi="ＭＳ 明朝" w:hint="eastAsia"/>
              </w:rPr>
              <w:t>隊用装備</w:t>
            </w:r>
            <w:r>
              <w:rPr>
                <w:rFonts w:ascii="ＭＳ 明朝" w:hAnsi="ＭＳ 明朝" w:hint="eastAsia"/>
              </w:rPr>
              <w:t>]</w:t>
            </w:r>
          </w:p>
          <w:p w:rsidR="00EB79B2" w:rsidRPr="007E6959" w:rsidRDefault="00EB79B2" w:rsidP="00EB79B2">
            <w:pPr>
              <w:rPr>
                <w:rFonts w:ascii="ＭＳ 明朝" w:hAnsi="ＭＳ 明朝"/>
              </w:rPr>
            </w:pPr>
            <w:r w:rsidRPr="007E6959">
              <w:rPr>
                <w:rFonts w:ascii="ＭＳ 明朝" w:hAnsi="ＭＳ 明朝" w:hint="eastAsia"/>
              </w:rPr>
              <w:t>・　防火衣……………</w:t>
            </w:r>
            <w:r w:rsidR="00627F1E">
              <w:rPr>
                <w:rFonts w:ascii="ＭＳ 明朝" w:hAnsi="ＭＳ 明朝" w:hint="eastAsia"/>
                <w:color w:val="FF0000"/>
                <w:spacing w:val="2"/>
                <w:u w:val="single" w:color="000000"/>
              </w:rPr>
              <w:t xml:space="preserve">　　</w:t>
            </w:r>
            <w:r w:rsidRPr="007E6959">
              <w:rPr>
                <w:rFonts w:ascii="ＭＳ 明朝" w:hAnsi="ＭＳ 明朝" w:hint="eastAsia"/>
              </w:rPr>
              <w:t>着　・　消火器……………</w:t>
            </w:r>
            <w:r w:rsidR="00627F1E">
              <w:rPr>
                <w:rFonts w:ascii="ＭＳ 明朝" w:hAnsi="ＭＳ 明朝" w:hint="eastAsia"/>
                <w:color w:val="FF0000"/>
                <w:spacing w:val="2"/>
                <w:u w:val="single" w:color="000000"/>
              </w:rPr>
              <w:t xml:space="preserve">　　</w:t>
            </w:r>
            <w:r w:rsidRPr="007E6959">
              <w:rPr>
                <w:rFonts w:ascii="ＭＳ 明朝" w:hAnsi="ＭＳ 明朝" w:hint="eastAsia"/>
              </w:rPr>
              <w:t>本</w:t>
            </w:r>
          </w:p>
          <w:p w:rsidR="00EB79B2" w:rsidRPr="007E6959" w:rsidRDefault="00EB79B2" w:rsidP="00EB79B2">
            <w:pPr>
              <w:rPr>
                <w:rFonts w:ascii="ＭＳ 明朝" w:hAnsi="ＭＳ 明朝"/>
              </w:rPr>
            </w:pPr>
            <w:r w:rsidRPr="007E6959">
              <w:rPr>
                <w:rFonts w:ascii="ＭＳ 明朝" w:hAnsi="ＭＳ 明朝" w:hint="eastAsia"/>
              </w:rPr>
              <w:t>・　ヘルメット………</w:t>
            </w:r>
            <w:r w:rsidR="00627F1E">
              <w:rPr>
                <w:rFonts w:ascii="ＭＳ 明朝" w:hAnsi="ＭＳ 明朝" w:hint="eastAsia"/>
                <w:color w:val="FF0000"/>
                <w:spacing w:val="2"/>
                <w:u w:val="single" w:color="000000"/>
              </w:rPr>
              <w:t xml:space="preserve">　　</w:t>
            </w:r>
            <w:r w:rsidRPr="007E6959">
              <w:rPr>
                <w:rFonts w:ascii="ＭＳ 明朝" w:hAnsi="ＭＳ 明朝" w:hint="eastAsia"/>
              </w:rPr>
              <w:t>個　・　とび口……………</w:t>
            </w:r>
            <w:r w:rsidR="00627F1E">
              <w:rPr>
                <w:rFonts w:ascii="ＭＳ 明朝" w:hAnsi="ＭＳ 明朝" w:hint="eastAsia"/>
                <w:color w:val="FF0000"/>
                <w:spacing w:val="2"/>
                <w:u w:val="single" w:color="000000"/>
              </w:rPr>
              <w:t xml:space="preserve">　　</w:t>
            </w:r>
            <w:r w:rsidRPr="007E6959">
              <w:rPr>
                <w:rFonts w:ascii="ＭＳ 明朝" w:hAnsi="ＭＳ 明朝" w:hint="eastAsia"/>
              </w:rPr>
              <w:t>本</w:t>
            </w:r>
          </w:p>
          <w:p w:rsidR="00EB79B2" w:rsidRPr="007E6959" w:rsidRDefault="00EB79B2" w:rsidP="00EB79B2">
            <w:pPr>
              <w:rPr>
                <w:rFonts w:ascii="ＭＳ 明朝" w:hAnsi="ＭＳ 明朝"/>
              </w:rPr>
            </w:pPr>
            <w:r w:rsidRPr="007E6959">
              <w:rPr>
                <w:rFonts w:ascii="ＭＳ 明朝" w:hAnsi="ＭＳ 明朝" w:hint="eastAsia"/>
              </w:rPr>
              <w:t>・　警笛………………</w:t>
            </w:r>
            <w:r w:rsidR="00627F1E">
              <w:rPr>
                <w:rFonts w:ascii="ＭＳ 明朝" w:hAnsi="ＭＳ 明朝" w:hint="eastAsia"/>
                <w:color w:val="FF0000"/>
                <w:spacing w:val="2"/>
                <w:u w:val="single" w:color="000000"/>
              </w:rPr>
              <w:t xml:space="preserve">　　</w:t>
            </w:r>
            <w:r w:rsidRPr="007E6959">
              <w:rPr>
                <w:rFonts w:ascii="ＭＳ 明朝" w:hAnsi="ＭＳ 明朝" w:hint="eastAsia"/>
              </w:rPr>
              <w:t>個　・　ロープ……………</w:t>
            </w:r>
            <w:r w:rsidR="00627F1E">
              <w:rPr>
                <w:rFonts w:ascii="ＭＳ 明朝" w:hAnsi="ＭＳ 明朝" w:hint="eastAsia"/>
                <w:color w:val="FF0000"/>
                <w:spacing w:val="2"/>
                <w:u w:val="single" w:color="000000"/>
              </w:rPr>
              <w:t xml:space="preserve">　　</w:t>
            </w:r>
            <w:r w:rsidRPr="007E6959">
              <w:rPr>
                <w:rFonts w:ascii="ＭＳ 明朝" w:hAnsi="ＭＳ 明朝" w:hint="eastAsia"/>
              </w:rPr>
              <w:t>本</w:t>
            </w:r>
          </w:p>
          <w:p w:rsidR="00EB79B2" w:rsidRPr="007E6959" w:rsidRDefault="00EB79B2" w:rsidP="00EB79B2">
            <w:pPr>
              <w:rPr>
                <w:rFonts w:ascii="ＭＳ 明朝" w:hAnsi="ＭＳ 明朝"/>
              </w:rPr>
            </w:pPr>
            <w:r w:rsidRPr="007E6959">
              <w:rPr>
                <w:rFonts w:ascii="ＭＳ 明朝" w:hAnsi="ＭＳ 明朝" w:hint="eastAsia"/>
              </w:rPr>
              <w:t>・　携帯用照明器具…</w:t>
            </w:r>
            <w:r w:rsidR="00627F1E">
              <w:rPr>
                <w:rFonts w:ascii="ＭＳ 明朝" w:hAnsi="ＭＳ 明朝" w:hint="eastAsia"/>
                <w:color w:val="FF0000"/>
                <w:spacing w:val="2"/>
                <w:u w:val="single" w:color="000000"/>
              </w:rPr>
              <w:t xml:space="preserve">　　</w:t>
            </w:r>
            <w:r w:rsidRPr="007E6959">
              <w:rPr>
                <w:rFonts w:ascii="ＭＳ 明朝" w:hAnsi="ＭＳ 明朝" w:hint="eastAsia"/>
              </w:rPr>
              <w:t>器　・　携帯用拡声器……</w:t>
            </w:r>
            <w:r w:rsidR="00627F1E">
              <w:rPr>
                <w:rFonts w:ascii="ＭＳ 明朝" w:hAnsi="ＭＳ 明朝" w:hint="eastAsia"/>
                <w:color w:val="FF0000"/>
                <w:spacing w:val="2"/>
                <w:u w:val="single" w:color="000000"/>
              </w:rPr>
              <w:t xml:space="preserve">　　</w:t>
            </w:r>
            <w:r w:rsidRPr="007E6959">
              <w:rPr>
                <w:rFonts w:ascii="ＭＳ 明朝" w:hAnsi="ＭＳ 明朝" w:hint="eastAsia"/>
              </w:rPr>
              <w:t>器</w:t>
            </w:r>
          </w:p>
          <w:p w:rsidR="00EB79B2" w:rsidRPr="007E6959" w:rsidRDefault="00EB79B2" w:rsidP="00EB79B2">
            <w:pPr>
              <w:rPr>
                <w:rFonts w:ascii="ＭＳ 明朝" w:hAnsi="ＭＳ 明朝"/>
              </w:rPr>
            </w:pPr>
            <w:r w:rsidRPr="007E6959">
              <w:rPr>
                <w:rFonts w:ascii="ＭＳ 明朝" w:hAnsi="ＭＳ 明朝" w:hint="eastAsia"/>
              </w:rPr>
              <w:t>・　携帯用無線機……</w:t>
            </w:r>
            <w:r w:rsidR="00627F1E">
              <w:rPr>
                <w:rFonts w:ascii="ＭＳ 明朝" w:hAnsi="ＭＳ 明朝" w:hint="eastAsia"/>
                <w:color w:val="FF0000"/>
                <w:spacing w:val="2"/>
                <w:u w:val="single" w:color="000000"/>
              </w:rPr>
              <w:t xml:space="preserve">　　</w:t>
            </w:r>
            <w:r w:rsidRPr="007E6959">
              <w:rPr>
                <w:rFonts w:ascii="ＭＳ 明朝" w:hAnsi="ＭＳ 明朝" w:hint="eastAsia"/>
              </w:rPr>
              <w:t>機　・　救出用具（バール、ジャッキ等）…</w:t>
            </w:r>
            <w:r w:rsidR="00627F1E">
              <w:rPr>
                <w:rFonts w:ascii="ＭＳ 明朝" w:hAnsi="ＭＳ 明朝" w:hint="eastAsia"/>
                <w:color w:val="FF0000"/>
                <w:spacing w:val="2"/>
                <w:u w:val="single" w:color="000000"/>
              </w:rPr>
              <w:t xml:space="preserve">　　</w:t>
            </w:r>
            <w:r w:rsidRPr="007E6959">
              <w:rPr>
                <w:rFonts w:ascii="ＭＳ 明朝" w:hAnsi="ＭＳ 明朝" w:hint="eastAsia"/>
              </w:rPr>
              <w:t>個</w:t>
            </w:r>
          </w:p>
          <w:p w:rsidR="00EB79B2" w:rsidRDefault="00EB79B2" w:rsidP="00EB79B2">
            <w:pPr>
              <w:ind w:firstLineChars="1301" w:firstLine="2732"/>
              <w:rPr>
                <w:rFonts w:ascii="ＭＳ 明朝" w:hAnsi="ＭＳ 明朝"/>
              </w:rPr>
            </w:pPr>
            <w:r w:rsidRPr="007E6959">
              <w:rPr>
                <w:rFonts w:ascii="ＭＳ 明朝" w:hAnsi="ＭＳ 明朝" w:hint="eastAsia"/>
              </w:rPr>
              <w:t>・　担架………………</w:t>
            </w:r>
            <w:r w:rsidR="00627F1E">
              <w:rPr>
                <w:rFonts w:ascii="ＭＳ 明朝" w:hAnsi="ＭＳ 明朝" w:hint="eastAsia"/>
                <w:color w:val="FF0000"/>
                <w:spacing w:val="2"/>
                <w:u w:val="single" w:color="000000"/>
              </w:rPr>
              <w:t xml:space="preserve">　　</w:t>
            </w:r>
            <w:r w:rsidRPr="007E6959">
              <w:rPr>
                <w:rFonts w:ascii="ＭＳ 明朝" w:hAnsi="ＭＳ 明朝" w:hint="eastAsia"/>
              </w:rPr>
              <w:t>基</w:t>
            </w:r>
          </w:p>
          <w:p w:rsidR="00EB79B2" w:rsidRPr="007E6959" w:rsidRDefault="00EB79B2" w:rsidP="00EB79B2">
            <w:pPr>
              <w:ind w:firstLineChars="1301" w:firstLine="2732"/>
              <w:rPr>
                <w:rFonts w:ascii="ＭＳ 明朝" w:hAnsi="ＭＳ 明朝" w:hint="eastAsia"/>
              </w:rPr>
            </w:pPr>
            <w:r w:rsidRPr="007E6959">
              <w:rPr>
                <w:rFonts w:ascii="ＭＳ 明朝" w:hAnsi="ＭＳ 明朝" w:hint="eastAsia"/>
              </w:rPr>
              <w:t>・　応急手当用具（包帯、三角巾等）…</w:t>
            </w:r>
            <w:r w:rsidR="00627F1E">
              <w:rPr>
                <w:rFonts w:ascii="ＭＳ 明朝" w:hAnsi="ＭＳ 明朝" w:hint="eastAsia"/>
                <w:color w:val="FF0000"/>
                <w:spacing w:val="2"/>
                <w:u w:val="single" w:color="000000"/>
              </w:rPr>
              <w:t xml:space="preserve">　　</w:t>
            </w:r>
            <w:r w:rsidRPr="007E6959">
              <w:rPr>
                <w:rFonts w:ascii="ＭＳ 明朝" w:hAnsi="ＭＳ 明朝" w:hint="eastAsia"/>
              </w:rPr>
              <w:t>セット</w:t>
            </w:r>
          </w:p>
        </w:tc>
      </w:tr>
      <w:tr w:rsidR="00EB79B2" w:rsidRPr="007E6959">
        <w:trPr>
          <w:trHeight w:val="843"/>
        </w:trPr>
        <w:tc>
          <w:tcPr>
            <w:tcW w:w="581" w:type="dxa"/>
            <w:tcBorders>
              <w:bottom w:val="single" w:sz="4" w:space="0" w:color="auto"/>
            </w:tcBorders>
            <w:shd w:val="clear" w:color="auto" w:fill="D9D9D9"/>
            <w:vAlign w:val="center"/>
          </w:tcPr>
          <w:p w:rsidR="00EB79B2" w:rsidRPr="007E6959" w:rsidRDefault="00EB79B2" w:rsidP="00EB79B2">
            <w:pPr>
              <w:jc w:val="center"/>
              <w:rPr>
                <w:rFonts w:ascii="ＭＳ 明朝" w:hAnsi="ＭＳ 明朝" w:hint="eastAsia"/>
              </w:rPr>
            </w:pPr>
            <w:r w:rsidRPr="007E6959">
              <w:rPr>
                <w:rFonts w:ascii="ＭＳ 明朝" w:hAnsi="ＭＳ 明朝" w:hint="eastAsia"/>
              </w:rPr>
              <w:t>管理</w:t>
            </w:r>
          </w:p>
        </w:tc>
        <w:tc>
          <w:tcPr>
            <w:tcW w:w="7924" w:type="dxa"/>
            <w:tcBorders>
              <w:bottom w:val="single" w:sz="4" w:space="0" w:color="auto"/>
            </w:tcBorders>
            <w:shd w:val="clear" w:color="auto" w:fill="auto"/>
            <w:vAlign w:val="center"/>
          </w:tcPr>
          <w:p w:rsidR="00EB79B2" w:rsidRDefault="00EB79B2" w:rsidP="00EB79B2">
            <w:pPr>
              <w:ind w:left="210" w:hangingChars="100" w:hanging="210"/>
              <w:rPr>
                <w:rFonts w:ascii="ＭＳ 明朝"/>
              </w:rPr>
            </w:pPr>
            <w:r>
              <w:rPr>
                <w:rFonts w:ascii="ＭＳ 明朝" w:hint="eastAsia"/>
              </w:rPr>
              <w:t>①　本部隊の自衛消防活動中核要員等の装備等は、防災センターに保管し、必要な点検を行い、常時使用できる状態に維持管理する。</w:t>
            </w:r>
          </w:p>
          <w:p w:rsidR="00EB79B2" w:rsidRPr="00482DEA" w:rsidRDefault="00EB79B2" w:rsidP="00EB79B2">
            <w:pPr>
              <w:rPr>
                <w:rFonts w:ascii="ＭＳ 明朝" w:hint="eastAsia"/>
              </w:rPr>
            </w:pPr>
            <w:r>
              <w:rPr>
                <w:rFonts w:ascii="ＭＳ 明朝" w:hint="eastAsia"/>
              </w:rPr>
              <w:t>②　地区隊の装備等の管理は、各事業所の消防計画に定める。</w:t>
            </w:r>
          </w:p>
        </w:tc>
      </w:tr>
    </w:tbl>
    <w:p w:rsidR="00EB79B2" w:rsidRPr="007E6959" w:rsidRDefault="00EB79B2" w:rsidP="00EB79B2">
      <w:pPr>
        <w:ind w:leftChars="97" w:left="544" w:hangingChars="189" w:hanging="340"/>
        <w:jc w:val="left"/>
        <w:rPr>
          <w:rFonts w:ascii="ＭＳ ゴシック" w:eastAsia="ＭＳ ゴシック" w:hAnsi="ＭＳ ゴシック"/>
        </w:rPr>
      </w:pPr>
      <w:r w:rsidRPr="007E6959">
        <w:rPr>
          <w:rFonts w:ascii="ＭＳ ゴシック" w:eastAsia="ＭＳ ゴシック" w:hAnsi="ＭＳ ゴシック" w:hint="eastAsia"/>
          <w:color w:val="FF0000"/>
          <w:sz w:val="18"/>
          <w:szCs w:val="18"/>
          <w:bdr w:val="single" w:sz="4" w:space="0" w:color="auto"/>
        </w:rPr>
        <w:t>↓防災センターがある場合</w:t>
      </w:r>
    </w:p>
    <w:p w:rsidR="00EB79B2" w:rsidRPr="00B62490" w:rsidRDefault="00EB79B2" w:rsidP="00EB79B2">
      <w:pPr>
        <w:pStyle w:val="a7"/>
        <w:spacing w:line="240" w:lineRule="auto"/>
        <w:ind w:leftChars="-93" w:left="537" w:right="0" w:hangingChars="347" w:hanging="732"/>
        <w:rPr>
          <w:rFonts w:ascii="ＭＳ 明朝" w:eastAsia="ＭＳ 明朝" w:hAnsi="ＭＳ 明朝" w:hint="eastAsia"/>
          <w:sz w:val="21"/>
          <w:szCs w:val="21"/>
        </w:rPr>
      </w:pPr>
      <w:r>
        <w:rPr>
          <w:rFonts w:ascii="ＭＳ 明朝" w:eastAsia="ＭＳ 明朝" w:hAnsi="ＭＳ 明朝" w:hint="eastAsia"/>
          <w:b/>
          <w:color w:val="FF0000"/>
          <w:sz w:val="21"/>
          <w:szCs w:val="21"/>
        </w:rPr>
        <w:t xml:space="preserve">　 </w:t>
      </w:r>
      <w:r w:rsidRPr="004E7E0B">
        <w:rPr>
          <w:rFonts w:ascii="ＭＳ 明朝" w:eastAsia="ＭＳ 明朝" w:hAnsi="ＭＳ 明朝" w:hint="eastAsia"/>
          <w:b/>
          <w:color w:val="FF0000"/>
          <w:sz w:val="21"/>
          <w:szCs w:val="21"/>
        </w:rPr>
        <w:t>▲</w:t>
      </w:r>
      <w:r w:rsidRPr="00B62490">
        <w:rPr>
          <w:rFonts w:ascii="ＭＳ 明朝" w:eastAsia="ＭＳ 明朝" w:hAnsi="ＭＳ 明朝" w:hint="eastAsia"/>
        </w:rPr>
        <w:t xml:space="preserve">⑷　</w:t>
      </w:r>
      <w:r>
        <w:rPr>
          <w:rFonts w:ascii="ＭＳ 明朝" w:eastAsia="ＭＳ 明朝" w:hAnsi="ＭＳ 明朝" w:hint="eastAsia"/>
          <w:sz w:val="21"/>
          <w:szCs w:val="21"/>
        </w:rPr>
        <w:t>防災センターには、防災センター要員を配置する。</w:t>
      </w:r>
    </w:p>
    <w:p w:rsidR="00EB79B2" w:rsidRDefault="00EB79B2" w:rsidP="00EB79B2">
      <w:pPr>
        <w:pStyle w:val="af"/>
        <w:spacing w:line="240" w:lineRule="auto"/>
        <w:ind w:left="738" w:right="0" w:hangingChars="350" w:hanging="738"/>
        <w:rPr>
          <w:rFonts w:ascii="ＭＳ 明朝" w:eastAsia="ＭＳ 明朝" w:hAnsi="ＭＳ 明朝"/>
          <w:sz w:val="21"/>
          <w:szCs w:val="21"/>
        </w:rPr>
      </w:pPr>
      <w:r>
        <w:rPr>
          <w:rFonts w:ascii="ＭＳ 明朝" w:eastAsia="ＭＳ 明朝" w:hAnsi="ＭＳ 明朝" w:hint="eastAsia"/>
          <w:b/>
          <w:sz w:val="21"/>
          <w:szCs w:val="21"/>
        </w:rPr>
        <w:t xml:space="preserve">    </w:t>
      </w:r>
      <w:r w:rsidRPr="00560363">
        <w:rPr>
          <w:rFonts w:ascii="ＭＳ 明朝" w:eastAsia="ＭＳ 明朝" w:hAnsi="ＭＳ 明朝" w:hint="eastAsia"/>
          <w:sz w:val="21"/>
          <w:szCs w:val="21"/>
        </w:rPr>
        <w:t xml:space="preserve"> ①</w:t>
      </w:r>
      <w:r>
        <w:rPr>
          <w:rFonts w:ascii="ＭＳ 明朝" w:eastAsia="ＭＳ 明朝" w:hAnsi="ＭＳ 明朝" w:hint="eastAsia"/>
          <w:sz w:val="21"/>
          <w:szCs w:val="21"/>
        </w:rPr>
        <w:t xml:space="preserve">　</w:t>
      </w:r>
      <w:r w:rsidRPr="004E7E0B">
        <w:rPr>
          <w:rFonts w:ascii="ＭＳ 明朝" w:eastAsia="ＭＳ 明朝" w:hAnsi="ＭＳ 明朝" w:hint="eastAsia"/>
          <w:sz w:val="21"/>
          <w:szCs w:val="21"/>
        </w:rPr>
        <w:t>防災センターにおいて、消防用設備等の総合操作盤及び制御装置等の監視・操作等を常時行うことができるよう集中して管理する。</w:t>
      </w:r>
    </w:p>
    <w:p w:rsidR="00EB79B2" w:rsidRPr="00560363" w:rsidRDefault="00EB79B2" w:rsidP="00EB79B2">
      <w:pPr>
        <w:pStyle w:val="af"/>
        <w:spacing w:line="240" w:lineRule="auto"/>
        <w:ind w:left="735" w:right="0" w:hangingChars="350" w:hanging="735"/>
        <w:rPr>
          <w:rFonts w:ascii="ＭＳ 明朝" w:eastAsia="ＭＳ 明朝" w:hAnsi="ＭＳ 明朝" w:hint="eastAsia"/>
          <w:sz w:val="21"/>
          <w:szCs w:val="21"/>
        </w:rPr>
      </w:pPr>
      <w:r>
        <w:rPr>
          <w:rFonts w:ascii="ＭＳ 明朝" w:eastAsia="ＭＳ 明朝" w:hAnsi="ＭＳ 明朝" w:hint="eastAsia"/>
          <w:sz w:val="21"/>
          <w:szCs w:val="21"/>
        </w:rPr>
        <w:t xml:space="preserve">     ②　</w:t>
      </w:r>
      <w:r w:rsidRPr="004E7E0B">
        <w:rPr>
          <w:rFonts w:ascii="ＭＳ 明朝" w:eastAsia="ＭＳ 明朝" w:hAnsi="ＭＳ 明朝" w:hint="eastAsia"/>
          <w:sz w:val="21"/>
          <w:szCs w:val="21"/>
        </w:rPr>
        <w:t>統括防火・防災管理者は、災害活動上必要な情報並びに防災センターの機能及び人員を有効に活用して、防災センターを中心とした自衛消防活動体制を確立し、維持管理を行う。</w:t>
      </w:r>
    </w:p>
    <w:p w:rsidR="00EB79B2" w:rsidRPr="00560363" w:rsidRDefault="00EB79B2" w:rsidP="00EB79B2">
      <w:pPr>
        <w:pStyle w:val="a7"/>
        <w:spacing w:line="240" w:lineRule="auto"/>
        <w:ind w:leftChars="-95" w:left="750" w:right="0" w:hangingChars="450" w:hanging="949"/>
        <w:rPr>
          <w:rFonts w:ascii="ＭＳ 明朝" w:eastAsia="ＭＳ 明朝" w:hAnsi="ＭＳ 明朝"/>
          <w:color w:val="auto"/>
          <w:sz w:val="21"/>
          <w:szCs w:val="21"/>
        </w:rPr>
      </w:pPr>
      <w:r>
        <w:rPr>
          <w:rFonts w:ascii="ＭＳ 明朝" w:eastAsia="ＭＳ 明朝" w:hAnsi="ＭＳ 明朝" w:hint="eastAsia"/>
          <w:b/>
          <w:color w:val="FF0000"/>
          <w:sz w:val="21"/>
          <w:szCs w:val="21"/>
        </w:rPr>
        <w:t xml:space="preserve">　　　 </w:t>
      </w:r>
      <w:r w:rsidRPr="00560363">
        <w:rPr>
          <w:rFonts w:ascii="ＭＳ 明朝" w:eastAsia="ＭＳ 明朝" w:hAnsi="ＭＳ 明朝" w:hint="eastAsia"/>
          <w:color w:val="auto"/>
          <w:sz w:val="21"/>
          <w:szCs w:val="21"/>
        </w:rPr>
        <w:t>③</w:t>
      </w:r>
      <w:r>
        <w:rPr>
          <w:rFonts w:ascii="ＭＳ 明朝" w:eastAsia="ＭＳ 明朝" w:hAnsi="ＭＳ 明朝" w:hint="eastAsia"/>
          <w:color w:val="auto"/>
          <w:sz w:val="21"/>
          <w:szCs w:val="21"/>
        </w:rPr>
        <w:t xml:space="preserve">  </w:t>
      </w:r>
      <w:r w:rsidRPr="004E7E0B">
        <w:rPr>
          <w:rFonts w:ascii="ＭＳ 明朝" w:eastAsia="ＭＳ 明朝" w:hAnsi="ＭＳ 明朝" w:hint="eastAsia"/>
          <w:sz w:val="21"/>
          <w:szCs w:val="21"/>
        </w:rPr>
        <w:t>全ての協議会構成員</w:t>
      </w:r>
      <w:r>
        <w:rPr>
          <w:rFonts w:ascii="ＭＳ 明朝" w:eastAsia="ＭＳ 明朝" w:hAnsi="ＭＳ 明朝" w:hint="eastAsia"/>
          <w:sz w:val="21"/>
          <w:szCs w:val="21"/>
        </w:rPr>
        <w:t>（各管理権原者）は</w:t>
      </w:r>
      <w:r w:rsidRPr="004E7E0B">
        <w:rPr>
          <w:rFonts w:ascii="ＭＳ 明朝" w:eastAsia="ＭＳ 明朝" w:hAnsi="ＭＳ 明朝" w:hint="eastAsia"/>
          <w:sz w:val="21"/>
          <w:szCs w:val="21"/>
        </w:rPr>
        <w:t>、災害活動の拠点となる防災センターに、災害活動上必要な情報を提供するとともに、統括防火・防災管理者が防災センターを中心とした自衛消防活動体制を確立し、維持管理できるよう協力しなければならない。</w:t>
      </w:r>
    </w:p>
    <w:p w:rsidR="00EB79B2" w:rsidRPr="00560363" w:rsidRDefault="00EB79B2" w:rsidP="00EB79B2">
      <w:pPr>
        <w:pStyle w:val="a7"/>
        <w:spacing w:line="240" w:lineRule="auto"/>
        <w:ind w:left="735" w:right="0" w:hangingChars="350" w:hanging="735"/>
        <w:rPr>
          <w:rFonts w:ascii="ＭＳ 明朝" w:eastAsia="ＭＳ 明朝" w:hAnsi="ＭＳ 明朝"/>
          <w:sz w:val="21"/>
          <w:szCs w:val="21"/>
        </w:rPr>
      </w:pPr>
      <w:r>
        <w:rPr>
          <w:rFonts w:ascii="ＭＳ 明朝" w:eastAsia="ＭＳ 明朝" w:hAnsi="ＭＳ 明朝" w:hint="eastAsia"/>
          <w:sz w:val="21"/>
          <w:szCs w:val="21"/>
        </w:rPr>
        <w:t xml:space="preserve">     ④　</w:t>
      </w:r>
      <w:r w:rsidRPr="00560363">
        <w:rPr>
          <w:rFonts w:ascii="ＭＳ 明朝" w:eastAsia="ＭＳ 明朝" w:hAnsi="ＭＳ 明朝" w:hint="eastAsia"/>
          <w:sz w:val="21"/>
          <w:szCs w:val="21"/>
        </w:rPr>
        <w:t>管理権原者は、防災センター管理計画で定めた限界時間内に、火災対応行動が行える防災センター要員の体制を確保する。</w:t>
      </w:r>
    </w:p>
    <w:p w:rsidR="00EB79B2" w:rsidRPr="007E6959" w:rsidRDefault="00EB79B2" w:rsidP="00EB79B2">
      <w:pPr>
        <w:ind w:leftChars="100" w:left="210"/>
        <w:rPr>
          <w:rFonts w:ascii="ＭＳ ゴシック" w:eastAsia="ＭＳ ゴシック" w:hAnsi="ＭＳ 明朝"/>
          <w:sz w:val="24"/>
          <w:szCs w:val="24"/>
        </w:rPr>
      </w:pPr>
    </w:p>
    <w:p w:rsidR="00EB79B2" w:rsidRPr="007E6959" w:rsidRDefault="00EB79B2" w:rsidP="00EB79B2">
      <w:pPr>
        <w:ind w:leftChars="100" w:left="210"/>
        <w:rPr>
          <w:rFonts w:ascii="ＭＳ ゴシック" w:eastAsia="ＭＳ ゴシック" w:hAnsi="ＭＳ 明朝"/>
          <w:sz w:val="24"/>
          <w:szCs w:val="24"/>
        </w:rPr>
      </w:pPr>
      <w:r w:rsidRPr="007E6959">
        <w:rPr>
          <w:rFonts w:ascii="ＭＳ ゴシック" w:eastAsia="ＭＳ ゴシック" w:hAnsi="ＭＳ 明朝" w:hint="eastAsia"/>
          <w:sz w:val="24"/>
          <w:szCs w:val="24"/>
        </w:rPr>
        <w:t>２　防火対象物自衛消防隊の活動範囲</w:t>
      </w:r>
    </w:p>
    <w:p w:rsidR="00EB79B2" w:rsidRPr="007E6959" w:rsidRDefault="00EB79B2" w:rsidP="00EB79B2">
      <w:pPr>
        <w:ind w:leftChars="203" w:left="607" w:hangingChars="86" w:hanging="181"/>
        <w:rPr>
          <w:rFonts w:ascii="ＭＳ 明朝" w:hAnsi="ＭＳ 明朝"/>
        </w:rPr>
      </w:pPr>
      <w:r w:rsidRPr="007E6959">
        <w:rPr>
          <w:rFonts w:ascii="ＭＳ 明朝" w:hAnsi="ＭＳ 明朝" w:hint="eastAsia"/>
        </w:rPr>
        <w:t>⑴　防火対象物自衛消防隊の活動範囲は、防火対象物全体とする。</w:t>
      </w:r>
    </w:p>
    <w:p w:rsidR="00EB79B2" w:rsidRPr="007E6959" w:rsidRDefault="00EB79B2" w:rsidP="00EB79B2">
      <w:pPr>
        <w:ind w:leftChars="202" w:left="605" w:hanging="181"/>
        <w:rPr>
          <w:rFonts w:ascii="ＭＳ 明朝" w:hAnsi="ＭＳ 明朝"/>
        </w:rPr>
      </w:pPr>
      <w:r w:rsidRPr="007E6959">
        <w:rPr>
          <w:rFonts w:ascii="ＭＳ 明朝" w:hAnsi="ＭＳ 明朝" w:hint="eastAsia"/>
        </w:rPr>
        <w:t>⑵　近接する建物等からの火災で延焼を阻止する必要がある場合は、設置されている消防用設備等を有効に活用できる範囲内とし、防火対象物自衛消防隊長の判断に基づき活動する。</w:t>
      </w:r>
    </w:p>
    <w:p w:rsidR="00EB79B2" w:rsidRDefault="00EB79B2" w:rsidP="00EB79B2">
      <w:pPr>
        <w:ind w:leftChars="64" w:left="525" w:hangingChars="217" w:hanging="391"/>
        <w:rPr>
          <w:rFonts w:ascii="ＭＳ 明朝" w:hAnsi="ＭＳ 明朝"/>
          <w:sz w:val="18"/>
          <w:szCs w:val="24"/>
        </w:rPr>
      </w:pPr>
    </w:p>
    <w:p w:rsidR="00627F1E" w:rsidRDefault="00627F1E" w:rsidP="00EB79B2">
      <w:pPr>
        <w:ind w:leftChars="114" w:left="640" w:hangingChars="167" w:hanging="401"/>
        <w:rPr>
          <w:rFonts w:ascii="ＭＳ ゴシック" w:eastAsia="ＭＳ ゴシック" w:hAnsi="ＭＳ 明朝"/>
          <w:sz w:val="24"/>
          <w:szCs w:val="24"/>
        </w:rPr>
      </w:pPr>
    </w:p>
    <w:p w:rsidR="00627F1E" w:rsidRDefault="00627F1E" w:rsidP="00EB79B2">
      <w:pPr>
        <w:ind w:leftChars="114" w:left="640" w:hangingChars="167" w:hanging="401"/>
        <w:rPr>
          <w:rFonts w:ascii="ＭＳ ゴシック" w:eastAsia="ＭＳ ゴシック" w:hAnsi="ＭＳ 明朝"/>
          <w:sz w:val="24"/>
          <w:szCs w:val="24"/>
        </w:rPr>
      </w:pPr>
    </w:p>
    <w:p w:rsidR="00627F1E" w:rsidRDefault="00627F1E" w:rsidP="00EB79B2">
      <w:pPr>
        <w:ind w:leftChars="114" w:left="640" w:hangingChars="167" w:hanging="401"/>
        <w:rPr>
          <w:rFonts w:ascii="ＭＳ ゴシック" w:eastAsia="ＭＳ ゴシック" w:hAnsi="ＭＳ 明朝"/>
          <w:sz w:val="24"/>
          <w:szCs w:val="24"/>
        </w:rPr>
      </w:pPr>
    </w:p>
    <w:p w:rsidR="00627F1E" w:rsidRDefault="00627F1E" w:rsidP="00EB79B2">
      <w:pPr>
        <w:ind w:leftChars="114" w:left="640" w:hangingChars="167" w:hanging="401"/>
        <w:rPr>
          <w:rFonts w:ascii="ＭＳ ゴシック" w:eastAsia="ＭＳ ゴシック" w:hAnsi="ＭＳ 明朝"/>
          <w:sz w:val="24"/>
          <w:szCs w:val="24"/>
        </w:rPr>
      </w:pPr>
    </w:p>
    <w:p w:rsidR="00627F1E" w:rsidRDefault="00627F1E" w:rsidP="00EB79B2">
      <w:pPr>
        <w:ind w:leftChars="114" w:left="640" w:hangingChars="167" w:hanging="401"/>
        <w:rPr>
          <w:rFonts w:ascii="ＭＳ ゴシック" w:eastAsia="ＭＳ ゴシック" w:hAnsi="ＭＳ 明朝"/>
          <w:sz w:val="24"/>
          <w:szCs w:val="24"/>
        </w:rPr>
      </w:pPr>
    </w:p>
    <w:p w:rsidR="00627F1E" w:rsidRDefault="00627F1E" w:rsidP="00EB79B2">
      <w:pPr>
        <w:ind w:leftChars="114" w:left="640" w:hangingChars="167" w:hanging="401"/>
        <w:rPr>
          <w:rFonts w:ascii="ＭＳ ゴシック" w:eastAsia="ＭＳ ゴシック" w:hAnsi="ＭＳ 明朝"/>
          <w:sz w:val="24"/>
          <w:szCs w:val="24"/>
        </w:rPr>
      </w:pPr>
    </w:p>
    <w:p w:rsidR="00EB79B2" w:rsidRDefault="00EB79B2" w:rsidP="00EB79B2">
      <w:pPr>
        <w:ind w:leftChars="114" w:left="640" w:hangingChars="167" w:hanging="401"/>
        <w:rPr>
          <w:rFonts w:ascii="ＭＳ ゴシック" w:eastAsia="ＭＳ ゴシック" w:hAnsi="ＭＳ 明朝"/>
          <w:sz w:val="24"/>
          <w:szCs w:val="24"/>
        </w:rPr>
      </w:pPr>
      <w:r>
        <w:rPr>
          <w:rFonts w:ascii="ＭＳ ゴシック" w:eastAsia="ＭＳ ゴシック" w:hAnsi="ＭＳ 明朝" w:hint="eastAsia"/>
          <w:sz w:val="24"/>
          <w:szCs w:val="24"/>
        </w:rPr>
        <w:lastRenderedPageBreak/>
        <w:t>３　防火対象物自衛消防隊の任務</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Change w:id="2">
          <w:tblGrid>
            <w:gridCol w:w="8505"/>
          </w:tblGrid>
        </w:tblGridChange>
      </w:tblGrid>
      <w:tr w:rsidR="00EB79B2" w:rsidRPr="007E6959">
        <w:trPr>
          <w:trHeight w:val="244"/>
        </w:trPr>
        <w:tc>
          <w:tcPr>
            <w:tcW w:w="8505" w:type="dxa"/>
            <w:shd w:val="clear" w:color="auto" w:fill="D9D9D9"/>
          </w:tcPr>
          <w:p w:rsidR="00EB79B2" w:rsidRPr="007E6959" w:rsidRDefault="00EB79B2" w:rsidP="00EB79B2">
            <w:pPr>
              <w:jc w:val="left"/>
              <w:rPr>
                <w:rFonts w:ascii="ＭＳ 明朝" w:hAnsi="ＭＳ 明朝" w:hint="eastAsia"/>
              </w:rPr>
            </w:pPr>
            <w:r>
              <w:rPr>
                <w:rFonts w:ascii="ＭＳ 明朝" w:hAnsi="ＭＳ 明朝" w:hint="eastAsia"/>
              </w:rPr>
              <w:t xml:space="preserve">①　</w:t>
            </w:r>
            <w:r w:rsidRPr="007E6959">
              <w:rPr>
                <w:rFonts w:ascii="ＭＳ 明朝" w:hAnsi="ＭＳ 明朝" w:hint="eastAsia"/>
              </w:rPr>
              <w:t>防火対象物本部隊</w:t>
            </w:r>
          </w:p>
        </w:tc>
      </w:tr>
      <w:tr w:rsidR="00EB79B2" w:rsidRPr="007E6959">
        <w:trPr>
          <w:trHeight w:val="2761"/>
        </w:trPr>
        <w:tc>
          <w:tcPr>
            <w:tcW w:w="8505" w:type="dxa"/>
            <w:tcBorders>
              <w:bottom w:val="single" w:sz="4" w:space="0" w:color="000000"/>
            </w:tcBorders>
            <w:shd w:val="clear" w:color="auto" w:fill="auto"/>
            <w:vAlign w:val="center"/>
          </w:tcPr>
          <w:p w:rsidR="00EB79B2" w:rsidRDefault="00EB79B2" w:rsidP="00EB79B2">
            <w:pPr>
              <w:ind w:left="-31" w:rightChars="18" w:right="38"/>
              <w:rPr>
                <w:rFonts w:ascii="ＭＳ 明朝" w:hAnsi="ＭＳ 明朝"/>
              </w:rPr>
            </w:pPr>
            <w:r w:rsidRPr="007E6959">
              <w:rPr>
                <w:rFonts w:ascii="ＭＳ 明朝" w:hAnsi="ＭＳ 明朝" w:hint="eastAsia"/>
              </w:rPr>
              <w:t>・</w:t>
            </w:r>
            <w:r>
              <w:rPr>
                <w:rFonts w:ascii="ＭＳ 明朝" w:hAnsi="ＭＳ 明朝" w:hint="eastAsia"/>
              </w:rPr>
              <w:t xml:space="preserve">　本部隊は、初動対応及び全体の統制を行う。</w:t>
            </w:r>
          </w:p>
          <w:p w:rsidR="00EB79B2" w:rsidRPr="007E6959" w:rsidRDefault="00EB79B2" w:rsidP="00EB79B2">
            <w:pPr>
              <w:ind w:left="-31" w:rightChars="18" w:right="38"/>
              <w:rPr>
                <w:rFonts w:ascii="ＭＳ 明朝" w:hAnsi="ＭＳ 明朝" w:hint="eastAsia"/>
              </w:rPr>
            </w:pPr>
            <w:r>
              <w:rPr>
                <w:rFonts w:ascii="ＭＳ 明朝" w:hAnsi="ＭＳ 明朝" w:hint="eastAsia"/>
              </w:rPr>
              <w:t>・</w:t>
            </w:r>
            <w:r w:rsidRPr="007E6959">
              <w:rPr>
                <w:rFonts w:ascii="ＭＳ 明朝" w:hAnsi="ＭＳ 明朝" w:hint="eastAsia"/>
              </w:rPr>
              <w:t xml:space="preserve">　</w:t>
            </w:r>
            <w:r>
              <w:rPr>
                <w:rFonts w:ascii="ＭＳ 明朝" w:hAnsi="ＭＳ 明朝" w:hint="eastAsia"/>
              </w:rPr>
              <w:t>本部隊の通報連絡（情報）班は、本部員として</w:t>
            </w:r>
            <w:r w:rsidRPr="004E7E0B">
              <w:rPr>
                <w:rFonts w:hAnsi="ＭＳ 明朝" w:hint="eastAsia"/>
              </w:rPr>
              <w:t>活動拠点における任務に当たる。</w:t>
            </w:r>
          </w:p>
          <w:p w:rsidR="00EB79B2" w:rsidRPr="007E6959" w:rsidRDefault="00EB79B2" w:rsidP="00EB79B2">
            <w:pPr>
              <w:ind w:leftChars="-17" w:left="172" w:rightChars="18" w:right="38" w:hangingChars="99" w:hanging="208"/>
              <w:rPr>
                <w:rFonts w:ascii="ＭＳ 明朝" w:hAnsi="ＭＳ 明朝"/>
              </w:rPr>
            </w:pPr>
            <w:r w:rsidRPr="007E6959">
              <w:rPr>
                <w:rFonts w:ascii="ＭＳ 明朝" w:hAnsi="ＭＳ 明朝" w:hint="eastAsia"/>
              </w:rPr>
              <w:t>・</w:t>
            </w:r>
            <w:r>
              <w:rPr>
                <w:rFonts w:ascii="ＭＳ 明朝" w:hAnsi="ＭＳ 明朝" w:hint="eastAsia"/>
              </w:rPr>
              <w:t xml:space="preserve">　</w:t>
            </w:r>
            <w:r w:rsidRPr="004E7E0B">
              <w:rPr>
                <w:rFonts w:hAnsi="ＭＳ 明朝" w:hint="eastAsia"/>
                <w:spacing w:val="-2"/>
              </w:rPr>
              <w:t>本部隊の初期消火班、避難誘導班、応急救護班、安全防護班は、現場員として災害等発生場所における任務に当たる。</w:t>
            </w:r>
          </w:p>
          <w:p w:rsidR="00EB79B2" w:rsidRPr="007E6959" w:rsidRDefault="00EB79B2" w:rsidP="00EB79B2">
            <w:pPr>
              <w:ind w:leftChars="-17" w:left="172" w:rightChars="18" w:right="38" w:hangingChars="99" w:hanging="208"/>
              <w:rPr>
                <w:rFonts w:ascii="ＭＳ 明朝" w:hAnsi="ＭＳ 明朝"/>
              </w:rPr>
            </w:pPr>
            <w:r w:rsidRPr="007E6959">
              <w:rPr>
                <w:rFonts w:ascii="ＭＳ 明朝" w:hAnsi="ＭＳ 明朝" w:hint="eastAsia"/>
              </w:rPr>
              <w:t xml:space="preserve">・　</w:t>
            </w:r>
            <w:r w:rsidRPr="004E7E0B">
              <w:rPr>
                <w:rFonts w:hAnsi="ＭＳ 明朝" w:hint="eastAsia"/>
                <w:spacing w:val="-2"/>
              </w:rPr>
              <w:t>防火対象物自衛消防隊長は、防火対象物地区隊長が不在となった区域で火災が発生した場合、</w:t>
            </w:r>
            <w:r w:rsidRPr="004E7E0B">
              <w:rPr>
                <w:rFonts w:hAnsi="ＭＳ 明朝" w:hint="eastAsia"/>
              </w:rPr>
              <w:t>現場に駆け付ける現場員のうち１名を指揮担当に指定し、その他の現場員の活動指揮に当たらせる。</w:t>
            </w:r>
          </w:p>
          <w:p w:rsidR="00EB79B2" w:rsidRPr="007E6959" w:rsidRDefault="00EB79B2" w:rsidP="00EB79B2">
            <w:pPr>
              <w:ind w:left="177" w:rightChars="18" w:right="38" w:hanging="208"/>
              <w:rPr>
                <w:rFonts w:ascii="ＭＳ 明朝" w:hAnsi="ＭＳ 明朝" w:hint="eastAsia"/>
              </w:rPr>
            </w:pPr>
            <w:r w:rsidRPr="007E6959">
              <w:rPr>
                <w:rFonts w:ascii="ＭＳ 明朝" w:hAnsi="ＭＳ 明朝" w:hint="eastAsia"/>
              </w:rPr>
              <w:t xml:space="preserve">・　</w:t>
            </w:r>
            <w:r w:rsidRPr="004E7E0B">
              <w:rPr>
                <w:rFonts w:hAnsi="ＭＳ 明朝" w:hint="eastAsia"/>
                <w:spacing w:val="-2"/>
              </w:rPr>
              <w:t>現場員は、防火対象物地区隊長が不在となった区域で火災が発生した場合、指揮担当の指揮下で、情報収集、初期消火、避難誘導、応急救護、安全防護の任務に当たる。</w:t>
            </w:r>
          </w:p>
        </w:tc>
      </w:tr>
      <w:tr w:rsidR="00EB79B2" w:rsidRPr="007E6959">
        <w:trPr>
          <w:trHeight w:val="272"/>
        </w:trPr>
        <w:tc>
          <w:tcPr>
            <w:tcW w:w="8505" w:type="dxa"/>
            <w:shd w:val="clear" w:color="auto" w:fill="D9D9D9"/>
          </w:tcPr>
          <w:p w:rsidR="00EB79B2" w:rsidRPr="007E6959" w:rsidRDefault="00EB79B2" w:rsidP="00EB79B2">
            <w:pPr>
              <w:jc w:val="left"/>
              <w:rPr>
                <w:rFonts w:ascii="ＭＳ 明朝" w:hint="eastAsia"/>
                <w:color w:val="000000"/>
              </w:rPr>
            </w:pPr>
            <w:r>
              <w:rPr>
                <w:rFonts w:ascii="ＭＳ 明朝" w:hint="eastAsia"/>
                <w:color w:val="000000"/>
              </w:rPr>
              <w:t xml:space="preserve">②　</w:t>
            </w:r>
            <w:r w:rsidRPr="007E6959">
              <w:rPr>
                <w:rFonts w:ascii="ＭＳ 明朝" w:hint="eastAsia"/>
                <w:color w:val="000000"/>
              </w:rPr>
              <w:t>防火対象物地区隊</w:t>
            </w:r>
          </w:p>
        </w:tc>
      </w:tr>
      <w:tr w:rsidR="00EB79B2" w:rsidRPr="007E6959">
        <w:trPr>
          <w:trHeight w:val="1110"/>
        </w:trPr>
        <w:tc>
          <w:tcPr>
            <w:tcW w:w="8505" w:type="dxa"/>
            <w:shd w:val="clear" w:color="auto" w:fill="auto"/>
            <w:vAlign w:val="center"/>
          </w:tcPr>
          <w:p w:rsidR="00EB79B2" w:rsidRDefault="00EB79B2" w:rsidP="00EB79B2">
            <w:pPr>
              <w:ind w:left="210" w:rightChars="18" w:right="38" w:hanging="210"/>
              <w:rPr>
                <w:rFonts w:ascii="ＭＳ 明朝"/>
                <w:color w:val="000000"/>
              </w:rPr>
            </w:pPr>
            <w:r w:rsidRPr="007E6959">
              <w:rPr>
                <w:rFonts w:ascii="ＭＳ 明朝" w:hint="eastAsia"/>
                <w:color w:val="000000"/>
              </w:rPr>
              <w:t>・</w:t>
            </w:r>
            <w:r w:rsidRPr="007E6959">
              <w:rPr>
                <w:rFonts w:ascii="ＭＳ 明朝"/>
                <w:color w:val="000000"/>
              </w:rPr>
              <w:t xml:space="preserve">　</w:t>
            </w:r>
            <w:r>
              <w:rPr>
                <w:rFonts w:ascii="ＭＳ 明朝" w:hAnsi="ＭＳ 明朝" w:hint="eastAsia"/>
              </w:rPr>
              <w:t>地区隊は、自己の担当する地区で発生する火災において、当該</w:t>
            </w:r>
            <w:r w:rsidRPr="004E7E0B">
              <w:rPr>
                <w:rFonts w:ascii="ＭＳ 明朝" w:hAnsi="ＭＳ 明朝" w:hint="eastAsia"/>
                <w:spacing w:val="-4"/>
              </w:rPr>
              <w:t>地区隊長の指揮の下に初動措置を行うものとし、その活動は各事業所の消防計画に定める。</w:t>
            </w:r>
          </w:p>
          <w:p w:rsidR="00EB79B2" w:rsidRPr="007E6959" w:rsidRDefault="00EB79B2" w:rsidP="00EB79B2">
            <w:pPr>
              <w:ind w:left="210" w:rightChars="18" w:right="38" w:hangingChars="100" w:hanging="210"/>
              <w:rPr>
                <w:rFonts w:ascii="ＭＳ 明朝" w:hint="eastAsia"/>
                <w:color w:val="000000"/>
              </w:rPr>
            </w:pPr>
            <w:r w:rsidRPr="008C1346">
              <w:rPr>
                <w:rFonts w:ascii="ＭＳ 明朝" w:hint="eastAsia"/>
              </w:rPr>
              <w:t xml:space="preserve">・　</w:t>
            </w:r>
            <w:r w:rsidRPr="008C1346">
              <w:rPr>
                <w:rFonts w:hAnsi="ＭＳ 明朝" w:hint="eastAsia"/>
              </w:rPr>
              <w:t>火災が発生した区域を管理する地区隊以外の地区隊は、防火対象物自衛消防隊長の命令による自衛消防活動を行う。</w:t>
            </w:r>
          </w:p>
        </w:tc>
      </w:tr>
    </w:tbl>
    <w:p w:rsidR="00EB79B2" w:rsidRPr="0073317D" w:rsidRDefault="00EB79B2" w:rsidP="00EB79B2">
      <w:pPr>
        <w:ind w:leftChars="64" w:left="525" w:hangingChars="217" w:hanging="391"/>
        <w:rPr>
          <w:rFonts w:ascii="ＭＳ 明朝" w:hAnsi="ＭＳ 明朝" w:hint="eastAsia"/>
          <w:sz w:val="18"/>
          <w:szCs w:val="24"/>
        </w:rPr>
      </w:pPr>
    </w:p>
    <w:p w:rsidR="00EB79B2" w:rsidRDefault="00EB79B2" w:rsidP="00EB79B2">
      <w:pPr>
        <w:ind w:leftChars="100" w:left="210"/>
        <w:rPr>
          <w:rFonts w:ascii="ＭＳ ゴシック" w:eastAsia="ＭＳ ゴシック" w:hAnsi="ＭＳ 明朝"/>
          <w:sz w:val="24"/>
          <w:szCs w:val="24"/>
        </w:rPr>
      </w:pPr>
      <w:r>
        <w:rPr>
          <w:rFonts w:ascii="ＭＳ ゴシック" w:eastAsia="ＭＳ ゴシック" w:hAnsi="ＭＳ 明朝" w:hint="eastAsia"/>
          <w:sz w:val="24"/>
          <w:szCs w:val="24"/>
        </w:rPr>
        <w:t>４</w:t>
      </w:r>
      <w:r w:rsidRPr="007E6959">
        <w:rPr>
          <w:rFonts w:ascii="ＭＳ ゴシック" w:eastAsia="ＭＳ ゴシック" w:hAnsi="ＭＳ 明朝" w:hint="eastAsia"/>
          <w:sz w:val="24"/>
          <w:szCs w:val="24"/>
        </w:rPr>
        <w:t xml:space="preserve">　防火対象物自衛消防隊長等の権限</w:t>
      </w:r>
      <w:r>
        <w:rPr>
          <w:rFonts w:ascii="ＭＳ ゴシック" w:eastAsia="ＭＳ ゴシック" w:hAnsi="ＭＳ 明朝" w:hint="eastAsia"/>
          <w:sz w:val="24"/>
          <w:szCs w:val="24"/>
        </w:rPr>
        <w:t>と責務</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946"/>
      </w:tblGrid>
      <w:tr w:rsidR="00EB79B2" w:rsidRPr="00156B74">
        <w:trPr>
          <w:trHeight w:val="405"/>
        </w:trPr>
        <w:tc>
          <w:tcPr>
            <w:tcW w:w="1701" w:type="dxa"/>
            <w:shd w:val="clear" w:color="auto" w:fill="D9D9D9"/>
            <w:vAlign w:val="center"/>
          </w:tcPr>
          <w:p w:rsidR="00EB79B2" w:rsidRPr="00156B74" w:rsidRDefault="00EB79B2" w:rsidP="00EB79B2">
            <w:pPr>
              <w:jc w:val="center"/>
              <w:rPr>
                <w:rFonts w:ascii="ＭＳ 明朝" w:hAnsi="ＭＳ 明朝" w:hint="eastAsia"/>
              </w:rPr>
            </w:pPr>
            <w:r>
              <w:rPr>
                <w:rFonts w:ascii="ＭＳ 明朝" w:hAnsi="ＭＳ 明朝" w:hint="eastAsia"/>
              </w:rPr>
              <w:t>対　象</w:t>
            </w:r>
          </w:p>
        </w:tc>
        <w:tc>
          <w:tcPr>
            <w:tcW w:w="6946" w:type="dxa"/>
            <w:shd w:val="clear" w:color="auto" w:fill="D9D9D9"/>
            <w:vAlign w:val="center"/>
          </w:tcPr>
          <w:p w:rsidR="00EB79B2" w:rsidRPr="00156B74" w:rsidRDefault="00EB79B2" w:rsidP="00EB79B2">
            <w:pPr>
              <w:ind w:left="218" w:hangingChars="104" w:hanging="218"/>
              <w:jc w:val="center"/>
              <w:rPr>
                <w:rFonts w:ascii="ＭＳ 明朝" w:hAnsi="ＭＳ 明朝" w:hint="eastAsia"/>
              </w:rPr>
            </w:pPr>
            <w:r>
              <w:rPr>
                <w:rFonts w:ascii="ＭＳ 明朝" w:hAnsi="ＭＳ 明朝" w:hint="eastAsia"/>
              </w:rPr>
              <w:t>権限及び責務</w:t>
            </w:r>
          </w:p>
        </w:tc>
      </w:tr>
      <w:tr w:rsidR="00EB79B2" w:rsidRPr="00156B74">
        <w:trPr>
          <w:trHeight w:val="1256"/>
        </w:trPr>
        <w:tc>
          <w:tcPr>
            <w:tcW w:w="1701" w:type="dxa"/>
            <w:shd w:val="clear" w:color="auto" w:fill="auto"/>
            <w:vAlign w:val="center"/>
          </w:tcPr>
          <w:p w:rsidR="00EB79B2" w:rsidRDefault="00EB79B2" w:rsidP="00EB79B2">
            <w:pPr>
              <w:jc w:val="center"/>
              <w:rPr>
                <w:rFonts w:ascii="ＭＳ 明朝" w:hAnsi="ＭＳ 明朝"/>
                <w:color w:val="000000"/>
              </w:rPr>
            </w:pPr>
            <w:r>
              <w:rPr>
                <w:rFonts w:ascii="ＭＳ 明朝" w:hAnsi="ＭＳ 明朝" w:hint="eastAsia"/>
                <w:color w:val="000000"/>
              </w:rPr>
              <w:t>防火対象物</w:t>
            </w:r>
          </w:p>
          <w:p w:rsidR="00EB79B2" w:rsidRPr="00156B74" w:rsidRDefault="00EB79B2" w:rsidP="00EB79B2">
            <w:pPr>
              <w:jc w:val="center"/>
              <w:rPr>
                <w:rFonts w:ascii="ＭＳ 明朝" w:hAnsi="ＭＳ 明朝" w:hint="eastAsia"/>
              </w:rPr>
            </w:pPr>
            <w:r>
              <w:rPr>
                <w:rFonts w:ascii="ＭＳ 明朝" w:hAnsi="ＭＳ 明朝" w:hint="eastAsia"/>
                <w:color w:val="000000"/>
              </w:rPr>
              <w:t>自衛消防隊長</w:t>
            </w:r>
          </w:p>
        </w:tc>
        <w:tc>
          <w:tcPr>
            <w:tcW w:w="6946" w:type="dxa"/>
            <w:shd w:val="clear" w:color="auto" w:fill="auto"/>
            <w:vAlign w:val="center"/>
          </w:tcPr>
          <w:p w:rsidR="00EB79B2" w:rsidRPr="00156B74" w:rsidRDefault="00EB79B2" w:rsidP="00EB79B2">
            <w:pPr>
              <w:ind w:left="218" w:hangingChars="104" w:hanging="218"/>
              <w:rPr>
                <w:rFonts w:ascii="ＭＳ 明朝" w:hAnsi="ＭＳ 明朝" w:hint="eastAsia"/>
              </w:rPr>
            </w:pPr>
            <w:r w:rsidRPr="00156B74">
              <w:rPr>
                <w:rFonts w:ascii="ＭＳ 明朝" w:hAnsi="ＭＳ 明朝" w:hint="eastAsia"/>
              </w:rPr>
              <w:t xml:space="preserve">①　</w:t>
            </w:r>
            <w:r w:rsidRPr="007E6959">
              <w:rPr>
                <w:rFonts w:ascii="ＭＳ 明朝" w:hAnsi="ＭＳ 明朝" w:hint="eastAsia"/>
              </w:rPr>
              <w:t>防火対象物自衛消防隊長は、防火対象物自</w:t>
            </w:r>
            <w:r>
              <w:rPr>
                <w:rFonts w:ascii="ＭＳ 明朝" w:hAnsi="ＭＳ 明朝" w:hint="eastAsia"/>
              </w:rPr>
              <w:t>衛消防隊の</w:t>
            </w:r>
            <w:r w:rsidRPr="007E6959">
              <w:rPr>
                <w:rFonts w:ascii="ＭＳ 明朝" w:hAnsi="ＭＳ 明朝" w:hint="eastAsia"/>
              </w:rPr>
              <w:t>火災、地震その他の災害等が発生した場合の自衛消防活動について、その指揮、命令、監督等一切の権限を有する。</w:t>
            </w:r>
          </w:p>
          <w:p w:rsidR="00EB79B2" w:rsidRPr="00156B74" w:rsidRDefault="00EB79B2" w:rsidP="00EB79B2">
            <w:pPr>
              <w:ind w:left="218" w:hangingChars="104" w:hanging="218"/>
              <w:rPr>
                <w:rFonts w:ascii="ＭＳ 明朝" w:hAnsi="ＭＳ 明朝" w:hint="eastAsia"/>
              </w:rPr>
            </w:pPr>
            <w:r w:rsidRPr="00156B74">
              <w:rPr>
                <w:rFonts w:ascii="ＭＳ 明朝" w:hAnsi="ＭＳ 明朝" w:hint="eastAsia"/>
              </w:rPr>
              <w:t xml:space="preserve">②　</w:t>
            </w:r>
            <w:r w:rsidRPr="004E7E0B">
              <w:rPr>
                <w:rFonts w:ascii="ＭＳ 明朝" w:hAnsi="ＭＳ 明朝" w:hint="eastAsia"/>
                <w:spacing w:val="-4"/>
              </w:rPr>
              <w:t>防火対象物自衛消防隊長は、</w:t>
            </w:r>
            <w:r w:rsidRPr="004E7E0B">
              <w:rPr>
                <w:rFonts w:ascii="ＭＳ 明朝" w:hAnsi="ＭＳ 明朝" w:hint="eastAsia"/>
              </w:rPr>
              <w:t>自衛消防協議会会</w:t>
            </w:r>
            <w:r w:rsidRPr="004E7E0B">
              <w:rPr>
                <w:rFonts w:ascii="ＭＳ 明朝" w:hAnsi="ＭＳ 明朝" w:hint="eastAsia"/>
                <w:spacing w:val="-4"/>
              </w:rPr>
              <w:t>長の命を受け、防火対象物自衛消防隊の機能が有効に発揮できるよう隊を統括するとともに、消防隊への情報提供等、消防隊との連携を密にしなければならない。</w:t>
            </w:r>
          </w:p>
        </w:tc>
      </w:tr>
      <w:tr w:rsidR="00EB79B2" w:rsidRPr="00156B74">
        <w:trPr>
          <w:trHeight w:val="1827"/>
        </w:trPr>
        <w:tc>
          <w:tcPr>
            <w:tcW w:w="1701" w:type="dxa"/>
            <w:tcBorders>
              <w:bottom w:val="single" w:sz="4" w:space="0" w:color="000000"/>
            </w:tcBorders>
            <w:shd w:val="clear" w:color="auto" w:fill="auto"/>
            <w:vAlign w:val="center"/>
          </w:tcPr>
          <w:p w:rsidR="00EB79B2" w:rsidRDefault="00EB79B2" w:rsidP="00EB79B2">
            <w:pPr>
              <w:jc w:val="center"/>
              <w:rPr>
                <w:rFonts w:ascii="ＭＳ 明朝" w:hAnsi="ＭＳ 明朝"/>
              </w:rPr>
            </w:pPr>
            <w:r>
              <w:rPr>
                <w:rFonts w:ascii="ＭＳ 明朝" w:hAnsi="ＭＳ 明朝" w:hint="eastAsia"/>
              </w:rPr>
              <w:t>防火対象物</w:t>
            </w:r>
          </w:p>
          <w:p w:rsidR="00EB79B2" w:rsidRPr="00156B74" w:rsidRDefault="00EB79B2" w:rsidP="00EB79B2">
            <w:pPr>
              <w:jc w:val="center"/>
              <w:rPr>
                <w:rFonts w:ascii="ＭＳ 明朝" w:hAnsi="ＭＳ 明朝" w:hint="eastAsia"/>
              </w:rPr>
            </w:pPr>
            <w:r>
              <w:rPr>
                <w:rFonts w:ascii="ＭＳ 明朝" w:hAnsi="ＭＳ 明朝" w:hint="eastAsia"/>
              </w:rPr>
              <w:t>自衛消防隊長の代行者</w:t>
            </w:r>
          </w:p>
        </w:tc>
        <w:tc>
          <w:tcPr>
            <w:tcW w:w="6946" w:type="dxa"/>
            <w:tcBorders>
              <w:bottom w:val="single" w:sz="4" w:space="0" w:color="000000"/>
            </w:tcBorders>
            <w:shd w:val="clear" w:color="auto" w:fill="auto"/>
            <w:vAlign w:val="center"/>
          </w:tcPr>
          <w:p w:rsidR="00EB79B2" w:rsidRPr="00156B74" w:rsidRDefault="00EB79B2" w:rsidP="00EB79B2">
            <w:pPr>
              <w:ind w:left="218" w:hangingChars="104" w:hanging="218"/>
              <w:rPr>
                <w:rFonts w:ascii="ＭＳ 明朝" w:hAnsi="ＭＳ 明朝" w:hint="eastAsia"/>
              </w:rPr>
            </w:pPr>
            <w:r w:rsidRPr="00156B74">
              <w:rPr>
                <w:rFonts w:ascii="ＭＳ 明朝" w:hAnsi="ＭＳ 明朝" w:hint="eastAsia"/>
              </w:rPr>
              <w:t xml:space="preserve">①　</w:t>
            </w:r>
            <w:r w:rsidRPr="007E6959">
              <w:rPr>
                <w:rFonts w:ascii="ＭＳ 明朝" w:hAnsi="ＭＳ 明朝" w:hint="eastAsia"/>
              </w:rPr>
              <w:t>管理権原者は、防火対象物自衛消防隊長の代行者に対し、防火対象物自衛消防隊長の任務を代行するために必要な指揮、命令、監督等の権限を付与する。</w:t>
            </w:r>
          </w:p>
          <w:p w:rsidR="00EB79B2" w:rsidRPr="00156B74" w:rsidRDefault="00EB79B2" w:rsidP="00EB79B2">
            <w:pPr>
              <w:ind w:left="218" w:hangingChars="104" w:hanging="218"/>
              <w:rPr>
                <w:rFonts w:ascii="ＭＳ 明朝" w:hAnsi="ＭＳ 明朝" w:hint="eastAsia"/>
              </w:rPr>
            </w:pPr>
            <w:r w:rsidRPr="00156B74">
              <w:rPr>
                <w:rFonts w:ascii="ＭＳ 明朝" w:hAnsi="ＭＳ 明朝" w:hint="eastAsia"/>
              </w:rPr>
              <w:t xml:space="preserve">②　</w:t>
            </w:r>
            <w:r w:rsidRPr="004E7E0B">
              <w:rPr>
                <w:rFonts w:hAnsi="ＭＳ 明朝" w:hint="eastAsia"/>
              </w:rPr>
              <w:t>防火対象物自衛消防隊長の代行者は、防火対象物自衛消防隊長が不在となる時間帯に、代行の優先順位に従って防火対象物自衛消防隊長の任務を代行する。</w:t>
            </w:r>
          </w:p>
        </w:tc>
      </w:tr>
      <w:tr w:rsidR="00EB79B2" w:rsidRPr="00156B74">
        <w:trPr>
          <w:trHeight w:val="691"/>
        </w:trPr>
        <w:tc>
          <w:tcPr>
            <w:tcW w:w="1701" w:type="dxa"/>
            <w:tcBorders>
              <w:bottom w:val="single" w:sz="4" w:space="0" w:color="auto"/>
            </w:tcBorders>
            <w:shd w:val="clear" w:color="auto" w:fill="auto"/>
            <w:vAlign w:val="center"/>
          </w:tcPr>
          <w:p w:rsidR="00EB79B2" w:rsidRDefault="00EB79B2" w:rsidP="00EB79B2">
            <w:pPr>
              <w:jc w:val="center"/>
              <w:rPr>
                <w:rFonts w:ascii="ＭＳ 明朝" w:hAnsi="ＭＳ 明朝"/>
              </w:rPr>
            </w:pPr>
            <w:r>
              <w:rPr>
                <w:rFonts w:ascii="ＭＳ 明朝" w:hAnsi="ＭＳ 明朝" w:hint="eastAsia"/>
              </w:rPr>
              <w:t>防火対象物</w:t>
            </w:r>
          </w:p>
          <w:p w:rsidR="00EB79B2" w:rsidRPr="00156B74" w:rsidRDefault="00EB79B2" w:rsidP="00EB79B2">
            <w:pPr>
              <w:jc w:val="center"/>
              <w:rPr>
                <w:rFonts w:ascii="ＭＳ 明朝" w:hAnsi="ＭＳ 明朝" w:hint="eastAsia"/>
              </w:rPr>
            </w:pPr>
            <w:r>
              <w:rPr>
                <w:rFonts w:ascii="ＭＳ 明朝" w:hAnsi="ＭＳ 明朝" w:hint="eastAsia"/>
              </w:rPr>
              <w:t>地区隊長</w:t>
            </w:r>
          </w:p>
        </w:tc>
        <w:tc>
          <w:tcPr>
            <w:tcW w:w="6946" w:type="dxa"/>
            <w:tcBorders>
              <w:bottom w:val="single" w:sz="4" w:space="0" w:color="auto"/>
            </w:tcBorders>
            <w:shd w:val="clear" w:color="auto" w:fill="auto"/>
            <w:vAlign w:val="center"/>
          </w:tcPr>
          <w:p w:rsidR="00EB79B2" w:rsidRDefault="00EB79B2" w:rsidP="00EB79B2">
            <w:pPr>
              <w:ind w:left="189" w:hangingChars="90" w:hanging="189"/>
              <w:rPr>
                <w:rFonts w:ascii="ＭＳ 明朝" w:hAnsi="ＭＳ 明朝"/>
              </w:rPr>
            </w:pPr>
            <w:r>
              <w:rPr>
                <w:rFonts w:ascii="ＭＳ 明朝" w:hAnsi="ＭＳ 明朝" w:hint="eastAsia"/>
              </w:rPr>
              <w:t xml:space="preserve">①　</w:t>
            </w:r>
            <w:r w:rsidRPr="004E7E0B">
              <w:rPr>
                <w:rFonts w:ascii="ＭＳ 明朝" w:hAnsi="ＭＳ 明朝" w:hint="eastAsia"/>
              </w:rPr>
              <w:t>防火対象物地区隊長は、担当区域の初動措置の指揮統制を図るとともに防火対象物自衛消防隊長への報告、連絡を密にする。</w:t>
            </w:r>
          </w:p>
          <w:p w:rsidR="00EB79B2" w:rsidRPr="00156B74" w:rsidRDefault="00EB79B2" w:rsidP="00EB79B2">
            <w:pPr>
              <w:ind w:left="189" w:hangingChars="90" w:hanging="189"/>
              <w:rPr>
                <w:rFonts w:ascii="ＭＳ 明朝" w:hAnsi="ＭＳ 明朝" w:hint="eastAsia"/>
              </w:rPr>
            </w:pPr>
            <w:r>
              <w:rPr>
                <w:rFonts w:ascii="ＭＳ 明朝" w:hAnsi="ＭＳ 明朝" w:hint="eastAsia"/>
              </w:rPr>
              <w:t xml:space="preserve">②　</w:t>
            </w:r>
            <w:r w:rsidRPr="004E7E0B">
              <w:rPr>
                <w:rFonts w:hAnsi="ＭＳ 明朝" w:hint="eastAsia"/>
              </w:rPr>
              <w:t>防火対象物地区隊長は、担当地区に直接影響ないと認めたときは、本部において防火対象物自衛消防隊長を補佐する。</w:t>
            </w:r>
          </w:p>
        </w:tc>
      </w:tr>
    </w:tbl>
    <w:p w:rsidR="00EB79B2" w:rsidRDefault="00EB79B2" w:rsidP="00EB79B2">
      <w:pPr>
        <w:rPr>
          <w:rFonts w:ascii="ＭＳ 明朝" w:hAnsi="ＭＳ 明朝"/>
        </w:rPr>
      </w:pPr>
      <w:r>
        <w:rPr>
          <w:rFonts w:ascii="ＭＳ 明朝" w:hAnsi="ＭＳ 明朝" w:hint="eastAsia"/>
        </w:rPr>
        <w:t xml:space="preserve">　</w:t>
      </w:r>
    </w:p>
    <w:p w:rsidR="00EB79B2" w:rsidRDefault="00EB79B2" w:rsidP="00EB79B2">
      <w:pPr>
        <w:rPr>
          <w:rFonts w:ascii="ＭＳ 明朝" w:hAnsi="ＭＳ 明朝" w:hint="eastAsia"/>
        </w:rPr>
      </w:pPr>
    </w:p>
    <w:p w:rsidR="00EB79B2" w:rsidRDefault="00EB79B2" w:rsidP="00EB79B2">
      <w:pPr>
        <w:tabs>
          <w:tab w:val="left" w:pos="630"/>
        </w:tabs>
        <w:ind w:leftChars="100" w:left="416" w:hangingChars="86" w:hanging="206"/>
        <w:rPr>
          <w:rFonts w:ascii="ＭＳ ゴシック" w:eastAsia="ＭＳ ゴシック" w:hAnsi="ＭＳ 明朝"/>
          <w:sz w:val="24"/>
          <w:szCs w:val="24"/>
        </w:rPr>
      </w:pPr>
    </w:p>
    <w:p w:rsidR="00EB79B2" w:rsidRDefault="00EB79B2" w:rsidP="00627F1E">
      <w:pPr>
        <w:pStyle w:val="a7"/>
        <w:spacing w:line="240" w:lineRule="auto"/>
        <w:ind w:left="0" w:right="0" w:firstLine="0"/>
        <w:rPr>
          <w:rFonts w:hAnsi="ＭＳ 明朝"/>
          <w:sz w:val="24"/>
        </w:rPr>
      </w:pPr>
      <w:r>
        <w:rPr>
          <w:rFonts w:hAnsi="ＭＳ 明朝"/>
          <w:sz w:val="24"/>
        </w:rPr>
        <w:br w:type="page"/>
      </w:r>
      <w:r w:rsidRPr="007E6959">
        <w:rPr>
          <w:rFonts w:hAnsi="ＭＳ ゴシック" w:hint="eastAsia"/>
          <w:color w:val="FF0000"/>
          <w:sz w:val="18"/>
          <w:szCs w:val="18"/>
          <w:bdr w:val="single" w:sz="4" w:space="0" w:color="auto"/>
        </w:rPr>
        <w:lastRenderedPageBreak/>
        <w:t>↓</w:t>
      </w:r>
      <w:r>
        <w:rPr>
          <w:rFonts w:hAnsi="ＭＳ ゴシック" w:hint="eastAsia"/>
          <w:color w:val="FF0000"/>
          <w:sz w:val="18"/>
          <w:szCs w:val="18"/>
          <w:bdr w:val="single" w:sz="4" w:space="0" w:color="auto"/>
        </w:rPr>
        <w:t>営業時間内と自衛消防隊の組織編成及び活動要領が異なる</w:t>
      </w:r>
      <w:r w:rsidRPr="007E6959">
        <w:rPr>
          <w:rFonts w:hAnsi="ＭＳ ゴシック" w:hint="eastAsia"/>
          <w:color w:val="FF0000"/>
          <w:sz w:val="18"/>
          <w:szCs w:val="18"/>
          <w:bdr w:val="single" w:sz="4" w:space="0" w:color="auto"/>
        </w:rPr>
        <w:t>場合</w:t>
      </w:r>
    </w:p>
    <w:p w:rsidR="00EB79B2" w:rsidRPr="007E6959" w:rsidRDefault="00EB79B2" w:rsidP="00EB79B2">
      <w:pPr>
        <w:tabs>
          <w:tab w:val="left" w:pos="630"/>
        </w:tabs>
        <w:rPr>
          <w:rFonts w:ascii="ＭＳ ゴシック" w:eastAsia="ＭＳ ゴシック" w:hAnsi="ＭＳ 明朝"/>
          <w:sz w:val="24"/>
          <w:szCs w:val="24"/>
        </w:rPr>
      </w:pPr>
      <w:r w:rsidRPr="00EF0F9E">
        <w:rPr>
          <w:rFonts w:ascii="ＭＳ ゴシック" w:eastAsia="ＭＳ ゴシック" w:hAnsi="ＭＳ 明朝" w:hint="eastAsia"/>
          <w:color w:val="FF0000"/>
          <w:sz w:val="24"/>
          <w:szCs w:val="24"/>
        </w:rPr>
        <w:t>▲</w:t>
      </w:r>
      <w:r>
        <w:rPr>
          <w:rFonts w:ascii="ＭＳ ゴシック" w:eastAsia="ＭＳ ゴシック" w:hAnsi="ＭＳ 明朝" w:hint="eastAsia"/>
          <w:sz w:val="24"/>
          <w:szCs w:val="24"/>
        </w:rPr>
        <w:t>５</w:t>
      </w:r>
      <w:r w:rsidRPr="007E6959">
        <w:rPr>
          <w:rFonts w:ascii="ＭＳ ゴシック" w:eastAsia="ＭＳ ゴシック" w:hAnsi="ＭＳ 明朝" w:hint="eastAsia"/>
          <w:sz w:val="24"/>
          <w:szCs w:val="24"/>
        </w:rPr>
        <w:t xml:space="preserve">　営業時間外等の防火対象物自衛消防活動体制</w:t>
      </w:r>
    </w:p>
    <w:p w:rsidR="00EB79B2" w:rsidRPr="007E6959" w:rsidRDefault="00EB79B2" w:rsidP="00EB79B2">
      <w:pPr>
        <w:ind w:leftChars="200" w:left="630" w:hangingChars="100" w:hanging="210"/>
        <w:rPr>
          <w:rFonts w:ascii="ＭＳ 明朝" w:hAnsi="ＭＳ 明朝"/>
        </w:rPr>
      </w:pPr>
      <w:r>
        <w:rPr>
          <w:rFonts w:ascii="ＭＳ 明朝" w:hAnsi="ＭＳ 明朝" w:hint="eastAsia"/>
        </w:rPr>
        <w:t>⑴　営業時間外等における自衛消防活動組織及び活動要領は、</w:t>
      </w:r>
      <w:r w:rsidRPr="00E75E38">
        <w:rPr>
          <w:rFonts w:ascii="ＭＳ 明朝" w:hAnsi="ＭＳ 明朝" w:hint="eastAsia"/>
          <w:shd w:val="pct15" w:color="auto" w:fill="FFFFFF"/>
        </w:rPr>
        <w:t>別表８</w:t>
      </w:r>
      <w:r w:rsidRPr="007E6959">
        <w:rPr>
          <w:rFonts w:ascii="ＭＳ 明朝" w:hAnsi="ＭＳ 明朝" w:hint="eastAsia"/>
        </w:rPr>
        <w:t>に示すところによる。</w:t>
      </w:r>
    </w:p>
    <w:p w:rsidR="00EB79B2" w:rsidRPr="007E6959" w:rsidRDefault="00EB79B2" w:rsidP="00EB79B2">
      <w:pPr>
        <w:ind w:leftChars="300" w:left="630" w:firstLineChars="2100" w:firstLine="3780"/>
        <w:rPr>
          <w:rFonts w:ascii="ＭＳ 明朝" w:hAnsi="ＭＳ 明朝" w:hint="eastAsia"/>
        </w:rPr>
      </w:pPr>
      <w:r w:rsidRPr="007E6959">
        <w:rPr>
          <w:rFonts w:ascii="ＭＳ ゴシック" w:eastAsia="ＭＳ ゴシック" w:hAnsi="ＭＳ ゴシック" w:hint="eastAsia"/>
          <w:color w:val="FF0000"/>
          <w:sz w:val="18"/>
          <w:szCs w:val="18"/>
          <w:bdr w:val="single" w:sz="4" w:space="0" w:color="auto"/>
        </w:rPr>
        <w:t>↓防災センターがある場合</w:t>
      </w:r>
    </w:p>
    <w:p w:rsidR="00EB79B2" w:rsidRPr="007E6959" w:rsidRDefault="00EB79B2" w:rsidP="00EB79B2">
      <w:pPr>
        <w:tabs>
          <w:tab w:val="left" w:pos="630"/>
        </w:tabs>
        <w:ind w:leftChars="200" w:left="630" w:hangingChars="100" w:hanging="210"/>
        <w:rPr>
          <w:rFonts w:ascii="ＭＳ 明朝" w:hAnsi="ＭＳ 明朝" w:hint="eastAsia"/>
        </w:rPr>
      </w:pPr>
      <w:r w:rsidRPr="007E6959">
        <w:rPr>
          <w:rFonts w:ascii="ＭＳ 明朝" w:hAnsi="ＭＳ 明朝" w:hint="eastAsia"/>
        </w:rPr>
        <w:t>⑵　営業時間外等に在館者がいる場合は、</w:t>
      </w:r>
      <w:r w:rsidRPr="000D2913">
        <w:rPr>
          <w:rFonts w:ascii="ＭＳ 明朝" w:hAnsi="ＭＳ 明朝" w:hint="eastAsia"/>
          <w:color w:val="FF0000"/>
        </w:rPr>
        <w:t>▲</w:t>
      </w:r>
      <w:r w:rsidRPr="007E6959">
        <w:rPr>
          <w:rFonts w:ascii="ＭＳ 明朝" w:hAnsi="ＭＳ 明朝" w:hint="eastAsia"/>
        </w:rPr>
        <w:t>防災センター要員、守衛等は、定期に巡回する等して火災予防上の安全を確保する。</w:t>
      </w:r>
    </w:p>
    <w:p w:rsidR="00EB79B2" w:rsidRDefault="00EB79B2" w:rsidP="00EB79B2">
      <w:pPr>
        <w:ind w:leftChars="200" w:left="630" w:hangingChars="100" w:hanging="210"/>
        <w:rPr>
          <w:rFonts w:ascii="ＭＳ 明朝" w:hAnsi="ＭＳ 明朝"/>
        </w:rPr>
      </w:pPr>
      <w:r>
        <w:rPr>
          <w:rFonts w:ascii="ＭＳ 明朝" w:hAnsi="ＭＳ 明朝" w:hint="eastAsia"/>
        </w:rPr>
        <w:t>⑶</w:t>
      </w:r>
      <w:r w:rsidRPr="007E6959">
        <w:rPr>
          <w:rFonts w:ascii="ＭＳ 明朝" w:hAnsi="ＭＳ 明朝" w:hint="eastAsia"/>
        </w:rPr>
        <w:t xml:space="preserve">　営業時間外等に無人となる場合は、火災発生等の連絡を受けた防火・防災管理者等は、直ちに現場に駆けつける。</w:t>
      </w:r>
    </w:p>
    <w:p w:rsidR="00EB79B2" w:rsidRDefault="00EB79B2" w:rsidP="00EB79B2">
      <w:pPr>
        <w:rPr>
          <w:rFonts w:hAnsi="ＭＳ 明朝"/>
        </w:rPr>
      </w:pPr>
    </w:p>
    <w:p w:rsidR="00EB79B2" w:rsidRPr="0075646F" w:rsidRDefault="00EB79B2" w:rsidP="00EB79B2">
      <w:pPr>
        <w:ind w:leftChars="100" w:left="210"/>
        <w:rPr>
          <w:rFonts w:ascii="ＭＳ ゴシック" w:eastAsia="ＭＳ ゴシック" w:hint="eastAsia"/>
          <w:sz w:val="24"/>
          <w:szCs w:val="24"/>
        </w:rPr>
      </w:pPr>
      <w:r>
        <w:rPr>
          <w:rFonts w:ascii="ＭＳ ゴシック" w:eastAsia="ＭＳ ゴシック" w:hint="eastAsia"/>
          <w:sz w:val="24"/>
          <w:szCs w:val="24"/>
        </w:rPr>
        <w:t xml:space="preserve">６　</w:t>
      </w:r>
      <w:r w:rsidRPr="0075646F">
        <w:rPr>
          <w:rFonts w:ascii="ＭＳ ゴシック" w:eastAsia="ＭＳ ゴシック" w:hint="eastAsia"/>
          <w:sz w:val="24"/>
          <w:szCs w:val="24"/>
        </w:rPr>
        <w:t>消防隊に対する情報提供</w:t>
      </w:r>
      <w:r>
        <w:rPr>
          <w:rFonts w:ascii="ＭＳ ゴシック" w:eastAsia="ＭＳ ゴシック" w:hint="eastAsia"/>
          <w:sz w:val="24"/>
          <w:szCs w:val="24"/>
        </w:rPr>
        <w:t>及び消防隊の誘導</w:t>
      </w:r>
    </w:p>
    <w:p w:rsidR="00EB79B2" w:rsidRDefault="00EB79B2" w:rsidP="00EB79B2">
      <w:pPr>
        <w:pStyle w:val="a7"/>
        <w:spacing w:line="240" w:lineRule="auto"/>
        <w:ind w:left="315" w:right="0" w:firstLineChars="50" w:firstLine="105"/>
        <w:rPr>
          <w:rFonts w:ascii="ＭＳ 明朝" w:eastAsia="ＭＳ 明朝" w:hAnsi="ＭＳ 明朝"/>
          <w:sz w:val="21"/>
          <w:szCs w:val="21"/>
        </w:rPr>
      </w:pPr>
      <w:r>
        <w:rPr>
          <w:rFonts w:ascii="ＭＳ 明朝" w:eastAsia="ＭＳ 明朝" w:hAnsi="ＭＳ 明朝" w:hint="eastAsia"/>
          <w:sz w:val="21"/>
          <w:szCs w:val="21"/>
        </w:rPr>
        <w:t>⑴　情報提供</w:t>
      </w:r>
    </w:p>
    <w:p w:rsidR="00EB79B2" w:rsidRPr="004E7E0B" w:rsidRDefault="00EB79B2" w:rsidP="00EB79B2">
      <w:pPr>
        <w:pStyle w:val="a7"/>
        <w:spacing w:line="240" w:lineRule="auto"/>
        <w:ind w:left="675" w:right="0" w:firstLineChars="100" w:firstLine="210"/>
        <w:rPr>
          <w:rFonts w:ascii="ＭＳ 明朝" w:eastAsia="ＭＳ 明朝" w:hAnsi="ＭＳ 明朝"/>
          <w:sz w:val="21"/>
          <w:szCs w:val="21"/>
        </w:rPr>
      </w:pPr>
      <w:r>
        <w:rPr>
          <w:rFonts w:ascii="ＭＳ 明朝" w:eastAsia="ＭＳ 明朝" w:hAnsi="ＭＳ 明朝" w:hint="eastAsia"/>
          <w:sz w:val="21"/>
          <w:szCs w:val="21"/>
        </w:rPr>
        <w:t>統括防火・防災管理者は、</w:t>
      </w:r>
      <w:r w:rsidRPr="004E7E0B">
        <w:rPr>
          <w:rFonts w:ascii="ＭＳ 明朝" w:eastAsia="ＭＳ 明朝" w:hAnsi="ＭＳ 明朝" w:hint="eastAsia"/>
          <w:sz w:val="21"/>
          <w:szCs w:val="21"/>
        </w:rPr>
        <w:t>火災、地震その他の災害等が発生した際に消防隊に対して情報提供するため、次に掲げる図書等を</w:t>
      </w:r>
      <w:r w:rsidRPr="00E866C8">
        <w:rPr>
          <w:rFonts w:ascii="ＭＳ 明朝" w:eastAsia="ＭＳ 明朝" w:hAnsi="ＭＳ 明朝" w:hint="eastAsia"/>
          <w:color w:val="FF0000"/>
          <w:sz w:val="21"/>
          <w:szCs w:val="21"/>
          <w:u w:val="single" w:color="000000"/>
        </w:rPr>
        <w:t xml:space="preserve">　</w:t>
      </w:r>
      <w:r w:rsidR="00611399">
        <w:rPr>
          <w:rFonts w:ascii="ＭＳ 明朝" w:eastAsia="ＭＳ 明朝" w:hAnsi="ＭＳ 明朝" w:hint="eastAsia"/>
          <w:color w:val="FF0000"/>
          <w:sz w:val="21"/>
          <w:szCs w:val="21"/>
          <w:u w:val="single" w:color="000000"/>
        </w:rPr>
        <w:t xml:space="preserve">　　　　　　</w:t>
      </w:r>
      <w:r>
        <w:rPr>
          <w:rFonts w:ascii="ＭＳ 明朝" w:eastAsia="ＭＳ 明朝" w:hAnsi="ＭＳ 明朝" w:hint="eastAsia"/>
          <w:color w:val="FF0000"/>
          <w:sz w:val="21"/>
          <w:szCs w:val="21"/>
          <w:u w:val="single" w:color="000000"/>
        </w:rPr>
        <w:t xml:space="preserve">　</w:t>
      </w:r>
      <w:r w:rsidRPr="00E866C8">
        <w:rPr>
          <w:rFonts w:ascii="ＭＳ 明朝" w:eastAsia="ＭＳ 明朝" w:hAnsi="ＭＳ 明朝" w:hint="eastAsia"/>
          <w:color w:val="FF0000"/>
          <w:sz w:val="21"/>
          <w:szCs w:val="21"/>
          <w:u w:val="single" w:color="000000"/>
        </w:rPr>
        <w:t xml:space="preserve">　</w:t>
      </w:r>
      <w:r w:rsidRPr="004E7E0B">
        <w:rPr>
          <w:rFonts w:ascii="ＭＳ 明朝" w:eastAsia="ＭＳ 明朝" w:hAnsi="ＭＳ 明朝" w:hint="eastAsia"/>
          <w:sz w:val="21"/>
          <w:szCs w:val="21"/>
        </w:rPr>
        <w:t>に配置する。</w:t>
      </w:r>
    </w:p>
    <w:p w:rsidR="00EB79B2" w:rsidRPr="004E7E0B" w:rsidRDefault="00EB79B2" w:rsidP="008D6560">
      <w:pPr>
        <w:pStyle w:val="a7"/>
        <w:numPr>
          <w:ilvl w:val="1"/>
          <w:numId w:val="9"/>
        </w:numPr>
        <w:spacing w:line="240" w:lineRule="auto"/>
        <w:ind w:left="851" w:right="0" w:hanging="227"/>
        <w:rPr>
          <w:rFonts w:ascii="ＭＳ 明朝" w:eastAsia="ＭＳ 明朝" w:hAnsi="ＭＳ 明朝" w:cs="ＭＳ Ｐゴシック"/>
          <w:color w:val="auto"/>
          <w:kern w:val="0"/>
          <w:sz w:val="21"/>
          <w:szCs w:val="21"/>
        </w:rPr>
      </w:pPr>
      <w:r w:rsidRPr="004E7E0B">
        <w:rPr>
          <w:rFonts w:ascii="ＭＳ 明朝" w:eastAsia="ＭＳ 明朝" w:hAnsi="ＭＳ 明朝" w:hint="eastAsia"/>
          <w:sz w:val="21"/>
          <w:szCs w:val="21"/>
        </w:rPr>
        <w:t xml:space="preserve">　</w:t>
      </w:r>
      <w:r w:rsidRPr="004E7E0B">
        <w:rPr>
          <w:rFonts w:ascii="ＭＳ 明朝" w:eastAsia="ＭＳ 明朝" w:hAnsi="ＭＳ 明朝" w:cs="ＭＳ Ｐゴシック"/>
          <w:color w:val="auto"/>
          <w:kern w:val="0"/>
          <w:sz w:val="21"/>
          <w:szCs w:val="21"/>
        </w:rPr>
        <w:t>防火対象物</w:t>
      </w:r>
      <w:r w:rsidRPr="004E7E0B">
        <w:rPr>
          <w:rFonts w:ascii="ＭＳ 明朝" w:eastAsia="ＭＳ 明朝" w:hAnsi="ＭＳ 明朝" w:cs="ＭＳ Ｐゴシック" w:hint="eastAsia"/>
          <w:color w:val="auto"/>
          <w:kern w:val="0"/>
          <w:sz w:val="21"/>
          <w:szCs w:val="21"/>
        </w:rPr>
        <w:t>等</w:t>
      </w:r>
      <w:r w:rsidRPr="004E7E0B">
        <w:rPr>
          <w:rFonts w:ascii="ＭＳ 明朝" w:eastAsia="ＭＳ 明朝" w:hAnsi="ＭＳ 明朝" w:cs="ＭＳ Ｐゴシック"/>
          <w:color w:val="auto"/>
          <w:kern w:val="0"/>
          <w:sz w:val="21"/>
          <w:szCs w:val="21"/>
        </w:rPr>
        <w:t>の概要表</w:t>
      </w:r>
      <w:r w:rsidRPr="004E7E0B">
        <w:rPr>
          <w:rFonts w:ascii="ＭＳ 明朝" w:eastAsia="ＭＳ 明朝" w:hAnsi="ＭＳ 明朝" w:cs="ＭＳ Ｐゴシック" w:hint="eastAsia"/>
          <w:color w:val="auto"/>
          <w:kern w:val="0"/>
          <w:sz w:val="21"/>
          <w:szCs w:val="21"/>
        </w:rPr>
        <w:t>、</w:t>
      </w:r>
      <w:r w:rsidRPr="004E7E0B">
        <w:rPr>
          <w:rFonts w:ascii="ＭＳ 明朝" w:eastAsia="ＭＳ 明朝" w:hAnsi="ＭＳ 明朝" w:cs="ＭＳ Ｐゴシック"/>
          <w:color w:val="auto"/>
          <w:kern w:val="0"/>
          <w:sz w:val="21"/>
          <w:szCs w:val="21"/>
        </w:rPr>
        <w:t>案内図</w:t>
      </w:r>
      <w:r w:rsidRPr="004E7E0B">
        <w:rPr>
          <w:rFonts w:ascii="ＭＳ 明朝" w:eastAsia="ＭＳ 明朝" w:hAnsi="ＭＳ 明朝" w:cs="ＭＳ Ｐゴシック" w:hint="eastAsia"/>
          <w:color w:val="auto"/>
          <w:kern w:val="0"/>
          <w:sz w:val="21"/>
          <w:szCs w:val="21"/>
        </w:rPr>
        <w:t>、</w:t>
      </w:r>
      <w:r w:rsidRPr="004E7E0B">
        <w:rPr>
          <w:rFonts w:ascii="ＭＳ 明朝" w:eastAsia="ＭＳ 明朝" w:hAnsi="ＭＳ 明朝" w:cs="ＭＳ Ｐゴシック"/>
          <w:color w:val="auto"/>
          <w:kern w:val="0"/>
          <w:sz w:val="21"/>
          <w:szCs w:val="21"/>
        </w:rPr>
        <w:t>平面図</w:t>
      </w:r>
      <w:r w:rsidRPr="004E7E0B">
        <w:rPr>
          <w:rFonts w:ascii="ＭＳ 明朝" w:eastAsia="ＭＳ 明朝" w:hAnsi="ＭＳ 明朝" w:cs="ＭＳ Ｐゴシック" w:hint="eastAsia"/>
          <w:color w:val="auto"/>
          <w:kern w:val="0"/>
          <w:sz w:val="21"/>
          <w:szCs w:val="21"/>
        </w:rPr>
        <w:t>、</w:t>
      </w:r>
      <w:r w:rsidRPr="004E7E0B">
        <w:rPr>
          <w:rFonts w:ascii="ＭＳ 明朝" w:eastAsia="ＭＳ 明朝" w:hAnsi="ＭＳ 明朝" w:cs="ＭＳ Ｐゴシック"/>
          <w:color w:val="auto"/>
          <w:kern w:val="0"/>
          <w:sz w:val="21"/>
          <w:szCs w:val="21"/>
        </w:rPr>
        <w:t>詳細図</w:t>
      </w:r>
      <w:r w:rsidRPr="004E7E0B">
        <w:rPr>
          <w:rFonts w:ascii="ＭＳ 明朝" w:eastAsia="ＭＳ 明朝" w:hAnsi="ＭＳ 明朝" w:cs="ＭＳ Ｐゴシック" w:hint="eastAsia"/>
          <w:color w:val="auto"/>
          <w:kern w:val="0"/>
          <w:sz w:val="21"/>
          <w:szCs w:val="21"/>
        </w:rPr>
        <w:t>、</w:t>
      </w:r>
      <w:r w:rsidRPr="004E7E0B">
        <w:rPr>
          <w:rFonts w:ascii="ＭＳ 明朝" w:eastAsia="ＭＳ 明朝" w:hAnsi="ＭＳ 明朝" w:cs="ＭＳ Ｐゴシック"/>
          <w:color w:val="auto"/>
          <w:kern w:val="0"/>
          <w:sz w:val="21"/>
          <w:szCs w:val="21"/>
        </w:rPr>
        <w:t>立面図</w:t>
      </w:r>
      <w:r w:rsidRPr="004E7E0B">
        <w:rPr>
          <w:rFonts w:ascii="ＭＳ 明朝" w:eastAsia="ＭＳ 明朝" w:hAnsi="ＭＳ 明朝" w:cs="ＭＳ Ｐゴシック" w:hint="eastAsia"/>
          <w:color w:val="auto"/>
          <w:kern w:val="0"/>
          <w:sz w:val="21"/>
          <w:szCs w:val="21"/>
        </w:rPr>
        <w:t>、</w:t>
      </w:r>
      <w:r w:rsidRPr="004E7E0B">
        <w:rPr>
          <w:rFonts w:ascii="ＭＳ 明朝" w:eastAsia="ＭＳ 明朝" w:hAnsi="ＭＳ 明朝" w:cs="ＭＳ Ｐゴシック"/>
          <w:color w:val="auto"/>
          <w:kern w:val="0"/>
          <w:sz w:val="21"/>
          <w:szCs w:val="21"/>
        </w:rPr>
        <w:t>断面図</w:t>
      </w:r>
      <w:r w:rsidRPr="004E7E0B">
        <w:rPr>
          <w:rFonts w:ascii="ＭＳ 明朝" w:eastAsia="ＭＳ 明朝" w:hAnsi="ＭＳ 明朝" w:cs="ＭＳ Ｐゴシック" w:hint="eastAsia"/>
          <w:color w:val="auto"/>
          <w:kern w:val="0"/>
          <w:sz w:val="21"/>
          <w:szCs w:val="21"/>
        </w:rPr>
        <w:t>、</w:t>
      </w:r>
      <w:r w:rsidRPr="004E7E0B">
        <w:rPr>
          <w:rFonts w:ascii="ＭＳ 明朝" w:eastAsia="ＭＳ 明朝" w:hAnsi="ＭＳ 明朝" w:cs="ＭＳ Ｐゴシック"/>
          <w:color w:val="auto"/>
          <w:kern w:val="0"/>
          <w:sz w:val="21"/>
          <w:szCs w:val="21"/>
        </w:rPr>
        <w:t>展開図</w:t>
      </w:r>
      <w:r w:rsidRPr="004E7E0B">
        <w:rPr>
          <w:rFonts w:ascii="ＭＳ 明朝" w:eastAsia="ＭＳ 明朝" w:hAnsi="ＭＳ 明朝" w:cs="ＭＳ Ｐゴシック" w:hint="eastAsia"/>
          <w:color w:val="auto"/>
          <w:kern w:val="0"/>
          <w:sz w:val="21"/>
          <w:szCs w:val="21"/>
        </w:rPr>
        <w:t>、</w:t>
      </w:r>
      <w:r w:rsidRPr="004E7E0B">
        <w:rPr>
          <w:rFonts w:ascii="ＭＳ 明朝" w:eastAsia="ＭＳ 明朝" w:hAnsi="ＭＳ 明朝" w:cs="ＭＳ Ｐゴシック"/>
          <w:color w:val="auto"/>
          <w:kern w:val="0"/>
          <w:sz w:val="21"/>
          <w:szCs w:val="21"/>
        </w:rPr>
        <w:t>室内仕上</w:t>
      </w:r>
      <w:r>
        <w:rPr>
          <w:rFonts w:ascii="ＭＳ 明朝" w:eastAsia="ＭＳ 明朝" w:hAnsi="ＭＳ 明朝" w:cs="ＭＳ Ｐゴシック" w:hint="eastAsia"/>
          <w:color w:val="auto"/>
          <w:kern w:val="0"/>
          <w:sz w:val="21"/>
          <w:szCs w:val="21"/>
        </w:rPr>
        <w:t>げ</w:t>
      </w:r>
      <w:r w:rsidRPr="004E7E0B">
        <w:rPr>
          <w:rFonts w:ascii="ＭＳ 明朝" w:eastAsia="ＭＳ 明朝" w:hAnsi="ＭＳ 明朝" w:cs="ＭＳ Ｐゴシック"/>
          <w:color w:val="auto"/>
          <w:kern w:val="0"/>
          <w:sz w:val="21"/>
          <w:szCs w:val="21"/>
        </w:rPr>
        <w:t>表及び建具表</w:t>
      </w:r>
    </w:p>
    <w:p w:rsidR="00EB79B2" w:rsidRDefault="00EB79B2" w:rsidP="008D6560">
      <w:pPr>
        <w:pStyle w:val="a7"/>
        <w:numPr>
          <w:ilvl w:val="1"/>
          <w:numId w:val="9"/>
        </w:numPr>
        <w:spacing w:line="240" w:lineRule="auto"/>
        <w:ind w:left="851" w:right="0" w:hanging="227"/>
        <w:rPr>
          <w:rFonts w:ascii="ＭＳ 明朝" w:eastAsia="ＭＳ 明朝" w:hAnsi="ＭＳ 明朝" w:cs="ＭＳ Ｐゴシック"/>
          <w:color w:val="auto"/>
          <w:kern w:val="0"/>
          <w:sz w:val="21"/>
          <w:szCs w:val="21"/>
        </w:rPr>
      </w:pPr>
      <w:r>
        <w:rPr>
          <w:rFonts w:ascii="ＭＳ 明朝" w:eastAsia="ＭＳ 明朝" w:hAnsi="ＭＳ 明朝" w:cs="ＭＳ Ｐゴシック" w:hint="eastAsia"/>
          <w:color w:val="auto"/>
          <w:kern w:val="0"/>
          <w:sz w:val="21"/>
          <w:szCs w:val="21"/>
        </w:rPr>
        <w:t xml:space="preserve">　</w:t>
      </w:r>
      <w:r w:rsidRPr="004E7E0B">
        <w:rPr>
          <w:rFonts w:ascii="ＭＳ 明朝" w:eastAsia="ＭＳ 明朝" w:hAnsi="ＭＳ 明朝" w:cs="ＭＳ Ｐゴシック"/>
          <w:color w:val="auto"/>
          <w:kern w:val="0"/>
          <w:sz w:val="21"/>
          <w:szCs w:val="21"/>
        </w:rPr>
        <w:t>火気設備</w:t>
      </w:r>
      <w:r>
        <w:rPr>
          <w:rFonts w:ascii="ＭＳ 明朝" w:eastAsia="ＭＳ 明朝" w:hAnsi="ＭＳ 明朝" w:cs="ＭＳ Ｐゴシック" w:hint="eastAsia"/>
          <w:color w:val="auto"/>
          <w:kern w:val="0"/>
          <w:sz w:val="21"/>
          <w:szCs w:val="21"/>
        </w:rPr>
        <w:t>・</w:t>
      </w:r>
      <w:r>
        <w:rPr>
          <w:rFonts w:ascii="ＭＳ 明朝" w:eastAsia="ＭＳ 明朝" w:hAnsi="ＭＳ 明朝" w:cs="ＭＳ Ｐゴシック"/>
          <w:color w:val="auto"/>
          <w:kern w:val="0"/>
          <w:sz w:val="21"/>
          <w:szCs w:val="21"/>
        </w:rPr>
        <w:t>器具</w:t>
      </w:r>
      <w:r w:rsidRPr="004E7E0B">
        <w:rPr>
          <w:rFonts w:ascii="ＭＳ 明朝" w:eastAsia="ＭＳ 明朝" w:hAnsi="ＭＳ 明朝" w:cs="ＭＳ Ｐゴシック" w:hint="eastAsia"/>
          <w:color w:val="auto"/>
          <w:kern w:val="0"/>
          <w:sz w:val="21"/>
          <w:szCs w:val="21"/>
        </w:rPr>
        <w:t>の</w:t>
      </w:r>
      <w:r w:rsidRPr="004E7E0B">
        <w:rPr>
          <w:rFonts w:ascii="ＭＳ 明朝" w:eastAsia="ＭＳ 明朝" w:hAnsi="ＭＳ 明朝" w:cs="ＭＳ Ｐゴシック"/>
          <w:color w:val="auto"/>
          <w:kern w:val="0"/>
          <w:sz w:val="21"/>
          <w:szCs w:val="21"/>
        </w:rPr>
        <w:t>位置</w:t>
      </w:r>
      <w:r w:rsidRPr="004E7E0B">
        <w:rPr>
          <w:rFonts w:ascii="ＭＳ 明朝" w:eastAsia="ＭＳ 明朝" w:hAnsi="ＭＳ 明朝" w:cs="ＭＳ Ｐゴシック" w:hint="eastAsia"/>
          <w:color w:val="auto"/>
          <w:kern w:val="0"/>
          <w:sz w:val="21"/>
          <w:szCs w:val="21"/>
        </w:rPr>
        <w:t>、</w:t>
      </w:r>
      <w:r w:rsidRPr="004E7E0B">
        <w:rPr>
          <w:rFonts w:ascii="ＭＳ 明朝" w:eastAsia="ＭＳ 明朝" w:hAnsi="ＭＳ 明朝" w:cs="ＭＳ Ｐゴシック"/>
          <w:color w:val="auto"/>
          <w:kern w:val="0"/>
          <w:sz w:val="21"/>
          <w:szCs w:val="21"/>
        </w:rPr>
        <w:t>構造等の状況を示した図</w:t>
      </w:r>
    </w:p>
    <w:p w:rsidR="00EB79B2" w:rsidRPr="004E7E0B" w:rsidRDefault="00EB79B2" w:rsidP="008D6560">
      <w:pPr>
        <w:pStyle w:val="a7"/>
        <w:numPr>
          <w:ilvl w:val="1"/>
          <w:numId w:val="9"/>
        </w:numPr>
        <w:spacing w:line="240" w:lineRule="auto"/>
        <w:ind w:left="851" w:right="0" w:hanging="227"/>
        <w:rPr>
          <w:rFonts w:ascii="ＭＳ 明朝" w:eastAsia="ＭＳ 明朝" w:hAnsi="ＭＳ 明朝" w:cs="ＭＳ Ｐゴシック"/>
          <w:color w:val="auto"/>
          <w:kern w:val="0"/>
          <w:sz w:val="21"/>
          <w:szCs w:val="21"/>
        </w:rPr>
      </w:pPr>
      <w:r>
        <w:rPr>
          <w:rFonts w:ascii="ＭＳ 明朝" w:eastAsia="ＭＳ 明朝" w:hAnsi="ＭＳ 明朝" w:cs="ＭＳ Ｐゴシック" w:hint="eastAsia"/>
          <w:color w:val="auto"/>
          <w:kern w:val="0"/>
          <w:sz w:val="21"/>
          <w:szCs w:val="21"/>
        </w:rPr>
        <w:t xml:space="preserve">　緊急連絡先一覧</w:t>
      </w:r>
    </w:p>
    <w:p w:rsidR="00EB79B2" w:rsidRPr="004E7E0B" w:rsidRDefault="00EB79B2" w:rsidP="008D6560">
      <w:pPr>
        <w:pStyle w:val="a7"/>
        <w:numPr>
          <w:ilvl w:val="1"/>
          <w:numId w:val="9"/>
        </w:numPr>
        <w:spacing w:line="240" w:lineRule="auto"/>
        <w:ind w:left="851" w:right="0" w:hanging="227"/>
        <w:rPr>
          <w:rFonts w:ascii="ＭＳ 明朝" w:eastAsia="ＭＳ 明朝" w:hAnsi="ＭＳ 明朝"/>
          <w:sz w:val="21"/>
          <w:szCs w:val="21"/>
        </w:rPr>
      </w:pPr>
      <w:r w:rsidRPr="004E7E0B">
        <w:rPr>
          <w:rFonts w:ascii="ＭＳ 明朝" w:eastAsia="ＭＳ 明朝" w:hAnsi="ＭＳ 明朝" w:cs="ＭＳ Ｐゴシック" w:hint="eastAsia"/>
          <w:color w:val="auto"/>
          <w:kern w:val="0"/>
          <w:sz w:val="21"/>
          <w:szCs w:val="21"/>
        </w:rPr>
        <w:t xml:space="preserve">　</w:t>
      </w:r>
      <w:r w:rsidRPr="004E7E0B">
        <w:rPr>
          <w:rFonts w:ascii="ＭＳ 明朝" w:eastAsia="ＭＳ 明朝" w:hAnsi="ＭＳ 明朝" w:hint="eastAsia"/>
          <w:sz w:val="21"/>
          <w:szCs w:val="21"/>
        </w:rPr>
        <w:t>防火・防災管理維持台帳</w:t>
      </w:r>
    </w:p>
    <w:p w:rsidR="00EB79B2" w:rsidRDefault="00EB79B2" w:rsidP="00EB79B2">
      <w:pPr>
        <w:pStyle w:val="a7"/>
        <w:numPr>
          <w:ilvl w:val="0"/>
          <w:numId w:val="7"/>
        </w:numPr>
        <w:spacing w:line="240" w:lineRule="auto"/>
        <w:ind w:left="584" w:right="0" w:hanging="227"/>
        <w:jc w:val="left"/>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消防隊の誘導</w:t>
      </w:r>
    </w:p>
    <w:p w:rsidR="00EB79B2" w:rsidRDefault="00EB79B2" w:rsidP="00EB79B2">
      <w:pPr>
        <w:pStyle w:val="a7"/>
        <w:spacing w:line="240" w:lineRule="auto"/>
        <w:ind w:left="584" w:right="0" w:firstLineChars="100" w:firstLine="210"/>
        <w:jc w:val="left"/>
        <w:rPr>
          <w:rFonts w:ascii="ＭＳ 明朝" w:eastAsia="ＭＳ 明朝" w:hAnsi="ＭＳ 明朝"/>
          <w:sz w:val="21"/>
          <w:szCs w:val="21"/>
        </w:rPr>
      </w:pPr>
      <w:r w:rsidRPr="004E7E0B">
        <w:rPr>
          <w:rFonts w:ascii="ＭＳ 明朝" w:eastAsia="ＭＳ 明朝" w:hAnsi="ＭＳ 明朝" w:hint="eastAsia"/>
          <w:sz w:val="21"/>
          <w:szCs w:val="21"/>
        </w:rPr>
        <w:t>火災、地震その他の災害等が発生した際は、防火対象物等の</w:t>
      </w:r>
      <w:r w:rsidR="00611399">
        <w:rPr>
          <w:rFonts w:ascii="ＭＳ 明朝" w:eastAsia="ＭＳ 明朝" w:hAnsi="ＭＳ 明朝" w:hint="eastAsia"/>
          <w:color w:val="FF0000"/>
          <w:sz w:val="21"/>
          <w:szCs w:val="21"/>
          <w:u w:val="single" w:color="000000"/>
        </w:rPr>
        <w:t xml:space="preserve">　　　　　　　　</w:t>
      </w:r>
      <w:r w:rsidRPr="00E866C8">
        <w:rPr>
          <w:rFonts w:ascii="ＭＳ 明朝" w:eastAsia="ＭＳ 明朝" w:hAnsi="ＭＳ 明朝" w:hint="eastAsia"/>
          <w:color w:val="FF0000"/>
          <w:sz w:val="21"/>
          <w:szCs w:val="21"/>
          <w:u w:val="single" w:color="000000"/>
        </w:rPr>
        <w:t xml:space="preserve">　</w:t>
      </w:r>
      <w:r w:rsidRPr="004E7E0B">
        <w:rPr>
          <w:rFonts w:ascii="ＭＳ 明朝" w:eastAsia="ＭＳ 明朝" w:hAnsi="ＭＳ 明朝" w:hint="eastAsia"/>
          <w:sz w:val="21"/>
          <w:szCs w:val="21"/>
        </w:rPr>
        <w:t>に消防隊の誘導のための配置員を置く。</w:t>
      </w:r>
    </w:p>
    <w:p w:rsidR="00EB79B2" w:rsidRPr="00442775" w:rsidRDefault="00EB79B2" w:rsidP="00EB79B2">
      <w:pPr>
        <w:rPr>
          <w:rFonts w:hAnsi="ＭＳ 明朝" w:hint="eastAsia"/>
        </w:rPr>
      </w:pPr>
    </w:p>
    <w:p w:rsidR="00EB79B2" w:rsidRPr="000E2BE0" w:rsidRDefault="00EB79B2" w:rsidP="00EB79B2">
      <w:pPr>
        <w:pStyle w:val="af"/>
        <w:spacing w:line="240" w:lineRule="auto"/>
        <w:ind w:leftChars="100" w:left="211" w:right="0" w:hanging="1"/>
        <w:rPr>
          <w:rFonts w:ascii="ＭＳ 明朝" w:eastAsia="ＭＳ 明朝" w:hAnsi="ＭＳ 明朝" w:hint="eastAsia"/>
          <w:b/>
          <w:sz w:val="21"/>
          <w:szCs w:val="21"/>
        </w:rPr>
      </w:pPr>
      <w:r>
        <w:rPr>
          <w:rFonts w:ascii="ＭＳ 明朝" w:eastAsia="ＭＳ 明朝" w:hAnsi="ＭＳ 明朝" w:hint="eastAsia"/>
          <w:b/>
          <w:sz w:val="21"/>
          <w:szCs w:val="21"/>
        </w:rPr>
        <w:t xml:space="preserve">　</w:t>
      </w:r>
      <w:r>
        <w:rPr>
          <w:rFonts w:hAnsi="ＭＳ 明朝" w:hint="eastAsia"/>
          <w:sz w:val="24"/>
        </w:rPr>
        <w:t>７</w:t>
      </w:r>
      <w:r w:rsidRPr="007E6959">
        <w:rPr>
          <w:rFonts w:hAnsi="ＭＳ 明朝" w:hint="eastAsia"/>
          <w:sz w:val="24"/>
        </w:rPr>
        <w:t xml:space="preserve">　火災時の自衛消防活動</w:t>
      </w:r>
    </w:p>
    <w:p w:rsidR="00EB79B2" w:rsidRPr="002D0528" w:rsidRDefault="00EB79B2" w:rsidP="00EB79B2">
      <w:pPr>
        <w:pStyle w:val="af5"/>
        <w:spacing w:line="240" w:lineRule="auto"/>
        <w:ind w:left="0" w:right="0" w:firstLine="0"/>
        <w:rPr>
          <w:rFonts w:hAnsi="ＭＳ 明朝" w:hint="eastAsia"/>
          <w:sz w:val="21"/>
          <w:szCs w:val="21"/>
        </w:rPr>
      </w:pPr>
      <w:r>
        <w:rPr>
          <w:rFonts w:hAnsi="ＭＳ 明朝" w:hint="eastAsia"/>
          <w:sz w:val="21"/>
          <w:szCs w:val="21"/>
        </w:rPr>
        <w:t xml:space="preserve">　　　　</w:t>
      </w:r>
      <w:r w:rsidRPr="00B0387A">
        <w:rPr>
          <w:rFonts w:hAnsi="ＭＳ 明朝" w:hint="eastAsia"/>
          <w:sz w:val="21"/>
          <w:szCs w:val="21"/>
          <w:shd w:val="pct15" w:color="auto" w:fill="FFFFFF"/>
        </w:rPr>
        <w:t>別添え１</w:t>
      </w:r>
      <w:r w:rsidRPr="000D2913">
        <w:rPr>
          <w:rFonts w:hAnsi="ＭＳ 明朝" w:hint="eastAsia"/>
          <w:sz w:val="21"/>
          <w:szCs w:val="21"/>
        </w:rPr>
        <w:t>の火災時の自衛消防活動要領により行動する。</w:t>
      </w:r>
    </w:p>
    <w:p w:rsidR="00EB79B2" w:rsidRDefault="00EB79B2" w:rsidP="00EB79B2">
      <w:pPr>
        <w:ind w:left="420"/>
        <w:rPr>
          <w:rFonts w:ascii="ＭＳ 明朝" w:hAnsi="ＭＳ 明朝"/>
        </w:rPr>
      </w:pPr>
    </w:p>
    <w:p w:rsidR="00EB79B2" w:rsidRDefault="00EB79B2" w:rsidP="00EB79B2">
      <w:pPr>
        <w:pStyle w:val="af"/>
        <w:spacing w:line="240" w:lineRule="auto"/>
        <w:ind w:leftChars="100" w:left="210" w:right="0" w:firstLineChars="100" w:firstLine="240"/>
        <w:rPr>
          <w:rFonts w:hAnsi="ＭＳ 明朝"/>
          <w:sz w:val="24"/>
        </w:rPr>
      </w:pPr>
      <w:r w:rsidRPr="00025714">
        <w:rPr>
          <w:rFonts w:hAnsi="ＭＳ 明朝" w:hint="eastAsia"/>
          <w:sz w:val="24"/>
        </w:rPr>
        <w:t>８　震災時の自衛消防活動要領</w:t>
      </w:r>
    </w:p>
    <w:p w:rsidR="00EB79B2" w:rsidRPr="000D2913" w:rsidRDefault="00EB79B2" w:rsidP="00EB79B2">
      <w:pPr>
        <w:pStyle w:val="af5"/>
        <w:spacing w:line="240" w:lineRule="auto"/>
        <w:ind w:left="0" w:right="0" w:firstLine="0"/>
        <w:rPr>
          <w:rFonts w:hAnsi="ＭＳ 明朝" w:hint="eastAsia"/>
          <w:sz w:val="21"/>
          <w:szCs w:val="21"/>
        </w:rPr>
      </w:pPr>
      <w:r>
        <w:rPr>
          <w:rFonts w:hAnsi="ＭＳ 明朝" w:hint="eastAsia"/>
          <w:sz w:val="24"/>
        </w:rPr>
        <w:t xml:space="preserve">　　　 </w:t>
      </w:r>
      <w:r w:rsidRPr="00EF26B5">
        <w:rPr>
          <w:rFonts w:hAnsi="ＭＳ 明朝" w:hint="eastAsia"/>
          <w:sz w:val="21"/>
          <w:szCs w:val="21"/>
          <w:shd w:val="pct15" w:color="auto" w:fill="FFFFFF"/>
        </w:rPr>
        <w:t>別添え２</w:t>
      </w:r>
      <w:r w:rsidRPr="000D2913">
        <w:rPr>
          <w:rFonts w:hAnsi="ＭＳ 明朝" w:hint="eastAsia"/>
          <w:sz w:val="21"/>
          <w:szCs w:val="21"/>
        </w:rPr>
        <w:t>の震災時の自衛消防活動要領により行動する。</w:t>
      </w:r>
    </w:p>
    <w:p w:rsidR="00EB79B2" w:rsidRPr="005602DD" w:rsidRDefault="00EB79B2" w:rsidP="00611399">
      <w:pPr>
        <w:pStyle w:val="af5"/>
        <w:spacing w:line="240" w:lineRule="auto"/>
        <w:ind w:left="0" w:right="0" w:firstLine="0"/>
        <w:rPr>
          <w:rFonts w:ascii="ＭＳ ゴシック" w:eastAsia="ＭＳ ゴシック" w:hAnsi="ＭＳ ゴシック" w:hint="eastAsia"/>
          <w:b/>
          <w:sz w:val="24"/>
        </w:rPr>
      </w:pPr>
      <w:r w:rsidRPr="000D2913">
        <w:rPr>
          <w:rFonts w:hAnsi="ＭＳ 明朝"/>
          <w:sz w:val="21"/>
          <w:szCs w:val="21"/>
        </w:rPr>
        <w:br w:type="page"/>
      </w:r>
      <w:r w:rsidRPr="005602DD">
        <w:rPr>
          <w:rFonts w:ascii="ＭＳ ゴシック" w:eastAsia="ＭＳ ゴシック" w:hAnsi="ＭＳ ゴシック" w:hint="eastAsia"/>
          <w:b/>
          <w:sz w:val="24"/>
          <w:u w:val="thick" w:color="404040"/>
        </w:rPr>
        <w:lastRenderedPageBreak/>
        <w:t xml:space="preserve">第２　訓練　　　　　　　　　　　　　　　　　　　　　　　　　　　　　　　　　　　</w:t>
      </w:r>
    </w:p>
    <w:p w:rsidR="00EB79B2" w:rsidRPr="00156B74" w:rsidRDefault="00EB79B2" w:rsidP="00EB79B2">
      <w:pPr>
        <w:ind w:leftChars="100" w:left="210"/>
        <w:rPr>
          <w:rFonts w:ascii="ＭＳ ゴシック" w:eastAsia="ＭＳ ゴシック" w:hAnsi="ＭＳ ゴシック"/>
        </w:rPr>
      </w:pPr>
      <w:r w:rsidRPr="00156B74">
        <w:rPr>
          <w:rFonts w:ascii="ＭＳ ゴシック" w:eastAsia="ＭＳ ゴシック" w:hAnsi="ＭＳ ゴシック" w:hint="eastAsia"/>
          <w:sz w:val="24"/>
          <w:szCs w:val="24"/>
        </w:rPr>
        <w:t>１　訓練の実施時期等</w:t>
      </w:r>
    </w:p>
    <w:p w:rsidR="00EB79B2" w:rsidRPr="00156B74" w:rsidRDefault="00EB79B2" w:rsidP="00EB79B2">
      <w:pPr>
        <w:numPr>
          <w:ilvl w:val="1"/>
          <w:numId w:val="8"/>
        </w:numPr>
        <w:ind w:left="624" w:hanging="227"/>
        <w:rPr>
          <w:rFonts w:ascii="ＭＳ 明朝" w:hAnsi="ＭＳ 明朝"/>
          <w:color w:val="FF0000"/>
        </w:rPr>
      </w:pPr>
      <w:r w:rsidRPr="00156B74">
        <w:rPr>
          <w:rFonts w:ascii="ＭＳ 明朝" w:hAnsi="ＭＳ 明朝" w:hint="eastAsia"/>
        </w:rPr>
        <w:t xml:space="preserve">　</w:t>
      </w:r>
      <w:r>
        <w:rPr>
          <w:rFonts w:ascii="ＭＳ 明朝" w:hAnsi="ＭＳ 明朝" w:hint="eastAsia"/>
        </w:rPr>
        <w:t>統括</w:t>
      </w:r>
      <w:r w:rsidRPr="00156B74">
        <w:rPr>
          <w:rFonts w:ascii="ＭＳ 明朝" w:hAnsi="ＭＳ 明朝" w:hint="eastAsia"/>
          <w:color w:val="000000"/>
        </w:rPr>
        <w:t>防火・防災管理者は、火災、地震その他の災害等が発生した場合、自衛消防隊が迅速かつ的確に所定の行動ができるよう、定期的に</w:t>
      </w:r>
      <w:r>
        <w:rPr>
          <w:rFonts w:ascii="ＭＳ 明朝" w:hAnsi="ＭＳ 明朝" w:hint="eastAsia"/>
          <w:color w:val="000000"/>
        </w:rPr>
        <w:t>防火対象物等の全体についての</w:t>
      </w:r>
      <w:r w:rsidRPr="00156B74">
        <w:rPr>
          <w:rFonts w:ascii="ＭＳ 明朝" w:hAnsi="ＭＳ 明朝" w:hint="eastAsia"/>
          <w:color w:val="000000"/>
        </w:rPr>
        <w:t>自衛消防訓練を実施</w:t>
      </w:r>
      <w:r w:rsidRPr="00156B74">
        <w:rPr>
          <w:rFonts w:ascii="ＭＳ 明朝" w:hAnsi="ＭＳ 明朝" w:hint="eastAsia"/>
        </w:rPr>
        <w:t>する</w:t>
      </w:r>
      <w:r w:rsidRPr="00156B74">
        <w:rPr>
          <w:rFonts w:ascii="ＭＳ 明朝" w:hAnsi="ＭＳ 明朝" w:hint="eastAsia"/>
          <w:color w:val="000000"/>
        </w:rPr>
        <w:t>。</w:t>
      </w:r>
    </w:p>
    <w:p w:rsidR="00EB79B2" w:rsidRPr="00156B74" w:rsidRDefault="00EB79B2" w:rsidP="00EB79B2">
      <w:pPr>
        <w:ind w:leftChars="200" w:left="630" w:hangingChars="100" w:hanging="210"/>
        <w:rPr>
          <w:rFonts w:ascii="ＭＳ 明朝" w:hAnsi="ＭＳ 明朝" w:hint="eastAsia"/>
          <w:color w:val="FF0000"/>
        </w:rPr>
      </w:pPr>
      <w:r>
        <w:rPr>
          <w:rFonts w:ascii="ＭＳ 明朝" w:hAnsi="ＭＳ 明朝" w:hint="eastAsia"/>
          <w:color w:val="FF0000"/>
        </w:rPr>
        <w:t xml:space="preserve">　　</w:t>
      </w:r>
      <w:r w:rsidRPr="00156B74">
        <w:rPr>
          <w:rFonts w:ascii="ＭＳ 明朝" w:hAnsi="ＭＳ 明朝" w:hint="eastAsia"/>
        </w:rPr>
        <w:t>また、訓練を</w:t>
      </w:r>
      <w:r>
        <w:rPr>
          <w:rFonts w:ascii="ＭＳ 明朝" w:hAnsi="ＭＳ 明朝" w:hint="eastAsia"/>
        </w:rPr>
        <w:t>実施する場合はあらかじめ「自衛消防訓練通知書」等により</w:t>
      </w:r>
      <w:r w:rsidRPr="004E7E0B">
        <w:rPr>
          <w:rFonts w:ascii="ＭＳ 明朝" w:hAnsi="ＭＳ 明朝" w:hint="eastAsia"/>
        </w:rPr>
        <w:t>消防署長に通知する。</w:t>
      </w:r>
    </w:p>
    <w:p w:rsidR="00EB79B2" w:rsidRPr="00156B74" w:rsidRDefault="00EB79B2" w:rsidP="00EB79B2">
      <w:pPr>
        <w:ind w:leftChars="200" w:left="601" w:hangingChars="86" w:hanging="181"/>
        <w:rPr>
          <w:rFonts w:ascii="ＭＳ 明朝" w:hAnsi="ＭＳ 明朝"/>
        </w:rPr>
      </w:pPr>
      <w:r w:rsidRPr="00156B74">
        <w:rPr>
          <w:rFonts w:ascii="ＭＳ 明朝" w:hAnsi="ＭＳ 明朝" w:hint="eastAsia"/>
        </w:rPr>
        <w:t>⑵　訓練の実施時期等は次表のとおりとする。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3402"/>
        <w:gridCol w:w="2268"/>
      </w:tblGrid>
      <w:tr w:rsidR="00EB79B2" w:rsidRPr="00156B74">
        <w:tc>
          <w:tcPr>
            <w:tcW w:w="2939" w:type="dxa"/>
            <w:shd w:val="clear" w:color="auto" w:fill="D9D9D9"/>
          </w:tcPr>
          <w:p w:rsidR="00EB79B2" w:rsidRPr="00156B74" w:rsidRDefault="00EB79B2" w:rsidP="00EB79B2">
            <w:pPr>
              <w:jc w:val="center"/>
              <w:rPr>
                <w:rFonts w:ascii="ＭＳ 明朝" w:hAnsi="ＭＳ 明朝"/>
              </w:rPr>
            </w:pPr>
            <w:r w:rsidRPr="00156B74">
              <w:rPr>
                <w:rFonts w:ascii="ＭＳ 明朝" w:hAnsi="ＭＳ 明朝" w:hint="eastAsia"/>
              </w:rPr>
              <w:t>訓練の種別</w:t>
            </w:r>
          </w:p>
        </w:tc>
        <w:tc>
          <w:tcPr>
            <w:tcW w:w="3402" w:type="dxa"/>
            <w:shd w:val="clear" w:color="auto" w:fill="D9D9D9"/>
          </w:tcPr>
          <w:p w:rsidR="00EB79B2" w:rsidRPr="00156B74" w:rsidRDefault="00EB79B2" w:rsidP="00EB79B2">
            <w:pPr>
              <w:jc w:val="center"/>
              <w:rPr>
                <w:rFonts w:ascii="ＭＳ 明朝" w:hAnsi="ＭＳ 明朝"/>
              </w:rPr>
            </w:pPr>
            <w:r w:rsidRPr="00156B74">
              <w:rPr>
                <w:rFonts w:ascii="ＭＳ 明朝" w:hAnsi="ＭＳ 明朝" w:hint="eastAsia"/>
                <w:spacing w:val="35"/>
                <w:kern w:val="0"/>
                <w:fitText w:val="1050" w:id="1771310592"/>
              </w:rPr>
              <w:t>実施時</w:t>
            </w:r>
            <w:r w:rsidRPr="00156B74">
              <w:rPr>
                <w:rFonts w:ascii="ＭＳ 明朝" w:hAnsi="ＭＳ 明朝" w:hint="eastAsia"/>
                <w:kern w:val="0"/>
                <w:fitText w:val="1050" w:id="1771310592"/>
              </w:rPr>
              <w:t>期</w:t>
            </w:r>
          </w:p>
        </w:tc>
        <w:tc>
          <w:tcPr>
            <w:tcW w:w="2268" w:type="dxa"/>
            <w:shd w:val="clear" w:color="auto" w:fill="D9D9D9"/>
          </w:tcPr>
          <w:p w:rsidR="00EB79B2" w:rsidRPr="00156B74" w:rsidRDefault="00EB79B2" w:rsidP="00EB79B2">
            <w:pPr>
              <w:jc w:val="center"/>
              <w:rPr>
                <w:rFonts w:ascii="ＭＳ 明朝" w:hAnsi="ＭＳ 明朝"/>
              </w:rPr>
            </w:pPr>
            <w:r w:rsidRPr="00156B74">
              <w:rPr>
                <w:rFonts w:ascii="ＭＳ 明朝" w:hAnsi="ＭＳ 明朝" w:hint="eastAsia"/>
                <w:spacing w:val="240"/>
                <w:kern w:val="0"/>
                <w:fitText w:val="900" w:id="1771310593"/>
              </w:rPr>
              <w:t>備</w:t>
            </w:r>
            <w:r w:rsidRPr="00156B74">
              <w:rPr>
                <w:rFonts w:ascii="ＭＳ 明朝" w:hAnsi="ＭＳ 明朝" w:hint="eastAsia"/>
                <w:kern w:val="0"/>
                <w:fitText w:val="900" w:id="1771310593"/>
              </w:rPr>
              <w:t>考</w:t>
            </w:r>
          </w:p>
        </w:tc>
      </w:tr>
      <w:tr w:rsidR="00EB79B2" w:rsidRPr="00156B74">
        <w:trPr>
          <w:trHeight w:val="480"/>
        </w:trPr>
        <w:tc>
          <w:tcPr>
            <w:tcW w:w="2939" w:type="dxa"/>
            <w:vAlign w:val="center"/>
          </w:tcPr>
          <w:p w:rsidR="00EB79B2" w:rsidRDefault="00EB79B2" w:rsidP="00EB79B2">
            <w:pPr>
              <w:jc w:val="center"/>
              <w:rPr>
                <w:rFonts w:ascii="ＭＳ 明朝" w:hAnsi="ＭＳ 明朝"/>
                <w:kern w:val="0"/>
              </w:rPr>
            </w:pPr>
            <w:r w:rsidRPr="006C4DBA">
              <w:rPr>
                <w:rFonts w:ascii="ＭＳ 明朝" w:hAnsi="ＭＳ 明朝" w:hint="eastAsia"/>
                <w:spacing w:val="70"/>
                <w:kern w:val="0"/>
                <w:fitText w:val="1260" w:id="1780763906"/>
              </w:rPr>
              <w:t>総合訓</w:t>
            </w:r>
            <w:r w:rsidRPr="006C4DBA">
              <w:rPr>
                <w:rFonts w:ascii="ＭＳ 明朝" w:hAnsi="ＭＳ 明朝" w:hint="eastAsia"/>
                <w:kern w:val="0"/>
                <w:fitText w:val="1260" w:id="1780763906"/>
              </w:rPr>
              <w:t>練</w:t>
            </w:r>
          </w:p>
          <w:p w:rsidR="00EB79B2" w:rsidRPr="00156B74" w:rsidRDefault="00EB79B2" w:rsidP="00EB79B2">
            <w:pPr>
              <w:jc w:val="center"/>
              <w:rPr>
                <w:rFonts w:ascii="ＭＳ 明朝" w:hAnsi="ＭＳ 明朝" w:hint="eastAsia"/>
              </w:rPr>
            </w:pPr>
            <w:r>
              <w:rPr>
                <w:rFonts w:ascii="ＭＳ 明朝" w:hAnsi="ＭＳ 明朝" w:hint="eastAsia"/>
                <w:kern w:val="0"/>
              </w:rPr>
              <w:t>（消火、通報、避難訓練等）</w:t>
            </w:r>
          </w:p>
        </w:tc>
        <w:tc>
          <w:tcPr>
            <w:tcW w:w="3402" w:type="dxa"/>
            <w:vAlign w:val="center"/>
          </w:tcPr>
          <w:p w:rsidR="00EB79B2" w:rsidRPr="00156B74" w:rsidRDefault="00EB79B2" w:rsidP="00EB79B2">
            <w:pPr>
              <w:spacing w:line="300" w:lineRule="exact"/>
              <w:ind w:firstLineChars="23" w:firstLine="48"/>
              <w:jc w:val="center"/>
              <w:rPr>
                <w:rFonts w:ascii="ＭＳ 明朝" w:hAnsi="ＭＳ 明朝" w:hint="eastAsia"/>
              </w:rPr>
            </w:pPr>
            <w:r w:rsidRPr="00156B74">
              <w:rPr>
                <w:rFonts w:ascii="ＭＳ 明朝" w:hAnsi="ＭＳ 明朝" w:hint="eastAsia"/>
              </w:rPr>
              <w:t>おおむね</w:t>
            </w:r>
            <w:r w:rsidRPr="00E866C8">
              <w:rPr>
                <w:rFonts w:ascii="ＭＳ 明朝" w:hAnsi="ＭＳ 明朝" w:hint="eastAsia"/>
                <w:u w:val="single"/>
              </w:rPr>
              <w:t xml:space="preserve">　</w:t>
            </w:r>
            <w:r w:rsidR="00611399">
              <w:rPr>
                <w:rFonts w:ascii="ＭＳ 明朝" w:hAnsi="ＭＳ 明朝" w:hint="eastAsia"/>
                <w:color w:val="FF0000"/>
                <w:u w:val="single" w:color="000000"/>
              </w:rPr>
              <w:t xml:space="preserve">　</w:t>
            </w:r>
            <w:r w:rsidRPr="00E866C8">
              <w:rPr>
                <w:rFonts w:ascii="ＭＳ 明朝" w:hAnsi="ＭＳ 明朝" w:hint="eastAsia"/>
                <w:u w:val="single"/>
              </w:rPr>
              <w:t xml:space="preserve">　</w:t>
            </w:r>
            <w:r w:rsidRPr="00156B74">
              <w:rPr>
                <w:rFonts w:ascii="ＭＳ 明朝" w:hAnsi="ＭＳ 明朝" w:hint="eastAsia"/>
              </w:rPr>
              <w:t>月</w:t>
            </w:r>
            <w:r w:rsidRPr="00156B74">
              <w:rPr>
                <w:rFonts w:ascii="ＭＳ 明朝" w:hAnsi="ＭＳ 明朝" w:hint="eastAsia"/>
                <w:u w:val="single"/>
              </w:rPr>
              <w:t xml:space="preserve">　</w:t>
            </w:r>
            <w:r w:rsidRPr="00E866C8">
              <w:rPr>
                <w:rFonts w:ascii="ＭＳ 明朝" w:hAnsi="ＭＳ 明朝" w:hint="eastAsia"/>
                <w:u w:val="single"/>
              </w:rPr>
              <w:t xml:space="preserve"> </w:t>
            </w:r>
            <w:r w:rsidR="00611399">
              <w:rPr>
                <w:rFonts w:ascii="ＭＳ 明朝" w:hAnsi="ＭＳ 明朝" w:hint="eastAsia"/>
                <w:color w:val="FF0000"/>
                <w:u w:val="single" w:color="000000"/>
              </w:rPr>
              <w:t xml:space="preserve">　　</w:t>
            </w:r>
            <w:r w:rsidRPr="00156B74">
              <w:rPr>
                <w:rFonts w:ascii="ＭＳ 明朝" w:hAnsi="ＭＳ 明朝" w:hint="eastAsia"/>
                <w:u w:val="single"/>
              </w:rPr>
              <w:t xml:space="preserve">　</w:t>
            </w:r>
            <w:r w:rsidRPr="00156B74">
              <w:rPr>
                <w:rFonts w:ascii="ＭＳ 明朝" w:hAnsi="ＭＳ 明朝" w:hint="eastAsia"/>
              </w:rPr>
              <w:t>月</w:t>
            </w:r>
          </w:p>
        </w:tc>
        <w:tc>
          <w:tcPr>
            <w:tcW w:w="2268" w:type="dxa"/>
            <w:vAlign w:val="center"/>
          </w:tcPr>
          <w:p w:rsidR="00EB79B2" w:rsidRPr="00156B74" w:rsidRDefault="00EB79B2" w:rsidP="00EB79B2">
            <w:pPr>
              <w:spacing w:line="240" w:lineRule="exact"/>
              <w:rPr>
                <w:rFonts w:ascii="ＭＳ 明朝" w:hAnsi="ＭＳ 明朝"/>
                <w:color w:val="FF0000"/>
              </w:rPr>
            </w:pPr>
          </w:p>
        </w:tc>
      </w:tr>
      <w:tr w:rsidR="00EB79B2" w:rsidRPr="00156B74">
        <w:trPr>
          <w:trHeight w:val="480"/>
        </w:trPr>
        <w:tc>
          <w:tcPr>
            <w:tcW w:w="2939" w:type="dxa"/>
            <w:vAlign w:val="center"/>
          </w:tcPr>
          <w:p w:rsidR="00EB79B2" w:rsidRPr="00156B74" w:rsidRDefault="00EB79B2" w:rsidP="00EB79B2">
            <w:pPr>
              <w:ind w:firstLineChars="252" w:firstLine="529"/>
              <w:rPr>
                <w:rFonts w:ascii="ＭＳ 明朝" w:hAnsi="ＭＳ 明朝"/>
              </w:rPr>
            </w:pPr>
            <w:r w:rsidRPr="00F77A00">
              <w:rPr>
                <w:rFonts w:ascii="ＭＳ 明朝" w:hAnsi="ＭＳ 明朝" w:hint="eastAsia"/>
                <w:color w:val="FF0000"/>
                <w:kern w:val="0"/>
              </w:rPr>
              <w:t>※</w:t>
            </w:r>
            <w:r w:rsidRPr="00F77A00">
              <w:rPr>
                <w:rFonts w:ascii="ＭＳ 明朝" w:hAnsi="ＭＳ 明朝" w:hint="eastAsia"/>
                <w:spacing w:val="70"/>
                <w:kern w:val="0"/>
                <w:fitText w:val="1260" w:id="1780763905"/>
              </w:rPr>
              <w:t>避難訓</w:t>
            </w:r>
            <w:r w:rsidRPr="00F77A00">
              <w:rPr>
                <w:rFonts w:ascii="ＭＳ 明朝" w:hAnsi="ＭＳ 明朝" w:hint="eastAsia"/>
                <w:kern w:val="0"/>
                <w:fitText w:val="1260" w:id="1780763905"/>
              </w:rPr>
              <w:t>練</w:t>
            </w:r>
          </w:p>
        </w:tc>
        <w:tc>
          <w:tcPr>
            <w:tcW w:w="3402" w:type="dxa"/>
            <w:vAlign w:val="center"/>
          </w:tcPr>
          <w:p w:rsidR="00EB79B2" w:rsidRPr="00156B74" w:rsidRDefault="00EB79B2" w:rsidP="00EB79B2">
            <w:pPr>
              <w:ind w:firstLineChars="23" w:firstLine="48"/>
              <w:jc w:val="center"/>
              <w:rPr>
                <w:rFonts w:ascii="ＭＳ 明朝" w:hAnsi="ＭＳ 明朝"/>
              </w:rPr>
            </w:pPr>
            <w:r w:rsidRPr="00156B74">
              <w:rPr>
                <w:rFonts w:ascii="ＭＳ 明朝" w:hAnsi="ＭＳ 明朝" w:hint="eastAsia"/>
              </w:rPr>
              <w:t>おおむね</w:t>
            </w:r>
            <w:r w:rsidRPr="00E866C8">
              <w:rPr>
                <w:rFonts w:ascii="ＭＳ 明朝" w:hAnsi="ＭＳ 明朝" w:hint="eastAsia"/>
                <w:u w:val="single"/>
              </w:rPr>
              <w:t xml:space="preserve">　</w:t>
            </w:r>
            <w:r w:rsidR="00611399">
              <w:rPr>
                <w:rFonts w:ascii="ＭＳ 明朝" w:hAnsi="ＭＳ 明朝" w:hint="eastAsia"/>
                <w:color w:val="FF0000"/>
                <w:u w:val="single" w:color="000000"/>
              </w:rPr>
              <w:t xml:space="preserve">　</w:t>
            </w:r>
            <w:r w:rsidRPr="00E866C8">
              <w:rPr>
                <w:rFonts w:ascii="ＭＳ 明朝" w:hAnsi="ＭＳ 明朝" w:hint="eastAsia"/>
                <w:u w:val="single"/>
              </w:rPr>
              <w:t xml:space="preserve"> 　</w:t>
            </w:r>
            <w:r w:rsidRPr="00156B74">
              <w:rPr>
                <w:rFonts w:ascii="ＭＳ 明朝" w:hAnsi="ＭＳ 明朝" w:hint="eastAsia"/>
              </w:rPr>
              <w:t>月</w:t>
            </w:r>
            <w:r w:rsidRPr="00156B74">
              <w:rPr>
                <w:rFonts w:ascii="ＭＳ 明朝" w:hAnsi="ＭＳ 明朝" w:hint="eastAsia"/>
                <w:u w:val="single"/>
              </w:rPr>
              <w:t xml:space="preserve">　</w:t>
            </w:r>
            <w:r w:rsidR="00611399">
              <w:rPr>
                <w:rFonts w:ascii="ＭＳ 明朝" w:hAnsi="ＭＳ 明朝" w:hint="eastAsia"/>
                <w:color w:val="FF0000"/>
                <w:u w:val="single" w:color="000000"/>
              </w:rPr>
              <w:t xml:space="preserve">　　</w:t>
            </w:r>
            <w:r w:rsidRPr="00E866C8">
              <w:rPr>
                <w:rFonts w:ascii="ＭＳ 明朝" w:hAnsi="ＭＳ 明朝" w:hint="eastAsia"/>
                <w:u w:val="single"/>
              </w:rPr>
              <w:t xml:space="preserve"> </w:t>
            </w:r>
            <w:r w:rsidRPr="00156B74">
              <w:rPr>
                <w:rFonts w:ascii="ＭＳ 明朝" w:hAnsi="ＭＳ 明朝" w:hint="eastAsia"/>
                <w:u w:val="single"/>
              </w:rPr>
              <w:t xml:space="preserve"> </w:t>
            </w:r>
            <w:r w:rsidRPr="00156B74">
              <w:rPr>
                <w:rFonts w:ascii="ＭＳ 明朝" w:hAnsi="ＭＳ 明朝" w:hint="eastAsia"/>
              </w:rPr>
              <w:t>月</w:t>
            </w:r>
          </w:p>
        </w:tc>
        <w:tc>
          <w:tcPr>
            <w:tcW w:w="2268" w:type="dxa"/>
          </w:tcPr>
          <w:p w:rsidR="00EB79B2" w:rsidRPr="00156B74" w:rsidRDefault="00EB79B2" w:rsidP="00EB79B2">
            <w:pPr>
              <w:spacing w:line="240" w:lineRule="exact"/>
              <w:rPr>
                <w:rFonts w:ascii="ＭＳ 明朝" w:hAnsi="ＭＳ 明朝"/>
                <w:color w:val="0070C0"/>
              </w:rPr>
            </w:pPr>
          </w:p>
        </w:tc>
      </w:tr>
    </w:tbl>
    <w:p w:rsidR="00EB79B2" w:rsidRDefault="00EB79B2" w:rsidP="00EB79B2">
      <w:pPr>
        <w:ind w:leftChars="200" w:left="420"/>
        <w:rPr>
          <w:rFonts w:ascii="ＭＳ 明朝" w:hAnsi="ＭＳ 明朝"/>
        </w:rPr>
      </w:pPr>
      <w:r>
        <w:rPr>
          <w:rFonts w:ascii="ＭＳ 明朝" w:hAnsi="ＭＳ 明朝" w:hint="eastAsia"/>
        </w:rPr>
        <w:t xml:space="preserve">　　　　　　　　　　　　　　　　　　　※年１回は</w:t>
      </w:r>
      <w:r w:rsidRPr="004E7E0B">
        <w:rPr>
          <w:rFonts w:ascii="ＭＳ 明朝" w:hAnsi="ＭＳ 明朝" w:hint="eastAsia"/>
        </w:rPr>
        <w:t>地震火災を想定した総合訓練とする。</w:t>
      </w:r>
    </w:p>
    <w:p w:rsidR="00EB79B2" w:rsidRPr="00156B74" w:rsidRDefault="00EB79B2" w:rsidP="00EB79B2">
      <w:pPr>
        <w:ind w:leftChars="200" w:left="420"/>
        <w:rPr>
          <w:rFonts w:ascii="ＭＳ 明朝" w:hAnsi="ＭＳ 明朝"/>
        </w:rPr>
      </w:pPr>
      <w:r w:rsidRPr="00156B74">
        <w:rPr>
          <w:rFonts w:ascii="ＭＳ 明朝" w:hAnsi="ＭＳ 明朝" w:hint="eastAsia"/>
        </w:rPr>
        <w:t xml:space="preserve">⑶　</w:t>
      </w:r>
      <w:r>
        <w:rPr>
          <w:rFonts w:ascii="ＭＳ 明朝" w:hAnsi="ＭＳ 明朝" w:hint="eastAsia"/>
        </w:rPr>
        <w:t>統括</w:t>
      </w:r>
      <w:r w:rsidRPr="00156B74">
        <w:rPr>
          <w:rFonts w:ascii="ＭＳ 明朝" w:hAnsi="ＭＳ 明朝" w:hint="eastAsia"/>
        </w:rPr>
        <w:t>防火・防災管理者は、訓練指導者を指定して、訓練の実施に当たらせる。</w:t>
      </w:r>
    </w:p>
    <w:p w:rsidR="00EB79B2" w:rsidRPr="00156B74" w:rsidRDefault="00EB79B2" w:rsidP="00EB79B2">
      <w:pPr>
        <w:rPr>
          <w:rFonts w:ascii="ＭＳ 明朝" w:hAnsi="ＭＳ 明朝" w:hint="eastAsia"/>
          <w:color w:val="000000"/>
          <w:sz w:val="18"/>
          <w:szCs w:val="24"/>
        </w:rPr>
      </w:pPr>
    </w:p>
    <w:p w:rsidR="00EB79B2" w:rsidRPr="00156B74" w:rsidRDefault="00EB79B2" w:rsidP="00EB79B2">
      <w:pPr>
        <w:ind w:leftChars="100" w:left="210"/>
        <w:rPr>
          <w:rFonts w:ascii="ＭＳ ゴシック" w:eastAsia="ＭＳ ゴシック" w:hAnsi="ＭＳ ゴシック"/>
          <w:sz w:val="24"/>
          <w:szCs w:val="24"/>
        </w:rPr>
      </w:pPr>
      <w:r w:rsidRPr="00156B74">
        <w:rPr>
          <w:rFonts w:ascii="ＭＳ ゴシック" w:eastAsia="ＭＳ ゴシック" w:hAnsi="ＭＳ ゴシック" w:hint="eastAsia"/>
          <w:sz w:val="24"/>
          <w:szCs w:val="24"/>
        </w:rPr>
        <w:t>２　訓練時の安全対策</w:t>
      </w:r>
    </w:p>
    <w:p w:rsidR="00EB79B2" w:rsidRPr="00156B74" w:rsidRDefault="00EB79B2" w:rsidP="00EB79B2">
      <w:pPr>
        <w:ind w:leftChars="200" w:left="420" w:firstLineChars="100" w:firstLine="210"/>
        <w:rPr>
          <w:rFonts w:ascii="ＭＳ 明朝" w:hAnsi="ＭＳ 明朝"/>
        </w:rPr>
      </w:pPr>
      <w:r w:rsidRPr="00156B74">
        <w:rPr>
          <w:rFonts w:ascii="ＭＳ 明朝" w:hAnsi="ＭＳ 明朝" w:hint="eastAsia"/>
        </w:rPr>
        <w:t>訓練指導者は</w:t>
      </w:r>
      <w:r w:rsidRPr="00E866C8">
        <w:rPr>
          <w:rFonts w:ascii="ＭＳ 明朝" w:hint="eastAsia"/>
          <w:u w:val="single" w:color="000000"/>
        </w:rPr>
        <w:t xml:space="preserve">　</w:t>
      </w:r>
      <w:r w:rsidR="00611399">
        <w:rPr>
          <w:rFonts w:ascii="ＭＳ 明朝" w:hAnsi="ＭＳ 明朝" w:hint="eastAsia"/>
          <w:color w:val="FF0000"/>
          <w:u w:val="single" w:color="000000"/>
        </w:rPr>
        <w:t xml:space="preserve">　　　　　</w:t>
      </w:r>
      <w:r w:rsidRPr="00E866C8">
        <w:rPr>
          <w:rFonts w:ascii="ＭＳ 明朝" w:hint="eastAsia"/>
          <w:u w:val="single" w:color="000000"/>
        </w:rPr>
        <w:t xml:space="preserve"> 　</w:t>
      </w:r>
      <w:r w:rsidRPr="00156B74">
        <w:rPr>
          <w:rFonts w:ascii="ＭＳ 明朝" w:hAnsi="ＭＳ 明朝" w:hint="eastAsia"/>
        </w:rPr>
        <w:t>とし、訓練時における自衛消防隊員の事故防止等を図るため、次の安全管理を実施する。必要により安全管理を担当する者を指定する。</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371"/>
      </w:tblGrid>
      <w:tr w:rsidR="00EB79B2" w:rsidRPr="00156B74">
        <w:trPr>
          <w:trHeight w:val="405"/>
        </w:trPr>
        <w:tc>
          <w:tcPr>
            <w:tcW w:w="1417" w:type="dxa"/>
            <w:shd w:val="clear" w:color="auto" w:fill="D9D9D9"/>
            <w:vAlign w:val="center"/>
          </w:tcPr>
          <w:p w:rsidR="00EB79B2" w:rsidRPr="00156B74" w:rsidRDefault="00EB79B2" w:rsidP="00EB79B2">
            <w:pPr>
              <w:jc w:val="center"/>
              <w:rPr>
                <w:rFonts w:ascii="ＭＳ 明朝" w:hAnsi="ＭＳ 明朝" w:hint="eastAsia"/>
              </w:rPr>
            </w:pPr>
            <w:r w:rsidRPr="00156B74">
              <w:rPr>
                <w:rFonts w:ascii="ＭＳ 明朝" w:hAnsi="ＭＳ 明朝" w:hint="eastAsia"/>
              </w:rPr>
              <w:t>時　期</w:t>
            </w:r>
          </w:p>
        </w:tc>
        <w:tc>
          <w:tcPr>
            <w:tcW w:w="7371" w:type="dxa"/>
            <w:shd w:val="clear" w:color="auto" w:fill="D9D9D9"/>
            <w:vAlign w:val="center"/>
          </w:tcPr>
          <w:p w:rsidR="00EB79B2" w:rsidRPr="00156B74" w:rsidRDefault="00EB79B2" w:rsidP="00EB79B2">
            <w:pPr>
              <w:ind w:left="218" w:hangingChars="104" w:hanging="218"/>
              <w:jc w:val="center"/>
              <w:rPr>
                <w:rFonts w:ascii="ＭＳ 明朝" w:hAnsi="ＭＳ 明朝" w:hint="eastAsia"/>
              </w:rPr>
            </w:pPr>
            <w:r w:rsidRPr="00156B74">
              <w:rPr>
                <w:rFonts w:ascii="ＭＳ 明朝" w:hAnsi="ＭＳ 明朝" w:hint="eastAsia"/>
              </w:rPr>
              <w:t>内　容</w:t>
            </w:r>
          </w:p>
        </w:tc>
      </w:tr>
      <w:tr w:rsidR="00EB79B2" w:rsidRPr="00156B74">
        <w:trPr>
          <w:trHeight w:val="1256"/>
        </w:trPr>
        <w:tc>
          <w:tcPr>
            <w:tcW w:w="1417" w:type="dxa"/>
            <w:shd w:val="clear" w:color="auto" w:fill="auto"/>
            <w:vAlign w:val="center"/>
          </w:tcPr>
          <w:p w:rsidR="00EB79B2" w:rsidRPr="00156B74" w:rsidRDefault="00EB79B2" w:rsidP="00EB79B2">
            <w:pPr>
              <w:jc w:val="center"/>
              <w:rPr>
                <w:rFonts w:ascii="ＭＳ 明朝" w:hAnsi="ＭＳ 明朝" w:hint="eastAsia"/>
              </w:rPr>
            </w:pPr>
            <w:r w:rsidRPr="00156B74">
              <w:rPr>
                <w:rFonts w:ascii="ＭＳ 明朝" w:hAnsi="ＭＳ 明朝" w:hint="eastAsia"/>
              </w:rPr>
              <w:t>訓練実施前</w:t>
            </w:r>
          </w:p>
        </w:tc>
        <w:tc>
          <w:tcPr>
            <w:tcW w:w="7371" w:type="dxa"/>
            <w:shd w:val="clear" w:color="auto" w:fill="auto"/>
            <w:vAlign w:val="center"/>
          </w:tcPr>
          <w:p w:rsidR="00EB79B2" w:rsidRPr="00156B74" w:rsidRDefault="00EB79B2" w:rsidP="00EB79B2">
            <w:pPr>
              <w:ind w:left="218" w:hangingChars="104" w:hanging="218"/>
              <w:rPr>
                <w:rFonts w:ascii="ＭＳ 明朝" w:hAnsi="ＭＳ 明朝" w:hint="eastAsia"/>
              </w:rPr>
            </w:pPr>
            <w:r w:rsidRPr="00156B74">
              <w:rPr>
                <w:rFonts w:ascii="ＭＳ 明朝" w:hAnsi="ＭＳ 明朝" w:hint="eastAsia"/>
              </w:rPr>
              <w:t>①　訓練に使用する施設、資器材</w:t>
            </w:r>
            <w:r>
              <w:rPr>
                <w:rFonts w:ascii="ＭＳ 明朝" w:hAnsi="ＭＳ 明朝" w:hint="eastAsia"/>
              </w:rPr>
              <w:t>、</w:t>
            </w:r>
            <w:r w:rsidRPr="00156B74">
              <w:rPr>
                <w:rFonts w:ascii="ＭＳ 明朝" w:hAnsi="ＭＳ 明朝" w:hint="eastAsia"/>
              </w:rPr>
              <w:t>設備等は、必ず事前に点検を実施する。</w:t>
            </w:r>
          </w:p>
          <w:p w:rsidR="00EB79B2" w:rsidRPr="00156B74" w:rsidRDefault="00EB79B2" w:rsidP="00EB79B2">
            <w:pPr>
              <w:ind w:left="218" w:hangingChars="104" w:hanging="218"/>
              <w:rPr>
                <w:rFonts w:ascii="ＭＳ 明朝" w:hAnsi="ＭＳ 明朝" w:hint="eastAsia"/>
              </w:rPr>
            </w:pPr>
            <w:r w:rsidRPr="00156B74">
              <w:rPr>
                <w:rFonts w:ascii="ＭＳ 明朝" w:hAnsi="ＭＳ 明朝" w:hint="eastAsia"/>
              </w:rPr>
              <w:t>②　事前に自衛消防隊員の健康状態を把握し、訓練の実施に支障があると判断した場合は、必要な指示又は参加させない等の措置を講じる。</w:t>
            </w:r>
          </w:p>
        </w:tc>
      </w:tr>
      <w:tr w:rsidR="00EB79B2" w:rsidRPr="00156B74">
        <w:trPr>
          <w:trHeight w:val="1827"/>
        </w:trPr>
        <w:tc>
          <w:tcPr>
            <w:tcW w:w="1417" w:type="dxa"/>
            <w:shd w:val="clear" w:color="auto" w:fill="auto"/>
            <w:vAlign w:val="center"/>
          </w:tcPr>
          <w:p w:rsidR="00EB79B2" w:rsidRPr="00156B74" w:rsidRDefault="00EB79B2" w:rsidP="00EB79B2">
            <w:pPr>
              <w:jc w:val="center"/>
              <w:rPr>
                <w:rFonts w:ascii="ＭＳ 明朝" w:hAnsi="ＭＳ 明朝" w:hint="eastAsia"/>
              </w:rPr>
            </w:pPr>
            <w:r w:rsidRPr="00156B74">
              <w:rPr>
                <w:rFonts w:ascii="ＭＳ 明朝" w:hAnsi="ＭＳ 明朝" w:hint="eastAsia"/>
              </w:rPr>
              <w:t>訓練実施時</w:t>
            </w:r>
          </w:p>
        </w:tc>
        <w:tc>
          <w:tcPr>
            <w:tcW w:w="7371" w:type="dxa"/>
            <w:shd w:val="clear" w:color="auto" w:fill="auto"/>
            <w:vAlign w:val="center"/>
          </w:tcPr>
          <w:p w:rsidR="00EB79B2" w:rsidRPr="00156B74" w:rsidRDefault="00EB79B2" w:rsidP="00EB79B2">
            <w:pPr>
              <w:ind w:left="218" w:hangingChars="104" w:hanging="218"/>
              <w:rPr>
                <w:rFonts w:ascii="ＭＳ 明朝" w:hAnsi="ＭＳ 明朝" w:hint="eastAsia"/>
              </w:rPr>
            </w:pPr>
            <w:r w:rsidRPr="00156B74">
              <w:rPr>
                <w:rFonts w:ascii="ＭＳ 明朝" w:hAnsi="ＭＳ 明朝" w:hint="eastAsia"/>
              </w:rPr>
              <w:t>①　訓練指導者は、安全を管理する者を訓練の状況全般が把握できる位置に、補助者等を安全管理上必要な箇所に配置して、各操作及び動作の安全を確認する。</w:t>
            </w:r>
          </w:p>
          <w:p w:rsidR="00EB79B2" w:rsidRPr="00156B74" w:rsidRDefault="00EB79B2" w:rsidP="00EB79B2">
            <w:pPr>
              <w:ind w:left="218" w:hangingChars="104" w:hanging="218"/>
              <w:rPr>
                <w:rFonts w:ascii="ＭＳ 明朝" w:hAnsi="ＭＳ 明朝" w:hint="eastAsia"/>
              </w:rPr>
            </w:pPr>
            <w:r w:rsidRPr="00156B74">
              <w:rPr>
                <w:rFonts w:ascii="ＭＳ 明朝" w:hAnsi="ＭＳ 明朝" w:hint="eastAsia"/>
              </w:rPr>
              <w:t>②　訓練実施時において、使用資器材</w:t>
            </w:r>
            <w:r>
              <w:rPr>
                <w:rFonts w:ascii="ＭＳ 明朝" w:hAnsi="ＭＳ 明朝" w:hint="eastAsia"/>
              </w:rPr>
              <w:t>、</w:t>
            </w:r>
            <w:r w:rsidRPr="00156B74">
              <w:rPr>
                <w:rFonts w:ascii="ＭＳ 明朝" w:hAnsi="ＭＳ 明朝" w:hint="eastAsia"/>
              </w:rPr>
              <w:t>訓練施設等に異常を認めた場合は、直ちに訓練を中止するとともに必要な措置等を講じる。</w:t>
            </w:r>
          </w:p>
        </w:tc>
      </w:tr>
      <w:tr w:rsidR="00EB79B2" w:rsidRPr="00156B74">
        <w:trPr>
          <w:trHeight w:val="691"/>
        </w:trPr>
        <w:tc>
          <w:tcPr>
            <w:tcW w:w="1417" w:type="dxa"/>
            <w:shd w:val="clear" w:color="auto" w:fill="auto"/>
            <w:vAlign w:val="center"/>
          </w:tcPr>
          <w:p w:rsidR="00EB79B2" w:rsidRPr="00156B74" w:rsidRDefault="00EB79B2" w:rsidP="00EB79B2">
            <w:pPr>
              <w:jc w:val="center"/>
              <w:rPr>
                <w:rFonts w:ascii="ＭＳ 明朝" w:hAnsi="ＭＳ 明朝" w:hint="eastAsia"/>
              </w:rPr>
            </w:pPr>
            <w:r w:rsidRPr="00156B74">
              <w:rPr>
                <w:rFonts w:ascii="ＭＳ 明朝" w:hAnsi="ＭＳ 明朝" w:hint="eastAsia"/>
              </w:rPr>
              <w:t>訓練終了後</w:t>
            </w:r>
          </w:p>
        </w:tc>
        <w:tc>
          <w:tcPr>
            <w:tcW w:w="7371" w:type="dxa"/>
            <w:shd w:val="clear" w:color="auto" w:fill="auto"/>
            <w:vAlign w:val="center"/>
          </w:tcPr>
          <w:p w:rsidR="00EB79B2" w:rsidRPr="00156B74" w:rsidRDefault="00EB79B2" w:rsidP="00EB79B2">
            <w:pPr>
              <w:ind w:firstLineChars="100" w:firstLine="210"/>
              <w:rPr>
                <w:rFonts w:ascii="ＭＳ 明朝" w:hAnsi="ＭＳ 明朝" w:hint="eastAsia"/>
              </w:rPr>
            </w:pPr>
            <w:r w:rsidRPr="00156B74">
              <w:rPr>
                <w:rFonts w:ascii="ＭＳ 明朝" w:hAnsi="ＭＳ 明朝" w:hint="eastAsia"/>
              </w:rPr>
              <w:t>訓練終了後の使用資器材</w:t>
            </w:r>
            <w:r>
              <w:rPr>
                <w:rFonts w:ascii="ＭＳ 明朝" w:hAnsi="ＭＳ 明朝" w:hint="eastAsia"/>
              </w:rPr>
              <w:t>の</w:t>
            </w:r>
            <w:r w:rsidRPr="00156B74">
              <w:rPr>
                <w:rFonts w:ascii="ＭＳ 明朝" w:hAnsi="ＭＳ 明朝" w:hint="eastAsia"/>
              </w:rPr>
              <w:t>収納時に</w:t>
            </w:r>
            <w:r>
              <w:rPr>
                <w:rFonts w:ascii="ＭＳ 明朝" w:hAnsi="ＭＳ 明朝" w:hint="eastAsia"/>
              </w:rPr>
              <w:t>お</w:t>
            </w:r>
            <w:r w:rsidRPr="00156B74">
              <w:rPr>
                <w:rFonts w:ascii="ＭＳ 明朝" w:hAnsi="ＭＳ 明朝" w:hint="eastAsia"/>
              </w:rPr>
              <w:t>いても、十分に安全を確保させる。</w:t>
            </w:r>
          </w:p>
        </w:tc>
      </w:tr>
    </w:tbl>
    <w:p w:rsidR="00EB79B2" w:rsidRPr="00156B74" w:rsidRDefault="00EB79B2" w:rsidP="00EB79B2">
      <w:pPr>
        <w:ind w:leftChars="100" w:left="210"/>
        <w:rPr>
          <w:rFonts w:ascii="ＭＳ 明朝" w:hAnsi="ＭＳ 明朝"/>
        </w:rPr>
      </w:pPr>
    </w:p>
    <w:p w:rsidR="00EB79B2" w:rsidRPr="00156B74" w:rsidRDefault="00EB79B2" w:rsidP="00EB79B2">
      <w:pPr>
        <w:ind w:leftChars="100" w:left="210"/>
        <w:rPr>
          <w:rFonts w:ascii="ＭＳ ゴシック" w:eastAsia="ＭＳ ゴシック" w:hAnsi="ＭＳ ゴシック"/>
          <w:sz w:val="24"/>
          <w:szCs w:val="24"/>
        </w:rPr>
      </w:pPr>
      <w:r w:rsidRPr="00156B74">
        <w:rPr>
          <w:rFonts w:ascii="ＭＳ ゴシック" w:eastAsia="ＭＳ ゴシック" w:hAnsi="ＭＳ ゴシック" w:hint="eastAsia"/>
          <w:sz w:val="24"/>
          <w:szCs w:val="24"/>
        </w:rPr>
        <w:t>３　訓練の実施結果</w:t>
      </w:r>
    </w:p>
    <w:p w:rsidR="00EB79B2" w:rsidRPr="00156B74" w:rsidRDefault="00EB79B2" w:rsidP="00EB79B2">
      <w:pPr>
        <w:ind w:leftChars="217" w:left="668" w:hangingChars="101" w:hanging="212"/>
        <w:rPr>
          <w:rFonts w:ascii="ＭＳ 明朝" w:hAnsi="ＭＳ 明朝"/>
          <w:color w:val="000000"/>
        </w:rPr>
      </w:pPr>
      <w:r w:rsidRPr="00156B74">
        <w:rPr>
          <w:rFonts w:ascii="ＭＳ 明朝" w:hAnsi="ＭＳ 明朝" w:hint="eastAsia"/>
        </w:rPr>
        <w:t xml:space="preserve">⑴　</w:t>
      </w:r>
      <w:r>
        <w:rPr>
          <w:rFonts w:ascii="ＭＳ 明朝" w:hAnsi="ＭＳ 明朝" w:hint="eastAsia"/>
        </w:rPr>
        <w:t>自衛消防訓練終了後、統括防火・防災管理者は、訓練の実施結果を検証し、検討結果を各管理権原者に報告するとともに</w:t>
      </w:r>
      <w:r w:rsidRPr="00156B74">
        <w:rPr>
          <w:rFonts w:ascii="ＭＳ 明朝" w:hAnsi="ＭＳ 明朝" w:hint="eastAsia"/>
        </w:rPr>
        <w:t>以後の訓練に反映さ</w:t>
      </w:r>
      <w:r w:rsidRPr="00156B74">
        <w:rPr>
          <w:rFonts w:ascii="ＭＳ 明朝" w:hAnsi="ＭＳ 明朝" w:hint="eastAsia"/>
          <w:color w:val="000000"/>
        </w:rPr>
        <w:t>せる。</w:t>
      </w:r>
    </w:p>
    <w:p w:rsidR="00EB79B2" w:rsidRPr="00E3302E" w:rsidRDefault="00EB79B2" w:rsidP="00EB79B2">
      <w:pPr>
        <w:widowControl/>
        <w:ind w:left="672" w:hanging="210"/>
        <w:jc w:val="left"/>
        <w:rPr>
          <w:rFonts w:ascii="ＭＳ 明朝" w:hAnsi="ＭＳ 明朝" w:hint="eastAsia"/>
          <w:color w:val="000000"/>
        </w:rPr>
      </w:pPr>
      <w:r w:rsidRPr="00E3302E">
        <w:rPr>
          <w:rFonts w:ascii="ＭＳ 明朝" w:hAnsi="ＭＳ 明朝" w:hint="eastAsia"/>
          <w:color w:val="000000"/>
        </w:rPr>
        <w:t xml:space="preserve">⑵　</w:t>
      </w:r>
      <w:r>
        <w:rPr>
          <w:rFonts w:ascii="ＭＳ 明朝" w:hAnsi="ＭＳ 明朝" w:hint="eastAsia"/>
          <w:color w:val="000000"/>
        </w:rPr>
        <w:t>検討結果から、必要によりこの計画の見直しを行う。</w:t>
      </w:r>
    </w:p>
    <w:p w:rsidR="00EB79B2" w:rsidRDefault="00EB79B2" w:rsidP="00EB79B2">
      <w:pPr>
        <w:widowControl/>
        <w:ind w:leftChars="226" w:left="895" w:hangingChars="200" w:hanging="420"/>
        <w:jc w:val="left"/>
        <w:rPr>
          <w:rFonts w:ascii="ＭＳ 明朝" w:hAnsi="ＭＳ 明朝"/>
          <w:color w:val="000000"/>
        </w:rPr>
      </w:pPr>
      <w:r w:rsidRPr="00156B74">
        <w:rPr>
          <w:rFonts w:ascii="ＭＳ 明朝" w:hAnsi="ＭＳ 明朝" w:hint="eastAsia"/>
        </w:rPr>
        <w:t>⑶</w:t>
      </w:r>
      <w:r>
        <w:rPr>
          <w:rFonts w:ascii="ＭＳ 明朝" w:hAnsi="ＭＳ 明朝" w:hint="eastAsia"/>
        </w:rPr>
        <w:t xml:space="preserve"> 「</w:t>
      </w:r>
      <w:r>
        <w:rPr>
          <w:rFonts w:ascii="ＭＳ 明朝" w:hAnsi="ＭＳ 明朝" w:hint="eastAsia"/>
          <w:color w:val="000000"/>
        </w:rPr>
        <w:t>自衛消防訓練実施結果記録書」を防火管理維持台帳に綴じて、訓練を行った日から３年間</w:t>
      </w:r>
    </w:p>
    <w:p w:rsidR="00EB79B2" w:rsidRPr="004E7E0B" w:rsidRDefault="00EB79B2" w:rsidP="00EB79B2">
      <w:pPr>
        <w:widowControl/>
        <w:ind w:leftChars="326" w:left="895" w:hangingChars="100" w:hanging="210"/>
        <w:jc w:val="left"/>
        <w:rPr>
          <w:rFonts w:ascii="ＭＳ 明朝" w:hAnsi="ＭＳ 明朝" w:hint="eastAsia"/>
        </w:rPr>
      </w:pPr>
      <w:r>
        <w:rPr>
          <w:rFonts w:ascii="ＭＳ 明朝" w:hAnsi="ＭＳ 明朝" w:hint="eastAsia"/>
          <w:color w:val="000000"/>
        </w:rPr>
        <w:t>保存する。</w:t>
      </w:r>
    </w:p>
    <w:p w:rsidR="00EB79B2" w:rsidRPr="00E3302E" w:rsidRDefault="00EB79B2" w:rsidP="00EB79B2">
      <w:pPr>
        <w:widowControl/>
        <w:ind w:left="672" w:hanging="210"/>
        <w:jc w:val="left"/>
        <w:rPr>
          <w:rFonts w:ascii="ＭＳ 明朝" w:hAnsi="ＭＳ 明朝" w:hint="eastAsia"/>
        </w:rPr>
      </w:pPr>
    </w:p>
    <w:p w:rsidR="00EB79B2" w:rsidRPr="00156B74" w:rsidRDefault="00EB79B2" w:rsidP="00EB79B2">
      <w:pPr>
        <w:ind w:leftChars="217" w:left="668" w:hangingChars="101" w:hanging="212"/>
        <w:rPr>
          <w:rFonts w:ascii="ＭＳ 明朝" w:hAnsi="ＭＳ 明朝"/>
          <w:color w:val="000000"/>
        </w:rPr>
      </w:pPr>
    </w:p>
    <w:p w:rsidR="00EB79B2" w:rsidRDefault="00EB79B2" w:rsidP="00EB79B2">
      <w:pPr>
        <w:widowControl/>
        <w:ind w:left="220" w:hangingChars="100" w:hanging="220"/>
        <w:jc w:val="center"/>
        <w:rPr>
          <w:rFonts w:ascii="ＭＳ ゴシック" w:eastAsia="ＭＳ ゴシック" w:hAnsi="ＭＳ 明朝"/>
          <w:sz w:val="22"/>
          <w:szCs w:val="24"/>
        </w:rPr>
      </w:pPr>
    </w:p>
    <w:p w:rsidR="00EB79B2" w:rsidRDefault="00EB79B2" w:rsidP="00EB79B2">
      <w:pPr>
        <w:rPr>
          <w:rFonts w:ascii="ＭＳ ゴシック" w:eastAsia="ＭＳ ゴシック" w:hAnsi="ＭＳ 明朝"/>
          <w:sz w:val="22"/>
          <w:szCs w:val="24"/>
        </w:rPr>
      </w:pPr>
    </w:p>
    <w:p w:rsidR="00EB79B2" w:rsidRPr="00BF5047" w:rsidRDefault="00EB79B2" w:rsidP="00EB79B2">
      <w:pPr>
        <w:rPr>
          <w:rFonts w:ascii="ＭＳ ゴシック" w:eastAsia="ＭＳ ゴシック" w:hAnsi="ＭＳ 明朝" w:hint="eastAsia"/>
          <w:sz w:val="22"/>
          <w:szCs w:val="24"/>
        </w:rPr>
      </w:pPr>
    </w:p>
    <w:p w:rsidR="00EB79B2" w:rsidRDefault="00EB79B2" w:rsidP="00EB79B2">
      <w:pPr>
        <w:widowControl/>
        <w:tabs>
          <w:tab w:val="left" w:pos="330"/>
        </w:tabs>
        <w:jc w:val="center"/>
        <w:rPr>
          <w:rFonts w:ascii="ＭＳ ゴシック" w:eastAsia="ＭＳ ゴシック" w:hAnsi="ＭＳ ゴシック" w:hint="eastAsia"/>
          <w:b/>
          <w:sz w:val="24"/>
          <w:szCs w:val="20"/>
        </w:rPr>
      </w:pPr>
      <w:r>
        <w:rPr>
          <w:rFonts w:ascii="ＭＳ ゴシック" w:eastAsia="ＭＳ ゴシック" w:hAnsi="ＭＳ ゴシック" w:hint="eastAsia"/>
          <w:b/>
          <w:sz w:val="24"/>
          <w:szCs w:val="20"/>
        </w:rPr>
        <w:lastRenderedPageBreak/>
        <w:t>Ⅳ　震災対策</w:t>
      </w:r>
    </w:p>
    <w:p w:rsidR="00EB79B2" w:rsidRDefault="00EB79B2" w:rsidP="00EB79B2">
      <w:pPr>
        <w:pStyle w:val="ab"/>
        <w:spacing w:line="240" w:lineRule="auto"/>
        <w:ind w:left="0" w:right="0" w:firstLine="0"/>
        <w:rPr>
          <w:rFonts w:ascii="ＭＳ ゴシック" w:eastAsia="ＭＳ ゴシック" w:hAnsi="ＭＳ ゴシック"/>
          <w:b/>
          <w:sz w:val="24"/>
          <w:u w:val="single"/>
        </w:rPr>
      </w:pPr>
    </w:p>
    <w:p w:rsidR="00EB79B2" w:rsidRPr="004E7E0B" w:rsidRDefault="00EB79B2" w:rsidP="00EB79B2">
      <w:pPr>
        <w:pStyle w:val="ab"/>
        <w:spacing w:line="240" w:lineRule="auto"/>
        <w:ind w:left="0" w:right="0" w:firstLine="0"/>
        <w:rPr>
          <w:rFonts w:hAnsi="ＭＳ 明朝" w:hint="eastAsia"/>
          <w:sz w:val="21"/>
          <w:szCs w:val="21"/>
        </w:rPr>
      </w:pPr>
      <w:r>
        <w:rPr>
          <w:rFonts w:ascii="ＭＳ ゴシック" w:eastAsia="ＭＳ ゴシック" w:hAnsi="ＭＳ ゴシック" w:hint="eastAsia"/>
          <w:b/>
          <w:sz w:val="24"/>
          <w:u w:val="single"/>
        </w:rPr>
        <w:t xml:space="preserve">第１　震災に備えての事前計画　　　　　　　　　　　　　　　　　　　　　　　　  　</w:t>
      </w:r>
    </w:p>
    <w:p w:rsidR="00EB79B2" w:rsidRPr="00F76461" w:rsidRDefault="00EB79B2" w:rsidP="00EB79B2">
      <w:pPr>
        <w:ind w:firstLineChars="100" w:firstLine="210"/>
        <w:rPr>
          <w:rFonts w:ascii="ＭＳ 明朝" w:hAnsi="ＭＳ 明朝"/>
          <w:shd w:val="clear" w:color="auto" w:fill="FFFFFF"/>
        </w:rPr>
      </w:pPr>
      <w:r w:rsidRPr="00F76461">
        <w:rPr>
          <w:rFonts w:ascii="ＭＳ 明朝" w:hAnsi="ＭＳ 明朝" w:hint="eastAsia"/>
          <w:shd w:val="clear" w:color="auto" w:fill="FFFFFF"/>
        </w:rPr>
        <w:t>管理権原者等は、震災に備えて、次の対策を行う。</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379"/>
      </w:tblGrid>
      <w:tr w:rsidR="00EB79B2" w:rsidRPr="00F76461">
        <w:tc>
          <w:tcPr>
            <w:tcW w:w="2693" w:type="dxa"/>
            <w:tcBorders>
              <w:bottom w:val="single" w:sz="4" w:space="0" w:color="000000"/>
            </w:tcBorders>
            <w:shd w:val="clear" w:color="auto" w:fill="D9D9D9"/>
          </w:tcPr>
          <w:p w:rsidR="00EB79B2" w:rsidRPr="00F76461" w:rsidRDefault="00EB79B2" w:rsidP="00EB79B2">
            <w:pPr>
              <w:widowControl/>
              <w:jc w:val="center"/>
              <w:rPr>
                <w:kern w:val="0"/>
              </w:rPr>
            </w:pPr>
            <w:r w:rsidRPr="00F76461">
              <w:rPr>
                <w:rFonts w:hint="eastAsia"/>
                <w:kern w:val="0"/>
              </w:rPr>
              <w:t>対　策</w:t>
            </w:r>
          </w:p>
        </w:tc>
        <w:tc>
          <w:tcPr>
            <w:tcW w:w="6379" w:type="dxa"/>
            <w:shd w:val="clear" w:color="auto" w:fill="D9D9D9"/>
          </w:tcPr>
          <w:p w:rsidR="00EB79B2" w:rsidRPr="00F76461" w:rsidRDefault="00EB79B2" w:rsidP="00EB79B2">
            <w:pPr>
              <w:widowControl/>
              <w:jc w:val="center"/>
              <w:rPr>
                <w:kern w:val="0"/>
              </w:rPr>
            </w:pPr>
            <w:r w:rsidRPr="00F76461">
              <w:rPr>
                <w:rFonts w:hint="eastAsia"/>
                <w:kern w:val="0"/>
              </w:rPr>
              <w:t>内　容</w:t>
            </w:r>
          </w:p>
        </w:tc>
      </w:tr>
      <w:tr w:rsidR="00EB79B2" w:rsidRPr="00F76461">
        <w:trPr>
          <w:trHeight w:val="328"/>
        </w:trPr>
        <w:tc>
          <w:tcPr>
            <w:tcW w:w="2693" w:type="dxa"/>
            <w:shd w:val="clear" w:color="auto" w:fill="auto"/>
            <w:vAlign w:val="center"/>
          </w:tcPr>
          <w:p w:rsidR="00EB79B2" w:rsidRPr="00F76461" w:rsidRDefault="00EB79B2" w:rsidP="00EB79B2">
            <w:pPr>
              <w:widowControl/>
              <w:rPr>
                <w:rFonts w:hint="eastAsia"/>
                <w:kern w:val="0"/>
              </w:rPr>
            </w:pPr>
            <w:r w:rsidRPr="00F76461">
              <w:rPr>
                <w:rFonts w:hint="eastAsia"/>
                <w:kern w:val="0"/>
              </w:rPr>
              <w:t>任務分担</w:t>
            </w:r>
          </w:p>
        </w:tc>
        <w:tc>
          <w:tcPr>
            <w:tcW w:w="6379" w:type="dxa"/>
            <w:tcBorders>
              <w:bottom w:val="single" w:sz="4" w:space="0" w:color="000000"/>
            </w:tcBorders>
            <w:shd w:val="clear" w:color="auto" w:fill="auto"/>
            <w:vAlign w:val="center"/>
          </w:tcPr>
          <w:p w:rsidR="00EB79B2" w:rsidRPr="00713FDB" w:rsidRDefault="00EB79B2" w:rsidP="00EB79B2">
            <w:pPr>
              <w:widowControl/>
              <w:ind w:firstLineChars="93" w:firstLine="195"/>
              <w:jc w:val="left"/>
              <w:rPr>
                <w:rFonts w:hint="eastAsia"/>
                <w:kern w:val="0"/>
              </w:rPr>
            </w:pPr>
            <w:r w:rsidRPr="00713FDB">
              <w:rPr>
                <w:rFonts w:ascii="ＭＳ 明朝" w:hAnsi="ＭＳ 明朝" w:hint="eastAsia"/>
                <w:shd w:val="clear" w:color="auto" w:fill="FFFFFF"/>
              </w:rPr>
              <w:t>各管理権原者は、Ⅰ、第１、３の「各管理権原者の権原の範囲等」に基づき、実施区分ごとに点検、検査の任務分担を行う。</w:t>
            </w:r>
          </w:p>
        </w:tc>
      </w:tr>
      <w:tr w:rsidR="00EB79B2" w:rsidRPr="00F76461">
        <w:trPr>
          <w:trHeight w:val="328"/>
        </w:trPr>
        <w:tc>
          <w:tcPr>
            <w:tcW w:w="2693" w:type="dxa"/>
            <w:tcBorders>
              <w:right w:val="single" w:sz="4" w:space="0" w:color="auto"/>
            </w:tcBorders>
            <w:shd w:val="clear" w:color="auto" w:fill="auto"/>
            <w:vAlign w:val="center"/>
          </w:tcPr>
          <w:p w:rsidR="00EB79B2" w:rsidRPr="00713FDB" w:rsidRDefault="00EB79B2" w:rsidP="00EB79B2">
            <w:pPr>
              <w:widowControl/>
              <w:rPr>
                <w:rFonts w:hint="eastAsia"/>
                <w:kern w:val="0"/>
              </w:rPr>
            </w:pPr>
            <w:r>
              <w:rPr>
                <w:rFonts w:hint="eastAsia"/>
                <w:kern w:val="0"/>
              </w:rPr>
              <w:t>建築物等の点検及び補強</w:t>
            </w:r>
          </w:p>
        </w:tc>
        <w:tc>
          <w:tcPr>
            <w:tcW w:w="6379" w:type="dxa"/>
            <w:tcBorders>
              <w:left w:val="single" w:sz="4" w:space="0" w:color="auto"/>
            </w:tcBorders>
            <w:shd w:val="clear" w:color="auto" w:fill="auto"/>
            <w:vAlign w:val="center"/>
          </w:tcPr>
          <w:p w:rsidR="00EB79B2" w:rsidRPr="00F77A00" w:rsidRDefault="00EB79B2" w:rsidP="00EB79B2">
            <w:pPr>
              <w:ind w:leftChars="-3" w:left="175" w:hangingChars="86" w:hanging="181"/>
            </w:pPr>
            <w:r>
              <w:rPr>
                <w:rFonts w:hint="eastAsia"/>
              </w:rPr>
              <w:t>①</w:t>
            </w:r>
            <w:r w:rsidRPr="00FE2F23">
              <w:rPr>
                <w:rFonts w:hint="eastAsia"/>
              </w:rPr>
              <w:t xml:space="preserve">　</w:t>
            </w:r>
            <w:r>
              <w:rPr>
                <w:rFonts w:hint="eastAsia"/>
              </w:rPr>
              <w:t>統括防火・防災管理者</w:t>
            </w:r>
            <w:r w:rsidRPr="00FE2F23">
              <w:rPr>
                <w:rFonts w:hint="eastAsia"/>
              </w:rPr>
              <w:t>は、建築物及び</w:t>
            </w:r>
            <w:r>
              <w:rPr>
                <w:rFonts w:hint="eastAsia"/>
              </w:rPr>
              <w:t>これ</w:t>
            </w:r>
            <w:r w:rsidRPr="00FE2F23">
              <w:rPr>
                <w:rFonts w:hint="eastAsia"/>
              </w:rPr>
              <w:t>に付随する</w:t>
            </w:r>
            <w:r>
              <w:rPr>
                <w:rFonts w:hint="eastAsia"/>
              </w:rPr>
              <w:t>工作</w:t>
            </w:r>
            <w:r w:rsidRPr="00FE2F23">
              <w:rPr>
                <w:rFonts w:hint="eastAsia"/>
              </w:rPr>
              <w:t>物（看板、装飾塔等）の倒壊、</w:t>
            </w:r>
            <w:r>
              <w:rPr>
                <w:rFonts w:hint="eastAsia"/>
              </w:rPr>
              <w:t>転倒、落下</w:t>
            </w:r>
            <w:r w:rsidRPr="00FE2F23">
              <w:rPr>
                <w:rFonts w:hint="eastAsia"/>
              </w:rPr>
              <w:t>防止</w:t>
            </w:r>
            <w:r>
              <w:rPr>
                <w:rFonts w:hint="eastAsia"/>
              </w:rPr>
              <w:t>の</w:t>
            </w:r>
            <w:r w:rsidRPr="00FE2F23">
              <w:rPr>
                <w:rFonts w:hint="eastAsia"/>
              </w:rPr>
              <w:t>措置</w:t>
            </w:r>
            <w:r>
              <w:rPr>
                <w:rFonts w:hint="eastAsia"/>
              </w:rPr>
              <w:t>状況</w:t>
            </w:r>
            <w:r w:rsidRPr="00FE2F23">
              <w:rPr>
                <w:rFonts w:hint="eastAsia"/>
              </w:rPr>
              <w:t>を</w:t>
            </w:r>
            <w:r>
              <w:rPr>
                <w:rFonts w:hint="eastAsia"/>
              </w:rPr>
              <w:t>把握</w:t>
            </w:r>
            <w:r w:rsidRPr="00F77A00">
              <w:rPr>
                <w:rFonts w:hint="eastAsia"/>
              </w:rPr>
              <w:t>し、必要に応じて補強する。</w:t>
            </w:r>
          </w:p>
          <w:p w:rsidR="00EB79B2" w:rsidRPr="001737D8" w:rsidRDefault="00EB79B2" w:rsidP="00EB79B2">
            <w:pPr>
              <w:widowControl/>
              <w:ind w:left="206" w:hangingChars="98" w:hanging="206"/>
              <w:jc w:val="left"/>
              <w:rPr>
                <w:rFonts w:hint="eastAsia"/>
                <w:kern w:val="0"/>
              </w:rPr>
            </w:pPr>
            <w:r>
              <w:rPr>
                <w:rFonts w:hint="eastAsia"/>
              </w:rPr>
              <w:t>②</w:t>
            </w:r>
            <w:r w:rsidRPr="00FE2F23">
              <w:rPr>
                <w:rFonts w:hint="eastAsia"/>
              </w:rPr>
              <w:t xml:space="preserve">　</w:t>
            </w:r>
            <w:r>
              <w:rPr>
                <w:rFonts w:hint="eastAsia"/>
              </w:rPr>
              <w:t>統括防火・防災管理者</w:t>
            </w:r>
            <w:r w:rsidRPr="00FE2F23">
              <w:rPr>
                <w:rFonts w:hint="eastAsia"/>
              </w:rPr>
              <w:t>は、東京都が作成・公表する地震の被害予測や区市町村が作成するハザードマップ等を定期的に確認し、防火対象物</w:t>
            </w:r>
            <w:r>
              <w:rPr>
                <w:rFonts w:hint="eastAsia"/>
              </w:rPr>
              <w:t>等</w:t>
            </w:r>
            <w:r w:rsidRPr="00FE2F23">
              <w:rPr>
                <w:rFonts w:hint="eastAsia"/>
              </w:rPr>
              <w:t>に影響を及ぼす震災時の延焼、建物倒壊等の危険実態を把握する。</w:t>
            </w:r>
          </w:p>
        </w:tc>
      </w:tr>
      <w:tr w:rsidR="00EB79B2" w:rsidRPr="00F76461">
        <w:trPr>
          <w:trHeight w:val="328"/>
        </w:trPr>
        <w:tc>
          <w:tcPr>
            <w:tcW w:w="2693" w:type="dxa"/>
            <w:tcBorders>
              <w:right w:val="single" w:sz="4" w:space="0" w:color="auto"/>
            </w:tcBorders>
            <w:shd w:val="clear" w:color="auto" w:fill="auto"/>
            <w:vAlign w:val="center"/>
          </w:tcPr>
          <w:p w:rsidR="00EB79B2" w:rsidRPr="001737D8" w:rsidRDefault="00EB79B2" w:rsidP="00EB79B2">
            <w:pPr>
              <w:widowControl/>
              <w:rPr>
                <w:rFonts w:hint="eastAsia"/>
                <w:kern w:val="0"/>
              </w:rPr>
            </w:pPr>
            <w:r w:rsidRPr="00FE2F23">
              <w:rPr>
                <w:rFonts w:hint="eastAsia"/>
              </w:rPr>
              <w:t>家具</w:t>
            </w:r>
            <w:r>
              <w:rPr>
                <w:rFonts w:hint="eastAsia"/>
              </w:rPr>
              <w:t>、じゅう器等</w:t>
            </w:r>
            <w:r w:rsidRPr="00FE2F23">
              <w:rPr>
                <w:rFonts w:hint="eastAsia"/>
              </w:rPr>
              <w:t>の</w:t>
            </w:r>
            <w:r>
              <w:rPr>
                <w:rFonts w:hint="eastAsia"/>
              </w:rPr>
              <w:t>転倒、落下</w:t>
            </w:r>
            <w:r w:rsidRPr="00FE2F23">
              <w:rPr>
                <w:rFonts w:hint="eastAsia"/>
              </w:rPr>
              <w:t>及び移動</w:t>
            </w:r>
            <w:r>
              <w:rPr>
                <w:rFonts w:hint="eastAsia"/>
              </w:rPr>
              <w:t>の</w:t>
            </w:r>
            <w:r w:rsidRPr="00FE2F23">
              <w:rPr>
                <w:rFonts w:hint="eastAsia"/>
              </w:rPr>
              <w:t>防止措置</w:t>
            </w:r>
          </w:p>
        </w:tc>
        <w:tc>
          <w:tcPr>
            <w:tcW w:w="6379" w:type="dxa"/>
            <w:tcBorders>
              <w:left w:val="single" w:sz="4" w:space="0" w:color="auto"/>
            </w:tcBorders>
            <w:shd w:val="clear" w:color="auto" w:fill="auto"/>
            <w:vAlign w:val="center"/>
          </w:tcPr>
          <w:p w:rsidR="00EB79B2" w:rsidRPr="00713FDB" w:rsidRDefault="00EB79B2" w:rsidP="00EB79B2">
            <w:pPr>
              <w:widowControl/>
              <w:ind w:firstLineChars="100" w:firstLine="210"/>
              <w:jc w:val="left"/>
              <w:rPr>
                <w:rFonts w:hint="eastAsia"/>
                <w:kern w:val="0"/>
              </w:rPr>
            </w:pPr>
            <w:r w:rsidRPr="00713FDB">
              <w:rPr>
                <w:rFonts w:ascii="ＭＳ 明朝" w:hAnsi="ＭＳ 明朝" w:hint="eastAsia"/>
                <w:shd w:val="clear" w:color="auto" w:fill="FFFFFF"/>
              </w:rPr>
              <w:t>統括防火・防災管理者は、各</w:t>
            </w:r>
            <w:r>
              <w:rPr>
                <w:rFonts w:ascii="ＭＳ 明朝" w:hAnsi="ＭＳ 明朝" w:hint="eastAsia"/>
                <w:shd w:val="clear" w:color="auto" w:fill="FFFFFF"/>
              </w:rPr>
              <w:t>事業所が実施する</w:t>
            </w:r>
            <w:r w:rsidRPr="00713FDB">
              <w:rPr>
                <w:rFonts w:ascii="ＭＳ 明朝" w:hAnsi="ＭＳ 明朝" w:hint="eastAsia"/>
                <w:shd w:val="clear" w:color="auto" w:fill="FFFFFF"/>
              </w:rPr>
              <w:t>家具類の転倒・落下・移動防止措置状況を確認し、不備等がある場合は、各事業所の防火・防災管理者等に対して必要な措置を講じるよう促す。</w:t>
            </w:r>
          </w:p>
        </w:tc>
      </w:tr>
      <w:tr w:rsidR="00EB79B2" w:rsidRPr="00F76461">
        <w:trPr>
          <w:trHeight w:val="328"/>
        </w:trPr>
        <w:tc>
          <w:tcPr>
            <w:tcW w:w="2693" w:type="dxa"/>
            <w:tcBorders>
              <w:right w:val="single" w:sz="4" w:space="0" w:color="auto"/>
            </w:tcBorders>
            <w:shd w:val="clear" w:color="auto" w:fill="auto"/>
            <w:vAlign w:val="center"/>
          </w:tcPr>
          <w:p w:rsidR="00EB79B2" w:rsidRDefault="00EB79B2" w:rsidP="00EB79B2">
            <w:pPr>
              <w:widowControl/>
              <w:rPr>
                <w:rFonts w:hint="eastAsia"/>
                <w:kern w:val="0"/>
              </w:rPr>
            </w:pPr>
            <w:r>
              <w:rPr>
                <w:rFonts w:hint="eastAsia"/>
                <w:kern w:val="0"/>
              </w:rPr>
              <w:t>危険物等の漏えい及び流出防止措置</w:t>
            </w:r>
          </w:p>
        </w:tc>
        <w:tc>
          <w:tcPr>
            <w:tcW w:w="6379" w:type="dxa"/>
            <w:tcBorders>
              <w:left w:val="single" w:sz="4" w:space="0" w:color="auto"/>
            </w:tcBorders>
            <w:shd w:val="clear" w:color="auto" w:fill="auto"/>
            <w:vAlign w:val="center"/>
          </w:tcPr>
          <w:p w:rsidR="00EB79B2" w:rsidRPr="00713FDB" w:rsidRDefault="00EB79B2" w:rsidP="00EB79B2">
            <w:pPr>
              <w:widowControl/>
              <w:ind w:firstLineChars="100" w:firstLine="210"/>
              <w:jc w:val="left"/>
              <w:rPr>
                <w:rFonts w:ascii="ＭＳ 明朝" w:hAnsi="ＭＳ 明朝" w:hint="eastAsia"/>
                <w:shd w:val="clear" w:color="auto" w:fill="FFFFFF"/>
              </w:rPr>
            </w:pPr>
            <w:r>
              <w:rPr>
                <w:rFonts w:hint="eastAsia"/>
              </w:rPr>
              <w:t>統括防火・防災管理者は、各事業所が実施する</w:t>
            </w:r>
            <w:r w:rsidRPr="00FE2F23">
              <w:rPr>
                <w:rFonts w:hint="eastAsia"/>
              </w:rPr>
              <w:t>危険物、毒物、劇物、高圧ガス等の貯蔵及び取扱場所の点検を行い、転倒、落下、浸水などによる発火</w:t>
            </w:r>
            <w:r>
              <w:rPr>
                <w:rFonts w:hint="eastAsia"/>
              </w:rPr>
              <w:t>危険がある場合は、事業所の防火・防災管理者等に対して必要な措置を講じるよう促す</w:t>
            </w:r>
            <w:r w:rsidRPr="00FE2F23">
              <w:rPr>
                <w:rFonts w:hint="eastAsia"/>
              </w:rPr>
              <w:t>。</w:t>
            </w:r>
          </w:p>
        </w:tc>
      </w:tr>
      <w:tr w:rsidR="00EB79B2" w:rsidRPr="00F76461">
        <w:trPr>
          <w:trHeight w:val="403"/>
        </w:trPr>
        <w:tc>
          <w:tcPr>
            <w:tcW w:w="2693" w:type="dxa"/>
            <w:shd w:val="clear" w:color="auto" w:fill="auto"/>
            <w:vAlign w:val="center"/>
          </w:tcPr>
          <w:p w:rsidR="00EB79B2" w:rsidRPr="00FE2F23" w:rsidRDefault="00EB79B2" w:rsidP="00EB79B2">
            <w:r w:rsidRPr="00FE2F23">
              <w:rPr>
                <w:rFonts w:hint="eastAsia"/>
              </w:rPr>
              <w:t>火気設備</w:t>
            </w:r>
            <w:r>
              <w:rPr>
                <w:rFonts w:hint="eastAsia"/>
              </w:rPr>
              <w:t>・</w:t>
            </w:r>
            <w:r w:rsidRPr="00FE2F23">
              <w:rPr>
                <w:rFonts w:hint="eastAsia"/>
              </w:rPr>
              <w:t>器具の点検及び安全措置</w:t>
            </w:r>
          </w:p>
        </w:tc>
        <w:tc>
          <w:tcPr>
            <w:tcW w:w="6379" w:type="dxa"/>
            <w:shd w:val="clear" w:color="auto" w:fill="auto"/>
            <w:vAlign w:val="center"/>
          </w:tcPr>
          <w:p w:rsidR="00EB79B2" w:rsidRPr="00FE2F23" w:rsidRDefault="00EB79B2" w:rsidP="00EB79B2">
            <w:pPr>
              <w:ind w:leftChars="-3" w:left="-6" w:firstLineChars="100" w:firstLine="210"/>
              <w:rPr>
                <w:rFonts w:hint="eastAsia"/>
              </w:rPr>
            </w:pPr>
            <w:r>
              <w:rPr>
                <w:rFonts w:hint="eastAsia"/>
              </w:rPr>
              <w:t>統括防火・防災管理者は、各事業所が実施する</w:t>
            </w:r>
            <w:r w:rsidRPr="00FE2F23">
              <w:rPr>
                <w:rFonts w:hint="eastAsia"/>
              </w:rPr>
              <w:t>火気設備</w:t>
            </w:r>
            <w:r>
              <w:rPr>
                <w:rFonts w:hint="eastAsia"/>
              </w:rPr>
              <w:t>・</w:t>
            </w:r>
            <w:r w:rsidRPr="00FE2F23">
              <w:rPr>
                <w:rFonts w:hint="eastAsia"/>
              </w:rPr>
              <w:t>器具の自動消火</w:t>
            </w:r>
            <w:r>
              <w:rPr>
                <w:rFonts w:hint="eastAsia"/>
              </w:rPr>
              <w:t>装置、燃料の自動停止装置等についての点検状況を確認し、不備がある場合は、事業所の防火・防災管理者等に対して必要な措置を講じるよう促す。</w:t>
            </w:r>
          </w:p>
        </w:tc>
      </w:tr>
      <w:tr w:rsidR="00EB79B2" w:rsidRPr="00F76461">
        <w:trPr>
          <w:trHeight w:val="670"/>
        </w:trPr>
        <w:tc>
          <w:tcPr>
            <w:tcW w:w="2693" w:type="dxa"/>
            <w:shd w:val="clear" w:color="auto" w:fill="auto"/>
            <w:vAlign w:val="center"/>
          </w:tcPr>
          <w:p w:rsidR="00EB79B2" w:rsidRPr="00FE2F23" w:rsidRDefault="00EB79B2" w:rsidP="00EB79B2">
            <w:r w:rsidRPr="00FE2F23">
              <w:rPr>
                <w:rFonts w:hint="eastAsia"/>
              </w:rPr>
              <w:t>安全避難</w:t>
            </w:r>
            <w:r>
              <w:rPr>
                <w:rFonts w:hint="eastAsia"/>
              </w:rPr>
              <w:t>の</w:t>
            </w:r>
            <w:r w:rsidRPr="00FE2F23">
              <w:rPr>
                <w:rFonts w:hint="eastAsia"/>
              </w:rPr>
              <w:t>確保及び点検</w:t>
            </w:r>
          </w:p>
        </w:tc>
        <w:tc>
          <w:tcPr>
            <w:tcW w:w="6379" w:type="dxa"/>
            <w:shd w:val="clear" w:color="auto" w:fill="auto"/>
            <w:vAlign w:val="center"/>
          </w:tcPr>
          <w:p w:rsidR="00EB79B2" w:rsidRDefault="0042498E" w:rsidP="00EB79B2">
            <w:pPr>
              <w:ind w:left="210" w:hangingChars="100" w:hanging="210"/>
            </w:pPr>
            <w:r>
              <w:rPr>
                <w:rFonts w:hint="eastAsia"/>
              </w:rPr>
              <w:t>①</w:t>
            </w:r>
            <w:r w:rsidR="00EB79B2">
              <w:rPr>
                <w:rFonts w:hint="eastAsia"/>
              </w:rPr>
              <w:t xml:space="preserve">　統括防火・防災管理者は、事業所が実施する避難施設及び防火設備の</w:t>
            </w:r>
            <w:r w:rsidR="00EB79B2" w:rsidRPr="00FE2F23">
              <w:rPr>
                <w:rFonts w:hint="eastAsia"/>
              </w:rPr>
              <w:t>点検</w:t>
            </w:r>
            <w:r w:rsidR="00EB79B2">
              <w:rPr>
                <w:rFonts w:hint="eastAsia"/>
              </w:rPr>
              <w:t>状況を確認</w:t>
            </w:r>
            <w:r w:rsidR="00EB79B2" w:rsidRPr="00FE2F23">
              <w:rPr>
                <w:rFonts w:hint="eastAsia"/>
              </w:rPr>
              <w:t>し、</w:t>
            </w:r>
            <w:r w:rsidR="00EB79B2">
              <w:rPr>
                <w:rFonts w:hint="eastAsia"/>
              </w:rPr>
              <w:t>不備がある場合は事業所の防火・防災管理者等に対して必要な措置を講じるよう促す</w:t>
            </w:r>
            <w:r w:rsidR="00EB79B2" w:rsidRPr="00FE2F23">
              <w:rPr>
                <w:rFonts w:hint="eastAsia"/>
              </w:rPr>
              <w:t>。</w:t>
            </w:r>
          </w:p>
          <w:p w:rsidR="00EB79B2" w:rsidRPr="009B06D0" w:rsidRDefault="00EB79B2" w:rsidP="00EB79B2">
            <w:pPr>
              <w:ind w:left="210" w:hangingChars="100" w:hanging="210"/>
              <w:rPr>
                <w:rFonts w:hint="eastAsia"/>
              </w:rPr>
            </w:pPr>
            <w:r>
              <w:rPr>
                <w:rFonts w:hint="eastAsia"/>
              </w:rPr>
              <w:t>②　統括防火・防災管理者は、避難場所、一時集合場所を確認し、避難方法等の手段を検討する。</w:t>
            </w:r>
          </w:p>
        </w:tc>
      </w:tr>
    </w:tbl>
    <w:p w:rsidR="00611399" w:rsidRPr="00EC5F3D" w:rsidRDefault="00611399" w:rsidP="00611399">
      <w:pPr>
        <w:spacing w:line="340" w:lineRule="exact"/>
        <w:rPr>
          <w:rFonts w:ascii="ＭＳ 明朝"/>
          <w:sz w:val="18"/>
          <w:szCs w:val="24"/>
        </w:rPr>
      </w:pPr>
    </w:p>
    <w:p w:rsidR="00EB79B2" w:rsidRDefault="00EB79B2" w:rsidP="004C22C3">
      <w:pPr>
        <w:tabs>
          <w:tab w:val="left" w:pos="426"/>
        </w:tabs>
        <w:spacing w:line="340" w:lineRule="exact"/>
        <w:ind w:leftChars="234" w:left="492" w:hanging="1"/>
      </w:pPr>
      <w:r w:rsidRPr="00EC5F3D">
        <w:rPr>
          <w:rFonts w:ascii="ＭＳ 明朝"/>
          <w:sz w:val="18"/>
          <w:szCs w:val="24"/>
        </w:rPr>
        <w:br w:type="page"/>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379"/>
      </w:tblGrid>
      <w:tr w:rsidR="00EB79B2" w:rsidRPr="00F76461">
        <w:trPr>
          <w:trHeight w:val="670"/>
        </w:trPr>
        <w:tc>
          <w:tcPr>
            <w:tcW w:w="2693" w:type="dxa"/>
            <w:shd w:val="clear" w:color="auto" w:fill="auto"/>
            <w:vAlign w:val="center"/>
          </w:tcPr>
          <w:p w:rsidR="00EB79B2" w:rsidRPr="00FE2F23" w:rsidRDefault="00EB79B2" w:rsidP="00EB79B2">
            <w:r w:rsidRPr="00FE2F23">
              <w:rPr>
                <w:rFonts w:hint="eastAsia"/>
              </w:rPr>
              <w:t>資器材及び非常用物品の準備</w:t>
            </w:r>
            <w:r>
              <w:rPr>
                <w:rFonts w:hint="eastAsia"/>
              </w:rPr>
              <w:t>及び確保</w:t>
            </w:r>
          </w:p>
        </w:tc>
        <w:tc>
          <w:tcPr>
            <w:tcW w:w="6379" w:type="dxa"/>
            <w:shd w:val="clear" w:color="auto" w:fill="auto"/>
            <w:vAlign w:val="center"/>
          </w:tcPr>
          <w:p w:rsidR="00EB79B2" w:rsidRDefault="00EB79B2" w:rsidP="00EB79B2">
            <w:pPr>
              <w:ind w:leftChars="-2" w:left="223" w:hangingChars="108" w:hanging="227"/>
            </w:pPr>
            <w:r w:rsidRPr="009411D5">
              <w:rPr>
                <w:rFonts w:hint="eastAsia"/>
              </w:rPr>
              <w:t>①</w:t>
            </w:r>
            <w:r>
              <w:rPr>
                <w:rFonts w:hint="eastAsia"/>
              </w:rPr>
              <w:t xml:space="preserve">　各管理権原者は、地震その他の災害に備え、救助</w:t>
            </w:r>
            <w:r w:rsidRPr="00FE2F23">
              <w:rPr>
                <w:rFonts w:hint="eastAsia"/>
              </w:rPr>
              <w:t>・救護等の資器材及び非常用物品を</w:t>
            </w:r>
            <w:r>
              <w:rPr>
                <w:rFonts w:hint="eastAsia"/>
              </w:rPr>
              <w:t>準備</w:t>
            </w:r>
            <w:r w:rsidRPr="00FE2F23">
              <w:rPr>
                <w:rFonts w:hint="eastAsia"/>
              </w:rPr>
              <w:t>する。</w:t>
            </w:r>
          </w:p>
          <w:p w:rsidR="00EB79B2" w:rsidRPr="007F5B70" w:rsidRDefault="00EB79B2" w:rsidP="00EB79B2">
            <w:pPr>
              <w:ind w:leftChars="-2" w:left="223" w:hangingChars="108" w:hanging="227"/>
              <w:rPr>
                <w:rFonts w:hint="eastAsia"/>
              </w:rPr>
            </w:pPr>
            <w:r w:rsidRPr="007F5B70">
              <w:rPr>
                <w:rFonts w:hint="eastAsia"/>
              </w:rPr>
              <w:t>②　統括防火・防災管理者は資器材及び非常用物品の点検整備を定期的に実施する。</w:t>
            </w:r>
          </w:p>
        </w:tc>
      </w:tr>
      <w:tr w:rsidR="00EB79B2" w:rsidRPr="00F76461">
        <w:trPr>
          <w:trHeight w:val="670"/>
        </w:trPr>
        <w:tc>
          <w:tcPr>
            <w:tcW w:w="2693" w:type="dxa"/>
            <w:shd w:val="clear" w:color="auto" w:fill="auto"/>
            <w:vAlign w:val="center"/>
          </w:tcPr>
          <w:p w:rsidR="00EB79B2" w:rsidRPr="00F6157C" w:rsidRDefault="00EB79B2" w:rsidP="00EB79B2">
            <w:pPr>
              <w:rPr>
                <w:rFonts w:ascii="ＭＳ ゴシック" w:eastAsia="ＭＳ ゴシック" w:hAnsi="ＭＳ ゴシック"/>
              </w:rPr>
            </w:pPr>
            <w:r w:rsidRPr="0003311A">
              <w:rPr>
                <w:rFonts w:ascii="ＭＳ ゴシック" w:eastAsia="ＭＳ ゴシック" w:hAnsi="ＭＳ ゴシック" w:hint="eastAsia"/>
                <w:color w:val="FF0000"/>
                <w:sz w:val="18"/>
                <w:szCs w:val="18"/>
                <w:bdr w:val="single" w:sz="4" w:space="0" w:color="auto"/>
              </w:rPr>
              <w:t>↓応援協定等が締結されている場合</w:t>
            </w:r>
          </w:p>
          <w:p w:rsidR="00EB79B2" w:rsidRPr="00F76461" w:rsidRDefault="00EB79B2" w:rsidP="00EB79B2">
            <w:pPr>
              <w:widowControl/>
              <w:jc w:val="left"/>
              <w:rPr>
                <w:rFonts w:hint="eastAsia"/>
                <w:kern w:val="0"/>
              </w:rPr>
            </w:pPr>
            <w:r w:rsidRPr="0003311A">
              <w:rPr>
                <w:rFonts w:hint="eastAsia"/>
                <w:color w:val="FF0000"/>
              </w:rPr>
              <w:t>▲</w:t>
            </w:r>
            <w:r w:rsidRPr="00FE2F23">
              <w:rPr>
                <w:rFonts w:hint="eastAsia"/>
              </w:rPr>
              <w:t>周辺地域の事業所、住民等との連携及び協力体制の確立</w:t>
            </w:r>
          </w:p>
        </w:tc>
        <w:tc>
          <w:tcPr>
            <w:tcW w:w="6379" w:type="dxa"/>
            <w:shd w:val="clear" w:color="auto" w:fill="auto"/>
            <w:vAlign w:val="center"/>
          </w:tcPr>
          <w:p w:rsidR="00EB79B2" w:rsidRPr="00713FDB" w:rsidRDefault="00EB79B2" w:rsidP="00EB79B2">
            <w:pPr>
              <w:widowControl/>
              <w:ind w:firstLineChars="100" w:firstLine="210"/>
              <w:jc w:val="left"/>
              <w:rPr>
                <w:kern w:val="0"/>
              </w:rPr>
            </w:pPr>
            <w:r w:rsidRPr="00713FDB">
              <w:rPr>
                <w:rFonts w:hint="eastAsia"/>
                <w:kern w:val="0"/>
              </w:rPr>
              <w:t>統括防火・防災管理者は、応援協定を締結した事業所と合同で訓練を実施する。</w:t>
            </w:r>
          </w:p>
          <w:p w:rsidR="00EB79B2" w:rsidRDefault="00EB79B2" w:rsidP="00EB79B2">
            <w:pPr>
              <w:widowControl/>
              <w:ind w:firstLineChars="100" w:firstLine="210"/>
              <w:jc w:val="left"/>
              <w:rPr>
                <w:rFonts w:ascii="ＭＳ 明朝" w:hAnsi="ＭＳ 明朝"/>
                <w:color w:val="FF0000"/>
                <w:u w:val="single" w:color="000000"/>
              </w:rPr>
            </w:pPr>
            <w:r w:rsidRPr="00713FDB">
              <w:rPr>
                <w:rFonts w:hint="eastAsia"/>
                <w:kern w:val="0"/>
              </w:rPr>
              <w:t>応援協定</w:t>
            </w:r>
            <w:r>
              <w:rPr>
                <w:rFonts w:hint="eastAsia"/>
                <w:kern w:val="0"/>
              </w:rPr>
              <w:t>等の名称</w:t>
            </w:r>
            <w:r w:rsidRPr="00713FDB">
              <w:rPr>
                <w:rFonts w:hint="eastAsia"/>
                <w:kern w:val="0"/>
              </w:rPr>
              <w:t>：</w:t>
            </w:r>
            <w:r>
              <w:rPr>
                <w:rFonts w:hint="eastAsia"/>
                <w:kern w:val="0"/>
                <w:u w:val="single"/>
              </w:rPr>
              <w:t xml:space="preserve">　</w:t>
            </w:r>
            <w:r w:rsidR="00611399">
              <w:rPr>
                <w:rFonts w:ascii="ＭＳ 明朝" w:hAnsi="ＭＳ 明朝" w:hint="eastAsia"/>
                <w:color w:val="FF0000"/>
                <w:u w:val="single" w:color="000000"/>
              </w:rPr>
              <w:t xml:space="preserve">　　　　　　　　　　　　　　　　　　　　　　　　　　</w:t>
            </w:r>
          </w:p>
          <w:p w:rsidR="00611399" w:rsidRPr="00611399" w:rsidRDefault="00611399" w:rsidP="00EB79B2">
            <w:pPr>
              <w:widowControl/>
              <w:ind w:firstLineChars="100" w:firstLine="210"/>
              <w:jc w:val="left"/>
              <w:rPr>
                <w:rFonts w:hint="eastAsia"/>
                <w:kern w:val="0"/>
              </w:rPr>
            </w:pPr>
            <w:r w:rsidRPr="00611399">
              <w:rPr>
                <w:rFonts w:ascii="ＭＳ 明朝" w:hAnsi="ＭＳ 明朝" w:hint="eastAsia"/>
                <w:color w:val="FF0000"/>
                <w:u w:color="000000"/>
              </w:rPr>
              <w:t xml:space="preserve">　　　　　　　　　</w:t>
            </w:r>
            <w:r>
              <w:rPr>
                <w:rFonts w:ascii="ＭＳ 明朝" w:hAnsi="ＭＳ 明朝" w:hint="eastAsia"/>
                <w:color w:val="FF0000"/>
                <w:u w:val="single" w:color="000000"/>
              </w:rPr>
              <w:t xml:space="preserve">　　　　　　　　　　　　　　　　　　　　　　　　　　</w:t>
            </w:r>
            <w:r w:rsidRPr="00611399">
              <w:rPr>
                <w:rFonts w:ascii="ＭＳ 明朝" w:hAnsi="ＭＳ 明朝" w:hint="eastAsia"/>
                <w:color w:val="FF0000"/>
                <w:u w:color="000000"/>
              </w:rPr>
              <w:t xml:space="preserve">　　　　　　　　　　　　　　　　　　　　　　　　　　　　　　　　　</w:t>
            </w:r>
          </w:p>
        </w:tc>
      </w:tr>
      <w:tr w:rsidR="00EB79B2" w:rsidRPr="00F76461">
        <w:trPr>
          <w:trHeight w:val="5440"/>
        </w:trPr>
        <w:tc>
          <w:tcPr>
            <w:tcW w:w="2693" w:type="dxa"/>
            <w:shd w:val="clear" w:color="auto" w:fill="auto"/>
            <w:vAlign w:val="center"/>
          </w:tcPr>
          <w:p w:rsidR="00EB79B2" w:rsidRPr="00F76461" w:rsidRDefault="00EB79B2" w:rsidP="00EB79B2">
            <w:pPr>
              <w:widowControl/>
              <w:jc w:val="left"/>
              <w:rPr>
                <w:rFonts w:hint="eastAsia"/>
                <w:kern w:val="0"/>
              </w:rPr>
            </w:pPr>
            <w:r w:rsidRPr="00F76461">
              <w:rPr>
                <w:rFonts w:hint="eastAsia"/>
                <w:kern w:val="0"/>
              </w:rPr>
              <w:t>警戒宣言</w:t>
            </w:r>
            <w:r>
              <w:rPr>
                <w:rFonts w:hint="eastAsia"/>
                <w:kern w:val="0"/>
              </w:rPr>
              <w:t>発令時</w:t>
            </w:r>
            <w:r w:rsidRPr="00EA723D">
              <w:rPr>
                <w:rFonts w:hint="eastAsia"/>
                <w:kern w:val="0"/>
              </w:rPr>
              <w:t>等の対応措置</w:t>
            </w:r>
          </w:p>
        </w:tc>
        <w:tc>
          <w:tcPr>
            <w:tcW w:w="6379" w:type="dxa"/>
            <w:shd w:val="clear" w:color="auto" w:fill="auto"/>
            <w:vAlign w:val="center"/>
          </w:tcPr>
          <w:p w:rsidR="00EB79B2" w:rsidRPr="00713FDB" w:rsidRDefault="00EB79B2" w:rsidP="00EB79B2">
            <w:pPr>
              <w:widowControl/>
              <w:jc w:val="left"/>
              <w:rPr>
                <w:kern w:val="0"/>
              </w:rPr>
            </w:pPr>
            <w:r>
              <w:rPr>
                <w:rFonts w:hint="eastAsia"/>
                <w:kern w:val="0"/>
              </w:rPr>
              <w:t xml:space="preserve">①　</w:t>
            </w:r>
            <w:r w:rsidRPr="00713FDB">
              <w:rPr>
                <w:rFonts w:hint="eastAsia"/>
                <w:kern w:val="0"/>
              </w:rPr>
              <w:t>警戒宣言が発せられた旨を各事業所に伝達する。</w:t>
            </w:r>
          </w:p>
          <w:p w:rsidR="00EB79B2" w:rsidRPr="00713FDB" w:rsidRDefault="00EB79B2" w:rsidP="00EB79B2">
            <w:pPr>
              <w:ind w:left="210" w:hangingChars="100" w:hanging="210"/>
              <w:jc w:val="left"/>
              <w:rPr>
                <w:kern w:val="0"/>
              </w:rPr>
            </w:pPr>
            <w:r>
              <w:rPr>
                <w:rFonts w:ascii="ＭＳ 明朝" w:hAnsi="ＭＳ 明朝" w:hint="eastAsia"/>
              </w:rPr>
              <w:t xml:space="preserve">②　</w:t>
            </w:r>
            <w:r w:rsidRPr="00713FDB">
              <w:rPr>
                <w:rFonts w:ascii="ＭＳ 明朝" w:hAnsi="ＭＳ 明朝" w:hint="eastAsia"/>
              </w:rPr>
              <w:t>防火対象物自衛消防隊長は、警戒宣言が発せられた場合には、防災センターに災害対策本部を設置し、各事業所が行う緊急点検及び被害防止措置等の進行管理等を行う。</w:t>
            </w:r>
          </w:p>
          <w:p w:rsidR="00EB79B2" w:rsidRPr="00713FDB" w:rsidRDefault="00EB79B2" w:rsidP="00EB79B2">
            <w:pPr>
              <w:ind w:left="210" w:hangingChars="100" w:hanging="210"/>
              <w:jc w:val="left"/>
              <w:rPr>
                <w:kern w:val="0"/>
              </w:rPr>
            </w:pPr>
            <w:r>
              <w:rPr>
                <w:rFonts w:ascii="ＭＳ 明朝" w:hAnsi="ＭＳ 明朝" w:hint="eastAsia"/>
              </w:rPr>
              <w:t xml:space="preserve">③　</w:t>
            </w:r>
            <w:r w:rsidRPr="00713FDB">
              <w:rPr>
                <w:rFonts w:ascii="ＭＳ 明朝" w:hAnsi="ＭＳ 明朝" w:hint="eastAsia"/>
              </w:rPr>
              <w:t>防火対象物本部隊は、警戒宣言が発せられた場合、</w:t>
            </w:r>
            <w:r w:rsidRPr="00FE2024">
              <w:rPr>
                <w:rFonts w:ascii="ＭＳ 明朝" w:hAnsi="ＭＳ 明朝" w:hint="eastAsia"/>
                <w:shd w:val="pct15" w:color="auto" w:fill="FFFFFF"/>
              </w:rPr>
              <w:t>別表７－３</w:t>
            </w:r>
            <w:r w:rsidRPr="00713FDB">
              <w:rPr>
                <w:rFonts w:ascii="ＭＳ 明朝" w:hAnsi="ＭＳ 明朝" w:hint="eastAsia"/>
              </w:rPr>
              <w:t>に定める任務を行う。</w:t>
            </w:r>
          </w:p>
          <w:p w:rsidR="00EB79B2" w:rsidRPr="00713FDB" w:rsidRDefault="00EB79B2" w:rsidP="00EB79B2">
            <w:pPr>
              <w:rPr>
                <w:rFonts w:ascii="ＭＳ 明朝" w:hAnsi="ＭＳ 明朝"/>
              </w:rPr>
            </w:pPr>
            <w:r>
              <w:rPr>
                <w:rFonts w:ascii="ＭＳ 明朝" w:hAnsi="ＭＳ 明朝" w:hint="eastAsia"/>
              </w:rPr>
              <w:t xml:space="preserve">④　</w:t>
            </w:r>
            <w:r w:rsidRPr="00713FDB">
              <w:rPr>
                <w:rFonts w:ascii="ＭＳ 明朝" w:hAnsi="ＭＳ 明朝" w:hint="eastAsia"/>
              </w:rPr>
              <w:t>警戒宣言が発せられた場合は、以下の対応をとる。</w:t>
            </w:r>
          </w:p>
          <w:p w:rsidR="00EB79B2" w:rsidRPr="00713FDB" w:rsidRDefault="00EB79B2" w:rsidP="00EB79B2">
            <w:pPr>
              <w:ind w:left="206" w:hangingChars="98" w:hanging="206"/>
              <w:rPr>
                <w:rFonts w:ascii="ＭＳ 明朝" w:hAnsi="ＭＳ 明朝"/>
              </w:rPr>
            </w:pPr>
            <w:r>
              <w:rPr>
                <w:rFonts w:ascii="ＭＳ 明朝" w:hAnsi="ＭＳ 明朝" w:hint="eastAsia"/>
              </w:rPr>
              <w:t>・　火気</w:t>
            </w:r>
            <w:r w:rsidRPr="00713FDB">
              <w:rPr>
                <w:rFonts w:ascii="ＭＳ 明朝" w:hAnsi="ＭＳ 明朝" w:hint="eastAsia"/>
              </w:rPr>
              <w:t>設備</w:t>
            </w:r>
            <w:r>
              <w:rPr>
                <w:rFonts w:ascii="ＭＳ 明朝" w:hAnsi="ＭＳ 明朝" w:hint="eastAsia"/>
              </w:rPr>
              <w:t>・</w:t>
            </w:r>
            <w:r w:rsidRPr="00713FDB">
              <w:rPr>
                <w:rFonts w:ascii="ＭＳ 明朝" w:hAnsi="ＭＳ 明朝" w:hint="eastAsia"/>
              </w:rPr>
              <w:t>器具の使用、喫煙及び危険物の取扱いを原則として中止する。やむを得ず使用しようとする事業所は、防火対象物自衛消防隊長の承認を得て、事業所の防火・防災管理者等の監視の下で使用し、出火防止等の安全対策を講じる。</w:t>
            </w:r>
          </w:p>
          <w:p w:rsidR="00EB79B2" w:rsidRPr="00713FDB" w:rsidRDefault="00EB79B2" w:rsidP="00EB79B2">
            <w:pPr>
              <w:ind w:left="206" w:hangingChars="98" w:hanging="206"/>
              <w:rPr>
                <w:rFonts w:ascii="ＭＳ 明朝" w:hAnsi="ＭＳ 明朝"/>
              </w:rPr>
            </w:pPr>
            <w:r>
              <w:rPr>
                <w:rFonts w:ascii="ＭＳ 明朝" w:hAnsi="ＭＳ 明朝" w:hint="eastAsia"/>
              </w:rPr>
              <w:t xml:space="preserve">・　</w:t>
            </w:r>
            <w:r w:rsidRPr="00713FDB">
              <w:rPr>
                <w:rFonts w:ascii="ＭＳ 明朝" w:hAnsi="ＭＳ 明朝" w:hint="eastAsia"/>
              </w:rPr>
              <w:t>エレベーターは、運転を停止する（地震時管制運転装置付きのものを除く。）。</w:t>
            </w:r>
          </w:p>
          <w:p w:rsidR="00EB79B2" w:rsidRDefault="00EB79B2" w:rsidP="00EB79B2">
            <w:pPr>
              <w:ind w:left="233" w:hangingChars="111" w:hanging="233"/>
              <w:jc w:val="left"/>
              <w:rPr>
                <w:rFonts w:ascii="ＭＳ 明朝" w:hAnsi="ＭＳ 明朝"/>
              </w:rPr>
            </w:pPr>
            <w:r>
              <w:rPr>
                <w:rFonts w:ascii="ＭＳ 明朝" w:hAnsi="ＭＳ 明朝" w:hint="eastAsia"/>
              </w:rPr>
              <w:t>・　工事、高所作業等を中止し、工事</w:t>
            </w:r>
            <w:r w:rsidRPr="00713FDB">
              <w:rPr>
                <w:rFonts w:ascii="ＭＳ 明朝" w:hAnsi="ＭＳ 明朝" w:hint="eastAsia"/>
              </w:rPr>
              <w:t>資器材等の安全措置を施す。</w:t>
            </w:r>
          </w:p>
          <w:p w:rsidR="00EB79B2" w:rsidRPr="00713FDB" w:rsidRDefault="00EB79B2" w:rsidP="00EB79B2">
            <w:pPr>
              <w:ind w:left="200" w:hangingChars="111" w:hanging="200"/>
              <w:jc w:val="left"/>
              <w:rPr>
                <w:rFonts w:hint="eastAsia"/>
                <w:kern w:val="0"/>
              </w:rPr>
            </w:pPr>
            <w:r w:rsidRPr="0003311A">
              <w:rPr>
                <w:rFonts w:ascii="ＭＳ ゴシック" w:eastAsia="ＭＳ ゴシック" w:hAnsi="ＭＳ ゴシック" w:hint="eastAsia"/>
                <w:color w:val="FF0000"/>
                <w:sz w:val="18"/>
                <w:szCs w:val="18"/>
                <w:bdr w:val="single" w:sz="4" w:space="0" w:color="auto"/>
              </w:rPr>
              <w:t>↓</w:t>
            </w:r>
            <w:r>
              <w:rPr>
                <w:rFonts w:ascii="ＭＳ ゴシック" w:eastAsia="ＭＳ ゴシック" w:hAnsi="ＭＳ ゴシック" w:hint="eastAsia"/>
                <w:color w:val="FF0000"/>
                <w:sz w:val="18"/>
                <w:szCs w:val="18"/>
                <w:bdr w:val="single" w:sz="4" w:space="0" w:color="auto"/>
              </w:rPr>
              <w:t>営業時間内と異なる場合</w:t>
            </w:r>
          </w:p>
          <w:p w:rsidR="00EB79B2" w:rsidRPr="00713FDB" w:rsidRDefault="00EB79B2" w:rsidP="00EB79B2">
            <w:pPr>
              <w:jc w:val="left"/>
              <w:rPr>
                <w:rFonts w:hint="eastAsia"/>
                <w:kern w:val="0"/>
              </w:rPr>
            </w:pPr>
            <w:r w:rsidRPr="0003311A">
              <w:rPr>
                <w:rFonts w:hint="eastAsia"/>
                <w:color w:val="FF0000"/>
              </w:rPr>
              <w:t>▲</w:t>
            </w:r>
            <w:r>
              <w:rPr>
                <w:rFonts w:ascii="ＭＳ 明朝" w:hAnsi="ＭＳ 明朝" w:hint="eastAsia"/>
              </w:rPr>
              <w:t xml:space="preserve">⑤　</w:t>
            </w:r>
            <w:r w:rsidRPr="00713FDB">
              <w:rPr>
                <w:rFonts w:ascii="ＭＳ 明朝" w:hAnsi="ＭＳ 明朝" w:hint="eastAsia"/>
              </w:rPr>
              <w:t>休日、夜間等の営業時間外には、</w:t>
            </w:r>
            <w:r w:rsidRPr="00FE2024">
              <w:rPr>
                <w:rFonts w:ascii="ＭＳ 明朝" w:hAnsi="ＭＳ 明朝" w:hint="eastAsia"/>
                <w:shd w:val="pct15" w:color="auto" w:fill="FFFFFF"/>
              </w:rPr>
              <w:t>別表８</w:t>
            </w:r>
            <w:r w:rsidRPr="00713FDB">
              <w:rPr>
                <w:rFonts w:ascii="ＭＳ 明朝" w:hAnsi="ＭＳ 明朝" w:hint="eastAsia"/>
              </w:rPr>
              <w:t>に定める体制をとる。</w:t>
            </w:r>
          </w:p>
        </w:tc>
      </w:tr>
    </w:tbl>
    <w:p w:rsidR="00EB79B2" w:rsidRPr="00F76461" w:rsidRDefault="00EB79B2" w:rsidP="00EB79B2">
      <w:pPr>
        <w:widowControl/>
        <w:jc w:val="left"/>
        <w:rPr>
          <w:kern w:val="0"/>
          <w:sz w:val="24"/>
          <w:szCs w:val="24"/>
        </w:rPr>
      </w:pPr>
    </w:p>
    <w:p w:rsidR="00EB79B2" w:rsidRDefault="00EB79B2" w:rsidP="00EB79B2">
      <w:pPr>
        <w:pStyle w:val="ab"/>
        <w:spacing w:line="240" w:lineRule="auto"/>
        <w:ind w:left="0" w:right="0" w:firstLine="0"/>
        <w:rPr>
          <w:rFonts w:ascii="ＭＳ ゴシック" w:eastAsia="ＭＳ ゴシック" w:hAnsi="ＭＳ ゴシック"/>
          <w:b/>
          <w:sz w:val="24"/>
          <w:u w:val="single"/>
        </w:rPr>
      </w:pPr>
    </w:p>
    <w:p w:rsidR="00EB79B2" w:rsidRDefault="00EB79B2" w:rsidP="00611399">
      <w:pPr>
        <w:pStyle w:val="ab"/>
        <w:spacing w:line="240" w:lineRule="auto"/>
        <w:ind w:left="198" w:right="0" w:hangingChars="82" w:hanging="198"/>
      </w:pPr>
      <w:r>
        <w:rPr>
          <w:rFonts w:ascii="ＭＳ ゴシック" w:eastAsia="ＭＳ ゴシック" w:hAnsi="ＭＳ ゴシック"/>
          <w:b/>
          <w:sz w:val="24"/>
          <w:u w:val="single"/>
        </w:rPr>
        <w:br w:type="page"/>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379"/>
      </w:tblGrid>
      <w:tr w:rsidR="00EB79B2" w:rsidRPr="00F76461">
        <w:trPr>
          <w:trHeight w:val="201"/>
        </w:trPr>
        <w:tc>
          <w:tcPr>
            <w:tcW w:w="2693" w:type="dxa"/>
            <w:shd w:val="clear" w:color="auto" w:fill="auto"/>
            <w:vAlign w:val="center"/>
          </w:tcPr>
          <w:p w:rsidR="00EB79B2" w:rsidRPr="00F76461" w:rsidRDefault="00EB79B2" w:rsidP="00EB79B2">
            <w:pPr>
              <w:widowControl/>
              <w:jc w:val="left"/>
              <w:rPr>
                <w:rFonts w:hint="eastAsia"/>
                <w:kern w:val="0"/>
              </w:rPr>
            </w:pPr>
            <w:r>
              <w:br w:type="page"/>
            </w:r>
            <w:r w:rsidRPr="00F76461">
              <w:rPr>
                <w:rFonts w:hint="eastAsia"/>
                <w:kern w:val="0"/>
              </w:rPr>
              <w:t>連絡手段の確保</w:t>
            </w:r>
          </w:p>
        </w:tc>
        <w:tc>
          <w:tcPr>
            <w:tcW w:w="6379" w:type="dxa"/>
            <w:tcBorders>
              <w:top w:val="single" w:sz="4" w:space="0" w:color="000000"/>
              <w:bottom w:val="single" w:sz="4" w:space="0" w:color="000000"/>
            </w:tcBorders>
            <w:shd w:val="clear" w:color="auto" w:fill="auto"/>
            <w:vAlign w:val="center"/>
          </w:tcPr>
          <w:p w:rsidR="00EB79B2" w:rsidRPr="00713FDB" w:rsidRDefault="00EB79B2" w:rsidP="00EB79B2">
            <w:pPr>
              <w:widowControl/>
              <w:ind w:firstLineChars="100" w:firstLine="210"/>
              <w:jc w:val="left"/>
              <w:rPr>
                <w:rFonts w:ascii="ＭＳ 明朝" w:hAnsi="ＭＳ 明朝" w:hint="eastAsia"/>
              </w:rPr>
            </w:pPr>
            <w:r w:rsidRPr="00713FDB">
              <w:rPr>
                <w:rFonts w:hAnsi="ＭＳ 明朝" w:hint="eastAsia"/>
                <w:szCs w:val="18"/>
              </w:rPr>
              <w:t>防火対象物自衛消防隊長は、電話の不通を想定し、自衛消防隊員との連絡の複数の手段及び手順をあらかじめ定めておく。</w:t>
            </w:r>
          </w:p>
        </w:tc>
      </w:tr>
      <w:tr w:rsidR="00EB79B2" w:rsidRPr="00F76461">
        <w:trPr>
          <w:trHeight w:val="201"/>
        </w:trPr>
        <w:tc>
          <w:tcPr>
            <w:tcW w:w="2693" w:type="dxa"/>
            <w:shd w:val="clear" w:color="auto" w:fill="auto"/>
            <w:vAlign w:val="center"/>
          </w:tcPr>
          <w:p w:rsidR="00EB79B2" w:rsidRPr="00F76461" w:rsidRDefault="00EB79B2" w:rsidP="00EB79B2">
            <w:pPr>
              <w:widowControl/>
              <w:jc w:val="left"/>
              <w:rPr>
                <w:rFonts w:hint="eastAsia"/>
                <w:kern w:val="0"/>
              </w:rPr>
            </w:pPr>
            <w:r w:rsidRPr="00713FDB">
              <w:rPr>
                <w:rFonts w:hint="eastAsia"/>
                <w:kern w:val="0"/>
              </w:rPr>
              <w:t>従業員等の一斉帰宅の抑制</w:t>
            </w:r>
          </w:p>
        </w:tc>
        <w:tc>
          <w:tcPr>
            <w:tcW w:w="6379" w:type="dxa"/>
            <w:tcBorders>
              <w:top w:val="single" w:sz="4" w:space="0" w:color="000000"/>
              <w:bottom w:val="single" w:sz="4" w:space="0" w:color="000000"/>
            </w:tcBorders>
            <w:shd w:val="clear" w:color="auto" w:fill="auto"/>
          </w:tcPr>
          <w:p w:rsidR="00EB79B2" w:rsidRDefault="00EB79B2" w:rsidP="00EB79B2">
            <w:pPr>
              <w:ind w:left="206" w:hangingChars="98" w:hanging="206"/>
              <w:rPr>
                <w:rFonts w:ascii="ＭＳ 明朝" w:hAnsi="ＭＳ 明朝"/>
              </w:rPr>
            </w:pPr>
            <w:r>
              <w:rPr>
                <w:rFonts w:ascii="ＭＳ 明朝" w:hAnsi="ＭＳ 明朝" w:hint="eastAsia"/>
              </w:rPr>
              <w:t xml:space="preserve">①　</w:t>
            </w:r>
            <w:r w:rsidRPr="00713FDB">
              <w:rPr>
                <w:rFonts w:ascii="ＭＳ 明朝" w:hAnsi="ＭＳ 明朝" w:hint="eastAsia"/>
              </w:rPr>
              <w:t>公共交通機関が運行を停止し、当分復旧の見通しがない場合は、</w:t>
            </w:r>
            <w:r w:rsidRPr="00713FDB">
              <w:rPr>
                <w:rFonts w:hint="eastAsia"/>
                <w:kern w:val="0"/>
              </w:rPr>
              <w:t>帰宅困難者の発生による混乱防止のため、</w:t>
            </w:r>
            <w:r w:rsidRPr="00713FDB">
              <w:rPr>
                <w:rFonts w:ascii="ＭＳ 明朝" w:hAnsi="ＭＳ 明朝" w:hint="eastAsia"/>
              </w:rPr>
              <w:t>従業員、児童、生徒等及び他の在館者（以下「従業員等」という。）が、施設内に待機できる体制を整えておく。</w:t>
            </w:r>
          </w:p>
          <w:p w:rsidR="00EB79B2" w:rsidRDefault="00EB79B2" w:rsidP="00EB79B2">
            <w:pPr>
              <w:ind w:left="206" w:hangingChars="98" w:hanging="206"/>
            </w:pPr>
            <w:r>
              <w:rPr>
                <w:rFonts w:ascii="ＭＳ 明朝" w:hAnsi="ＭＳ 明朝" w:hint="eastAsia"/>
              </w:rPr>
              <w:t>②　統括防火・防災管理者は、</w:t>
            </w:r>
            <w:r w:rsidRPr="00FE2F23">
              <w:rPr>
                <w:rFonts w:hint="eastAsia"/>
              </w:rPr>
              <w:t>震災時に従業員等の安全を確保するため、従業員等が安全に待機できる場所（施設内待機場所）</w:t>
            </w:r>
            <w:r>
              <w:rPr>
                <w:rFonts w:hint="eastAsia"/>
              </w:rPr>
              <w:t>及び防火対象物の備蓄品の維持管理を図る。</w:t>
            </w:r>
          </w:p>
          <w:p w:rsidR="00EB79B2" w:rsidRDefault="00EB79B2" w:rsidP="00EB79B2">
            <w:pPr>
              <w:ind w:left="206" w:hangingChars="98" w:hanging="206"/>
            </w:pPr>
            <w:r>
              <w:rPr>
                <w:rFonts w:hint="eastAsia"/>
              </w:rPr>
              <w:t xml:space="preserve">　　なお、エレベーターが停止した場合に備え、備蓄品の保管場所を分散させておく。</w:t>
            </w:r>
          </w:p>
          <w:p w:rsidR="00EB79B2" w:rsidRDefault="00EB79B2" w:rsidP="00EB79B2">
            <w:pPr>
              <w:ind w:left="206" w:hangingChars="98" w:hanging="206"/>
              <w:rPr>
                <w:rFonts w:hint="eastAsia"/>
              </w:rPr>
            </w:pPr>
            <w:r>
              <w:rPr>
                <w:rFonts w:hint="eastAsia"/>
              </w:rPr>
              <w:t xml:space="preserve">　　</w:t>
            </w:r>
            <w:r>
              <w:rPr>
                <w:rFonts w:ascii=" ~÷Pˇ" w:hAnsi=" ~÷Pˇ" w:cs=" ~÷Pˇ"/>
                <w:kern w:val="0"/>
              </w:rPr>
              <w:t>また、従業員以外の帰宅困難者用に、従業員用の備蓄の１０％程度を余分に備蓄する。</w:t>
            </w:r>
          </w:p>
          <w:p w:rsidR="00EB79B2" w:rsidRDefault="00EB79B2" w:rsidP="00EB79B2">
            <w:pPr>
              <w:ind w:left="206" w:hangingChars="98" w:hanging="206"/>
              <w:rPr>
                <w:u w:val="single"/>
              </w:rPr>
            </w:pPr>
            <w:r>
              <w:rPr>
                <w:rFonts w:hint="eastAsia"/>
              </w:rPr>
              <w:t xml:space="preserve">　　</w:t>
            </w:r>
            <w:r w:rsidRPr="00FE2F23">
              <w:rPr>
                <w:rFonts w:hint="eastAsia"/>
              </w:rPr>
              <w:t>施設内待機場所</w:t>
            </w:r>
            <w:r>
              <w:rPr>
                <w:rFonts w:hint="eastAsia"/>
              </w:rPr>
              <w:t>：</w:t>
            </w:r>
            <w:r>
              <w:rPr>
                <w:rFonts w:hint="eastAsia"/>
                <w:u w:val="single"/>
              </w:rPr>
              <w:t xml:space="preserve">　</w:t>
            </w:r>
            <w:r w:rsidR="00611399">
              <w:rPr>
                <w:rFonts w:ascii="ＭＳ 明朝" w:hAnsi="ＭＳ 明朝" w:hint="eastAsia"/>
                <w:color w:val="FF0000"/>
                <w:u w:val="single" w:color="000000"/>
              </w:rPr>
              <w:t xml:space="preserve">　　　　　　　　　　　　　　　　　　　　　　</w:t>
            </w:r>
            <w:r>
              <w:rPr>
                <w:rFonts w:hint="eastAsia"/>
                <w:u w:val="single"/>
              </w:rPr>
              <w:t xml:space="preserve">　</w:t>
            </w:r>
          </w:p>
          <w:p w:rsidR="00EB79B2" w:rsidRPr="00F77A00" w:rsidRDefault="00EB79B2" w:rsidP="00EB79B2">
            <w:pPr>
              <w:ind w:left="206" w:hangingChars="98" w:hanging="206"/>
              <w:rPr>
                <w:rFonts w:ascii="ＭＳ 明朝" w:hAnsi="ＭＳ 明朝" w:hint="eastAsia"/>
              </w:rPr>
            </w:pPr>
            <w:r>
              <w:rPr>
                <w:rFonts w:hint="eastAsia"/>
              </w:rPr>
              <w:t xml:space="preserve">　　備蓄場所・備蓄品・・・</w:t>
            </w:r>
            <w:r w:rsidRPr="009277EF">
              <w:rPr>
                <w:rFonts w:hint="eastAsia"/>
                <w:shd w:val="pct15" w:color="auto" w:fill="FFFFFF"/>
              </w:rPr>
              <w:t>別表９</w:t>
            </w:r>
            <w:r>
              <w:rPr>
                <w:rFonts w:hint="eastAsia"/>
              </w:rPr>
              <w:t>のとおり</w:t>
            </w:r>
          </w:p>
        </w:tc>
      </w:tr>
      <w:tr w:rsidR="00EB79B2" w:rsidRPr="00F76461">
        <w:trPr>
          <w:trHeight w:val="201"/>
        </w:trPr>
        <w:tc>
          <w:tcPr>
            <w:tcW w:w="2693" w:type="dxa"/>
            <w:shd w:val="clear" w:color="auto" w:fill="auto"/>
            <w:vAlign w:val="center"/>
          </w:tcPr>
          <w:p w:rsidR="00EB79B2" w:rsidRPr="00713FDB" w:rsidRDefault="00EB79B2" w:rsidP="00EB79B2">
            <w:pPr>
              <w:widowControl/>
              <w:jc w:val="left"/>
              <w:rPr>
                <w:rFonts w:hint="eastAsia"/>
                <w:kern w:val="0"/>
              </w:rPr>
            </w:pPr>
            <w:r>
              <w:rPr>
                <w:rFonts w:hint="eastAsia"/>
                <w:kern w:val="0"/>
              </w:rPr>
              <w:t>災害予防措置</w:t>
            </w:r>
          </w:p>
        </w:tc>
        <w:tc>
          <w:tcPr>
            <w:tcW w:w="6379" w:type="dxa"/>
            <w:tcBorders>
              <w:top w:val="single" w:sz="4" w:space="0" w:color="000000"/>
              <w:bottom w:val="single" w:sz="4" w:space="0" w:color="000000"/>
            </w:tcBorders>
            <w:shd w:val="clear" w:color="auto" w:fill="auto"/>
          </w:tcPr>
          <w:p w:rsidR="00EB79B2" w:rsidRDefault="00EB79B2" w:rsidP="00EB79B2">
            <w:pPr>
              <w:ind w:firstLineChars="100" w:firstLine="210"/>
              <w:rPr>
                <w:rFonts w:ascii="ＭＳ 明朝" w:hAnsi="ＭＳ 明朝" w:hint="eastAsia"/>
              </w:rPr>
            </w:pPr>
            <w:r w:rsidRPr="00713FDB">
              <w:rPr>
                <w:rFonts w:ascii="ＭＳ 明朝" w:hAnsi="ＭＳ 明朝" w:hint="eastAsia"/>
              </w:rPr>
              <w:t>各管理権原者は、統括防火・</w:t>
            </w:r>
            <w:r>
              <w:rPr>
                <w:rFonts w:ascii="ＭＳ 明朝" w:hAnsi="ＭＳ 明朝" w:hint="eastAsia"/>
              </w:rPr>
              <w:t>防災管理者に対して、震災訓練等を実施した結果の確認及び検証並びに震災に備えての事前計画を見直し改善していく</w:t>
            </w:r>
            <w:r w:rsidRPr="00713FDB">
              <w:rPr>
                <w:rFonts w:ascii="ＭＳ 明朝" w:hAnsi="ＭＳ 明朝" w:hint="eastAsia"/>
              </w:rPr>
              <w:t>取組み（ＰＤＣＡ</w:t>
            </w:r>
            <w:r w:rsidRPr="00713FDB">
              <w:rPr>
                <w:rFonts w:hAnsi="ＭＳ 明朝" w:hint="eastAsia"/>
                <w:kern w:val="0"/>
              </w:rPr>
              <w:t>（計画→実行→検証→改善）</w:t>
            </w:r>
            <w:r w:rsidRPr="00713FDB">
              <w:rPr>
                <w:rFonts w:ascii="ＭＳ 明朝" w:hAnsi="ＭＳ 明朝" w:hint="eastAsia"/>
              </w:rPr>
              <w:t>サイクル）を行わせる。</w:t>
            </w:r>
          </w:p>
        </w:tc>
      </w:tr>
    </w:tbl>
    <w:p w:rsidR="00EB79B2" w:rsidRDefault="00EB79B2" w:rsidP="00EB79B2">
      <w:pPr>
        <w:pStyle w:val="ab"/>
        <w:spacing w:line="240" w:lineRule="auto"/>
        <w:ind w:left="0" w:right="0" w:firstLineChars="100" w:firstLine="200"/>
      </w:pPr>
    </w:p>
    <w:p w:rsidR="00EB79B2" w:rsidRPr="004E7E0B" w:rsidRDefault="00EB79B2" w:rsidP="00611399">
      <w:pPr>
        <w:rPr>
          <w:rFonts w:hAnsi="ＭＳ 明朝" w:hint="eastAsia"/>
        </w:rPr>
      </w:pPr>
      <w:r>
        <w:br w:type="page"/>
      </w:r>
      <w:r>
        <w:rPr>
          <w:rFonts w:ascii="ＭＳ ゴシック" w:eastAsia="ＭＳ ゴシック" w:hAnsi="ＭＳ ゴシック" w:hint="eastAsia"/>
          <w:b/>
          <w:sz w:val="24"/>
          <w:u w:val="single"/>
        </w:rPr>
        <w:lastRenderedPageBreak/>
        <w:t xml:space="preserve">第２　震災時の活動計画　　　　　　　　　　　　　　　　　　　　　　　　　　　  　</w:t>
      </w:r>
    </w:p>
    <w:p w:rsidR="00EB79B2" w:rsidRPr="00F76461" w:rsidRDefault="00EB79B2" w:rsidP="00EB79B2">
      <w:pPr>
        <w:ind w:firstLineChars="100" w:firstLine="210"/>
        <w:rPr>
          <w:rFonts w:ascii="ＭＳ 明朝" w:hAnsi="ＭＳ 明朝" w:hint="eastAsia"/>
          <w:shd w:val="clear" w:color="auto" w:fill="FFFFFF"/>
        </w:rPr>
      </w:pPr>
      <w:r w:rsidRPr="00F76461">
        <w:rPr>
          <w:rFonts w:ascii="ＭＳ 明朝" w:hAnsi="ＭＳ 明朝" w:hint="eastAsia"/>
          <w:shd w:val="clear" w:color="auto" w:fill="FFFFFF"/>
        </w:rPr>
        <w:t>管理権原者等は、震災発生時には、次により活動、措置等を行う。</w:t>
      </w:r>
    </w:p>
    <w:tbl>
      <w:tblPr>
        <w:tblW w:w="91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446"/>
      </w:tblGrid>
      <w:tr w:rsidR="00EB79B2" w:rsidRPr="00F76461">
        <w:tc>
          <w:tcPr>
            <w:tcW w:w="2693" w:type="dxa"/>
            <w:shd w:val="clear" w:color="auto" w:fill="D9D9D9"/>
            <w:vAlign w:val="center"/>
          </w:tcPr>
          <w:p w:rsidR="00EB79B2" w:rsidRPr="00F76461" w:rsidRDefault="00EB79B2" w:rsidP="00EB79B2">
            <w:pPr>
              <w:jc w:val="center"/>
              <w:rPr>
                <w:rFonts w:ascii="ＭＳ 明朝" w:hAnsi="ＭＳ 明朝" w:hint="eastAsia"/>
              </w:rPr>
            </w:pPr>
            <w:r w:rsidRPr="00F76461">
              <w:rPr>
                <w:rFonts w:ascii="ＭＳ 明朝" w:hAnsi="ＭＳ 明朝" w:hint="eastAsia"/>
              </w:rPr>
              <w:t>項　目</w:t>
            </w:r>
          </w:p>
        </w:tc>
        <w:tc>
          <w:tcPr>
            <w:tcW w:w="6446" w:type="dxa"/>
            <w:shd w:val="clear" w:color="auto" w:fill="D9D9D9"/>
          </w:tcPr>
          <w:p w:rsidR="00EB79B2" w:rsidRPr="00F76461" w:rsidRDefault="00EB79B2" w:rsidP="00EB79B2">
            <w:pPr>
              <w:ind w:left="237" w:hangingChars="113" w:hanging="237"/>
              <w:jc w:val="center"/>
              <w:rPr>
                <w:rFonts w:ascii="ＭＳ 明朝" w:hAnsi="ＭＳ 明朝" w:hint="eastAsia"/>
              </w:rPr>
            </w:pPr>
            <w:r w:rsidRPr="00F76461">
              <w:rPr>
                <w:rFonts w:ascii="ＭＳ 明朝" w:hAnsi="ＭＳ 明朝" w:hint="eastAsia"/>
              </w:rPr>
              <w:t>内　容</w:t>
            </w:r>
          </w:p>
        </w:tc>
      </w:tr>
      <w:tr w:rsidR="00EB79B2" w:rsidRPr="00F76461">
        <w:trPr>
          <w:trHeight w:val="600"/>
        </w:trPr>
        <w:tc>
          <w:tcPr>
            <w:tcW w:w="2693" w:type="dxa"/>
            <w:shd w:val="clear" w:color="auto" w:fill="auto"/>
            <w:vAlign w:val="center"/>
          </w:tcPr>
          <w:p w:rsidR="00EB79B2" w:rsidRPr="00713FDB" w:rsidRDefault="00EB79B2" w:rsidP="00EB79B2">
            <w:pPr>
              <w:rPr>
                <w:rFonts w:ascii="ＭＳ 明朝" w:hAnsi="ＭＳ 明朝" w:hint="eastAsia"/>
              </w:rPr>
            </w:pPr>
            <w:r w:rsidRPr="00FE2F23">
              <w:rPr>
                <w:rFonts w:hAnsi="ＭＳ 明朝" w:hint="eastAsia"/>
              </w:rPr>
              <w:t>任務</w:t>
            </w:r>
            <w:r>
              <w:rPr>
                <w:rFonts w:hAnsi="ＭＳ 明朝" w:hint="eastAsia"/>
              </w:rPr>
              <w:t>分担</w:t>
            </w:r>
          </w:p>
        </w:tc>
        <w:tc>
          <w:tcPr>
            <w:tcW w:w="6446" w:type="dxa"/>
            <w:shd w:val="clear" w:color="auto" w:fill="auto"/>
            <w:vAlign w:val="center"/>
          </w:tcPr>
          <w:p w:rsidR="00EB79B2" w:rsidRDefault="005317D2" w:rsidP="005317D2">
            <w:pPr>
              <w:ind w:left="210" w:hangingChars="100" w:hanging="210"/>
              <w:jc w:val="left"/>
              <w:rPr>
                <w:rFonts w:ascii="ＭＳ 明朝" w:hAnsi="ＭＳ 明朝"/>
              </w:rPr>
            </w:pPr>
            <w:r>
              <w:rPr>
                <w:rFonts w:ascii="ＭＳ 明朝" w:hAnsi="ＭＳ 明朝" w:hint="eastAsia"/>
              </w:rPr>
              <w:t xml:space="preserve">①　</w:t>
            </w:r>
            <w:r w:rsidR="00EB79B2" w:rsidRPr="00713FDB">
              <w:rPr>
                <w:rFonts w:ascii="ＭＳ 明朝" w:hAnsi="ＭＳ 明朝" w:hint="eastAsia"/>
              </w:rPr>
              <w:t>震度５強以上の地震が発生した場合又は</w:t>
            </w:r>
            <w:r w:rsidR="00EB79B2">
              <w:rPr>
                <w:rFonts w:ascii="ＭＳ 明朝" w:hAnsi="ＭＳ 明朝" w:hint="eastAsia"/>
              </w:rPr>
              <w:t>地震被害の状況により</w:t>
            </w:r>
            <w:r w:rsidR="00EB79B2" w:rsidRPr="00713FDB">
              <w:rPr>
                <w:rFonts w:ascii="ＭＳ 明朝" w:hAnsi="ＭＳ 明朝" w:hint="eastAsia"/>
              </w:rPr>
              <w:t>必要と認める場合は、</w:t>
            </w:r>
            <w:r w:rsidR="004A1F33" w:rsidRPr="00182FC6">
              <w:rPr>
                <w:rFonts w:ascii="ＭＳ 明朝" w:hAnsi="ＭＳ 明朝" w:hint="eastAsia"/>
                <w:u w:val="single" w:color="000000"/>
              </w:rPr>
              <w:t xml:space="preserve">　</w:t>
            </w:r>
            <w:r w:rsidR="00611399">
              <w:rPr>
                <w:rFonts w:ascii="ＭＳ 明朝" w:hAnsi="ＭＳ 明朝" w:hint="eastAsia"/>
                <w:color w:val="FF0000"/>
                <w:u w:val="single" w:color="000000"/>
              </w:rPr>
              <w:t xml:space="preserve">　　　　　　</w:t>
            </w:r>
            <w:r w:rsidR="004A1F33">
              <w:rPr>
                <w:rFonts w:ascii="ＭＳ 明朝" w:hAnsi="ＭＳ 明朝" w:hint="eastAsia"/>
                <w:color w:val="FF0000"/>
                <w:u w:val="single" w:color="000000"/>
              </w:rPr>
              <w:t xml:space="preserve">　</w:t>
            </w:r>
            <w:r w:rsidR="00EB79B2" w:rsidRPr="00713FDB">
              <w:rPr>
                <w:rFonts w:ascii="ＭＳ 明朝" w:hAnsi="ＭＳ 明朝" w:hint="eastAsia"/>
              </w:rPr>
              <w:t>に災害対策本部を設置する。</w:t>
            </w:r>
          </w:p>
          <w:p w:rsidR="00EB79B2" w:rsidRPr="00FE2F23" w:rsidRDefault="00EB79B2" w:rsidP="00EB79B2">
            <w:pPr>
              <w:ind w:left="237" w:hangingChars="113" w:hanging="237"/>
              <w:rPr>
                <w:rFonts w:hAnsi="ＭＳ 明朝"/>
              </w:rPr>
            </w:pPr>
            <w:r>
              <w:rPr>
                <w:rFonts w:hAnsi="ＭＳ 明朝" w:hint="eastAsia"/>
              </w:rPr>
              <w:t>②</w:t>
            </w:r>
            <w:r w:rsidRPr="00FE2F23">
              <w:rPr>
                <w:rFonts w:hAnsi="ＭＳ 明朝" w:hint="eastAsia"/>
              </w:rPr>
              <w:t xml:space="preserve">　地震により防火対象物内で火災が発生した場合は、自衛消防隊の編成に準じて自衛消防活動を行う。</w:t>
            </w:r>
          </w:p>
          <w:p w:rsidR="00EB79B2" w:rsidRPr="00FE2F23" w:rsidRDefault="00EB79B2" w:rsidP="00EB79B2">
            <w:pPr>
              <w:ind w:left="237" w:hangingChars="113" w:hanging="237"/>
              <w:rPr>
                <w:rFonts w:hAnsi="ＭＳ 明朝"/>
              </w:rPr>
            </w:pPr>
            <w:r>
              <w:rPr>
                <w:rFonts w:hAnsi="ＭＳ 明朝" w:hint="eastAsia"/>
              </w:rPr>
              <w:t>③</w:t>
            </w:r>
            <w:r w:rsidRPr="00FE2F23">
              <w:rPr>
                <w:rFonts w:hAnsi="ＭＳ 明朝" w:hint="eastAsia"/>
              </w:rPr>
              <w:t xml:space="preserve">　自衛消防活動は、地区隊ごとでの活動を原則とする。</w:t>
            </w:r>
          </w:p>
          <w:p w:rsidR="00EB79B2" w:rsidRPr="00FE2F23" w:rsidRDefault="00EB79B2" w:rsidP="00EB79B2">
            <w:pPr>
              <w:ind w:left="237" w:hangingChars="113" w:hanging="237"/>
              <w:rPr>
                <w:rFonts w:hAnsi="ＭＳ 明朝"/>
              </w:rPr>
            </w:pPr>
            <w:r>
              <w:rPr>
                <w:rFonts w:hAnsi="ＭＳ 明朝" w:hint="eastAsia"/>
              </w:rPr>
              <w:t>④</w:t>
            </w:r>
            <w:r w:rsidRPr="00FE2F23">
              <w:rPr>
                <w:rFonts w:hAnsi="ＭＳ 明朝" w:hint="eastAsia"/>
              </w:rPr>
              <w:t xml:space="preserve">　事業所自衛消防隊長は、自己地区の被害</w:t>
            </w:r>
            <w:r>
              <w:rPr>
                <w:rFonts w:hAnsi="ＭＳ 明朝" w:hint="eastAsia"/>
              </w:rPr>
              <w:t>・</w:t>
            </w:r>
            <w:r w:rsidRPr="00FE2F23">
              <w:rPr>
                <w:rFonts w:hAnsi="ＭＳ 明朝" w:hint="eastAsia"/>
              </w:rPr>
              <w:t>活動状況を把握し、防火対象物自衛消防隊長に適宜報告する。</w:t>
            </w:r>
          </w:p>
          <w:p w:rsidR="00EB79B2" w:rsidRPr="009321F4" w:rsidRDefault="00EB79B2" w:rsidP="00EB79B2">
            <w:pPr>
              <w:ind w:left="220" w:hangingChars="105" w:hanging="220"/>
              <w:jc w:val="left"/>
              <w:rPr>
                <w:rFonts w:hAnsi="ＭＳ 明朝" w:hint="eastAsia"/>
              </w:rPr>
            </w:pPr>
            <w:r>
              <w:rPr>
                <w:rFonts w:hAnsi="ＭＳ 明朝" w:hint="eastAsia"/>
              </w:rPr>
              <w:t>⑤</w:t>
            </w:r>
            <w:r w:rsidRPr="00FE2F23">
              <w:rPr>
                <w:rFonts w:hAnsi="ＭＳ 明朝" w:hint="eastAsia"/>
              </w:rPr>
              <w:t xml:space="preserve">　被害のない地区又は活動の終了した地区の自衛消防隊は、防火対象物自衛消防隊長から活動の要請があった地区において、協力して活動を行う。</w:t>
            </w:r>
          </w:p>
        </w:tc>
      </w:tr>
      <w:tr w:rsidR="00EB79B2" w:rsidRPr="00F76461" w:rsidTr="004A1F33">
        <w:trPr>
          <w:trHeight w:val="582"/>
        </w:trPr>
        <w:tc>
          <w:tcPr>
            <w:tcW w:w="2693" w:type="dxa"/>
            <w:shd w:val="clear" w:color="auto" w:fill="auto"/>
          </w:tcPr>
          <w:p w:rsidR="00EB79B2" w:rsidRPr="0003311A" w:rsidRDefault="00EB79B2" w:rsidP="00946BB5">
            <w:pPr>
              <w:ind w:leftChars="-32" w:left="-67"/>
              <w:rPr>
                <w:rFonts w:ascii="ＭＳ ゴシック" w:eastAsia="ＭＳ ゴシック" w:hAnsi="ＭＳ ゴシック"/>
                <w:color w:val="FF0000"/>
                <w:sz w:val="18"/>
                <w:bdr w:val="single" w:sz="4" w:space="0" w:color="auto"/>
              </w:rPr>
            </w:pPr>
            <w:r w:rsidRPr="0003311A">
              <w:rPr>
                <w:rFonts w:ascii="ＭＳ ゴシック" w:eastAsia="ＭＳ ゴシック" w:hAnsi="ＭＳ ゴシック" w:hint="eastAsia"/>
                <w:color w:val="FF0000"/>
                <w:sz w:val="18"/>
                <w:bdr w:val="single" w:sz="4" w:space="0" w:color="auto"/>
              </w:rPr>
              <w:t>↓緊急地震速報を活用する場合</w:t>
            </w:r>
          </w:p>
          <w:p w:rsidR="00EB79B2" w:rsidRPr="00713FDB" w:rsidRDefault="00EB79B2" w:rsidP="00946BB5">
            <w:pPr>
              <w:ind w:leftChars="-51" w:left="-107"/>
              <w:rPr>
                <w:rFonts w:ascii="ＭＳ 明朝" w:hAnsi="ＭＳ 明朝" w:hint="eastAsia"/>
              </w:rPr>
            </w:pPr>
            <w:r w:rsidRPr="0003311A">
              <w:rPr>
                <w:rFonts w:ascii="ＭＳ 明朝" w:hAnsi="ＭＳ 明朝" w:hint="eastAsia"/>
                <w:color w:val="FF0000"/>
              </w:rPr>
              <w:t>▲</w:t>
            </w:r>
            <w:r>
              <w:rPr>
                <w:rFonts w:ascii="ＭＳ 明朝" w:hAnsi="ＭＳ 明朝" w:hint="eastAsia"/>
              </w:rPr>
              <w:t>緊急地震速報の活用</w:t>
            </w:r>
          </w:p>
        </w:tc>
        <w:tc>
          <w:tcPr>
            <w:tcW w:w="6446" w:type="dxa"/>
            <w:shd w:val="clear" w:color="auto" w:fill="auto"/>
            <w:vAlign w:val="center"/>
          </w:tcPr>
          <w:p w:rsidR="00EB79B2" w:rsidRPr="00713FDB" w:rsidRDefault="00EB79B2" w:rsidP="00EB79B2">
            <w:pPr>
              <w:autoSpaceDE w:val="0"/>
              <w:autoSpaceDN w:val="0"/>
              <w:adjustRightInd w:val="0"/>
              <w:ind w:firstLineChars="50" w:firstLine="105"/>
              <w:jc w:val="left"/>
              <w:rPr>
                <w:rFonts w:ascii="ＭＳ 明朝" w:hAnsi="ＭＳ 明朝" w:hint="eastAsia"/>
              </w:rPr>
            </w:pPr>
            <w:r>
              <w:rPr>
                <w:rFonts w:ascii=" ~÷Pˇ" w:hAnsi=" ~÷Pˇ" w:cs=" ~÷Pˇ"/>
                <w:kern w:val="0"/>
              </w:rPr>
              <w:t>「緊急地震速報利活用マニュアル」を作成し、訓練及び防火・防災教育の機会を捉えて、緊急地震速報の受信方法、活用対策等について従業員等に周知しておき、有効に活用する。</w:t>
            </w:r>
          </w:p>
        </w:tc>
      </w:tr>
      <w:tr w:rsidR="00EB79B2" w:rsidRPr="00F76461">
        <w:trPr>
          <w:trHeight w:val="5381"/>
        </w:trPr>
        <w:tc>
          <w:tcPr>
            <w:tcW w:w="2693" w:type="dxa"/>
            <w:shd w:val="clear" w:color="auto" w:fill="auto"/>
            <w:vAlign w:val="center"/>
          </w:tcPr>
          <w:p w:rsidR="00EB79B2" w:rsidRDefault="00EB79B2" w:rsidP="00EB79B2">
            <w:pPr>
              <w:rPr>
                <w:rFonts w:ascii="ＭＳ 明朝" w:hAnsi="ＭＳ 明朝" w:hint="eastAsia"/>
              </w:rPr>
            </w:pPr>
            <w:r>
              <w:rPr>
                <w:rFonts w:ascii="ＭＳ 明朝" w:hAnsi="ＭＳ 明朝" w:hint="eastAsia"/>
              </w:rPr>
              <w:t>地震時の自衛消防活動</w:t>
            </w:r>
          </w:p>
        </w:tc>
        <w:tc>
          <w:tcPr>
            <w:tcW w:w="6446" w:type="dxa"/>
            <w:shd w:val="clear" w:color="auto" w:fill="auto"/>
            <w:vAlign w:val="center"/>
          </w:tcPr>
          <w:p w:rsidR="00EB79B2" w:rsidRDefault="00EB79B2" w:rsidP="00EB79B2">
            <w:pPr>
              <w:ind w:firstLineChars="100" w:firstLine="210"/>
              <w:jc w:val="left"/>
              <w:rPr>
                <w:rFonts w:ascii="ＭＳ 明朝" w:hAnsi="ＭＳ 明朝"/>
              </w:rPr>
            </w:pPr>
            <w:r w:rsidRPr="00713FDB">
              <w:rPr>
                <w:rFonts w:ascii="ＭＳ 明朝" w:hAnsi="ＭＳ 明朝" w:hint="eastAsia"/>
              </w:rPr>
              <w:t>各防火・防災管理者は、情報収集、初期救助・初期救護及び帰宅困難者対策等の震災時の活動について、事業所間の連携を図る。</w:t>
            </w:r>
          </w:p>
          <w:p w:rsidR="00EB79B2" w:rsidRDefault="00EB79B2" w:rsidP="00EB79B2">
            <w:pPr>
              <w:ind w:firstLineChars="100" w:firstLine="210"/>
              <w:jc w:val="left"/>
              <w:rPr>
                <w:rFonts w:ascii="ＭＳ 明朝" w:hAnsi="ＭＳ 明朝"/>
              </w:rPr>
            </w:pPr>
            <w:r w:rsidRPr="00E87694">
              <w:rPr>
                <w:rFonts w:ascii="ＭＳ 明朝" w:hAnsi="ＭＳ 明朝" w:hint="eastAsia"/>
              </w:rPr>
              <w:t>それぞれの地区での活動を地区隊が受け持ち、本部隊は被害が最も大きい地区を優先して活動する</w:t>
            </w:r>
            <w:r>
              <w:rPr>
                <w:rFonts w:ascii="ＭＳ 明朝" w:hAnsi="ＭＳ 明朝" w:hint="eastAsia"/>
              </w:rPr>
              <w:t>。</w:t>
            </w:r>
          </w:p>
          <w:p w:rsidR="00EB79B2" w:rsidRDefault="00EB79B2" w:rsidP="00EB79B2">
            <w:pPr>
              <w:jc w:val="left"/>
              <w:rPr>
                <w:rFonts w:ascii="ＭＳ 明朝" w:hAnsi="ＭＳ 明朝"/>
              </w:rPr>
            </w:pPr>
            <w:r>
              <w:rPr>
                <w:rFonts w:ascii="ＭＳ 明朝" w:hAnsi="ＭＳ 明朝" w:hint="eastAsia"/>
              </w:rPr>
              <w:t>①　被害状況の把握</w:t>
            </w:r>
          </w:p>
          <w:p w:rsidR="00EB79B2" w:rsidRDefault="00EB79B2" w:rsidP="00EB79B2">
            <w:pPr>
              <w:ind w:leftChars="100" w:left="210"/>
              <w:jc w:val="left"/>
              <w:rPr>
                <w:rFonts w:ascii="ＭＳ 明朝" w:hAnsi="ＭＳ 明朝"/>
              </w:rPr>
            </w:pPr>
            <w:r>
              <w:rPr>
                <w:rFonts w:hAnsi="ＭＳ 明朝" w:hint="eastAsia"/>
              </w:rPr>
              <w:t xml:space="preserve">　</w:t>
            </w:r>
            <w:r>
              <w:rPr>
                <w:rFonts w:ascii="ＭＳ 明朝" w:hAnsi="ＭＳ 明朝" w:hint="eastAsia"/>
              </w:rPr>
              <w:t>本部隊の通報連絡（情報）班は、</w:t>
            </w:r>
            <w:r w:rsidRPr="00437BBE">
              <w:rPr>
                <w:rFonts w:ascii="ＭＳ 明朝" w:hAnsi="ＭＳ 明朝" w:hint="eastAsia"/>
              </w:rPr>
              <w:t>周辺の被害状況を把握し、防火対象物自衛消防隊長に報告するとともに</w:t>
            </w:r>
            <w:r w:rsidRPr="00437BBE">
              <w:rPr>
                <w:rFonts w:ascii="ＭＳ 明朝" w:hAnsi="ＭＳ 明朝" w:hint="eastAsia"/>
                <w:color w:val="0070C0"/>
              </w:rPr>
              <w:t>、</w:t>
            </w:r>
            <w:r w:rsidRPr="00713FDB">
              <w:rPr>
                <w:rFonts w:ascii="ＭＳ 明朝" w:hAnsi="ＭＳ 明朝" w:hint="eastAsia"/>
              </w:rPr>
              <w:t>その情報を地区隊に連絡する</w:t>
            </w:r>
            <w:r>
              <w:rPr>
                <w:rFonts w:ascii="ＭＳ 明朝" w:hAnsi="ＭＳ 明朝" w:hint="eastAsia"/>
              </w:rPr>
              <w:t>。</w:t>
            </w:r>
          </w:p>
          <w:p w:rsidR="00EB79B2" w:rsidRDefault="00EB79B2" w:rsidP="00EB79B2">
            <w:pPr>
              <w:ind w:leftChars="100" w:left="210" w:firstLineChars="100" w:firstLine="210"/>
              <w:jc w:val="left"/>
              <w:rPr>
                <w:rFonts w:ascii="ＭＳ 明朝" w:hAnsi="ＭＳ 明朝"/>
              </w:rPr>
            </w:pPr>
            <w:r w:rsidRPr="00713FDB">
              <w:rPr>
                <w:rFonts w:ascii="ＭＳ 明朝" w:hAnsi="ＭＳ 明朝" w:hint="eastAsia"/>
              </w:rPr>
              <w:t>地区隊の通報連絡（情報）班は、それぞれの地区の被災状況を</w:t>
            </w:r>
            <w:r>
              <w:rPr>
                <w:rFonts w:ascii="ＭＳ 明朝" w:hAnsi="ＭＳ 明朝" w:hint="eastAsia"/>
              </w:rPr>
              <w:t>把握し、地区隊長に</w:t>
            </w:r>
            <w:r w:rsidRPr="00713FDB">
              <w:rPr>
                <w:rFonts w:ascii="ＭＳ 明朝" w:hAnsi="ＭＳ 明朝" w:hint="eastAsia"/>
              </w:rPr>
              <w:t>報告する。</w:t>
            </w:r>
          </w:p>
          <w:p w:rsidR="00EB79B2" w:rsidRDefault="00EB79B2" w:rsidP="00EB79B2">
            <w:pPr>
              <w:ind w:leftChars="100" w:left="210" w:firstLineChars="100" w:firstLine="210"/>
              <w:jc w:val="left"/>
              <w:rPr>
                <w:rFonts w:ascii="ＭＳ 明朝" w:hAnsi="ＭＳ 明朝" w:hint="eastAsia"/>
              </w:rPr>
            </w:pPr>
            <w:r>
              <w:rPr>
                <w:rFonts w:ascii="ＭＳ 明朝" w:hAnsi="ＭＳ 明朝" w:hint="eastAsia"/>
              </w:rPr>
              <w:t>地区隊長は、</w:t>
            </w:r>
            <w:r w:rsidRPr="00713FDB">
              <w:rPr>
                <w:rFonts w:ascii="ＭＳ 明朝" w:hAnsi="ＭＳ 明朝" w:hint="eastAsia"/>
              </w:rPr>
              <w:t>事業所の消防計画に基づく安全措置を講じ、</w:t>
            </w:r>
            <w:r>
              <w:rPr>
                <w:rFonts w:ascii="ＭＳ 明朝" w:hAnsi="ＭＳ 明朝" w:hint="eastAsia"/>
              </w:rPr>
              <w:t>被害</w:t>
            </w:r>
            <w:r w:rsidRPr="00713FDB">
              <w:rPr>
                <w:rFonts w:ascii="ＭＳ 明朝" w:hAnsi="ＭＳ 明朝" w:hint="eastAsia"/>
              </w:rPr>
              <w:t>状況及び建物、火気設備</w:t>
            </w:r>
            <w:r>
              <w:rPr>
                <w:rFonts w:ascii="ＭＳ 明朝" w:hAnsi="ＭＳ 明朝" w:hint="eastAsia"/>
              </w:rPr>
              <w:t>・器具の点検結果を併せて</w:t>
            </w:r>
            <w:r w:rsidRPr="00713FDB">
              <w:rPr>
                <w:rFonts w:ascii="ＭＳ 明朝" w:hAnsi="ＭＳ 明朝" w:hint="eastAsia"/>
              </w:rPr>
              <w:t>防火対象物自衛消防隊長に報告する。</w:t>
            </w:r>
          </w:p>
          <w:p w:rsidR="00EB79B2" w:rsidRDefault="00EB79B2" w:rsidP="00EB79B2">
            <w:pPr>
              <w:ind w:leftChars="100" w:left="210" w:firstLineChars="100" w:firstLine="210"/>
              <w:jc w:val="left"/>
              <w:rPr>
                <w:rFonts w:ascii="ＭＳ 明朝" w:hAnsi="ＭＳ 明朝"/>
              </w:rPr>
            </w:pPr>
            <w:r>
              <w:rPr>
                <w:rFonts w:ascii="ＭＳ 明朝" w:hAnsi="ＭＳ 明朝" w:hint="eastAsia"/>
              </w:rPr>
              <w:t>防火対象物自衛消防隊長は、被害内容に対し、防火対象物本部隊及び地区隊長に必要な応急措置を講じるよう指示する。</w:t>
            </w:r>
          </w:p>
          <w:p w:rsidR="00EB79B2" w:rsidRDefault="00EB79B2" w:rsidP="00EB79B2">
            <w:pPr>
              <w:ind w:leftChars="100" w:left="210" w:firstLineChars="100" w:firstLine="210"/>
              <w:jc w:val="left"/>
              <w:rPr>
                <w:rFonts w:ascii="ＭＳ 明朝" w:hAnsi="ＭＳ 明朝" w:hint="eastAsia"/>
              </w:rPr>
            </w:pPr>
            <w:r w:rsidRPr="00713FDB">
              <w:rPr>
                <w:rFonts w:ascii="ＭＳ 明朝" w:hAnsi="ＭＳ 明朝" w:hint="eastAsia"/>
              </w:rPr>
              <w:t>防災センターの総合操作盤等の障害により、機器による情報収集ができなくなった場合は、速やかに情報連絡員を増強し、館内を巡回させ情報収集等を行う。</w:t>
            </w:r>
          </w:p>
          <w:p w:rsidR="00EB79B2" w:rsidRDefault="00EB79B2" w:rsidP="00EB79B2">
            <w:pPr>
              <w:jc w:val="left"/>
              <w:rPr>
                <w:rFonts w:ascii="ＭＳ 明朝" w:hAnsi="ＭＳ 明朝"/>
              </w:rPr>
            </w:pPr>
            <w:r>
              <w:rPr>
                <w:rFonts w:ascii="ＭＳ 明朝" w:hAnsi="ＭＳ 明朝" w:hint="eastAsia"/>
              </w:rPr>
              <w:t>②　災害情報の収集と伝達</w:t>
            </w:r>
          </w:p>
          <w:p w:rsidR="00EB79B2" w:rsidRDefault="00EB79B2" w:rsidP="00EB79B2">
            <w:pPr>
              <w:ind w:leftChars="100" w:left="210" w:firstLineChars="100" w:firstLine="210"/>
              <w:jc w:val="left"/>
              <w:rPr>
                <w:rFonts w:ascii="ＭＳ 明朝" w:hAnsi="ＭＳ 明朝" w:hint="eastAsia"/>
              </w:rPr>
            </w:pPr>
            <w:r w:rsidRPr="00713FDB">
              <w:rPr>
                <w:rFonts w:ascii="ＭＳ 明朝" w:hAnsi="ＭＳ 明朝" w:hint="eastAsia"/>
                <w:kern w:val="0"/>
              </w:rPr>
              <w:t>防火対象物自衛消防隊長は、</w:t>
            </w:r>
            <w:r>
              <w:rPr>
                <w:rFonts w:ascii="ＭＳ 明朝" w:hAnsi="ＭＳ 明朝" w:hint="eastAsia"/>
                <w:kern w:val="0"/>
              </w:rPr>
              <w:t>被害状況の把握と併せて</w:t>
            </w:r>
            <w:r w:rsidRPr="00713FDB">
              <w:rPr>
                <w:rFonts w:ascii="ＭＳ 明朝" w:hAnsi="ＭＳ 明朝" w:hint="eastAsia"/>
                <w:kern w:val="0"/>
              </w:rPr>
              <w:t>、</w:t>
            </w:r>
            <w:r>
              <w:rPr>
                <w:rFonts w:ascii="ＭＳ 明朝" w:hAnsi="ＭＳ 明朝" w:hint="eastAsia"/>
                <w:kern w:val="0"/>
              </w:rPr>
              <w:t>テレビ、ラジオ等から外部の情報を収集し、必要な情報を自衛消防隊員及び在館者に伝達する</w:t>
            </w:r>
            <w:r w:rsidRPr="00713FDB">
              <w:rPr>
                <w:rFonts w:ascii="ＭＳ 明朝" w:hAnsi="ＭＳ 明朝" w:hint="eastAsia"/>
                <w:kern w:val="0"/>
              </w:rPr>
              <w:t>。</w:t>
            </w:r>
          </w:p>
          <w:p w:rsidR="00EB79B2" w:rsidRPr="009321F4" w:rsidRDefault="00EB79B2" w:rsidP="00EB79B2">
            <w:pPr>
              <w:ind w:leftChars="100" w:left="210" w:firstLineChars="100" w:firstLine="210"/>
              <w:jc w:val="left"/>
              <w:rPr>
                <w:rFonts w:ascii="ＭＳ 明朝" w:hAnsi="ＭＳ 明朝" w:hint="eastAsia"/>
                <w:u w:val="single"/>
              </w:rPr>
            </w:pPr>
          </w:p>
        </w:tc>
      </w:tr>
    </w:tbl>
    <w:p w:rsidR="00EB79B2" w:rsidRDefault="00EB79B2"/>
    <w:p w:rsidR="00611399" w:rsidRDefault="00611399"/>
    <w:tbl>
      <w:tblPr>
        <w:tblW w:w="91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446"/>
      </w:tblGrid>
      <w:tr w:rsidR="00EB79B2" w:rsidRPr="00713FDB">
        <w:trPr>
          <w:trHeight w:val="70"/>
        </w:trPr>
        <w:tc>
          <w:tcPr>
            <w:tcW w:w="2693" w:type="dxa"/>
            <w:shd w:val="clear" w:color="auto" w:fill="auto"/>
            <w:vAlign w:val="center"/>
          </w:tcPr>
          <w:p w:rsidR="00EB79B2" w:rsidRPr="00713FDB" w:rsidRDefault="00EB79B2" w:rsidP="00EB79B2">
            <w:pPr>
              <w:rPr>
                <w:rFonts w:ascii="ＭＳ 明朝" w:hAnsi="ＭＳ 明朝" w:hint="eastAsia"/>
              </w:rPr>
            </w:pPr>
            <w:r>
              <w:rPr>
                <w:rFonts w:ascii="ＭＳ 明朝" w:hAnsi="ＭＳ 明朝" w:hint="eastAsia"/>
              </w:rPr>
              <w:lastRenderedPageBreak/>
              <w:t>地震時の</w:t>
            </w:r>
            <w:r>
              <w:rPr>
                <w:rFonts w:ascii="ＭＳ 明朝" w:hAnsi="ＭＳ 明朝"/>
              </w:rPr>
              <w:t>自衛消防</w:t>
            </w:r>
            <w:r>
              <w:rPr>
                <w:rFonts w:ascii="ＭＳ 明朝" w:hAnsi="ＭＳ 明朝" w:hint="eastAsia"/>
              </w:rPr>
              <w:t>活動</w:t>
            </w:r>
          </w:p>
        </w:tc>
        <w:tc>
          <w:tcPr>
            <w:tcW w:w="6446" w:type="dxa"/>
            <w:shd w:val="clear" w:color="auto" w:fill="auto"/>
            <w:vAlign w:val="center"/>
          </w:tcPr>
          <w:p w:rsidR="00EB79B2" w:rsidRDefault="00EB79B2" w:rsidP="00EB79B2">
            <w:pPr>
              <w:jc w:val="left"/>
              <w:rPr>
                <w:rFonts w:ascii="ＭＳ 明朝" w:hAnsi="ＭＳ 明朝"/>
              </w:rPr>
            </w:pPr>
            <w:r>
              <w:rPr>
                <w:rFonts w:ascii="ＭＳ 明朝" w:hAnsi="ＭＳ 明朝" w:hint="eastAsia"/>
              </w:rPr>
              <w:t xml:space="preserve">③　</w:t>
            </w:r>
            <w:r w:rsidRPr="00713FDB">
              <w:rPr>
                <w:rFonts w:ascii="ＭＳ 明朝" w:hAnsi="ＭＳ 明朝" w:hint="eastAsia"/>
              </w:rPr>
              <w:t>初期救助、初期救護</w:t>
            </w:r>
          </w:p>
          <w:p w:rsidR="00EB79B2" w:rsidRDefault="00EB79B2" w:rsidP="00EB79B2">
            <w:pPr>
              <w:ind w:leftChars="100" w:left="210" w:firstLineChars="100" w:firstLine="210"/>
              <w:jc w:val="left"/>
              <w:rPr>
                <w:rFonts w:ascii="ＭＳ 明朝" w:hAnsi="ＭＳ 明朝"/>
              </w:rPr>
            </w:pPr>
            <w:r w:rsidRPr="00713FDB">
              <w:rPr>
                <w:rFonts w:ascii="ＭＳ 明朝" w:hAnsi="ＭＳ 明朝" w:hint="eastAsia"/>
              </w:rPr>
              <w:t>本部隊の応急救護班は、地震発生時に倒壊建物等に挟まれたり閉じ込められた人の把握に努め、救出救護活動に当たる。</w:t>
            </w:r>
          </w:p>
          <w:p w:rsidR="00611399" w:rsidRDefault="00EB79B2" w:rsidP="00EB79B2">
            <w:pPr>
              <w:ind w:leftChars="100" w:left="210" w:firstLineChars="100" w:firstLine="210"/>
              <w:jc w:val="left"/>
              <w:rPr>
                <w:rFonts w:ascii="ＭＳ 明朝" w:hAnsi="ＭＳ 明朝" w:hint="eastAsia"/>
                <w:color w:val="FF0000"/>
                <w:u w:val="single" w:color="000000"/>
              </w:rPr>
            </w:pPr>
            <w:r w:rsidRPr="00713FDB">
              <w:rPr>
                <w:rFonts w:ascii="ＭＳ 明朝" w:hAnsi="ＭＳ 明朝" w:hint="eastAsia"/>
              </w:rPr>
              <w:t>本部隊の必要な救出救護用資器材の装備（自衛消防活動中核要員等の装備を含む）は</w:t>
            </w:r>
            <w:r w:rsidRPr="00E866C8">
              <w:rPr>
                <w:rFonts w:ascii="ＭＳ 明朝" w:hAnsi="ＭＳ 明朝" w:hint="eastAsia"/>
                <w:u w:val="single"/>
              </w:rPr>
              <w:t xml:space="preserve">　</w:t>
            </w:r>
            <w:r w:rsidRPr="00E866C8">
              <w:rPr>
                <w:rFonts w:ascii="ＭＳ 明朝" w:hAnsi="ＭＳ 明朝" w:hint="eastAsia"/>
                <w:u w:val="single" w:color="000000"/>
              </w:rPr>
              <w:t xml:space="preserve">　</w:t>
            </w:r>
            <w:r w:rsidR="00611399">
              <w:rPr>
                <w:rFonts w:ascii="ＭＳ 明朝" w:hAnsi="ＭＳ 明朝" w:hint="eastAsia"/>
                <w:color w:val="FF0000"/>
                <w:u w:val="single" w:color="000000"/>
              </w:rPr>
              <w:t xml:space="preserve">　　　　　　　　　　</w:t>
            </w:r>
            <w:r w:rsidRPr="00E866C8">
              <w:rPr>
                <w:rFonts w:ascii="ＭＳ 明朝" w:hAnsi="ＭＳ 明朝" w:hint="eastAsia"/>
                <w:u w:val="single" w:color="000000"/>
              </w:rPr>
              <w:t xml:space="preserve">　　</w:t>
            </w:r>
            <w:r w:rsidRPr="00713FDB">
              <w:rPr>
                <w:rFonts w:ascii="ＭＳ 明朝" w:hAnsi="ＭＳ 明朝" w:hint="eastAsia"/>
              </w:rPr>
              <w:t>が準備し、</w:t>
            </w:r>
            <w:r w:rsidRPr="00E866C8">
              <w:rPr>
                <w:rFonts w:ascii="ＭＳ 明朝" w:hAnsi="ＭＳ 明朝" w:hint="eastAsia"/>
                <w:u w:val="single"/>
              </w:rPr>
              <w:t xml:space="preserve">　</w:t>
            </w:r>
          </w:p>
          <w:p w:rsidR="00EB79B2" w:rsidRDefault="00EB79B2" w:rsidP="00611399">
            <w:pPr>
              <w:ind w:firstLineChars="100" w:firstLine="210"/>
              <w:jc w:val="left"/>
              <w:rPr>
                <w:rFonts w:ascii="ＭＳ 明朝" w:hAnsi="ＭＳ 明朝"/>
              </w:rPr>
            </w:pPr>
            <w:r w:rsidRPr="00E866C8">
              <w:rPr>
                <w:rFonts w:ascii="ＭＳ 明朝" w:hAnsi="ＭＳ 明朝" w:hint="eastAsia"/>
                <w:u w:val="single" w:color="000000"/>
              </w:rPr>
              <w:t xml:space="preserve">　</w:t>
            </w:r>
            <w:r w:rsidR="00611399">
              <w:rPr>
                <w:rFonts w:ascii="ＭＳ 明朝" w:hAnsi="ＭＳ 明朝" w:hint="eastAsia"/>
                <w:u w:val="single" w:color="000000"/>
              </w:rPr>
              <w:t xml:space="preserve">　　　　　　　　　</w:t>
            </w:r>
            <w:r w:rsidRPr="00713FDB">
              <w:rPr>
                <w:rFonts w:ascii="ＭＳ 明朝" w:hAnsi="ＭＳ 明朝" w:hint="eastAsia"/>
              </w:rPr>
              <w:t>で保管、管理する。</w:t>
            </w:r>
          </w:p>
          <w:p w:rsidR="00EB79B2" w:rsidRDefault="00EB79B2" w:rsidP="00EB79B2">
            <w:pPr>
              <w:ind w:leftChars="100" w:left="210" w:firstLineChars="100" w:firstLine="210"/>
              <w:jc w:val="left"/>
              <w:rPr>
                <w:rFonts w:ascii="ＭＳ 明朝" w:hAnsi="ＭＳ 明朝"/>
              </w:rPr>
            </w:pPr>
            <w:r w:rsidRPr="00713FDB">
              <w:rPr>
                <w:rFonts w:ascii="ＭＳ 明朝" w:hAnsi="ＭＳ 明朝" w:hint="eastAsia"/>
              </w:rPr>
              <w:t>地区隊の応急救護班の任務と装備は各事業所の消防計画に定める。</w:t>
            </w:r>
          </w:p>
          <w:p w:rsidR="00EB79B2" w:rsidRDefault="00EB79B2" w:rsidP="00EB79B2">
            <w:pPr>
              <w:ind w:leftChars="100" w:left="210" w:firstLineChars="100" w:firstLine="210"/>
              <w:jc w:val="left"/>
              <w:rPr>
                <w:rFonts w:ascii="ＭＳ 明朝" w:hAnsi="ＭＳ 明朝" w:hint="eastAsia"/>
              </w:rPr>
            </w:pPr>
            <w:r w:rsidRPr="00713FDB">
              <w:rPr>
                <w:rFonts w:ascii="ＭＳ 明朝" w:hAnsi="ＭＳ 明朝" w:hint="eastAsia"/>
              </w:rPr>
              <w:t>周辺地域で救助や救護、消火等が必要な場合は協力する。</w:t>
            </w:r>
          </w:p>
          <w:p w:rsidR="00EB79B2" w:rsidRDefault="00EB79B2" w:rsidP="00EB79B2">
            <w:pPr>
              <w:jc w:val="left"/>
              <w:rPr>
                <w:rFonts w:ascii="ＭＳ 明朝" w:hAnsi="ＭＳ 明朝"/>
              </w:rPr>
            </w:pPr>
            <w:r>
              <w:rPr>
                <w:rFonts w:ascii="ＭＳ 明朝" w:hAnsi="ＭＳ 明朝" w:hint="eastAsia"/>
              </w:rPr>
              <w:t>④　避難誘導</w:t>
            </w:r>
          </w:p>
          <w:p w:rsidR="00EB79B2" w:rsidRDefault="00EB79B2" w:rsidP="00EB79B2">
            <w:pPr>
              <w:ind w:leftChars="100" w:left="210" w:firstLineChars="100" w:firstLine="210"/>
              <w:jc w:val="left"/>
              <w:rPr>
                <w:rFonts w:ascii="ＭＳ 明朝" w:hAnsi="ＭＳ 明朝"/>
              </w:rPr>
            </w:pPr>
            <w:r w:rsidRPr="00713FDB">
              <w:rPr>
                <w:rFonts w:ascii="ＭＳ 明朝" w:hAnsi="ＭＳ 明朝" w:hint="eastAsia"/>
              </w:rPr>
              <w:t>地区隊の避難誘導班は、それぞれの地区の従業員等を一時集合場所に誘導し、その人員を把握し、本部隊の避難誘導班員に報告する。</w:t>
            </w:r>
          </w:p>
          <w:p w:rsidR="00EB79B2" w:rsidRDefault="00EB79B2" w:rsidP="00EB79B2">
            <w:pPr>
              <w:ind w:leftChars="100" w:left="210" w:firstLineChars="100" w:firstLine="210"/>
              <w:jc w:val="left"/>
              <w:rPr>
                <w:rFonts w:ascii="ＭＳ 明朝" w:hAnsi="ＭＳ 明朝"/>
              </w:rPr>
            </w:pPr>
            <w:r w:rsidRPr="00713FDB">
              <w:rPr>
                <w:rFonts w:ascii="ＭＳ 明朝" w:hAnsi="ＭＳ 明朝" w:hint="eastAsia"/>
              </w:rPr>
              <w:t>本部隊の避難誘導班は、一時集合場所に誘導された避難者を地区隊の避難誘導班と協力し、避難場所へ誘導する。</w:t>
            </w:r>
          </w:p>
          <w:p w:rsidR="00EB79B2" w:rsidRDefault="00EB79B2" w:rsidP="00EB79B2">
            <w:pPr>
              <w:ind w:leftChars="100" w:left="210" w:firstLineChars="100" w:firstLine="210"/>
              <w:jc w:val="left"/>
              <w:rPr>
                <w:rFonts w:ascii="ＭＳ 明朝" w:hAnsi="ＭＳ 明朝"/>
                <w:kern w:val="0"/>
              </w:rPr>
            </w:pPr>
            <w:r w:rsidRPr="00713FDB">
              <w:rPr>
                <w:rFonts w:ascii="ＭＳ 明朝" w:hAnsi="ＭＳ 明朝" w:hint="eastAsia"/>
                <w:kern w:val="0"/>
              </w:rPr>
              <w:t>在館者等を避難場所</w:t>
            </w:r>
            <w:r>
              <w:rPr>
                <w:rFonts w:ascii="ＭＳ 明朝" w:hAnsi="ＭＳ 明朝" w:hint="eastAsia"/>
                <w:kern w:val="0"/>
              </w:rPr>
              <w:t>等</w:t>
            </w:r>
            <w:r w:rsidRPr="00713FDB">
              <w:rPr>
                <w:rFonts w:ascii="ＭＳ 明朝" w:hAnsi="ＭＳ 明朝" w:hint="eastAsia"/>
                <w:kern w:val="0"/>
              </w:rPr>
              <w:t>へ誘導するときは、順路、道路状況、地域の被害状況について説明する。</w:t>
            </w:r>
          </w:p>
          <w:p w:rsidR="00EB79B2" w:rsidRPr="000D613D" w:rsidRDefault="00EB79B2" w:rsidP="00EB79B2">
            <w:pPr>
              <w:ind w:firstLineChars="200" w:firstLine="420"/>
              <w:jc w:val="left"/>
              <w:rPr>
                <w:rFonts w:ascii="ＭＳ 明朝" w:hAnsi="ＭＳ 明朝"/>
                <w:u w:val="single"/>
              </w:rPr>
            </w:pPr>
            <w:r>
              <w:rPr>
                <w:rFonts w:ascii="ＭＳ 明朝" w:hAnsi="ＭＳ 明朝" w:hint="eastAsia"/>
              </w:rPr>
              <w:t xml:space="preserve">一時集合場所　</w:t>
            </w:r>
            <w:r>
              <w:rPr>
                <w:rFonts w:ascii="ＭＳ 明朝" w:hAnsi="ＭＳ 明朝" w:hint="eastAsia"/>
                <w:u w:val="single"/>
              </w:rPr>
              <w:t xml:space="preserve">　</w:t>
            </w:r>
            <w:r w:rsidR="00611399">
              <w:rPr>
                <w:rFonts w:ascii="ＭＳ 明朝" w:hAnsi="ＭＳ 明朝" w:hint="eastAsia"/>
                <w:color w:val="FF0000"/>
                <w:u w:val="single" w:color="000000"/>
              </w:rPr>
              <w:t xml:space="preserve">　</w:t>
            </w:r>
            <w:r>
              <w:rPr>
                <w:rFonts w:ascii="ＭＳ 明朝" w:hAnsi="ＭＳ 明朝" w:hint="eastAsia"/>
                <w:u w:val="single"/>
              </w:rPr>
              <w:t xml:space="preserve">　　　　　　　　　　　　　　　　　　　　</w:t>
            </w:r>
          </w:p>
          <w:p w:rsidR="00EB79B2" w:rsidRPr="00713FDB" w:rsidRDefault="00EB79B2" w:rsidP="00EB79B2">
            <w:pPr>
              <w:ind w:firstLineChars="200" w:firstLine="420"/>
              <w:jc w:val="left"/>
              <w:rPr>
                <w:rFonts w:ascii="ＭＳ 明朝" w:hAnsi="ＭＳ 明朝" w:hint="eastAsia"/>
              </w:rPr>
            </w:pPr>
            <w:r w:rsidRPr="00713FDB">
              <w:rPr>
                <w:rFonts w:ascii="ＭＳ 明朝" w:hAnsi="ＭＳ 明朝" w:hint="eastAsia"/>
              </w:rPr>
              <w:t xml:space="preserve">避難場所　</w:t>
            </w:r>
            <w:r>
              <w:rPr>
                <w:rFonts w:ascii="ＭＳ 明朝" w:hAnsi="ＭＳ 明朝" w:hint="eastAsia"/>
              </w:rPr>
              <w:t xml:space="preserve">　　</w:t>
            </w:r>
            <w:r w:rsidRPr="00E866C8">
              <w:rPr>
                <w:rFonts w:ascii="ＭＳ 明朝" w:hAnsi="ＭＳ 明朝" w:hint="eastAsia"/>
                <w:u w:val="single"/>
              </w:rPr>
              <w:t xml:space="preserve">　</w:t>
            </w:r>
            <w:r w:rsidR="00611399">
              <w:rPr>
                <w:rFonts w:ascii="ＭＳ 明朝" w:hAnsi="ＭＳ 明朝" w:hint="eastAsia"/>
                <w:color w:val="FF0000"/>
                <w:u w:val="single" w:color="000000"/>
              </w:rPr>
              <w:t xml:space="preserve">　　　　　　　　　　　　　　　　　　　</w:t>
            </w:r>
            <w:r w:rsidRPr="00E866C8">
              <w:rPr>
                <w:rFonts w:ascii="ＭＳ 明朝" w:hAnsi="ＭＳ 明朝" w:hint="eastAsia"/>
                <w:u w:val="single"/>
              </w:rPr>
              <w:t xml:space="preserve">　　</w:t>
            </w:r>
            <w:r w:rsidRPr="00713FDB">
              <w:rPr>
                <w:rFonts w:ascii="ＭＳ 明朝" w:hAnsi="ＭＳ 明朝" w:hint="eastAsia"/>
                <w:u w:val="single"/>
              </w:rPr>
              <w:t xml:space="preserve">　</w:t>
            </w:r>
          </w:p>
        </w:tc>
      </w:tr>
      <w:tr w:rsidR="00EB79B2" w:rsidRPr="00713FDB">
        <w:trPr>
          <w:trHeight w:val="70"/>
        </w:trPr>
        <w:tc>
          <w:tcPr>
            <w:tcW w:w="2693" w:type="dxa"/>
            <w:shd w:val="clear" w:color="auto" w:fill="auto"/>
            <w:vAlign w:val="center"/>
          </w:tcPr>
          <w:p w:rsidR="00EB79B2" w:rsidRDefault="00EB79B2" w:rsidP="00EB79B2">
            <w:pPr>
              <w:rPr>
                <w:rFonts w:ascii="ＭＳ ゴシック" w:eastAsia="ＭＳ ゴシック" w:hAnsi="ＭＳ ゴシック"/>
                <w:color w:val="FF0000"/>
                <w:sz w:val="18"/>
                <w:bdr w:val="single" w:sz="4" w:space="0" w:color="auto"/>
              </w:rPr>
            </w:pPr>
            <w:r w:rsidRPr="002B453D">
              <w:rPr>
                <w:rFonts w:ascii="ＭＳ ゴシック" w:eastAsia="ＭＳ ゴシック" w:hAnsi="ＭＳ ゴシック" w:hint="eastAsia"/>
                <w:color w:val="FF0000"/>
                <w:sz w:val="18"/>
                <w:bdr w:val="single" w:sz="4" w:space="0" w:color="auto"/>
              </w:rPr>
              <w:t>↓応援協定が締結されている場合</w:t>
            </w:r>
          </w:p>
          <w:p w:rsidR="00EB79B2" w:rsidRPr="00713FDB" w:rsidRDefault="00EB79B2" w:rsidP="00EB79B2">
            <w:pPr>
              <w:rPr>
                <w:rFonts w:ascii="ＭＳ 明朝" w:hAnsi="ＭＳ 明朝" w:hint="eastAsia"/>
                <w:strike/>
              </w:rPr>
            </w:pPr>
            <w:r w:rsidRPr="0003311A">
              <w:rPr>
                <w:rFonts w:ascii="ＭＳ 明朝" w:hAnsi="ＭＳ 明朝" w:hint="eastAsia"/>
                <w:color w:val="FF0000"/>
              </w:rPr>
              <w:t>▲</w:t>
            </w:r>
            <w:r w:rsidRPr="00713FDB">
              <w:rPr>
                <w:rFonts w:ascii="ＭＳ 明朝" w:hAnsi="ＭＳ 明朝" w:hint="eastAsia"/>
              </w:rPr>
              <w:t>応援協定に基づく活動</w:t>
            </w:r>
          </w:p>
        </w:tc>
        <w:tc>
          <w:tcPr>
            <w:tcW w:w="6446" w:type="dxa"/>
            <w:shd w:val="clear" w:color="auto" w:fill="auto"/>
            <w:vAlign w:val="center"/>
          </w:tcPr>
          <w:p w:rsidR="00EB79B2" w:rsidRPr="00713FDB" w:rsidRDefault="00EB79B2" w:rsidP="00EB79B2">
            <w:pPr>
              <w:ind w:firstLineChars="100" w:firstLine="210"/>
              <w:jc w:val="left"/>
              <w:rPr>
                <w:rFonts w:ascii="ＭＳ 明朝" w:hAnsi="ＭＳ 明朝" w:hint="eastAsia"/>
                <w:kern w:val="0"/>
              </w:rPr>
            </w:pPr>
            <w:r w:rsidRPr="00713FDB">
              <w:rPr>
                <w:rFonts w:ascii="ＭＳ 明朝" w:hAnsi="ＭＳ 明朝" w:hint="eastAsia"/>
              </w:rPr>
              <w:t>防火対象物等内の安全が確認できた場合は、各事業所</w:t>
            </w:r>
            <w:r>
              <w:rPr>
                <w:rFonts w:ascii="ＭＳ 明朝" w:hAnsi="ＭＳ 明朝" w:hint="eastAsia"/>
              </w:rPr>
              <w:t>で</w:t>
            </w:r>
            <w:r w:rsidRPr="00713FDB">
              <w:rPr>
                <w:rFonts w:ascii="ＭＳ 明朝" w:hAnsi="ＭＳ 明朝" w:hint="eastAsia"/>
              </w:rPr>
              <w:t>締結する応援協定に基づく活動に移行し、その旨を防火対象物自衛消防隊長に報告する。</w:t>
            </w:r>
          </w:p>
        </w:tc>
      </w:tr>
      <w:tr w:rsidR="00EB79B2" w:rsidRPr="00713FDB">
        <w:trPr>
          <w:trHeight w:val="291"/>
        </w:trPr>
        <w:tc>
          <w:tcPr>
            <w:tcW w:w="2693" w:type="dxa"/>
            <w:shd w:val="clear" w:color="auto" w:fill="auto"/>
            <w:vAlign w:val="center"/>
          </w:tcPr>
          <w:p w:rsidR="00EB79B2" w:rsidRPr="00713FDB" w:rsidRDefault="00EB79B2" w:rsidP="00EB79B2">
            <w:pPr>
              <w:rPr>
                <w:rFonts w:ascii="ＭＳ 明朝" w:hAnsi="ＭＳ 明朝" w:hint="eastAsia"/>
              </w:rPr>
            </w:pPr>
            <w:r w:rsidRPr="00713FDB">
              <w:rPr>
                <w:rFonts w:ascii="ＭＳ 明朝" w:hAnsi="ＭＳ 明朝" w:hint="eastAsia"/>
              </w:rPr>
              <w:t>安否確認</w:t>
            </w:r>
          </w:p>
        </w:tc>
        <w:tc>
          <w:tcPr>
            <w:tcW w:w="6446" w:type="dxa"/>
            <w:shd w:val="clear" w:color="auto" w:fill="auto"/>
            <w:vAlign w:val="center"/>
          </w:tcPr>
          <w:p w:rsidR="00EB79B2" w:rsidRPr="00007674" w:rsidRDefault="00EB79B2" w:rsidP="00EB79B2">
            <w:pPr>
              <w:widowControl/>
              <w:ind w:firstLineChars="100" w:firstLine="210"/>
              <w:contextualSpacing/>
              <w:jc w:val="left"/>
              <w:rPr>
                <w:rFonts w:hAnsi="ＭＳ 明朝" w:hint="eastAsia"/>
                <w:szCs w:val="18"/>
              </w:rPr>
            </w:pPr>
            <w:r w:rsidRPr="00713FDB">
              <w:rPr>
                <w:rFonts w:hAnsi="ＭＳ 明朝" w:hint="eastAsia"/>
                <w:szCs w:val="18"/>
              </w:rPr>
              <w:t>防火対象物自衛消防隊長は、自衛消防隊員及び事業所の安否確認結果を把握する。</w:t>
            </w:r>
          </w:p>
        </w:tc>
      </w:tr>
      <w:tr w:rsidR="00EB79B2" w:rsidRPr="00F76461">
        <w:trPr>
          <w:trHeight w:val="503"/>
        </w:trPr>
        <w:tc>
          <w:tcPr>
            <w:tcW w:w="2693" w:type="dxa"/>
            <w:shd w:val="clear" w:color="auto" w:fill="auto"/>
            <w:vAlign w:val="center"/>
          </w:tcPr>
          <w:p w:rsidR="00EB79B2" w:rsidRPr="00713FDB" w:rsidRDefault="00EB79B2" w:rsidP="00EB79B2">
            <w:pPr>
              <w:rPr>
                <w:rFonts w:ascii="ＭＳ 明朝" w:hAnsi="ＭＳ 明朝" w:hint="eastAsia"/>
              </w:rPr>
            </w:pPr>
            <w:r>
              <w:rPr>
                <w:rFonts w:ascii="ＭＳ 明朝" w:hAnsi="ＭＳ 明朝" w:hint="eastAsia"/>
              </w:rPr>
              <w:t>従業員等の施設内待機</w:t>
            </w:r>
          </w:p>
        </w:tc>
        <w:tc>
          <w:tcPr>
            <w:tcW w:w="6446" w:type="dxa"/>
            <w:shd w:val="clear" w:color="auto" w:fill="auto"/>
            <w:vAlign w:val="center"/>
          </w:tcPr>
          <w:p w:rsidR="00EB79B2" w:rsidRDefault="00EB79B2" w:rsidP="00EB79B2">
            <w:pPr>
              <w:ind w:left="174" w:hangingChars="83" w:hanging="174"/>
              <w:jc w:val="left"/>
              <w:rPr>
                <w:rFonts w:ascii="ＭＳ 明朝" w:hAnsi="ＭＳ 明朝"/>
                <w:kern w:val="0"/>
              </w:rPr>
            </w:pPr>
            <w:r>
              <w:rPr>
                <w:rFonts w:ascii="ＭＳ 明朝" w:hAnsi="ＭＳ 明朝" w:hint="eastAsia"/>
                <w:kern w:val="0"/>
              </w:rPr>
              <w:t>①　防火対象物自衛消防隊長は、震災時に</w:t>
            </w:r>
            <w:r w:rsidRPr="00E866C8">
              <w:rPr>
                <w:rFonts w:ascii="ＭＳ 明朝" w:hAnsi="ＭＳ 明朝" w:hint="eastAsia"/>
                <w:kern w:val="0"/>
                <w:u w:val="single"/>
              </w:rPr>
              <w:t xml:space="preserve">　</w:t>
            </w:r>
            <w:r w:rsidR="00611399">
              <w:rPr>
                <w:rFonts w:ascii="ＭＳ 明朝" w:hAnsi="ＭＳ 明朝" w:hint="eastAsia"/>
                <w:color w:val="FF0000"/>
                <w:u w:val="single" w:color="000000"/>
              </w:rPr>
              <w:t xml:space="preserve">　　　　　　　　　　</w:t>
            </w:r>
            <w:r w:rsidRPr="008A4DE3">
              <w:rPr>
                <w:rFonts w:ascii="ＭＳ 明朝" w:hAnsi="ＭＳ 明朝" w:hint="eastAsia"/>
                <w:kern w:val="0"/>
                <w:u w:val="single"/>
              </w:rPr>
              <w:t xml:space="preserve">　</w:t>
            </w:r>
            <w:r>
              <w:rPr>
                <w:rFonts w:ascii="ＭＳ 明朝" w:hAnsi="ＭＳ 明朝" w:hint="eastAsia"/>
                <w:kern w:val="0"/>
              </w:rPr>
              <w:t>を用いて、「むやみに移動を開始しない」ことを従業員に徹底する。</w:t>
            </w:r>
          </w:p>
          <w:p w:rsidR="00EB79B2" w:rsidRDefault="00EB79B2" w:rsidP="00EB79B2">
            <w:pPr>
              <w:ind w:left="178" w:hangingChars="85" w:hanging="178"/>
              <w:jc w:val="left"/>
              <w:rPr>
                <w:rFonts w:ascii="ＭＳ 明朝" w:hAnsi="ＭＳ 明朝"/>
                <w:kern w:val="0"/>
              </w:rPr>
            </w:pPr>
            <w:r>
              <w:rPr>
                <w:rFonts w:ascii="ＭＳ 明朝" w:hAnsi="ＭＳ 明朝" w:hint="eastAsia"/>
                <w:kern w:val="0"/>
              </w:rPr>
              <w:t xml:space="preserve">②　</w:t>
            </w:r>
            <w:r w:rsidRPr="008A4DE3">
              <w:rPr>
                <w:rFonts w:ascii="ＭＳ 明朝" w:hAnsi="ＭＳ 明朝" w:hint="eastAsia"/>
                <w:kern w:val="0"/>
              </w:rPr>
              <w:t>災害関連情報等を収集し、施設周辺の災害状況を確認するとともに、施設の安全点検のためのチェックリストの項目に従い、施設内で待機できるか判断する。</w:t>
            </w:r>
          </w:p>
          <w:p w:rsidR="00EB79B2" w:rsidRDefault="00EB79B2" w:rsidP="00EB79B2">
            <w:pPr>
              <w:ind w:left="178" w:firstLineChars="100" w:firstLine="210"/>
              <w:jc w:val="left"/>
              <w:rPr>
                <w:rFonts w:ascii="ＭＳ 明朝" w:hAnsi="ＭＳ 明朝"/>
                <w:kern w:val="0"/>
              </w:rPr>
            </w:pPr>
            <w:r w:rsidRPr="008A4DE3">
              <w:rPr>
                <w:rFonts w:ascii="ＭＳ 明朝" w:hAnsi="ＭＳ 明朝" w:hint="eastAsia"/>
                <w:kern w:val="0"/>
              </w:rPr>
              <w:t>施設チェック項目・・・</w:t>
            </w:r>
            <w:r>
              <w:rPr>
                <w:rFonts w:ascii="ＭＳ 明朝" w:hAnsi="ＭＳ 明朝" w:hint="eastAsia"/>
                <w:kern w:val="0"/>
                <w:shd w:val="pct15" w:color="auto" w:fill="FFFFFF"/>
              </w:rPr>
              <w:t>別表１０</w:t>
            </w:r>
            <w:r w:rsidRPr="008A4DE3">
              <w:rPr>
                <w:rFonts w:ascii="ＭＳ 明朝" w:hAnsi="ＭＳ 明朝" w:hint="eastAsia"/>
                <w:kern w:val="0"/>
              </w:rPr>
              <w:t>のとおり</w:t>
            </w:r>
          </w:p>
          <w:p w:rsidR="00EB79B2" w:rsidRDefault="00EB79B2" w:rsidP="00EB79B2">
            <w:pPr>
              <w:ind w:left="220" w:hangingChars="105" w:hanging="220"/>
              <w:jc w:val="left"/>
            </w:pPr>
            <w:r>
              <w:rPr>
                <w:rFonts w:ascii="ＭＳ 明朝" w:hAnsi="ＭＳ 明朝" w:hint="eastAsia"/>
                <w:kern w:val="0"/>
              </w:rPr>
              <w:t xml:space="preserve">③　</w:t>
            </w:r>
            <w:r w:rsidRPr="00FE2F23">
              <w:rPr>
                <w:rFonts w:hint="eastAsia"/>
              </w:rPr>
              <w:t>管理権原者は、施設</w:t>
            </w:r>
            <w:r>
              <w:rPr>
                <w:rFonts w:hint="eastAsia"/>
              </w:rPr>
              <w:t>及びその</w:t>
            </w:r>
            <w:r w:rsidRPr="00FE2F23">
              <w:rPr>
                <w:rFonts w:hint="eastAsia"/>
              </w:rPr>
              <w:t>周辺の被害状況から施設の安全性が確保できないと判断した場合は、東京都や市区町村からの一時滞在施設等の開設情報等をもとに従業員等を誘導する。</w:t>
            </w:r>
          </w:p>
          <w:p w:rsidR="00EB79B2" w:rsidRDefault="00EB79B2" w:rsidP="00EB79B2">
            <w:pPr>
              <w:ind w:left="220" w:hangingChars="105" w:hanging="220"/>
              <w:jc w:val="left"/>
            </w:pPr>
            <w:r>
              <w:rPr>
                <w:rFonts w:hint="eastAsia"/>
              </w:rPr>
              <w:t>④　防火対象物自衛消防隊長は、施設内の消防用設備等が損壊している場合、次の措置を行う。</w:t>
            </w:r>
          </w:p>
          <w:p w:rsidR="00EB79B2" w:rsidRDefault="00EB79B2" w:rsidP="00EB79B2">
            <w:pPr>
              <w:ind w:firstLineChars="100" w:firstLine="210"/>
              <w:jc w:val="left"/>
            </w:pPr>
            <w:r>
              <w:rPr>
                <w:rFonts w:hint="eastAsia"/>
              </w:rPr>
              <w:t>・施設内の火気設備・器具の使用中止</w:t>
            </w:r>
          </w:p>
          <w:p w:rsidR="00EB79B2" w:rsidRDefault="00EB79B2" w:rsidP="00EB79B2">
            <w:pPr>
              <w:ind w:firstLineChars="100" w:firstLine="210"/>
              <w:jc w:val="left"/>
            </w:pPr>
            <w:r>
              <w:rPr>
                <w:rFonts w:hint="eastAsia"/>
              </w:rPr>
              <w:t>・消火器の増設・設置位置の周知</w:t>
            </w:r>
          </w:p>
          <w:p w:rsidR="00EB79B2" w:rsidRPr="00713FDB" w:rsidRDefault="00EB79B2" w:rsidP="00EB79B2">
            <w:pPr>
              <w:ind w:firstLineChars="100" w:firstLine="210"/>
              <w:jc w:val="left"/>
              <w:rPr>
                <w:rFonts w:ascii="ＭＳ 明朝" w:hAnsi="ＭＳ 明朝" w:hint="eastAsia"/>
              </w:rPr>
            </w:pPr>
            <w:r>
              <w:rPr>
                <w:rFonts w:hint="eastAsia"/>
              </w:rPr>
              <w:t>・定期的な巡回監視</w:t>
            </w:r>
          </w:p>
        </w:tc>
      </w:tr>
    </w:tbl>
    <w:p w:rsidR="00611399" w:rsidRDefault="00611399" w:rsidP="00611399"/>
    <w:p w:rsidR="00611399" w:rsidRDefault="00611399" w:rsidP="00611399"/>
    <w:p w:rsidR="00EB79B2" w:rsidRDefault="00EB79B2"/>
    <w:tbl>
      <w:tblPr>
        <w:tblW w:w="91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446"/>
      </w:tblGrid>
      <w:tr w:rsidR="00EB79B2" w:rsidRPr="00713FDB">
        <w:trPr>
          <w:trHeight w:val="291"/>
        </w:trPr>
        <w:tc>
          <w:tcPr>
            <w:tcW w:w="2693" w:type="dxa"/>
            <w:shd w:val="clear" w:color="auto" w:fill="auto"/>
            <w:vAlign w:val="center"/>
          </w:tcPr>
          <w:p w:rsidR="00EB79B2" w:rsidRPr="00713FDB" w:rsidRDefault="00EB79B2" w:rsidP="00EB79B2">
            <w:pPr>
              <w:rPr>
                <w:rFonts w:ascii="ＭＳ 明朝" w:hAnsi="ＭＳ 明朝" w:hint="eastAsia"/>
                <w:kern w:val="0"/>
              </w:rPr>
            </w:pPr>
            <w:r w:rsidRPr="00713FDB">
              <w:rPr>
                <w:rFonts w:ascii="ＭＳ 明朝" w:hAnsi="ＭＳ 明朝" w:hint="eastAsia"/>
                <w:kern w:val="0"/>
              </w:rPr>
              <w:lastRenderedPageBreak/>
              <w:t>従業員の帰宅</w:t>
            </w:r>
          </w:p>
        </w:tc>
        <w:tc>
          <w:tcPr>
            <w:tcW w:w="6446" w:type="dxa"/>
            <w:shd w:val="clear" w:color="auto" w:fill="auto"/>
            <w:vAlign w:val="center"/>
          </w:tcPr>
          <w:p w:rsidR="00EB79B2" w:rsidRPr="00713FDB" w:rsidRDefault="00EB79B2" w:rsidP="00EB79B2">
            <w:pPr>
              <w:widowControl/>
              <w:contextualSpacing/>
              <w:jc w:val="left"/>
              <w:rPr>
                <w:rFonts w:ascii="ＭＳ 明朝" w:hAnsi="ＭＳ 明朝" w:hint="eastAsia"/>
                <w:kern w:val="0"/>
              </w:rPr>
            </w:pPr>
            <w:r w:rsidRPr="00713FDB">
              <w:rPr>
                <w:rFonts w:ascii="ＭＳ 明朝" w:hAnsi="ＭＳ 明朝" w:hint="eastAsia"/>
                <w:kern w:val="0"/>
              </w:rPr>
              <w:t xml:space="preserve">　</w:t>
            </w:r>
            <w:r w:rsidRPr="00713FDB">
              <w:rPr>
                <w:rFonts w:hAnsi="ＭＳ 明朝" w:hint="eastAsia"/>
                <w:szCs w:val="18"/>
              </w:rPr>
              <w:t>防火対象物自衛消防隊長は、災害発生状況や公共交通機関の運行状況、幹線道路の混雑状況等から判断し、従業員等が安全に帰宅できるようになった場合は、各地区隊長に対して、事業所の消防計画に定める時差退社計画表に基づく方面別の集団帰宅を促す。</w:t>
            </w:r>
          </w:p>
        </w:tc>
      </w:tr>
      <w:tr w:rsidR="00EB79B2" w:rsidRPr="00713FDB">
        <w:trPr>
          <w:trHeight w:val="2499"/>
        </w:trPr>
        <w:tc>
          <w:tcPr>
            <w:tcW w:w="2693" w:type="dxa"/>
            <w:shd w:val="clear" w:color="auto" w:fill="auto"/>
            <w:vAlign w:val="center"/>
          </w:tcPr>
          <w:p w:rsidR="00EB79B2" w:rsidRPr="00713FDB" w:rsidRDefault="00EB79B2" w:rsidP="00EB79B2">
            <w:pPr>
              <w:rPr>
                <w:rFonts w:ascii="ＭＳ 明朝" w:hAnsi="ＭＳ 明朝" w:hint="eastAsia"/>
                <w:kern w:val="0"/>
              </w:rPr>
            </w:pPr>
            <w:r w:rsidRPr="002B453D">
              <w:rPr>
                <w:rFonts w:ascii="ＭＳ 明朝" w:hAnsi="ＭＳ 明朝" w:hint="eastAsia"/>
                <w:color w:val="FF0000"/>
                <w:kern w:val="0"/>
              </w:rPr>
              <w:t>▲</w:t>
            </w:r>
            <w:r w:rsidRPr="00713FDB">
              <w:rPr>
                <w:rFonts w:ascii="ＭＳ 明朝" w:hAnsi="ＭＳ 明朝" w:hint="eastAsia"/>
                <w:kern w:val="0"/>
              </w:rPr>
              <w:t>その他必要な措置</w:t>
            </w:r>
          </w:p>
        </w:tc>
        <w:tc>
          <w:tcPr>
            <w:tcW w:w="6446" w:type="dxa"/>
            <w:shd w:val="clear" w:color="auto" w:fill="auto"/>
            <w:vAlign w:val="center"/>
          </w:tcPr>
          <w:p w:rsidR="00611399" w:rsidRDefault="00EB79B2" w:rsidP="00EB79B2">
            <w:pPr>
              <w:widowControl/>
              <w:ind w:left="1470" w:hangingChars="700" w:hanging="1470"/>
              <w:contextualSpacing/>
              <w:jc w:val="left"/>
              <w:rPr>
                <w:rFonts w:ascii="ＭＳ 明朝" w:hAnsi="ＭＳ 明朝"/>
                <w:color w:val="FF0000"/>
                <w:u w:val="single" w:color="000000"/>
              </w:rPr>
            </w:pPr>
            <w:r w:rsidRPr="002B453D">
              <w:rPr>
                <w:rFonts w:ascii="ＭＳ 明朝" w:hAnsi="ＭＳ 明朝" w:hint="eastAsia"/>
                <w:color w:val="FF0000"/>
                <w:kern w:val="0"/>
              </w:rPr>
              <w:t>▲</w:t>
            </w:r>
            <w:r w:rsidRPr="006A1FD8">
              <w:rPr>
                <w:rFonts w:ascii="ＭＳ 明朝" w:hAnsi="ＭＳ 明朝" w:hint="eastAsia"/>
                <w:spacing w:val="35"/>
                <w:kern w:val="0"/>
                <w:fitText w:val="1050" w:id="-1678485504"/>
              </w:rPr>
              <w:t>津波対</w:t>
            </w:r>
            <w:r w:rsidRPr="006A1FD8">
              <w:rPr>
                <w:rFonts w:ascii="ＭＳ 明朝" w:hAnsi="ＭＳ 明朝" w:hint="eastAsia"/>
                <w:kern w:val="0"/>
                <w:fitText w:val="1050" w:id="-1678485504"/>
              </w:rPr>
              <w:t>策</w:t>
            </w:r>
            <w:r w:rsidR="006A1FD8">
              <w:rPr>
                <w:rFonts w:ascii="ＭＳ 明朝" w:hAnsi="ＭＳ 明朝" w:hint="eastAsia"/>
                <w:kern w:val="0"/>
              </w:rPr>
              <w:t>…</w:t>
            </w:r>
            <w:r w:rsidR="00611399">
              <w:rPr>
                <w:rFonts w:ascii="ＭＳ 明朝" w:hAnsi="ＭＳ 明朝" w:hint="eastAsia"/>
                <w:color w:val="FF0000"/>
                <w:u w:val="single" w:color="000000"/>
              </w:rPr>
              <w:t xml:space="preserve">　　　　　　　　　　　　　　　　　　　　　　　　　</w:t>
            </w:r>
          </w:p>
          <w:p w:rsidR="00611399" w:rsidRDefault="00611399" w:rsidP="00EB79B2">
            <w:pPr>
              <w:widowControl/>
              <w:ind w:left="1470" w:hangingChars="700" w:hanging="1470"/>
              <w:contextualSpacing/>
              <w:jc w:val="left"/>
              <w:rPr>
                <w:rFonts w:ascii="ＭＳ 明朝" w:hAnsi="ＭＳ 明朝"/>
                <w:kern w:val="0"/>
                <w:u w:val="single"/>
              </w:rPr>
            </w:pPr>
            <w:r>
              <w:rPr>
                <w:rFonts w:ascii="ＭＳ 明朝" w:hAnsi="ＭＳ 明朝" w:hint="eastAsia"/>
                <w:color w:val="FF0000"/>
                <w:kern w:val="0"/>
              </w:rPr>
              <w:t xml:space="preserve">　　　　　　　</w:t>
            </w:r>
            <w:r w:rsidR="00EB79B2" w:rsidRPr="00E866C8">
              <w:rPr>
                <w:rFonts w:ascii="ＭＳ 明朝" w:hAnsi="ＭＳ 明朝" w:hint="eastAsia"/>
                <w:color w:val="FF0000"/>
                <w:u w:val="single" w:color="000000"/>
              </w:rPr>
              <w:t xml:space="preserve">　　　　</w:t>
            </w:r>
            <w:r w:rsidR="00EB79B2" w:rsidRPr="00E866C8">
              <w:rPr>
                <w:rFonts w:ascii="ＭＳ 明朝" w:hAnsi="ＭＳ 明朝" w:hint="eastAsia"/>
                <w:kern w:val="0"/>
                <w:u w:val="single"/>
              </w:rPr>
              <w:t xml:space="preserve">　　　　　　　　　　　</w:t>
            </w:r>
            <w:r>
              <w:rPr>
                <w:rFonts w:ascii="ＭＳ 明朝" w:hAnsi="ＭＳ 明朝" w:hint="eastAsia"/>
                <w:kern w:val="0"/>
                <w:u w:val="single"/>
              </w:rPr>
              <w:t xml:space="preserve">　</w:t>
            </w:r>
            <w:r w:rsidR="00EB79B2" w:rsidRPr="00E866C8">
              <w:rPr>
                <w:rFonts w:ascii="ＭＳ 明朝" w:hAnsi="ＭＳ 明朝" w:hint="eastAsia"/>
                <w:kern w:val="0"/>
                <w:u w:val="single"/>
              </w:rPr>
              <w:t xml:space="preserve">　　　　　　　</w:t>
            </w:r>
          </w:p>
          <w:p w:rsidR="00EB79B2" w:rsidRPr="00611399" w:rsidRDefault="00611399" w:rsidP="00EB79B2">
            <w:pPr>
              <w:widowControl/>
              <w:ind w:left="1470" w:hangingChars="700" w:hanging="1470"/>
              <w:contextualSpacing/>
              <w:jc w:val="left"/>
              <w:rPr>
                <w:rFonts w:ascii="ＭＳ 明朝" w:hAnsi="ＭＳ 明朝" w:hint="eastAsia"/>
                <w:kern w:val="0"/>
              </w:rPr>
            </w:pPr>
            <w:r w:rsidRPr="00611399">
              <w:rPr>
                <w:rFonts w:ascii="ＭＳ 明朝" w:hAnsi="ＭＳ 明朝" w:hint="eastAsia"/>
                <w:kern w:val="0"/>
              </w:rPr>
              <w:t xml:space="preserve">　　　　　　　</w:t>
            </w:r>
            <w:r>
              <w:rPr>
                <w:rFonts w:ascii="ＭＳ 明朝" w:hAnsi="ＭＳ 明朝" w:hint="eastAsia"/>
                <w:kern w:val="0"/>
                <w:u w:val="single"/>
              </w:rPr>
              <w:t xml:space="preserve">　　　　　　　　　　　　　　　　　　　　　　　　　　　　　　</w:t>
            </w:r>
            <w:r w:rsidRPr="00611399">
              <w:rPr>
                <w:rFonts w:ascii="ＭＳ 明朝" w:hAnsi="ＭＳ 明朝" w:hint="eastAsia"/>
                <w:kern w:val="0"/>
              </w:rPr>
              <w:t xml:space="preserve">　</w:t>
            </w:r>
            <w:r w:rsidR="00EB79B2" w:rsidRPr="00611399">
              <w:rPr>
                <w:rFonts w:ascii="ＭＳ 明朝" w:hAnsi="ＭＳ 明朝" w:hint="eastAsia"/>
                <w:kern w:val="0"/>
              </w:rPr>
              <w:t xml:space="preserve">　　　　　　　　　　　　　　　　　　　　　</w:t>
            </w:r>
          </w:p>
          <w:p w:rsidR="00611399" w:rsidRDefault="00EB79B2" w:rsidP="00611399">
            <w:pPr>
              <w:widowControl/>
              <w:ind w:left="1470" w:hangingChars="700" w:hanging="1470"/>
              <w:contextualSpacing/>
              <w:jc w:val="left"/>
              <w:rPr>
                <w:rFonts w:ascii="ＭＳ 明朝" w:hAnsi="ＭＳ 明朝"/>
                <w:color w:val="FF0000"/>
                <w:u w:val="single" w:color="000000"/>
              </w:rPr>
            </w:pPr>
            <w:r w:rsidRPr="002B453D">
              <w:rPr>
                <w:rFonts w:ascii="ＭＳ 明朝" w:hAnsi="ＭＳ 明朝" w:hint="eastAsia"/>
                <w:color w:val="FF0000"/>
                <w:kern w:val="0"/>
              </w:rPr>
              <w:t>▲</w:t>
            </w:r>
            <w:r w:rsidRPr="00E866C8">
              <w:rPr>
                <w:rFonts w:ascii="ＭＳ 明朝" w:hAnsi="ＭＳ 明朝" w:hint="eastAsia"/>
                <w:kern w:val="0"/>
              </w:rPr>
              <w:t>液状化対策…</w:t>
            </w:r>
            <w:r w:rsidR="00611399">
              <w:rPr>
                <w:rFonts w:ascii="ＭＳ 明朝" w:hAnsi="ＭＳ 明朝" w:hint="eastAsia"/>
                <w:color w:val="FF0000"/>
                <w:u w:val="single" w:color="000000"/>
              </w:rPr>
              <w:t xml:space="preserve">　　　　　　　　　　　　　　　　　　　　　　　</w:t>
            </w:r>
          </w:p>
          <w:p w:rsidR="00611399" w:rsidRDefault="00611399" w:rsidP="00611399">
            <w:pPr>
              <w:widowControl/>
              <w:ind w:left="1470" w:hangingChars="700" w:hanging="1470"/>
              <w:contextualSpacing/>
              <w:jc w:val="left"/>
              <w:rPr>
                <w:rFonts w:ascii="ＭＳ 明朝" w:hAnsi="ＭＳ 明朝"/>
                <w:kern w:val="0"/>
                <w:u w:val="single"/>
              </w:rPr>
            </w:pPr>
            <w:r>
              <w:rPr>
                <w:rFonts w:ascii="ＭＳ 明朝" w:hAnsi="ＭＳ 明朝" w:hint="eastAsia"/>
                <w:color w:val="FF0000"/>
                <w:kern w:val="0"/>
              </w:rPr>
              <w:t xml:space="preserve">　　　　　　　</w:t>
            </w:r>
            <w:r w:rsidR="00EB79B2">
              <w:rPr>
                <w:rFonts w:ascii="ＭＳ 明朝" w:hAnsi="ＭＳ 明朝" w:hint="eastAsia"/>
                <w:kern w:val="0"/>
                <w:u w:val="single"/>
              </w:rPr>
              <w:t xml:space="preserve">　　　　　　　　　　　　　</w:t>
            </w:r>
            <w:r>
              <w:rPr>
                <w:rFonts w:ascii="ＭＳ 明朝" w:hAnsi="ＭＳ 明朝" w:hint="eastAsia"/>
                <w:kern w:val="0"/>
                <w:u w:val="single"/>
              </w:rPr>
              <w:t xml:space="preserve">　　　　　　　　　　　　　　　　　</w:t>
            </w:r>
          </w:p>
          <w:p w:rsidR="00611399" w:rsidRDefault="00611399" w:rsidP="00611399">
            <w:pPr>
              <w:widowControl/>
              <w:ind w:left="1470" w:hangingChars="700" w:hanging="1470"/>
              <w:contextualSpacing/>
              <w:jc w:val="left"/>
              <w:rPr>
                <w:rFonts w:ascii="ＭＳ 明朝" w:hAnsi="ＭＳ 明朝"/>
                <w:kern w:val="0"/>
                <w:u w:val="single"/>
              </w:rPr>
            </w:pPr>
            <w:r>
              <w:rPr>
                <w:rFonts w:ascii="ＭＳ 明朝" w:hAnsi="ＭＳ 明朝" w:hint="eastAsia"/>
                <w:kern w:val="0"/>
              </w:rPr>
              <w:t xml:space="preserve">　　　　　　　</w:t>
            </w:r>
            <w:r>
              <w:rPr>
                <w:rFonts w:ascii="ＭＳ 明朝" w:hAnsi="ＭＳ 明朝" w:hint="eastAsia"/>
                <w:kern w:val="0"/>
                <w:u w:val="single"/>
              </w:rPr>
              <w:t xml:space="preserve">　　　　　　　　　　　　　　　　　　　　　　　　　　　　　　　　</w:t>
            </w:r>
          </w:p>
          <w:p w:rsidR="00EB79B2" w:rsidRPr="00611399" w:rsidRDefault="00611399" w:rsidP="00611399">
            <w:pPr>
              <w:widowControl/>
              <w:ind w:left="1470" w:hangingChars="700" w:hanging="1470"/>
              <w:contextualSpacing/>
              <w:jc w:val="left"/>
              <w:rPr>
                <w:rFonts w:ascii="ＭＳ 明朝" w:hAnsi="ＭＳ 明朝" w:hint="eastAsia"/>
                <w:color w:val="FF0000"/>
                <w:u w:val="single" w:color="000000"/>
              </w:rPr>
            </w:pPr>
            <w:r w:rsidRPr="00611399">
              <w:rPr>
                <w:rFonts w:ascii="ＭＳ 明朝" w:hAnsi="ＭＳ 明朝" w:hint="eastAsia"/>
                <w:kern w:val="0"/>
              </w:rPr>
              <w:t xml:space="preserve">　　　　　　　</w:t>
            </w:r>
            <w:r w:rsidRPr="00611399">
              <w:rPr>
                <w:rFonts w:ascii="ＭＳ 明朝" w:hAnsi="ＭＳ 明朝" w:hint="eastAsia"/>
                <w:kern w:val="0"/>
                <w:u w:val="single"/>
              </w:rPr>
              <w:t xml:space="preserve">　　　　　　　　　　　　　　　　　　　　　　　　　　　　　　　　　　　　　　　　　　　　　　　　　　　　　　　　　　　　　　　　　　　　</w:t>
            </w:r>
          </w:p>
        </w:tc>
      </w:tr>
    </w:tbl>
    <w:p w:rsidR="00EB79B2" w:rsidRPr="00611399" w:rsidRDefault="00EB79B2" w:rsidP="00611399">
      <w:pPr>
        <w:rPr>
          <w:rFonts w:ascii="ＭＳ 明朝" w:hAnsi="ＭＳ 明朝" w:hint="eastAsia"/>
          <w:bCs/>
          <w:sz w:val="20"/>
          <w:szCs w:val="20"/>
        </w:rPr>
      </w:pPr>
    </w:p>
    <w:p w:rsidR="00EB79B2" w:rsidRPr="00713FDB" w:rsidRDefault="00EB79B2" w:rsidP="00EB79B2">
      <w:pPr>
        <w:ind w:rightChars="3" w:right="6"/>
        <w:jc w:val="left"/>
        <w:rPr>
          <w:rFonts w:ascii="ＭＳ ゴシック" w:eastAsia="ＭＳ ゴシック" w:hAnsi="ＭＳ ゴシック"/>
          <w:b/>
          <w:sz w:val="24"/>
          <w:u w:val="single"/>
        </w:rPr>
      </w:pPr>
      <w:r>
        <w:rPr>
          <w:rFonts w:ascii="ＭＳ ゴシック" w:eastAsia="ＭＳ ゴシック" w:hAnsi="ＭＳ ゴシック"/>
          <w:sz w:val="24"/>
          <w:szCs w:val="24"/>
          <w:u w:val="thick" w:color="595959"/>
        </w:rPr>
        <w:br w:type="page"/>
      </w:r>
      <w:r w:rsidRPr="00713FDB">
        <w:rPr>
          <w:rFonts w:ascii="ＭＳ ゴシック" w:eastAsia="ＭＳ ゴシック" w:hAnsi="ＭＳ ゴシック" w:hint="eastAsia"/>
          <w:b/>
          <w:sz w:val="24"/>
          <w:u w:val="single"/>
        </w:rPr>
        <w:lastRenderedPageBreak/>
        <w:t xml:space="preserve">第３　施設再開までの復旧計画　　　　　　　　　　　　　　　　　　　　　　　　  　</w:t>
      </w:r>
    </w:p>
    <w:p w:rsidR="00EB79B2" w:rsidRPr="00713FDB" w:rsidRDefault="00EB79B2" w:rsidP="00EB79B2">
      <w:pPr>
        <w:ind w:rightChars="3" w:right="6"/>
        <w:jc w:val="left"/>
        <w:rPr>
          <w:rFonts w:ascii="ＭＳ ゴシック" w:eastAsia="ＭＳ ゴシック" w:hAnsi="ＭＳ ゴシック"/>
          <w:sz w:val="24"/>
          <w:szCs w:val="24"/>
        </w:rPr>
      </w:pPr>
      <w:r w:rsidRPr="00713FDB">
        <w:rPr>
          <w:rFonts w:ascii="ＭＳ ゴシック" w:eastAsia="ＭＳ ゴシック" w:hAnsi="ＭＳ ゴシック" w:hint="eastAsia"/>
          <w:sz w:val="24"/>
          <w:szCs w:val="24"/>
        </w:rPr>
        <w:t xml:space="preserve">　　　　　　　　　　　　　　　　　　　　　　　</w:t>
      </w:r>
    </w:p>
    <w:p w:rsidR="00EB79B2" w:rsidRPr="00713FDB" w:rsidRDefault="00EB79B2" w:rsidP="00F82DA7">
      <w:pPr>
        <w:ind w:right="5" w:firstLineChars="100" w:firstLine="210"/>
        <w:rPr>
          <w:rFonts w:ascii="ＭＳ 明朝" w:hAnsi="ＭＳ 明朝"/>
          <w:shd w:val="clear" w:color="auto" w:fill="FFFFFF"/>
        </w:rPr>
      </w:pPr>
      <w:r w:rsidRPr="00713FDB">
        <w:rPr>
          <w:rFonts w:ascii="ＭＳ 明朝" w:hAnsi="ＭＳ 明朝" w:hint="eastAsia"/>
          <w:shd w:val="clear" w:color="auto" w:fill="FFFFFF"/>
        </w:rPr>
        <w:t>管理権原者等は、次の措置等を行う。</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6629"/>
      </w:tblGrid>
      <w:tr w:rsidR="00EB79B2" w:rsidRPr="00713FDB">
        <w:tc>
          <w:tcPr>
            <w:tcW w:w="2585" w:type="dxa"/>
            <w:shd w:val="clear" w:color="auto" w:fill="D9D9D9"/>
          </w:tcPr>
          <w:p w:rsidR="00EB79B2" w:rsidRPr="00713FDB" w:rsidRDefault="00EB79B2" w:rsidP="00EB79B2">
            <w:pPr>
              <w:ind w:right="5"/>
              <w:jc w:val="center"/>
              <w:rPr>
                <w:rFonts w:ascii="ＭＳ 明朝" w:hAnsi="ＭＳ 明朝" w:hint="eastAsia"/>
              </w:rPr>
            </w:pPr>
            <w:r w:rsidRPr="00713FDB">
              <w:rPr>
                <w:rFonts w:ascii="ＭＳ 明朝" w:hAnsi="ＭＳ 明朝" w:hint="eastAsia"/>
              </w:rPr>
              <w:t>項　目</w:t>
            </w:r>
          </w:p>
        </w:tc>
        <w:tc>
          <w:tcPr>
            <w:tcW w:w="6629" w:type="dxa"/>
            <w:shd w:val="clear" w:color="auto" w:fill="D9D9D9"/>
          </w:tcPr>
          <w:p w:rsidR="00EB79B2" w:rsidRPr="00713FDB" w:rsidRDefault="00EB79B2" w:rsidP="00EB79B2">
            <w:pPr>
              <w:ind w:right="5"/>
              <w:jc w:val="center"/>
              <w:rPr>
                <w:rFonts w:ascii="ＭＳ 明朝" w:hAnsi="ＭＳ 明朝" w:hint="eastAsia"/>
              </w:rPr>
            </w:pPr>
            <w:r w:rsidRPr="00713FDB">
              <w:rPr>
                <w:rFonts w:ascii="ＭＳ 明朝" w:hAnsi="ＭＳ 明朝" w:hint="eastAsia"/>
              </w:rPr>
              <w:t>内　容</w:t>
            </w:r>
          </w:p>
        </w:tc>
      </w:tr>
      <w:tr w:rsidR="00EB79B2" w:rsidRPr="00713FDB">
        <w:trPr>
          <w:trHeight w:val="1451"/>
        </w:trPr>
        <w:tc>
          <w:tcPr>
            <w:tcW w:w="2585" w:type="dxa"/>
            <w:shd w:val="clear" w:color="auto" w:fill="auto"/>
            <w:vAlign w:val="center"/>
          </w:tcPr>
          <w:p w:rsidR="00EB79B2" w:rsidRPr="00713FDB" w:rsidRDefault="00EB79B2" w:rsidP="00EB79B2">
            <w:pPr>
              <w:ind w:right="5"/>
              <w:rPr>
                <w:rFonts w:ascii="ＭＳ 明朝" w:hAnsi="ＭＳ 明朝" w:hint="eastAsia"/>
              </w:rPr>
            </w:pPr>
            <w:r w:rsidRPr="00713FDB">
              <w:rPr>
                <w:rFonts w:ascii="ＭＳ 明朝" w:hAnsi="ＭＳ 明朝" w:hint="eastAsia"/>
              </w:rPr>
              <w:t>施設再開の決定</w:t>
            </w:r>
          </w:p>
        </w:tc>
        <w:tc>
          <w:tcPr>
            <w:tcW w:w="6629" w:type="dxa"/>
            <w:shd w:val="clear" w:color="auto" w:fill="auto"/>
            <w:vAlign w:val="center"/>
          </w:tcPr>
          <w:p w:rsidR="00EB79B2" w:rsidRPr="00007674" w:rsidRDefault="00EB79B2" w:rsidP="00EB79B2">
            <w:pPr>
              <w:overflowPunct w:val="0"/>
              <w:autoSpaceDE w:val="0"/>
              <w:autoSpaceDN w:val="0"/>
              <w:ind w:firstLineChars="100" w:firstLine="210"/>
              <w:textAlignment w:val="center"/>
              <w:rPr>
                <w:rFonts w:ascii="ＭＳ 明朝" w:hAnsi="ＭＳ 明朝"/>
              </w:rPr>
            </w:pPr>
            <w:r w:rsidRPr="00007674">
              <w:rPr>
                <w:rFonts w:ascii="ＭＳ 明朝" w:hAnsi="ＭＳ 明朝" w:hint="eastAsia"/>
              </w:rPr>
              <w:t>施設の再開は、</w:t>
            </w:r>
            <w:r w:rsidRPr="00007674">
              <w:rPr>
                <w:rFonts w:ascii="ＭＳ 明朝" w:hAnsi="ＭＳ 明朝" w:hint="eastAsia"/>
                <w:u w:val="single" w:color="000000"/>
              </w:rPr>
              <w:t xml:space="preserve">　</w:t>
            </w:r>
            <w:r w:rsidRPr="00E866C8">
              <w:rPr>
                <w:rFonts w:ascii="ＭＳ 明朝" w:hAnsi="ＭＳ 明朝" w:hint="eastAsia"/>
                <w:u w:val="single" w:color="000000"/>
              </w:rPr>
              <w:t xml:space="preserve">　</w:t>
            </w:r>
            <w:r w:rsidR="00611399">
              <w:rPr>
                <w:rFonts w:ascii="ＭＳ 明朝" w:hAnsi="ＭＳ 明朝" w:hint="eastAsia"/>
                <w:color w:val="FF0000"/>
                <w:u w:val="single" w:color="000000"/>
              </w:rPr>
              <w:t xml:space="preserve">　　　　　　　　　　　</w:t>
            </w:r>
            <w:r w:rsidRPr="00007674">
              <w:rPr>
                <w:rFonts w:ascii="ＭＳ 明朝" w:hAnsi="ＭＳ 明朝" w:hint="eastAsia"/>
                <w:u w:val="single" w:color="000000"/>
              </w:rPr>
              <w:t xml:space="preserve">　</w:t>
            </w:r>
            <w:r w:rsidRPr="00007674">
              <w:rPr>
                <w:rFonts w:ascii="ＭＳ 明朝" w:hAnsi="ＭＳ 明朝" w:hint="eastAsia"/>
              </w:rPr>
              <w:t>決定し、二次災害発生防止措置を行った後に、再開の時期等を決め各事業所に周知する。</w:t>
            </w:r>
          </w:p>
          <w:p w:rsidR="00EB79B2" w:rsidRPr="00713FDB" w:rsidRDefault="00EB79B2" w:rsidP="00EB79B2">
            <w:pPr>
              <w:overflowPunct w:val="0"/>
              <w:autoSpaceDE w:val="0"/>
              <w:autoSpaceDN w:val="0"/>
              <w:ind w:firstLineChars="100" w:firstLine="210"/>
              <w:textAlignment w:val="center"/>
              <w:rPr>
                <w:rFonts w:ascii="ＭＳ 明朝" w:hAnsi="ＭＳ 明朝" w:hint="eastAsia"/>
                <w:sz w:val="18"/>
                <w:szCs w:val="18"/>
              </w:rPr>
            </w:pPr>
            <w:r w:rsidRPr="00007674">
              <w:rPr>
                <w:rFonts w:ascii="ＭＳ 明朝" w:hAnsi="ＭＳ 明朝" w:hint="eastAsia"/>
              </w:rPr>
              <w:t>地震後から使用再開までの安全措置等は、各事業所の消防計画による。</w:t>
            </w:r>
          </w:p>
        </w:tc>
      </w:tr>
      <w:tr w:rsidR="00EB79B2" w:rsidRPr="00713FDB">
        <w:trPr>
          <w:trHeight w:val="600"/>
        </w:trPr>
        <w:tc>
          <w:tcPr>
            <w:tcW w:w="2585" w:type="dxa"/>
            <w:shd w:val="clear" w:color="auto" w:fill="auto"/>
            <w:vAlign w:val="center"/>
          </w:tcPr>
          <w:p w:rsidR="00EB79B2" w:rsidRPr="00713FDB" w:rsidRDefault="00EB79B2" w:rsidP="00EB79B2">
            <w:pPr>
              <w:ind w:right="5"/>
              <w:rPr>
                <w:rFonts w:ascii="ＭＳ 明朝" w:hAnsi="ＭＳ 明朝" w:hint="eastAsia"/>
              </w:rPr>
            </w:pPr>
            <w:r w:rsidRPr="00713FDB">
              <w:rPr>
                <w:rFonts w:ascii="ＭＳ 明朝" w:hAnsi="ＭＳ 明朝" w:hint="eastAsia"/>
              </w:rPr>
              <w:t>ガス、電気、上下水道、通信等途絶時の対策</w:t>
            </w:r>
          </w:p>
        </w:tc>
        <w:tc>
          <w:tcPr>
            <w:tcW w:w="6629" w:type="dxa"/>
            <w:shd w:val="clear" w:color="auto" w:fill="auto"/>
            <w:vAlign w:val="center"/>
          </w:tcPr>
          <w:p w:rsidR="00EB79B2" w:rsidRPr="00713FDB" w:rsidRDefault="00EB79B2" w:rsidP="00EB79B2">
            <w:pPr>
              <w:ind w:firstLineChars="100" w:firstLine="210"/>
              <w:rPr>
                <w:rFonts w:ascii="ＭＳ 明朝" w:hAnsi="ＭＳ 明朝" w:hint="eastAsia"/>
              </w:rPr>
            </w:pPr>
            <w:r w:rsidRPr="00713FDB">
              <w:rPr>
                <w:rFonts w:ascii="ＭＳ 明朝" w:hAnsi="ＭＳ 明朝" w:hint="eastAsia"/>
              </w:rPr>
              <w:t>防火対象物自衛消防隊長は、ガス、電気、上下水道、通信途絶時は、非常用電源等の非常用物品を活用し対応する。</w:t>
            </w:r>
          </w:p>
        </w:tc>
      </w:tr>
      <w:tr w:rsidR="00EB79B2" w:rsidRPr="00713FDB">
        <w:trPr>
          <w:trHeight w:val="652"/>
        </w:trPr>
        <w:tc>
          <w:tcPr>
            <w:tcW w:w="2585" w:type="dxa"/>
            <w:shd w:val="clear" w:color="auto" w:fill="auto"/>
            <w:vAlign w:val="center"/>
          </w:tcPr>
          <w:p w:rsidR="00EB79B2" w:rsidRPr="00713FDB" w:rsidRDefault="00EB79B2" w:rsidP="00EB79B2">
            <w:pPr>
              <w:ind w:right="5"/>
              <w:rPr>
                <w:rFonts w:ascii="ＭＳ 明朝" w:hAnsi="ＭＳ 明朝" w:hint="eastAsia"/>
              </w:rPr>
            </w:pPr>
            <w:r w:rsidRPr="00713FDB">
              <w:rPr>
                <w:rFonts w:hAnsi="ＭＳ 明朝" w:hint="eastAsia"/>
                <w:bCs/>
                <w:kern w:val="0"/>
              </w:rPr>
              <w:t>二次災害の発生防止</w:t>
            </w:r>
          </w:p>
        </w:tc>
        <w:tc>
          <w:tcPr>
            <w:tcW w:w="6629" w:type="dxa"/>
            <w:shd w:val="clear" w:color="auto" w:fill="auto"/>
            <w:vAlign w:val="center"/>
          </w:tcPr>
          <w:p w:rsidR="00EB79B2" w:rsidRPr="00713FDB" w:rsidRDefault="00EB79B2" w:rsidP="00EB79B2">
            <w:pPr>
              <w:ind w:firstLineChars="100" w:firstLine="210"/>
              <w:rPr>
                <w:rFonts w:ascii="ＭＳ 明朝" w:hAnsi="ＭＳ 明朝"/>
                <w:bCs/>
              </w:rPr>
            </w:pPr>
            <w:r w:rsidRPr="00713FDB">
              <w:rPr>
                <w:rFonts w:ascii="ＭＳ 明朝" w:hAnsi="ＭＳ 明朝" w:hint="eastAsia"/>
              </w:rPr>
              <w:t>防火対象物自衛消防隊長は、</w:t>
            </w:r>
            <w:r w:rsidRPr="00713FDB">
              <w:rPr>
                <w:rFonts w:ascii="ＭＳ 明朝" w:hAnsi="ＭＳ 明朝" w:hint="eastAsia"/>
                <w:bCs/>
              </w:rPr>
              <w:t>震災後の二次災害防止のために、</w:t>
            </w:r>
            <w:r w:rsidRPr="00007674">
              <w:rPr>
                <w:rFonts w:ascii="ＭＳ 明朝" w:hAnsi="ＭＳ 明朝" w:hint="eastAsia"/>
                <w:bCs/>
              </w:rPr>
              <w:t>予防管理組織の編成に準じた実施区分ごとに</w:t>
            </w:r>
            <w:r w:rsidRPr="00713FDB">
              <w:rPr>
                <w:rFonts w:ascii="ＭＳ 明朝" w:hAnsi="ＭＳ 明朝" w:hint="eastAsia"/>
                <w:bCs/>
              </w:rPr>
              <w:t>、</w:t>
            </w:r>
            <w:r w:rsidRPr="00713FDB">
              <w:rPr>
                <w:rFonts w:ascii="ＭＳ 明朝" w:hAnsi="ＭＳ 明朝" w:hint="eastAsia"/>
              </w:rPr>
              <w:t>点検・検査を行い、次の措置を行う。</w:t>
            </w:r>
          </w:p>
          <w:p w:rsidR="00EB79B2" w:rsidRPr="00713FDB" w:rsidRDefault="00EB79B2" w:rsidP="00EB79B2">
            <w:pPr>
              <w:ind w:left="216" w:hangingChars="103" w:hanging="216"/>
              <w:rPr>
                <w:rFonts w:ascii="ＭＳ 明朝" w:hAnsi="ＭＳ 明朝"/>
                <w:bCs/>
              </w:rPr>
            </w:pPr>
            <w:r>
              <w:rPr>
                <w:rFonts w:ascii="ＭＳ 明朝" w:hAnsi="ＭＳ 明朝" w:hint="eastAsia"/>
              </w:rPr>
              <w:t>①</w:t>
            </w:r>
            <w:r w:rsidRPr="00713FDB">
              <w:rPr>
                <w:rFonts w:ascii="ＭＳ 明朝" w:hAnsi="ＭＳ 明朝" w:hint="eastAsia"/>
              </w:rPr>
              <w:t xml:space="preserve">　火気設備</w:t>
            </w:r>
            <w:r>
              <w:rPr>
                <w:rFonts w:ascii="ＭＳ 明朝" w:hAnsi="ＭＳ 明朝" w:hint="eastAsia"/>
              </w:rPr>
              <w:t>・器具、電気器具等からの火災発生要因の排除又は使用禁止措置</w:t>
            </w:r>
          </w:p>
          <w:p w:rsidR="00EB79B2" w:rsidRPr="00713FDB" w:rsidRDefault="00EB79B2" w:rsidP="00EB79B2">
            <w:pPr>
              <w:ind w:left="216" w:hangingChars="103" w:hanging="216"/>
              <w:rPr>
                <w:rFonts w:ascii="ＭＳ 明朝" w:hAnsi="ＭＳ 明朝"/>
                <w:bCs/>
              </w:rPr>
            </w:pPr>
            <w:r>
              <w:rPr>
                <w:rFonts w:ascii="ＭＳ 明朝" w:hAnsi="ＭＳ 明朝" w:hint="eastAsia"/>
                <w:bCs/>
              </w:rPr>
              <w:t>②</w:t>
            </w:r>
            <w:r w:rsidRPr="00713FDB">
              <w:rPr>
                <w:rFonts w:ascii="ＭＳ 明朝" w:hAnsi="ＭＳ 明朝" w:hint="eastAsia"/>
                <w:bCs/>
              </w:rPr>
              <w:t xml:space="preserve">　</w:t>
            </w:r>
            <w:r w:rsidRPr="00713FDB">
              <w:rPr>
                <w:rFonts w:ascii="ＭＳ 明朝" w:hAnsi="ＭＳ 明朝" w:hint="eastAsia"/>
              </w:rPr>
              <w:t>危険物物品から</w:t>
            </w:r>
            <w:r>
              <w:rPr>
                <w:rFonts w:ascii="ＭＳ 明朝" w:hAnsi="ＭＳ 明朝" w:hint="eastAsia"/>
              </w:rPr>
              <w:t>の火災発生要因の排除、安全な場所への移管又は立入禁止措置</w:t>
            </w:r>
          </w:p>
          <w:p w:rsidR="00EB79B2" w:rsidRPr="00713FDB" w:rsidRDefault="00EB79B2" w:rsidP="00EB79B2">
            <w:pPr>
              <w:ind w:left="216" w:right="5" w:hangingChars="103" w:hanging="216"/>
              <w:rPr>
                <w:rFonts w:ascii="ＭＳ 明朝" w:hAnsi="ＭＳ 明朝" w:hint="eastAsia"/>
              </w:rPr>
            </w:pPr>
            <w:r>
              <w:rPr>
                <w:rFonts w:ascii="ＭＳ 明朝" w:hAnsi="ＭＳ 明朝" w:hint="eastAsia"/>
                <w:bCs/>
              </w:rPr>
              <w:t>③</w:t>
            </w:r>
            <w:r w:rsidRPr="00713FDB">
              <w:rPr>
                <w:rFonts w:ascii="ＭＳ 明朝" w:hAnsi="ＭＳ 明朝" w:hint="eastAsia"/>
                <w:bCs/>
              </w:rPr>
              <w:t xml:space="preserve">　</w:t>
            </w:r>
            <w:r>
              <w:rPr>
                <w:rFonts w:ascii="ＭＳ 明朝" w:hAnsi="ＭＳ 明朝" w:hint="eastAsia"/>
              </w:rPr>
              <w:t>倒壊、落下危険等のある場合の立入禁止措置</w:t>
            </w:r>
          </w:p>
        </w:tc>
      </w:tr>
      <w:tr w:rsidR="00EB79B2" w:rsidRPr="00F76461">
        <w:trPr>
          <w:trHeight w:val="690"/>
        </w:trPr>
        <w:tc>
          <w:tcPr>
            <w:tcW w:w="2585" w:type="dxa"/>
            <w:shd w:val="clear" w:color="auto" w:fill="auto"/>
            <w:vAlign w:val="center"/>
          </w:tcPr>
          <w:p w:rsidR="00EB79B2" w:rsidRPr="00F76461" w:rsidRDefault="00EB79B2" w:rsidP="00EB79B2">
            <w:pPr>
              <w:ind w:right="5"/>
              <w:rPr>
                <w:rFonts w:hAnsi="ＭＳ 明朝" w:hint="eastAsia"/>
                <w:bCs/>
                <w:color w:val="000000"/>
                <w:kern w:val="0"/>
              </w:rPr>
            </w:pPr>
            <w:r w:rsidRPr="00F76461">
              <w:rPr>
                <w:rFonts w:hAnsi="ＭＳ 明朝" w:hint="eastAsia"/>
                <w:bCs/>
                <w:color w:val="000000"/>
                <w:kern w:val="0"/>
              </w:rPr>
              <w:t>消防用設備等の使用可否の把握</w:t>
            </w:r>
          </w:p>
        </w:tc>
        <w:tc>
          <w:tcPr>
            <w:tcW w:w="6629" w:type="dxa"/>
            <w:tcBorders>
              <w:bottom w:val="single" w:sz="4" w:space="0" w:color="auto"/>
            </w:tcBorders>
            <w:shd w:val="clear" w:color="auto" w:fill="auto"/>
            <w:vAlign w:val="center"/>
          </w:tcPr>
          <w:p w:rsidR="00EB79B2" w:rsidRPr="00F76461" w:rsidRDefault="00EB79B2" w:rsidP="00EB79B2">
            <w:pPr>
              <w:ind w:leftChars="18" w:left="38" w:right="5" w:firstLineChars="100" w:firstLine="210"/>
              <w:rPr>
                <w:rFonts w:hAnsi="ＭＳ 明朝" w:hint="eastAsia"/>
                <w:color w:val="000000"/>
                <w:kern w:val="0"/>
              </w:rPr>
            </w:pPr>
            <w:r w:rsidRPr="00F76461">
              <w:rPr>
                <w:rFonts w:hint="eastAsia"/>
                <w:color w:val="000000"/>
                <w:kern w:val="0"/>
              </w:rPr>
              <w:t>二次災害の発生に備えて、消防用設備等の使用可否の状況を把握し、使用可能な消火器等を安全な場所に集結しておく。</w:t>
            </w:r>
          </w:p>
        </w:tc>
      </w:tr>
      <w:tr w:rsidR="00EB79B2" w:rsidRPr="00F76461">
        <w:trPr>
          <w:trHeight w:val="3416"/>
        </w:trPr>
        <w:tc>
          <w:tcPr>
            <w:tcW w:w="2585" w:type="dxa"/>
            <w:shd w:val="clear" w:color="auto" w:fill="auto"/>
            <w:vAlign w:val="center"/>
          </w:tcPr>
          <w:p w:rsidR="00EB79B2" w:rsidRPr="00F76461" w:rsidRDefault="00EB79B2" w:rsidP="00EB79B2">
            <w:pPr>
              <w:ind w:right="5"/>
              <w:rPr>
                <w:rFonts w:hAnsi="ＭＳ 明朝" w:hint="eastAsia"/>
                <w:bCs/>
                <w:color w:val="000000"/>
                <w:kern w:val="0"/>
              </w:rPr>
            </w:pPr>
            <w:r>
              <w:rPr>
                <w:rFonts w:hAnsi="ＭＳ 明朝" w:hint="eastAsia"/>
                <w:bCs/>
                <w:color w:val="000000"/>
                <w:kern w:val="0"/>
              </w:rPr>
              <w:t>復旧作業等の実施</w:t>
            </w:r>
          </w:p>
        </w:tc>
        <w:tc>
          <w:tcPr>
            <w:tcW w:w="6629" w:type="dxa"/>
            <w:tcBorders>
              <w:top w:val="single" w:sz="4" w:space="0" w:color="auto"/>
            </w:tcBorders>
            <w:shd w:val="clear" w:color="auto" w:fill="auto"/>
            <w:vAlign w:val="center"/>
          </w:tcPr>
          <w:p w:rsidR="00EB79B2" w:rsidRDefault="00EB79B2" w:rsidP="00EB79B2">
            <w:pPr>
              <w:ind w:firstLineChars="100" w:firstLine="210"/>
              <w:rPr>
                <w:rFonts w:ascii="ＭＳ 明朝" w:hAnsi="ＭＳ 明朝"/>
              </w:rPr>
            </w:pPr>
            <w:r w:rsidRPr="00713FDB">
              <w:rPr>
                <w:rFonts w:ascii="ＭＳ 明朝" w:hAnsi="ＭＳ 明朝" w:hint="eastAsia"/>
                <w:bCs/>
              </w:rPr>
              <w:t>統括防火・防災管理者は</w:t>
            </w:r>
            <w:r w:rsidRPr="00713FDB">
              <w:rPr>
                <w:rFonts w:ascii="ＭＳ 明朝" w:hAnsi="ＭＳ 明朝" w:hint="eastAsia"/>
              </w:rPr>
              <w:t>、復旧作業又は建物の使用を再開するときは、次に掲げる措置を講じる。</w:t>
            </w:r>
          </w:p>
          <w:p w:rsidR="00EB79B2" w:rsidRPr="005A0982" w:rsidRDefault="00EB79B2" w:rsidP="00EB79B2">
            <w:pPr>
              <w:numPr>
                <w:ilvl w:val="0"/>
                <w:numId w:val="14"/>
              </w:numPr>
              <w:ind w:right="5"/>
              <w:rPr>
                <w:rFonts w:ascii="ＭＳ 明朝" w:hAnsi="ＭＳ 明朝" w:hint="eastAsia"/>
              </w:rPr>
            </w:pPr>
            <w:r>
              <w:rPr>
                <w:rFonts w:ascii="ＭＳ 明朝" w:hAnsi="ＭＳ 明朝" w:hint="eastAsia"/>
              </w:rPr>
              <w:t>必要に応じて、復旧作業に伴う</w:t>
            </w:r>
            <w:r w:rsidRPr="00F76461">
              <w:rPr>
                <w:rFonts w:ascii="ＭＳ 明朝" w:hAnsi="ＭＳ 明朝" w:hint="eastAsia"/>
              </w:rPr>
              <w:t>立入禁止区域</w:t>
            </w:r>
            <w:r>
              <w:rPr>
                <w:rFonts w:ascii="ＭＳ 明朝" w:hAnsi="ＭＳ 明朝" w:hint="eastAsia"/>
              </w:rPr>
              <w:t>及び避難経路</w:t>
            </w:r>
            <w:r w:rsidRPr="00F76461">
              <w:rPr>
                <w:rFonts w:ascii="ＭＳ 明朝" w:hAnsi="ＭＳ 明朝" w:hint="eastAsia"/>
              </w:rPr>
              <w:t>を指定する。</w:t>
            </w:r>
          </w:p>
          <w:p w:rsidR="00EB79B2" w:rsidRDefault="00EB79B2" w:rsidP="00EB79B2">
            <w:pPr>
              <w:numPr>
                <w:ilvl w:val="0"/>
                <w:numId w:val="14"/>
              </w:numPr>
              <w:rPr>
                <w:rFonts w:ascii="ＭＳ 明朝" w:hAnsi="ＭＳ 明朝"/>
              </w:rPr>
            </w:pPr>
            <w:r>
              <w:rPr>
                <w:rFonts w:ascii="ＭＳ 明朝" w:hAnsi="ＭＳ 明朝" w:hint="eastAsia"/>
              </w:rPr>
              <w:t>復旧作業の工事人に対する出火防止等の教育を徹底する</w:t>
            </w:r>
            <w:r w:rsidRPr="00713FDB">
              <w:rPr>
                <w:rFonts w:ascii="ＭＳ 明朝" w:hAnsi="ＭＳ 明朝" w:hint="eastAsia"/>
              </w:rPr>
              <w:t>。</w:t>
            </w:r>
          </w:p>
          <w:p w:rsidR="00EB79B2" w:rsidRDefault="00EB79B2" w:rsidP="00EB79B2">
            <w:pPr>
              <w:numPr>
                <w:ilvl w:val="0"/>
                <w:numId w:val="14"/>
              </w:numPr>
              <w:rPr>
                <w:rFonts w:ascii="ＭＳ 明朝" w:hAnsi="ＭＳ 明朝"/>
              </w:rPr>
            </w:pPr>
            <w:r>
              <w:rPr>
                <w:rFonts w:ascii="ＭＳ 明朝" w:hAnsi="ＭＳ 明朝" w:hint="eastAsia"/>
              </w:rPr>
              <w:t>復旧作業をしながら建物を使用し事業活動を行う</w:t>
            </w:r>
            <w:r w:rsidRPr="00713FDB">
              <w:rPr>
                <w:rFonts w:ascii="ＭＳ 明朝" w:hAnsi="ＭＳ 明朝" w:hint="eastAsia"/>
              </w:rPr>
              <w:t>場合は、相互の連絡を徹底し監視を強化する。</w:t>
            </w:r>
          </w:p>
          <w:p w:rsidR="00EB79B2" w:rsidRPr="00F76461" w:rsidRDefault="00EB79B2" w:rsidP="00EB79B2">
            <w:pPr>
              <w:numPr>
                <w:ilvl w:val="0"/>
                <w:numId w:val="14"/>
              </w:numPr>
              <w:rPr>
                <w:rFonts w:ascii="ＭＳ 明朝" w:hAnsi="ＭＳ 明朝" w:hint="eastAsia"/>
              </w:rPr>
            </w:pPr>
            <w:r w:rsidRPr="00713FDB">
              <w:rPr>
                <w:rFonts w:ascii="ＭＳ 明朝" w:hAnsi="ＭＳ 明朝" w:hint="eastAsia"/>
              </w:rPr>
              <w:t>通常と異なる利用形態となることから</w:t>
            </w:r>
            <w:r>
              <w:rPr>
                <w:rFonts w:ascii="ＭＳ 明朝" w:hAnsi="ＭＳ 明朝" w:hint="eastAsia"/>
              </w:rPr>
              <w:t>、</w:t>
            </w:r>
            <w:r w:rsidRPr="00713FDB">
              <w:rPr>
                <w:rFonts w:ascii="ＭＳ 明朝" w:hAnsi="ＭＳ 明朝" w:hint="eastAsia"/>
              </w:rPr>
              <w:t>立入禁止区域や避難</w:t>
            </w:r>
            <w:r>
              <w:rPr>
                <w:rFonts w:ascii="ＭＳ 明朝" w:hAnsi="ＭＳ 明朝" w:hint="eastAsia"/>
              </w:rPr>
              <w:t>経路を従業員及びその他防火・防災管理業務に従事する者に周知徹底する</w:t>
            </w:r>
            <w:r w:rsidRPr="00713FDB">
              <w:rPr>
                <w:rFonts w:ascii="ＭＳ 明朝" w:hAnsi="ＭＳ 明朝" w:hint="eastAsia"/>
              </w:rPr>
              <w:t>。</w:t>
            </w:r>
          </w:p>
        </w:tc>
      </w:tr>
    </w:tbl>
    <w:p w:rsidR="00EB79B2" w:rsidRDefault="00EB79B2" w:rsidP="00EB79B2">
      <w:pPr>
        <w:widowControl/>
        <w:ind w:left="240" w:hangingChars="100" w:hanging="240"/>
        <w:jc w:val="center"/>
        <w:rPr>
          <w:rFonts w:ascii="ＭＳ ゴシック" w:eastAsia="ＭＳ ゴシック" w:hAnsi="ＭＳ ゴシック"/>
          <w:bCs/>
          <w:sz w:val="24"/>
          <w:szCs w:val="24"/>
        </w:rPr>
      </w:pPr>
    </w:p>
    <w:p w:rsidR="00EB79B2" w:rsidRPr="002542F7" w:rsidRDefault="00EB79B2" w:rsidP="00EB79B2">
      <w:pPr>
        <w:rPr>
          <w:rFonts w:ascii="ＭＳ ゴシック" w:eastAsia="ＭＳ ゴシック" w:hAnsi="ＭＳ ゴシック"/>
          <w:sz w:val="24"/>
          <w:szCs w:val="24"/>
        </w:rPr>
      </w:pPr>
    </w:p>
    <w:p w:rsidR="00EB79B2" w:rsidRPr="002542F7" w:rsidRDefault="00EB79B2" w:rsidP="00EB79B2">
      <w:pPr>
        <w:rPr>
          <w:rFonts w:ascii="ＭＳ ゴシック" w:eastAsia="ＭＳ ゴシック" w:hAnsi="ＭＳ ゴシック"/>
          <w:sz w:val="24"/>
          <w:szCs w:val="24"/>
        </w:rPr>
      </w:pPr>
    </w:p>
    <w:p w:rsidR="00EB79B2" w:rsidRPr="002542F7" w:rsidRDefault="00EB79B2" w:rsidP="00EB79B2">
      <w:pPr>
        <w:rPr>
          <w:rFonts w:ascii="ＭＳ ゴシック" w:eastAsia="ＭＳ ゴシック" w:hAnsi="ＭＳ ゴシック"/>
          <w:sz w:val="24"/>
          <w:szCs w:val="24"/>
        </w:rPr>
      </w:pPr>
    </w:p>
    <w:p w:rsidR="00EB79B2" w:rsidRPr="002542F7" w:rsidRDefault="00EB79B2" w:rsidP="00EB79B2">
      <w:pPr>
        <w:rPr>
          <w:rFonts w:ascii="ＭＳ ゴシック" w:eastAsia="ＭＳ ゴシック" w:hAnsi="ＭＳ ゴシック"/>
          <w:sz w:val="24"/>
          <w:szCs w:val="24"/>
        </w:rPr>
      </w:pPr>
    </w:p>
    <w:p w:rsidR="00EB79B2" w:rsidRPr="002542F7" w:rsidRDefault="00EB79B2" w:rsidP="00EB79B2">
      <w:pPr>
        <w:rPr>
          <w:rFonts w:ascii="ＭＳ ゴシック" w:eastAsia="ＭＳ ゴシック" w:hAnsi="ＭＳ ゴシック"/>
          <w:sz w:val="24"/>
          <w:szCs w:val="24"/>
        </w:rPr>
      </w:pPr>
    </w:p>
    <w:p w:rsidR="00EB79B2" w:rsidRPr="002542F7" w:rsidRDefault="00EB79B2" w:rsidP="00EB79B2">
      <w:pPr>
        <w:rPr>
          <w:rFonts w:ascii="ＭＳ ゴシック" w:eastAsia="ＭＳ ゴシック" w:hAnsi="ＭＳ ゴシック"/>
          <w:sz w:val="24"/>
          <w:szCs w:val="24"/>
        </w:rPr>
      </w:pPr>
    </w:p>
    <w:p w:rsidR="00EB79B2" w:rsidRPr="002542F7" w:rsidRDefault="00EB79B2" w:rsidP="00EB79B2">
      <w:pPr>
        <w:rPr>
          <w:rFonts w:ascii="ＭＳ ゴシック" w:eastAsia="ＭＳ ゴシック" w:hAnsi="ＭＳ ゴシック"/>
          <w:sz w:val="24"/>
          <w:szCs w:val="24"/>
        </w:rPr>
      </w:pPr>
    </w:p>
    <w:p w:rsidR="00EB79B2" w:rsidRDefault="00EB79B2" w:rsidP="00EB79B2">
      <w:pPr>
        <w:widowControl/>
        <w:ind w:left="240" w:hangingChars="100" w:hanging="240"/>
        <w:jc w:val="center"/>
        <w:rPr>
          <w:rFonts w:ascii="ＭＳ ゴシック" w:eastAsia="ＭＳ ゴシック" w:hAnsi="ＭＳ ゴシック"/>
          <w:sz w:val="24"/>
          <w:szCs w:val="24"/>
        </w:rPr>
      </w:pPr>
    </w:p>
    <w:p w:rsidR="00EB79B2" w:rsidRDefault="00EB79B2" w:rsidP="00EB79B2">
      <w:pPr>
        <w:widowControl/>
        <w:ind w:left="240" w:hangingChars="100" w:hanging="240"/>
        <w:jc w:val="left"/>
        <w:rPr>
          <w:rFonts w:ascii="ＭＳ ゴシック" w:eastAsia="ＭＳ ゴシック" w:hAnsi="ＭＳ ゴシック"/>
          <w:sz w:val="24"/>
          <w:szCs w:val="24"/>
        </w:rPr>
      </w:pPr>
    </w:p>
    <w:p w:rsidR="00EB79B2" w:rsidRDefault="00EB79B2" w:rsidP="00611399">
      <w:pPr>
        <w:jc w:val="center"/>
        <w:rPr>
          <w:rFonts w:ascii="ＭＳ ゴシック" w:eastAsia="ＭＳ ゴシック" w:hAnsi="ＭＳ ゴシック" w:hint="eastAsia"/>
          <w:b/>
          <w:sz w:val="24"/>
          <w:szCs w:val="20"/>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0"/>
        </w:rPr>
        <w:lastRenderedPageBreak/>
        <w:t>Ⅴ　その他の災害対策</w:t>
      </w:r>
    </w:p>
    <w:p w:rsidR="00EB79B2" w:rsidRDefault="00EB79B2" w:rsidP="00EB79B2">
      <w:pPr>
        <w:pStyle w:val="ab"/>
        <w:spacing w:line="240" w:lineRule="auto"/>
        <w:ind w:left="0" w:right="0" w:firstLine="0"/>
        <w:rPr>
          <w:rFonts w:ascii="ＭＳ ゴシック" w:eastAsia="ＭＳ ゴシック" w:hAnsi="ＭＳ ゴシック"/>
          <w:b/>
          <w:sz w:val="24"/>
          <w:u w:val="single"/>
        </w:rPr>
      </w:pPr>
    </w:p>
    <w:p w:rsidR="00EB79B2" w:rsidRPr="00C41CAA" w:rsidRDefault="00EB79B2" w:rsidP="00EB79B2">
      <w:pPr>
        <w:pStyle w:val="ab"/>
        <w:spacing w:line="240" w:lineRule="auto"/>
        <w:ind w:left="0" w:right="0" w:firstLine="0"/>
        <w:rPr>
          <w:rFonts w:ascii="ＭＳ ゴシック" w:eastAsia="ＭＳ ゴシック"/>
          <w:sz w:val="24"/>
        </w:rPr>
      </w:pPr>
      <w:r>
        <w:rPr>
          <w:rFonts w:ascii="ＭＳ ゴシック" w:eastAsia="ＭＳ ゴシック" w:hAnsi="ＭＳ ゴシック" w:hint="eastAsia"/>
          <w:b/>
          <w:sz w:val="24"/>
          <w:u w:val="single"/>
        </w:rPr>
        <w:t xml:space="preserve">第１　</w:t>
      </w:r>
      <w:r w:rsidRPr="002D0528">
        <w:rPr>
          <w:rFonts w:ascii="ＭＳ ゴシック" w:eastAsia="ＭＳ ゴシック" w:hint="eastAsia"/>
          <w:b/>
          <w:sz w:val="24"/>
          <w:u w:val="single"/>
        </w:rPr>
        <w:t>大規模テロ等に伴う災害に係る自衛消防対策</w:t>
      </w:r>
      <w:r>
        <w:rPr>
          <w:rFonts w:ascii="ＭＳ ゴシック" w:eastAsia="ＭＳ ゴシック" w:hAnsi="ＭＳ ゴシック" w:hint="eastAsia"/>
          <w:b/>
          <w:sz w:val="24"/>
          <w:u w:val="single"/>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04"/>
      </w:tblGrid>
      <w:tr w:rsidR="00EB79B2" w:rsidRPr="00C41CAA">
        <w:tc>
          <w:tcPr>
            <w:tcW w:w="2660" w:type="dxa"/>
            <w:shd w:val="clear" w:color="auto" w:fill="D9D9D9"/>
          </w:tcPr>
          <w:p w:rsidR="00EB79B2" w:rsidRPr="00C41CAA" w:rsidRDefault="00EB79B2" w:rsidP="00EB79B2">
            <w:pPr>
              <w:ind w:right="5"/>
              <w:jc w:val="center"/>
              <w:rPr>
                <w:rFonts w:ascii="ＭＳ 明朝" w:hAnsi="ＭＳ 明朝" w:hint="eastAsia"/>
              </w:rPr>
            </w:pPr>
            <w:r w:rsidRPr="00C41CAA">
              <w:rPr>
                <w:rFonts w:ascii="ＭＳ 明朝" w:hAnsi="ＭＳ 明朝" w:hint="eastAsia"/>
              </w:rPr>
              <w:t>項　目</w:t>
            </w:r>
          </w:p>
        </w:tc>
        <w:tc>
          <w:tcPr>
            <w:tcW w:w="6804" w:type="dxa"/>
            <w:shd w:val="clear" w:color="auto" w:fill="D9D9D9"/>
          </w:tcPr>
          <w:p w:rsidR="00EB79B2" w:rsidRPr="00C41CAA" w:rsidRDefault="00EB79B2" w:rsidP="00EB79B2">
            <w:pPr>
              <w:ind w:right="5"/>
              <w:jc w:val="center"/>
              <w:rPr>
                <w:rFonts w:ascii="ＭＳ 明朝" w:hAnsi="ＭＳ 明朝" w:hint="eastAsia"/>
              </w:rPr>
            </w:pPr>
            <w:r w:rsidRPr="00C41CAA">
              <w:rPr>
                <w:rFonts w:ascii="ＭＳ 明朝" w:hAnsi="ＭＳ 明朝" w:hint="eastAsia"/>
              </w:rPr>
              <w:t>内　容</w:t>
            </w:r>
          </w:p>
        </w:tc>
      </w:tr>
      <w:tr w:rsidR="00EB79B2" w:rsidRPr="00C41CAA">
        <w:trPr>
          <w:trHeight w:val="612"/>
        </w:trPr>
        <w:tc>
          <w:tcPr>
            <w:tcW w:w="2660" w:type="dxa"/>
            <w:shd w:val="clear" w:color="auto" w:fill="auto"/>
            <w:vAlign w:val="center"/>
          </w:tcPr>
          <w:p w:rsidR="00EB79B2" w:rsidRPr="00C41CAA" w:rsidRDefault="00EB79B2" w:rsidP="00EB79B2">
            <w:pPr>
              <w:ind w:right="5"/>
              <w:rPr>
                <w:rFonts w:ascii="ＭＳ 明朝" w:hAnsi="ＭＳ 明朝" w:hint="eastAsia"/>
              </w:rPr>
            </w:pPr>
            <w:r w:rsidRPr="00C41CAA">
              <w:rPr>
                <w:rFonts w:ascii="ＭＳ 明朝" w:hAnsi="ＭＳ 明朝" w:hint="eastAsia"/>
              </w:rPr>
              <w:t>事前の備え</w:t>
            </w:r>
          </w:p>
        </w:tc>
        <w:tc>
          <w:tcPr>
            <w:tcW w:w="6804" w:type="dxa"/>
            <w:shd w:val="clear" w:color="auto" w:fill="auto"/>
            <w:vAlign w:val="center"/>
          </w:tcPr>
          <w:p w:rsidR="00EB79B2" w:rsidRPr="00C41CAA" w:rsidRDefault="00EB79B2" w:rsidP="00EB79B2">
            <w:pPr>
              <w:ind w:leftChars="18" w:left="38" w:right="5" w:firstLineChars="100" w:firstLine="210"/>
              <w:rPr>
                <w:rFonts w:ascii="ＭＳ 明朝" w:hAnsi="ＭＳ 明朝" w:hint="eastAsia"/>
              </w:rPr>
            </w:pPr>
            <w:r w:rsidRPr="00C41CAA">
              <w:rPr>
                <w:rFonts w:ascii="ＭＳ 明朝" w:hint="eastAsia"/>
              </w:rPr>
              <w:t>マスク、防護衣等の避難誘導のための資器材を配置した場合、定期に点検・整備を行う。</w:t>
            </w:r>
          </w:p>
        </w:tc>
      </w:tr>
      <w:tr w:rsidR="00EB79B2" w:rsidRPr="00C41CAA">
        <w:trPr>
          <w:trHeight w:val="652"/>
        </w:trPr>
        <w:tc>
          <w:tcPr>
            <w:tcW w:w="2660" w:type="dxa"/>
            <w:shd w:val="clear" w:color="auto" w:fill="auto"/>
            <w:vAlign w:val="center"/>
          </w:tcPr>
          <w:p w:rsidR="00EB79B2" w:rsidRPr="00C41CAA" w:rsidRDefault="00EB79B2" w:rsidP="00EB79B2">
            <w:pPr>
              <w:ind w:right="5"/>
              <w:rPr>
                <w:rFonts w:ascii="ＭＳ 明朝" w:hAnsi="ＭＳ 明朝" w:hint="eastAsia"/>
              </w:rPr>
            </w:pPr>
            <w:r w:rsidRPr="00C41CAA">
              <w:rPr>
                <w:rFonts w:ascii="ＭＳ 明朝" w:hAnsi="ＭＳ 明朝" w:hint="eastAsia"/>
              </w:rPr>
              <w:t>自衛消防隊の編成と任務</w:t>
            </w:r>
          </w:p>
        </w:tc>
        <w:tc>
          <w:tcPr>
            <w:tcW w:w="6804" w:type="dxa"/>
            <w:tcBorders>
              <w:bottom w:val="single" w:sz="4" w:space="0" w:color="000000"/>
            </w:tcBorders>
            <w:shd w:val="clear" w:color="auto" w:fill="auto"/>
            <w:vAlign w:val="center"/>
          </w:tcPr>
          <w:p w:rsidR="00EB79B2" w:rsidRDefault="00EB79B2" w:rsidP="00EB79B2">
            <w:pPr>
              <w:ind w:leftChars="18" w:left="38" w:right="5" w:firstLineChars="100" w:firstLine="210"/>
              <w:rPr>
                <w:rFonts w:ascii="ＭＳ 明朝"/>
              </w:rPr>
            </w:pPr>
            <w:r w:rsidRPr="005A0982">
              <w:rPr>
                <w:rFonts w:ascii="ＭＳ 明朝" w:hint="eastAsia"/>
                <w:shd w:val="pct15" w:color="auto" w:fill="FFFFFF"/>
              </w:rPr>
              <w:t>別表７</w:t>
            </w:r>
            <w:r>
              <w:rPr>
                <w:rFonts w:ascii="ＭＳ 明朝" w:hint="eastAsia"/>
              </w:rPr>
              <w:t>「</w:t>
            </w:r>
            <w:r w:rsidRPr="00C41CAA">
              <w:rPr>
                <w:rFonts w:ascii="ＭＳ 明朝" w:hint="eastAsia"/>
              </w:rPr>
              <w:t>防火対象物自衛消防隊の編成と任務」に準じる。</w:t>
            </w:r>
          </w:p>
          <w:p w:rsidR="00EB79B2" w:rsidRPr="00C75E14" w:rsidRDefault="00EB79B2" w:rsidP="00EB79B2">
            <w:pPr>
              <w:ind w:firstLineChars="100" w:firstLine="210"/>
              <w:rPr>
                <w:rFonts w:ascii="ＭＳ 明朝" w:hint="eastAsia"/>
                <w:color w:val="000000"/>
              </w:rPr>
            </w:pPr>
            <w:r w:rsidRPr="00C75E14">
              <w:rPr>
                <w:rFonts w:ascii="ＭＳ 明朝" w:hAnsi="ＭＳ 明朝" w:hint="eastAsia"/>
                <w:color w:val="000000"/>
                <w:kern w:val="0"/>
              </w:rPr>
              <w:t>この編成では対応が困難な場合、防火対象物自衛消防隊長は、担当を増強、移動するなどの対応により効果的な自衛消防活動を行わせる。</w:t>
            </w:r>
          </w:p>
        </w:tc>
      </w:tr>
      <w:tr w:rsidR="00EB79B2" w:rsidRPr="00C41CAA">
        <w:trPr>
          <w:trHeight w:val="3640"/>
        </w:trPr>
        <w:tc>
          <w:tcPr>
            <w:tcW w:w="2660" w:type="dxa"/>
            <w:shd w:val="clear" w:color="auto" w:fill="auto"/>
            <w:vAlign w:val="center"/>
          </w:tcPr>
          <w:p w:rsidR="00EB79B2" w:rsidRPr="00C41CAA" w:rsidRDefault="00EB79B2" w:rsidP="00EB79B2">
            <w:pPr>
              <w:ind w:right="5"/>
              <w:rPr>
                <w:rFonts w:hAnsi="ＭＳ 明朝" w:hint="eastAsia"/>
                <w:bCs/>
                <w:color w:val="000000"/>
                <w:kern w:val="0"/>
              </w:rPr>
            </w:pPr>
            <w:r w:rsidRPr="00C41CAA">
              <w:rPr>
                <w:rFonts w:hAnsi="ＭＳ 明朝" w:hint="eastAsia"/>
                <w:bCs/>
                <w:color w:val="000000"/>
                <w:kern w:val="0"/>
              </w:rPr>
              <w:t>自衛消防隊の活動</w:t>
            </w:r>
            <w:r>
              <w:rPr>
                <w:rFonts w:hAnsi="ＭＳ 明朝" w:hint="eastAsia"/>
                <w:bCs/>
                <w:color w:val="000000"/>
                <w:kern w:val="0"/>
              </w:rPr>
              <w:t>の原則</w:t>
            </w:r>
          </w:p>
        </w:tc>
        <w:tc>
          <w:tcPr>
            <w:tcW w:w="6804" w:type="dxa"/>
            <w:shd w:val="clear" w:color="auto" w:fill="auto"/>
            <w:vAlign w:val="center"/>
          </w:tcPr>
          <w:p w:rsidR="00EB79B2" w:rsidRPr="00C41CAA" w:rsidRDefault="003C7CB8" w:rsidP="008B594E">
            <w:pPr>
              <w:numPr>
                <w:ilvl w:val="0"/>
                <w:numId w:val="28"/>
              </w:numPr>
              <w:ind w:right="5"/>
              <w:rPr>
                <w:rFonts w:hAnsi="ＭＳ 明朝"/>
                <w:color w:val="000000"/>
                <w:kern w:val="0"/>
              </w:rPr>
            </w:pPr>
            <w:r>
              <w:rPr>
                <w:rFonts w:ascii="ＭＳ 明朝" w:hint="eastAsia"/>
              </w:rPr>
              <w:t xml:space="preserve">　</w:t>
            </w:r>
            <w:r w:rsidR="00EB79B2" w:rsidRPr="00C41CAA">
              <w:rPr>
                <w:rFonts w:ascii="ＭＳ 明朝" w:hint="eastAsia"/>
              </w:rPr>
              <w:t>通報連絡、在館者の避難及び避難のために必要な最小限の身体防護措置を行う。</w:t>
            </w:r>
          </w:p>
          <w:p w:rsidR="00EB79B2" w:rsidRPr="00C41CAA" w:rsidRDefault="003C7CB8" w:rsidP="008B594E">
            <w:pPr>
              <w:numPr>
                <w:ilvl w:val="0"/>
                <w:numId w:val="28"/>
              </w:numPr>
              <w:ind w:right="5"/>
              <w:rPr>
                <w:rFonts w:hAnsi="ＭＳ 明朝"/>
                <w:color w:val="000000"/>
                <w:kern w:val="0"/>
              </w:rPr>
            </w:pPr>
            <w:r>
              <w:rPr>
                <w:rFonts w:ascii="ＭＳ 明朝" w:hint="eastAsia"/>
              </w:rPr>
              <w:t xml:space="preserve">　</w:t>
            </w:r>
            <w:r w:rsidR="00EB79B2" w:rsidRPr="00C41CAA">
              <w:rPr>
                <w:rFonts w:ascii="ＭＳ 明朝" w:hint="eastAsia"/>
              </w:rPr>
              <w:t>行政機関からの指示等に従うことを原則とする。</w:t>
            </w:r>
          </w:p>
          <w:p w:rsidR="00EB79B2" w:rsidRPr="00C41CAA" w:rsidRDefault="003C7CB8" w:rsidP="008B594E">
            <w:pPr>
              <w:numPr>
                <w:ilvl w:val="0"/>
                <w:numId w:val="28"/>
              </w:numPr>
              <w:ind w:right="5"/>
              <w:rPr>
                <w:rFonts w:hAnsi="ＭＳ 明朝"/>
                <w:color w:val="000000"/>
                <w:kern w:val="0"/>
              </w:rPr>
            </w:pPr>
            <w:r>
              <w:rPr>
                <w:rFonts w:ascii="ＭＳ 明朝" w:hint="eastAsia"/>
              </w:rPr>
              <w:t xml:space="preserve">　</w:t>
            </w:r>
            <w:r w:rsidR="00EB79B2" w:rsidRPr="00C41CAA">
              <w:rPr>
                <w:rFonts w:ascii="ＭＳ 明朝" w:hint="eastAsia"/>
              </w:rPr>
              <w:t>自己事業所で発生した場合を除き、原則として屋内にとどまり行政機関からの指示を待つ。</w:t>
            </w:r>
          </w:p>
          <w:p w:rsidR="00EB79B2" w:rsidRPr="00C41CAA" w:rsidRDefault="003C7CB8" w:rsidP="008B594E">
            <w:pPr>
              <w:numPr>
                <w:ilvl w:val="0"/>
                <w:numId w:val="28"/>
              </w:numPr>
              <w:ind w:right="5"/>
              <w:rPr>
                <w:rFonts w:hAnsi="ＭＳ 明朝"/>
                <w:color w:val="000000"/>
                <w:kern w:val="0"/>
              </w:rPr>
            </w:pPr>
            <w:r>
              <w:rPr>
                <w:rFonts w:ascii="ＭＳ 明朝" w:hint="eastAsia"/>
              </w:rPr>
              <w:t xml:space="preserve">　</w:t>
            </w:r>
            <w:r w:rsidR="00EB79B2" w:rsidRPr="004E7E0B">
              <w:rPr>
                <w:rFonts w:ascii="ＭＳ 明朝" w:hAnsi="ＭＳ 明朝" w:hint="eastAsia"/>
              </w:rPr>
              <w:t>防火対象物自衛消防隊長は、行政機関からの警報の発令等の情報を</w:t>
            </w:r>
            <w:r w:rsidR="00EB79B2">
              <w:rPr>
                <w:rFonts w:ascii="ＭＳ 明朝" w:hAnsi="ＭＳ 明朝" w:hint="eastAsia"/>
              </w:rPr>
              <w:t>確実に収集できる体制をとり、</w:t>
            </w:r>
            <w:r w:rsidR="00EB79B2" w:rsidRPr="004E7E0B">
              <w:rPr>
                <w:rFonts w:ascii="ＭＳ 明朝" w:hAnsi="ＭＳ 明朝" w:hint="eastAsia"/>
              </w:rPr>
              <w:t>在館者に</w:t>
            </w:r>
            <w:r w:rsidR="00EB79B2">
              <w:rPr>
                <w:rFonts w:ascii="ＭＳ 明朝" w:hAnsi="ＭＳ 明朝" w:hint="eastAsia"/>
              </w:rPr>
              <w:t>確実に</w:t>
            </w:r>
            <w:r w:rsidR="00EB79B2" w:rsidRPr="004E7E0B">
              <w:rPr>
                <w:rFonts w:ascii="ＭＳ 明朝" w:hAnsi="ＭＳ 明朝" w:hint="eastAsia"/>
              </w:rPr>
              <w:t>伝達する。</w:t>
            </w:r>
          </w:p>
          <w:p w:rsidR="00EB79B2" w:rsidRPr="00C41CAA" w:rsidRDefault="003C7CB8" w:rsidP="008B594E">
            <w:pPr>
              <w:numPr>
                <w:ilvl w:val="0"/>
                <w:numId w:val="28"/>
              </w:numPr>
              <w:ind w:right="5"/>
              <w:rPr>
                <w:rFonts w:hAnsi="ＭＳ 明朝" w:hint="eastAsia"/>
                <w:color w:val="000000"/>
                <w:kern w:val="0"/>
              </w:rPr>
            </w:pPr>
            <w:r>
              <w:rPr>
                <w:rFonts w:ascii="ＭＳ 明朝" w:hint="eastAsia"/>
              </w:rPr>
              <w:t xml:space="preserve">　</w:t>
            </w:r>
            <w:r w:rsidR="00EB79B2" w:rsidRPr="004E7E0B">
              <w:rPr>
                <w:rFonts w:ascii="ＭＳ 明朝" w:hAnsi="ＭＳ 明朝" w:hint="eastAsia"/>
              </w:rPr>
              <w:t>大規模テロ等に伴う災害と疑われる事案が発生した事業所は、速やかに防火対象物自衛消防隊長に連絡し、各事業所はそれぞれの消防計画に定める活動を行う。</w:t>
            </w:r>
          </w:p>
        </w:tc>
      </w:tr>
      <w:tr w:rsidR="00EB79B2" w:rsidRPr="00C41CAA">
        <w:trPr>
          <w:trHeight w:val="690"/>
        </w:trPr>
        <w:tc>
          <w:tcPr>
            <w:tcW w:w="2660" w:type="dxa"/>
            <w:shd w:val="clear" w:color="auto" w:fill="auto"/>
            <w:vAlign w:val="center"/>
          </w:tcPr>
          <w:p w:rsidR="00EB79B2" w:rsidRPr="00C41CAA" w:rsidRDefault="00EB79B2" w:rsidP="00EB79B2">
            <w:pPr>
              <w:ind w:right="5"/>
              <w:rPr>
                <w:rFonts w:hAnsi="ＭＳ 明朝" w:hint="eastAsia"/>
                <w:bCs/>
                <w:color w:val="000000"/>
                <w:kern w:val="0"/>
              </w:rPr>
            </w:pPr>
            <w:r>
              <w:rPr>
                <w:rFonts w:hAnsi="ＭＳ 明朝" w:hint="eastAsia"/>
                <w:bCs/>
                <w:color w:val="000000"/>
                <w:kern w:val="0"/>
              </w:rPr>
              <w:t>避難誘導</w:t>
            </w:r>
          </w:p>
        </w:tc>
        <w:tc>
          <w:tcPr>
            <w:tcW w:w="6804" w:type="dxa"/>
            <w:tcBorders>
              <w:top w:val="single" w:sz="4" w:space="0" w:color="000000"/>
              <w:bottom w:val="single" w:sz="4" w:space="0" w:color="000000"/>
            </w:tcBorders>
            <w:shd w:val="clear" w:color="auto" w:fill="auto"/>
            <w:vAlign w:val="center"/>
          </w:tcPr>
          <w:p w:rsidR="00EB79B2" w:rsidRPr="004E7E0B" w:rsidRDefault="00EB79B2" w:rsidP="00EB79B2">
            <w:pPr>
              <w:ind w:leftChars="18" w:left="38" w:right="5" w:firstLineChars="100" w:firstLine="210"/>
              <w:rPr>
                <w:rFonts w:ascii="ＭＳ 明朝" w:hAnsi="ＭＳ 明朝" w:hint="eastAsia"/>
              </w:rPr>
            </w:pPr>
            <w:r w:rsidRPr="004E7E0B">
              <w:rPr>
                <w:rFonts w:ascii="ＭＳ 明朝" w:hAnsi="ＭＳ 明朝" w:hint="eastAsia"/>
              </w:rPr>
              <w:t>行政機関から避難の指示がなされた場合、防</w:t>
            </w:r>
            <w:r>
              <w:rPr>
                <w:rFonts w:ascii="ＭＳ 明朝" w:hAnsi="ＭＳ 明朝" w:hint="eastAsia"/>
              </w:rPr>
              <w:t>火対象物自衛消防隊長は、パニック防止に配意しながら、各</w:t>
            </w:r>
            <w:r w:rsidRPr="004E7E0B">
              <w:rPr>
                <w:rFonts w:ascii="ＭＳ 明朝" w:hAnsi="ＭＳ 明朝" w:hint="eastAsia"/>
              </w:rPr>
              <w:t>地区隊の避難誘導班と連携して在館者を指定された場所まで避難させる。この場合、逃げ遅れる者がい</w:t>
            </w:r>
            <w:r>
              <w:rPr>
                <w:rFonts w:ascii="ＭＳ 明朝" w:hAnsi="ＭＳ 明朝" w:hint="eastAsia"/>
              </w:rPr>
              <w:t>ないように、</w:t>
            </w:r>
            <w:r w:rsidRPr="004E7E0B">
              <w:rPr>
                <w:rFonts w:ascii="ＭＳ 明朝" w:hAnsi="ＭＳ 明朝" w:hint="eastAsia"/>
              </w:rPr>
              <w:t>地区隊長に適宜</w:t>
            </w:r>
            <w:r>
              <w:rPr>
                <w:rFonts w:ascii="ＭＳ 明朝" w:hAnsi="ＭＳ 明朝" w:hint="eastAsia"/>
              </w:rPr>
              <w:t>、</w:t>
            </w:r>
            <w:r w:rsidRPr="004E7E0B">
              <w:rPr>
                <w:rFonts w:ascii="ＭＳ 明朝" w:hAnsi="ＭＳ 明朝" w:hint="eastAsia"/>
              </w:rPr>
              <w:t>人員確認を行わせる。</w:t>
            </w:r>
          </w:p>
        </w:tc>
      </w:tr>
    </w:tbl>
    <w:p w:rsidR="00EB79B2" w:rsidRDefault="00EB79B2" w:rsidP="00EB79B2">
      <w:pPr>
        <w:ind w:leftChars="50" w:left="643" w:hangingChars="256" w:hanging="538"/>
        <w:rPr>
          <w:rFonts w:ascii="ＭＳ ゴシック" w:eastAsia="ＭＳ ゴシック"/>
          <w:color w:val="FF0000"/>
        </w:rPr>
      </w:pPr>
    </w:p>
    <w:p w:rsidR="00EB79B2" w:rsidRDefault="00EB79B2" w:rsidP="00EB79B2">
      <w:pPr>
        <w:rPr>
          <w:rFonts w:ascii="ＭＳ ゴシック" w:eastAsia="ＭＳ ゴシック" w:hAnsi="ＭＳ ゴシック"/>
          <w:b/>
          <w:sz w:val="24"/>
          <w:u w:val="single"/>
        </w:rPr>
      </w:pPr>
    </w:p>
    <w:p w:rsidR="00EB79B2" w:rsidRPr="00C41CAA" w:rsidRDefault="00EB79B2" w:rsidP="00EB79B2">
      <w:pPr>
        <w:rPr>
          <w:rFonts w:ascii="ＭＳ ゴシック" w:eastAsia="ＭＳ ゴシック"/>
          <w:sz w:val="24"/>
          <w:szCs w:val="24"/>
        </w:rPr>
      </w:pPr>
      <w:r>
        <w:rPr>
          <w:rFonts w:ascii="ＭＳ ゴシック" w:eastAsia="ＭＳ ゴシック" w:hAnsi="ＭＳ ゴシック"/>
          <w:b/>
          <w:sz w:val="24"/>
          <w:u w:val="single"/>
        </w:rPr>
        <w:br w:type="page"/>
      </w:r>
      <w:r>
        <w:rPr>
          <w:rFonts w:ascii="ＭＳ ゴシック" w:eastAsia="ＭＳ ゴシック" w:hAnsi="ＭＳ ゴシック" w:hint="eastAsia"/>
          <w:b/>
          <w:sz w:val="24"/>
          <w:u w:val="single"/>
        </w:rPr>
        <w:lastRenderedPageBreak/>
        <w:t xml:space="preserve">第２　</w:t>
      </w:r>
      <w:r w:rsidRPr="002D0528">
        <w:rPr>
          <w:rFonts w:ascii="ＭＳ ゴシック" w:eastAsia="ＭＳ ゴシック" w:hint="eastAsia"/>
          <w:b/>
          <w:sz w:val="24"/>
          <w:szCs w:val="24"/>
          <w:u w:val="single"/>
        </w:rPr>
        <w:t>大雨・強風等に係る自衛消防対策</w:t>
      </w:r>
      <w:r>
        <w:rPr>
          <w:rFonts w:ascii="ＭＳ ゴシック" w:eastAsia="ＭＳ ゴシック" w:hint="eastAsia"/>
          <w:b/>
          <w:sz w:val="24"/>
          <w:szCs w:val="24"/>
          <w:u w:val="single"/>
        </w:rPr>
        <w:t xml:space="preserve">　　　</w:t>
      </w:r>
      <w:r>
        <w:rPr>
          <w:rFonts w:ascii="ＭＳ ゴシック" w:eastAsia="ＭＳ ゴシック" w:hAnsi="ＭＳ ゴシック" w:hint="eastAsia"/>
          <w:b/>
          <w:sz w:val="24"/>
          <w:u w:val="single"/>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04"/>
      </w:tblGrid>
      <w:tr w:rsidR="00EB79B2" w:rsidRPr="00C41CAA">
        <w:tc>
          <w:tcPr>
            <w:tcW w:w="2660" w:type="dxa"/>
            <w:shd w:val="clear" w:color="auto" w:fill="D9D9D9"/>
          </w:tcPr>
          <w:p w:rsidR="00EB79B2" w:rsidRPr="00C41CAA" w:rsidRDefault="00EB79B2" w:rsidP="00EB79B2">
            <w:pPr>
              <w:ind w:right="5"/>
              <w:jc w:val="center"/>
              <w:rPr>
                <w:rFonts w:ascii="ＭＳ 明朝" w:hAnsi="ＭＳ 明朝" w:hint="eastAsia"/>
              </w:rPr>
            </w:pPr>
            <w:r w:rsidRPr="00C41CAA">
              <w:rPr>
                <w:rFonts w:ascii="ＭＳ 明朝" w:hAnsi="ＭＳ 明朝" w:hint="eastAsia"/>
              </w:rPr>
              <w:t>項　目</w:t>
            </w:r>
          </w:p>
        </w:tc>
        <w:tc>
          <w:tcPr>
            <w:tcW w:w="6804" w:type="dxa"/>
            <w:shd w:val="clear" w:color="auto" w:fill="D9D9D9"/>
          </w:tcPr>
          <w:p w:rsidR="00EB79B2" w:rsidRPr="00C41CAA" w:rsidRDefault="00EB79B2" w:rsidP="00EB79B2">
            <w:pPr>
              <w:ind w:right="5"/>
              <w:jc w:val="center"/>
              <w:rPr>
                <w:rFonts w:ascii="ＭＳ 明朝" w:hAnsi="ＭＳ 明朝" w:hint="eastAsia"/>
              </w:rPr>
            </w:pPr>
            <w:r w:rsidRPr="00C41CAA">
              <w:rPr>
                <w:rFonts w:ascii="ＭＳ 明朝" w:hAnsi="ＭＳ 明朝" w:hint="eastAsia"/>
              </w:rPr>
              <w:t>内　容</w:t>
            </w:r>
          </w:p>
        </w:tc>
      </w:tr>
      <w:tr w:rsidR="00EB79B2" w:rsidRPr="00C41CAA">
        <w:trPr>
          <w:trHeight w:val="4000"/>
        </w:trPr>
        <w:tc>
          <w:tcPr>
            <w:tcW w:w="2660" w:type="dxa"/>
            <w:shd w:val="clear" w:color="auto" w:fill="auto"/>
            <w:vAlign w:val="center"/>
          </w:tcPr>
          <w:p w:rsidR="00EB79B2" w:rsidRPr="00C41CAA" w:rsidRDefault="00EB79B2" w:rsidP="00EB79B2">
            <w:pPr>
              <w:ind w:right="5"/>
              <w:rPr>
                <w:rFonts w:ascii="ＭＳ 明朝" w:hAnsi="ＭＳ 明朝" w:hint="eastAsia"/>
              </w:rPr>
            </w:pPr>
            <w:r w:rsidRPr="00C41CAA">
              <w:rPr>
                <w:rFonts w:ascii="ＭＳ 明朝" w:hAnsi="ＭＳ 明朝" w:hint="eastAsia"/>
              </w:rPr>
              <w:t>事前の備え</w:t>
            </w:r>
          </w:p>
        </w:tc>
        <w:tc>
          <w:tcPr>
            <w:tcW w:w="6804" w:type="dxa"/>
            <w:shd w:val="clear" w:color="auto" w:fill="auto"/>
            <w:vAlign w:val="center"/>
          </w:tcPr>
          <w:p w:rsidR="00EB79B2" w:rsidRPr="00C41CAA" w:rsidRDefault="00EB79B2" w:rsidP="00EB79B2">
            <w:pPr>
              <w:ind w:left="210" w:right="5" w:hangingChars="100" w:hanging="210"/>
              <w:rPr>
                <w:rFonts w:ascii="ＭＳ 明朝" w:hAnsi="ＭＳ 明朝"/>
              </w:rPr>
            </w:pPr>
            <w:r>
              <w:rPr>
                <w:rFonts w:ascii="ＭＳ 明朝" w:hAnsi="ＭＳ 明朝" w:hint="eastAsia"/>
              </w:rPr>
              <w:t xml:space="preserve">①　</w:t>
            </w:r>
            <w:r w:rsidRPr="004E7E0B">
              <w:rPr>
                <w:rFonts w:ascii="ＭＳ 明朝" w:hAnsi="ＭＳ 明朝" w:hint="eastAsia"/>
              </w:rPr>
              <w:t>統括防火・防災管理者は、防火対象物等全体における大雨・強風等に備えて、建物内外の情報収集、水防用資器材の配置などの措置を講じる。</w:t>
            </w:r>
          </w:p>
          <w:p w:rsidR="00EB79B2" w:rsidRDefault="00EB79B2" w:rsidP="00056EF1">
            <w:pPr>
              <w:numPr>
                <w:ilvl w:val="0"/>
                <w:numId w:val="33"/>
              </w:numPr>
              <w:ind w:right="5"/>
              <w:rPr>
                <w:rFonts w:ascii="ＭＳ 明朝"/>
              </w:rPr>
            </w:pPr>
            <w:r>
              <w:rPr>
                <w:rFonts w:ascii="ＭＳ 明朝" w:hint="eastAsia"/>
              </w:rPr>
              <w:t>排水溝等の雨水排水施設を清掃、整備する。</w:t>
            </w:r>
          </w:p>
          <w:p w:rsidR="00EB79B2" w:rsidRPr="00C41CAA" w:rsidRDefault="00EB79B2" w:rsidP="00EB79B2">
            <w:pPr>
              <w:ind w:right="5"/>
              <w:rPr>
                <w:rFonts w:ascii="ＭＳ 明朝" w:hAnsi="ＭＳ 明朝"/>
              </w:rPr>
            </w:pPr>
            <w:r>
              <w:rPr>
                <w:rFonts w:ascii="ＭＳ 明朝" w:hint="eastAsia"/>
              </w:rPr>
              <w:t xml:space="preserve">③　</w:t>
            </w:r>
            <w:r w:rsidRPr="00C41CAA">
              <w:rPr>
                <w:rFonts w:ascii="ＭＳ 明朝" w:hint="eastAsia"/>
              </w:rPr>
              <w:t>落下危険のある</w:t>
            </w:r>
            <w:r w:rsidR="00056EF1">
              <w:rPr>
                <w:rFonts w:ascii="ＭＳ 明朝" w:hint="eastAsia"/>
              </w:rPr>
              <w:t>付属</w:t>
            </w:r>
            <w:r w:rsidRPr="00C41CAA">
              <w:rPr>
                <w:rFonts w:ascii="ＭＳ 明朝" w:hint="eastAsia"/>
              </w:rPr>
              <w:t>物の除去、固定措置を図る。</w:t>
            </w:r>
          </w:p>
          <w:p w:rsidR="00EB79B2" w:rsidRPr="00C41CAA" w:rsidRDefault="00EB79B2" w:rsidP="00EB79B2">
            <w:pPr>
              <w:ind w:right="5"/>
              <w:rPr>
                <w:rFonts w:ascii="ＭＳ 明朝" w:hAnsi="ＭＳ 明朝"/>
              </w:rPr>
            </w:pPr>
            <w:r>
              <w:rPr>
                <w:rFonts w:ascii="ＭＳ 明朝" w:hint="eastAsia"/>
              </w:rPr>
              <w:t xml:space="preserve">④　</w:t>
            </w:r>
            <w:r w:rsidRPr="00C41CAA">
              <w:rPr>
                <w:rFonts w:ascii="ＭＳ 明朝" w:hint="eastAsia"/>
              </w:rPr>
              <w:t>停電時等に正しい情報が入手できるようラジオ等を備えておく。</w:t>
            </w:r>
          </w:p>
          <w:p w:rsidR="00EB79B2" w:rsidRPr="00C41CAA" w:rsidRDefault="00EB79B2" w:rsidP="00EB79B2">
            <w:pPr>
              <w:ind w:left="210" w:right="5" w:hangingChars="100" w:hanging="210"/>
              <w:rPr>
                <w:rFonts w:ascii="ＭＳ 明朝" w:hAnsi="ＭＳ 明朝"/>
              </w:rPr>
            </w:pPr>
            <w:r>
              <w:rPr>
                <w:rFonts w:ascii="ＭＳ 明朝" w:hint="eastAsia"/>
              </w:rPr>
              <w:t xml:space="preserve">⑤　</w:t>
            </w:r>
            <w:r w:rsidR="00CA0A38">
              <w:rPr>
                <w:rFonts w:ascii="ＭＳ 明朝" w:hint="eastAsia"/>
              </w:rPr>
              <w:t>止水板</w:t>
            </w:r>
            <w:r w:rsidRPr="00C41CAA">
              <w:rPr>
                <w:rFonts w:ascii="ＭＳ 明朝" w:hint="eastAsia"/>
              </w:rPr>
              <w:t>、土のう、排水ポンプ等の水災害に対応する資器材を定期的に整備、点検する。</w:t>
            </w:r>
          </w:p>
          <w:p w:rsidR="00EB79B2" w:rsidRPr="00C41CAA" w:rsidRDefault="00EB79B2" w:rsidP="00EB79B2">
            <w:pPr>
              <w:pStyle w:val="af5"/>
              <w:spacing w:line="240" w:lineRule="auto"/>
              <w:ind w:left="210" w:right="0" w:hangingChars="100" w:hanging="210"/>
              <w:rPr>
                <w:rFonts w:hAnsi="ＭＳ 明朝" w:hint="eastAsia"/>
              </w:rPr>
            </w:pPr>
            <w:r>
              <w:rPr>
                <w:rFonts w:hAnsi="ＭＳ 明朝" w:hint="eastAsia"/>
                <w:sz w:val="21"/>
                <w:szCs w:val="21"/>
              </w:rPr>
              <w:t xml:space="preserve">⑥　</w:t>
            </w:r>
            <w:r w:rsidRPr="004E7E0B">
              <w:rPr>
                <w:rFonts w:hAnsi="ＭＳ 明朝" w:hint="eastAsia"/>
                <w:sz w:val="21"/>
                <w:szCs w:val="21"/>
              </w:rPr>
              <w:t>各事業所の防火・防災管理者等が、自主点検、検査にあわせて大雨・強風等による被害を未然に防止するための措置は、各事業所の消防計画に定める。</w:t>
            </w:r>
          </w:p>
        </w:tc>
      </w:tr>
      <w:tr w:rsidR="00EB79B2" w:rsidRPr="00D44A96">
        <w:trPr>
          <w:trHeight w:val="652"/>
        </w:trPr>
        <w:tc>
          <w:tcPr>
            <w:tcW w:w="2660" w:type="dxa"/>
            <w:shd w:val="clear" w:color="auto" w:fill="auto"/>
            <w:vAlign w:val="center"/>
          </w:tcPr>
          <w:p w:rsidR="00EB79B2" w:rsidRPr="00C41CAA" w:rsidRDefault="00EB79B2" w:rsidP="00EB79B2">
            <w:pPr>
              <w:ind w:right="5"/>
              <w:rPr>
                <w:rFonts w:ascii="ＭＳ 明朝" w:hAnsi="ＭＳ 明朝" w:hint="eastAsia"/>
              </w:rPr>
            </w:pPr>
            <w:r w:rsidRPr="00C41CAA">
              <w:rPr>
                <w:rFonts w:ascii="ＭＳ 明朝" w:hAnsi="ＭＳ 明朝" w:hint="eastAsia"/>
              </w:rPr>
              <w:t>自衛消防隊の編成と任務</w:t>
            </w:r>
          </w:p>
        </w:tc>
        <w:tc>
          <w:tcPr>
            <w:tcW w:w="6804" w:type="dxa"/>
            <w:tcBorders>
              <w:bottom w:val="single" w:sz="4" w:space="0" w:color="000000"/>
            </w:tcBorders>
            <w:shd w:val="clear" w:color="auto" w:fill="auto"/>
            <w:vAlign w:val="center"/>
          </w:tcPr>
          <w:p w:rsidR="00EB79B2" w:rsidRPr="00C41CAA" w:rsidRDefault="00EB79B2" w:rsidP="00EB79B2">
            <w:pPr>
              <w:numPr>
                <w:ilvl w:val="0"/>
                <w:numId w:val="20"/>
              </w:numPr>
              <w:ind w:right="5"/>
              <w:rPr>
                <w:rFonts w:ascii="ＭＳ 明朝"/>
              </w:rPr>
            </w:pPr>
            <w:r w:rsidRPr="00773518">
              <w:rPr>
                <w:rFonts w:ascii="ＭＳ 明朝" w:hint="eastAsia"/>
                <w:shd w:val="pct15" w:color="auto" w:fill="FFFFFF"/>
              </w:rPr>
              <w:t>別表７</w:t>
            </w:r>
            <w:r>
              <w:rPr>
                <w:rFonts w:ascii="ＭＳ 明朝" w:hint="eastAsia"/>
              </w:rPr>
              <w:t>「</w:t>
            </w:r>
            <w:r w:rsidRPr="00C41CAA">
              <w:rPr>
                <w:rFonts w:ascii="ＭＳ 明朝" w:hint="eastAsia"/>
              </w:rPr>
              <w:t>防火対象物自衛消防隊の編成と任務」に準じる。</w:t>
            </w:r>
          </w:p>
          <w:p w:rsidR="00EB79B2" w:rsidRPr="004E7E0B" w:rsidRDefault="00EB79B2" w:rsidP="00EB79B2">
            <w:pPr>
              <w:pStyle w:val="a7"/>
              <w:spacing w:line="240" w:lineRule="auto"/>
              <w:ind w:left="199" w:right="0" w:hangingChars="95" w:hanging="199"/>
              <w:rPr>
                <w:rFonts w:ascii="ＭＳ 明朝" w:eastAsia="ＭＳ 明朝" w:hAnsi="ＭＳ 明朝"/>
                <w:sz w:val="21"/>
                <w:szCs w:val="21"/>
              </w:rPr>
            </w:pPr>
            <w:r>
              <w:rPr>
                <w:rFonts w:ascii="ＭＳ 明朝" w:eastAsia="ＭＳ 明朝" w:hAnsi="ＭＳ 明朝" w:hint="eastAsia"/>
                <w:sz w:val="21"/>
                <w:szCs w:val="21"/>
              </w:rPr>
              <w:t>②　防火対象物自衛消防隊及び地下担当の地区隊を中心に活動する</w:t>
            </w:r>
            <w:r w:rsidRPr="004E7E0B">
              <w:rPr>
                <w:rFonts w:ascii="ＭＳ 明朝" w:eastAsia="ＭＳ 明朝" w:hAnsi="ＭＳ 明朝" w:hint="eastAsia"/>
                <w:sz w:val="21"/>
                <w:szCs w:val="21"/>
              </w:rPr>
              <w:t>。</w:t>
            </w:r>
          </w:p>
          <w:p w:rsidR="00EB79B2" w:rsidRPr="00052747" w:rsidRDefault="00EB79B2" w:rsidP="00EB79B2">
            <w:pPr>
              <w:pStyle w:val="a7"/>
              <w:spacing w:line="240" w:lineRule="auto"/>
              <w:ind w:leftChars="100" w:left="210" w:right="0" w:firstLine="0"/>
              <w:rPr>
                <w:rFonts w:ascii="ＭＳ 明朝" w:eastAsia="ＭＳ 明朝" w:hAnsi="ＭＳ 明朝" w:hint="eastAsia"/>
                <w:sz w:val="21"/>
                <w:szCs w:val="21"/>
              </w:rPr>
            </w:pPr>
            <w:r w:rsidRPr="004E7E0B">
              <w:rPr>
                <w:rFonts w:ascii="ＭＳ 明朝" w:eastAsia="ＭＳ 明朝" w:hAnsi="ＭＳ 明朝" w:hint="eastAsia"/>
                <w:sz w:val="21"/>
                <w:szCs w:val="21"/>
              </w:rPr>
              <w:t>ただし、防火</w:t>
            </w:r>
            <w:r>
              <w:rPr>
                <w:rFonts w:ascii="ＭＳ 明朝" w:eastAsia="ＭＳ 明朝" w:hAnsi="ＭＳ 明朝" w:hint="eastAsia"/>
                <w:sz w:val="21"/>
                <w:szCs w:val="21"/>
              </w:rPr>
              <w:t>対象物自衛消防隊長は人員が不足する場合等</w:t>
            </w:r>
            <w:r w:rsidR="00AC4693">
              <w:rPr>
                <w:rFonts w:ascii="ＭＳ 明朝" w:eastAsia="ＭＳ 明朝" w:hAnsi="ＭＳ 明朝" w:hint="eastAsia"/>
                <w:sz w:val="21"/>
                <w:szCs w:val="21"/>
              </w:rPr>
              <w:t>、</w:t>
            </w:r>
            <w:r>
              <w:rPr>
                <w:rFonts w:ascii="ＭＳ 明朝" w:eastAsia="ＭＳ 明朝" w:hAnsi="ＭＳ 明朝" w:hint="eastAsia"/>
                <w:sz w:val="21"/>
                <w:szCs w:val="21"/>
              </w:rPr>
              <w:t>必要に応じて他の</w:t>
            </w:r>
            <w:r w:rsidRPr="004E7E0B">
              <w:rPr>
                <w:rFonts w:ascii="ＭＳ 明朝" w:eastAsia="ＭＳ 明朝" w:hAnsi="ＭＳ 明朝" w:hint="eastAsia"/>
                <w:sz w:val="21"/>
                <w:szCs w:val="21"/>
              </w:rPr>
              <w:t>地区隊に応援を求めることができる。</w:t>
            </w:r>
          </w:p>
        </w:tc>
      </w:tr>
      <w:tr w:rsidR="00EB79B2" w:rsidRPr="00C41CAA">
        <w:trPr>
          <w:trHeight w:val="3620"/>
        </w:trPr>
        <w:tc>
          <w:tcPr>
            <w:tcW w:w="2660" w:type="dxa"/>
            <w:shd w:val="clear" w:color="auto" w:fill="auto"/>
            <w:vAlign w:val="center"/>
          </w:tcPr>
          <w:p w:rsidR="00EB79B2" w:rsidRPr="00C41CAA" w:rsidRDefault="00EB79B2" w:rsidP="00EB79B2">
            <w:pPr>
              <w:ind w:right="5"/>
              <w:rPr>
                <w:rFonts w:hAnsi="ＭＳ 明朝" w:hint="eastAsia"/>
                <w:bCs/>
                <w:color w:val="000000"/>
                <w:kern w:val="0"/>
              </w:rPr>
            </w:pPr>
            <w:r w:rsidRPr="00C41CAA">
              <w:rPr>
                <w:rFonts w:hAnsi="ＭＳ 明朝" w:hint="eastAsia"/>
                <w:bCs/>
                <w:color w:val="000000"/>
                <w:kern w:val="0"/>
              </w:rPr>
              <w:t>自衛消防隊の活動</w:t>
            </w:r>
          </w:p>
        </w:tc>
        <w:tc>
          <w:tcPr>
            <w:tcW w:w="6804" w:type="dxa"/>
            <w:shd w:val="clear" w:color="auto" w:fill="auto"/>
            <w:vAlign w:val="center"/>
          </w:tcPr>
          <w:p w:rsidR="00EB79B2" w:rsidRPr="00C41CAA" w:rsidRDefault="00EB79B2" w:rsidP="00EB79B2">
            <w:pPr>
              <w:ind w:left="210" w:right="5" w:hangingChars="100" w:hanging="210"/>
              <w:rPr>
                <w:rFonts w:hAnsi="ＭＳ 明朝"/>
                <w:color w:val="000000"/>
                <w:kern w:val="0"/>
              </w:rPr>
            </w:pPr>
            <w:r>
              <w:rPr>
                <w:rFonts w:ascii="ＭＳ 明朝" w:hAnsi="ＭＳ 明朝" w:hint="eastAsia"/>
              </w:rPr>
              <w:t xml:space="preserve">①　</w:t>
            </w:r>
            <w:r w:rsidRPr="004E7E0B">
              <w:rPr>
                <w:rFonts w:ascii="ＭＳ 明朝" w:hAnsi="ＭＳ 明朝" w:hint="eastAsia"/>
              </w:rPr>
              <w:t>大雨洪水警報の発令、急激な豪雨など、被害発生の危険が高まった場合、防火対象物自衛消防隊長は、</w:t>
            </w:r>
            <w:r>
              <w:rPr>
                <w:rFonts w:ascii="ＭＳ 明朝" w:hAnsi="ＭＳ 明朝" w:hint="eastAsia"/>
              </w:rPr>
              <w:t>各</w:t>
            </w:r>
            <w:r w:rsidRPr="004E7E0B">
              <w:rPr>
                <w:rFonts w:ascii="ＭＳ 明朝" w:hAnsi="ＭＳ 明朝" w:hint="eastAsia"/>
              </w:rPr>
              <w:t>防火・防災管理者に対して、事業所の消防計画に定める措置を行わせる。</w:t>
            </w:r>
          </w:p>
          <w:p w:rsidR="00EB79B2" w:rsidRPr="00C41CAA" w:rsidRDefault="00EB79B2" w:rsidP="00EB79B2">
            <w:pPr>
              <w:ind w:left="210" w:right="5" w:hangingChars="100" w:hanging="210"/>
              <w:rPr>
                <w:rFonts w:hAnsi="ＭＳ 明朝"/>
                <w:color w:val="000000"/>
                <w:kern w:val="0"/>
              </w:rPr>
            </w:pPr>
            <w:r>
              <w:rPr>
                <w:rFonts w:ascii="ＭＳ 明朝" w:hint="eastAsia"/>
              </w:rPr>
              <w:t>②　統括防火・防災管理者は、建物内外を定期的に巡回し、屋外に通じる窓や扉の閉鎖状況等を確認する。</w:t>
            </w:r>
          </w:p>
          <w:p w:rsidR="00EB79B2" w:rsidRPr="00C41CAA" w:rsidRDefault="00EB79B2" w:rsidP="00EB79B2">
            <w:pPr>
              <w:ind w:left="210" w:right="5" w:hangingChars="100" w:hanging="210"/>
              <w:rPr>
                <w:rFonts w:ascii="ＭＳ 明朝"/>
              </w:rPr>
            </w:pPr>
            <w:r>
              <w:rPr>
                <w:rFonts w:ascii="ＭＳ 明朝" w:hint="eastAsia"/>
              </w:rPr>
              <w:t xml:space="preserve">③　</w:t>
            </w:r>
            <w:r w:rsidRPr="00C41CAA">
              <w:rPr>
                <w:rFonts w:ascii="ＭＳ 明朝" w:hint="eastAsia"/>
              </w:rPr>
              <w:t>道路の冠水等、地下部分への浸水危険がある場合</w:t>
            </w:r>
            <w:r>
              <w:rPr>
                <w:rFonts w:ascii="ＭＳ 明朝" w:hint="eastAsia"/>
              </w:rPr>
              <w:t>は、地区隊と協力し、次の措置を行う。</w:t>
            </w:r>
          </w:p>
          <w:p w:rsidR="00EB79B2" w:rsidRPr="00C41CAA" w:rsidRDefault="00EB79B2" w:rsidP="00EB79B2">
            <w:pPr>
              <w:ind w:right="5"/>
              <w:rPr>
                <w:rFonts w:ascii="ＭＳ 明朝"/>
              </w:rPr>
            </w:pPr>
            <w:r w:rsidRPr="00C41CAA">
              <w:rPr>
                <w:rFonts w:ascii="ＭＳ 明朝" w:hint="eastAsia"/>
              </w:rPr>
              <w:t xml:space="preserve">　・資器材の点検、排水ポンプの作動確認</w:t>
            </w:r>
          </w:p>
          <w:p w:rsidR="00EB79B2" w:rsidRPr="00C41CAA" w:rsidRDefault="00EB79B2" w:rsidP="00EB79B2">
            <w:pPr>
              <w:ind w:right="5"/>
              <w:rPr>
                <w:rFonts w:ascii="ＭＳ 明朝"/>
              </w:rPr>
            </w:pPr>
            <w:r w:rsidRPr="00C41CAA">
              <w:rPr>
                <w:rFonts w:ascii="ＭＳ 明朝" w:hint="eastAsia"/>
              </w:rPr>
              <w:t xml:space="preserve">　・地下部分への立入制限</w:t>
            </w:r>
          </w:p>
          <w:p w:rsidR="00EB79B2" w:rsidRPr="00C41CAA" w:rsidRDefault="00EB79B2" w:rsidP="00EB79B2">
            <w:pPr>
              <w:ind w:right="5"/>
              <w:rPr>
                <w:rFonts w:hAnsi="ＭＳ 明朝" w:hint="eastAsia"/>
                <w:color w:val="000000"/>
                <w:kern w:val="0"/>
              </w:rPr>
            </w:pPr>
            <w:r w:rsidRPr="00C41CAA">
              <w:rPr>
                <w:rFonts w:ascii="ＭＳ 明朝" w:hint="eastAsia"/>
              </w:rPr>
              <w:t xml:space="preserve">　・エレベーターの使用制限</w:t>
            </w:r>
          </w:p>
        </w:tc>
      </w:tr>
    </w:tbl>
    <w:p w:rsidR="00EB79B2" w:rsidRPr="00C41CAA" w:rsidRDefault="00EB79B2" w:rsidP="00EB79B2">
      <w:pPr>
        <w:rPr>
          <w:rFonts w:ascii="ＭＳ 明朝"/>
          <w:sz w:val="18"/>
          <w:szCs w:val="24"/>
        </w:rPr>
      </w:pPr>
    </w:p>
    <w:p w:rsidR="00EB79B2" w:rsidRDefault="00EB79B2" w:rsidP="00EB79B2">
      <w:pPr>
        <w:rPr>
          <w:rFonts w:ascii="ＭＳ ゴシック" w:eastAsia="ＭＳ ゴシック" w:hAnsi="ＭＳ ゴシック"/>
          <w:b/>
          <w:sz w:val="24"/>
          <w:u w:val="single"/>
        </w:rPr>
      </w:pPr>
    </w:p>
    <w:p w:rsidR="00EB79B2" w:rsidRPr="00B202D8" w:rsidRDefault="00EB79B2" w:rsidP="00611399">
      <w:pPr>
        <w:jc w:val="left"/>
        <w:rPr>
          <w:rFonts w:ascii="ＭＳ 明朝" w:hint="eastAsia"/>
          <w:sz w:val="18"/>
          <w:szCs w:val="24"/>
        </w:rPr>
      </w:pPr>
      <w:r>
        <w:rPr>
          <w:rFonts w:ascii="ＭＳ ゴシック" w:eastAsia="ＭＳ ゴシック" w:hAnsi="ＭＳ ゴシック"/>
          <w:b/>
          <w:sz w:val="24"/>
          <w:u w:val="single"/>
        </w:rPr>
        <w:br w:type="page"/>
      </w:r>
      <w:r>
        <w:rPr>
          <w:rFonts w:ascii="ＭＳ ゴシック" w:eastAsia="ＭＳ ゴシック" w:hAnsi="ＭＳ ゴシック" w:hint="eastAsia"/>
          <w:b/>
          <w:sz w:val="24"/>
          <w:u w:val="single"/>
        </w:rPr>
        <w:lastRenderedPageBreak/>
        <w:t xml:space="preserve">第３　</w:t>
      </w:r>
      <w:r w:rsidRPr="00B202D8">
        <w:rPr>
          <w:rFonts w:ascii="ＭＳ ゴシック" w:eastAsia="ＭＳ ゴシック" w:hint="eastAsia"/>
          <w:b/>
          <w:sz w:val="24"/>
          <w:szCs w:val="24"/>
          <w:u w:val="single"/>
        </w:rPr>
        <w:t>受傷事故等の自衛消防対策</w:t>
      </w:r>
      <w:r>
        <w:rPr>
          <w:rFonts w:ascii="ＭＳ ゴシック" w:eastAsia="ＭＳ ゴシック" w:hint="eastAsia"/>
          <w:b/>
          <w:sz w:val="24"/>
          <w:szCs w:val="24"/>
          <w:u w:val="single"/>
        </w:rPr>
        <w:t xml:space="preserve">　　　　　　</w:t>
      </w:r>
      <w:r>
        <w:rPr>
          <w:rFonts w:ascii="ＭＳ ゴシック" w:eastAsia="ＭＳ ゴシック" w:hAnsi="ＭＳ ゴシック" w:hint="eastAsia"/>
          <w:b/>
          <w:sz w:val="24"/>
          <w:u w:val="single"/>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04"/>
      </w:tblGrid>
      <w:tr w:rsidR="00EB79B2" w:rsidRPr="00C41CAA">
        <w:tc>
          <w:tcPr>
            <w:tcW w:w="2660" w:type="dxa"/>
            <w:shd w:val="clear" w:color="auto" w:fill="D9D9D9"/>
          </w:tcPr>
          <w:p w:rsidR="00EB79B2" w:rsidRPr="00C41CAA" w:rsidRDefault="00EB79B2" w:rsidP="00EB79B2">
            <w:pPr>
              <w:ind w:right="5"/>
              <w:jc w:val="center"/>
              <w:rPr>
                <w:rFonts w:ascii="ＭＳ 明朝" w:hAnsi="ＭＳ 明朝" w:hint="eastAsia"/>
              </w:rPr>
            </w:pPr>
            <w:r w:rsidRPr="00C41CAA">
              <w:rPr>
                <w:rFonts w:ascii="ＭＳ 明朝" w:hAnsi="ＭＳ 明朝" w:hint="eastAsia"/>
              </w:rPr>
              <w:t>項　目</w:t>
            </w:r>
          </w:p>
        </w:tc>
        <w:tc>
          <w:tcPr>
            <w:tcW w:w="6804" w:type="dxa"/>
            <w:shd w:val="clear" w:color="auto" w:fill="D9D9D9"/>
          </w:tcPr>
          <w:p w:rsidR="00EB79B2" w:rsidRPr="00C41CAA" w:rsidRDefault="00EB79B2" w:rsidP="00EB79B2">
            <w:pPr>
              <w:ind w:right="5"/>
              <w:jc w:val="center"/>
              <w:rPr>
                <w:rFonts w:ascii="ＭＳ 明朝" w:hAnsi="ＭＳ 明朝" w:hint="eastAsia"/>
              </w:rPr>
            </w:pPr>
            <w:r w:rsidRPr="00C41CAA">
              <w:rPr>
                <w:rFonts w:ascii="ＭＳ 明朝" w:hAnsi="ＭＳ 明朝" w:hint="eastAsia"/>
              </w:rPr>
              <w:t>内　容</w:t>
            </w:r>
          </w:p>
        </w:tc>
      </w:tr>
      <w:tr w:rsidR="00EB79B2" w:rsidRPr="00C41CAA">
        <w:trPr>
          <w:trHeight w:val="2170"/>
        </w:trPr>
        <w:tc>
          <w:tcPr>
            <w:tcW w:w="2660" w:type="dxa"/>
            <w:shd w:val="clear" w:color="auto" w:fill="auto"/>
            <w:vAlign w:val="center"/>
          </w:tcPr>
          <w:p w:rsidR="00EB79B2" w:rsidRPr="00C41CAA" w:rsidRDefault="00EB79B2" w:rsidP="00EB79B2">
            <w:pPr>
              <w:ind w:right="5"/>
              <w:rPr>
                <w:rFonts w:ascii="ＭＳ 明朝" w:hAnsi="ＭＳ 明朝" w:hint="eastAsia"/>
              </w:rPr>
            </w:pPr>
            <w:r w:rsidRPr="00C41CAA">
              <w:rPr>
                <w:rFonts w:ascii="ＭＳ 明朝" w:hAnsi="ＭＳ 明朝" w:hint="eastAsia"/>
              </w:rPr>
              <w:t>事前の備え</w:t>
            </w:r>
          </w:p>
        </w:tc>
        <w:tc>
          <w:tcPr>
            <w:tcW w:w="6804" w:type="dxa"/>
            <w:shd w:val="clear" w:color="auto" w:fill="auto"/>
            <w:vAlign w:val="center"/>
          </w:tcPr>
          <w:p w:rsidR="00EB79B2" w:rsidRPr="00C41CAA" w:rsidRDefault="00EB79B2" w:rsidP="00EB79B2">
            <w:pPr>
              <w:ind w:leftChars="18" w:left="248" w:right="5" w:hangingChars="100" w:hanging="210"/>
              <w:rPr>
                <w:rFonts w:ascii="ＭＳ 明朝" w:hAnsi="ＭＳ 明朝"/>
              </w:rPr>
            </w:pPr>
            <w:r>
              <w:rPr>
                <w:rFonts w:ascii="ＭＳ 明朝" w:hAnsi="ＭＳ 明朝" w:hint="eastAsia"/>
              </w:rPr>
              <w:t xml:space="preserve">①　</w:t>
            </w:r>
            <w:r w:rsidRPr="004E7E0B">
              <w:rPr>
                <w:rFonts w:ascii="ＭＳ 明朝" w:hAnsi="ＭＳ 明朝" w:hint="eastAsia"/>
              </w:rPr>
              <w:t>統括防火・防災管理者</w:t>
            </w:r>
            <w:r>
              <w:rPr>
                <w:rFonts w:ascii="ＭＳ 明朝" w:hAnsi="ＭＳ 明朝" w:hint="eastAsia"/>
              </w:rPr>
              <w:t>は、</w:t>
            </w:r>
            <w:r w:rsidRPr="004E7E0B">
              <w:rPr>
                <w:rFonts w:ascii="ＭＳ 明朝" w:hAnsi="ＭＳ 明朝" w:hint="eastAsia"/>
              </w:rPr>
              <w:t>自衛消防隊員の応急救護能力の向上を図るため、</w:t>
            </w:r>
            <w:r>
              <w:rPr>
                <w:rFonts w:ascii="ＭＳ 明朝" w:hAnsi="ＭＳ 明朝" w:hint="eastAsia"/>
              </w:rPr>
              <w:t>各事業所の応急救護に係る資格保有者の状況を把握し、</w:t>
            </w:r>
            <w:r w:rsidRPr="004E7E0B">
              <w:rPr>
                <w:rFonts w:ascii="ＭＳ 明朝" w:hAnsi="ＭＳ 明朝" w:hint="eastAsia"/>
              </w:rPr>
              <w:t>各管理権原者と</w:t>
            </w:r>
            <w:r>
              <w:rPr>
                <w:rFonts w:ascii="ＭＳ 明朝" w:hAnsi="ＭＳ 明朝" w:hint="eastAsia"/>
              </w:rPr>
              <w:t>事前に協議して、</w:t>
            </w:r>
            <w:r w:rsidRPr="00C41CAA">
              <w:rPr>
                <w:rFonts w:ascii="ＭＳ 明朝" w:hint="eastAsia"/>
              </w:rPr>
              <w:t>従業員の救命講習の受講等の促進を図る。</w:t>
            </w:r>
          </w:p>
          <w:p w:rsidR="00EB79B2" w:rsidRPr="00C41CAA" w:rsidRDefault="00EB79B2" w:rsidP="00EB79B2">
            <w:pPr>
              <w:ind w:leftChars="18" w:left="248" w:right="5" w:hangingChars="100" w:hanging="210"/>
              <w:rPr>
                <w:rFonts w:ascii="ＭＳ 明朝" w:hAnsi="ＭＳ 明朝" w:hint="eastAsia"/>
              </w:rPr>
            </w:pPr>
            <w:r>
              <w:rPr>
                <w:rFonts w:ascii="ＭＳ 明朝" w:hAnsi="ＭＳ 明朝" w:hint="eastAsia"/>
              </w:rPr>
              <w:t>②　各</w:t>
            </w:r>
            <w:r w:rsidRPr="004E7E0B">
              <w:rPr>
                <w:rFonts w:ascii="ＭＳ 明朝" w:hAnsi="ＭＳ 明朝" w:hint="eastAsia"/>
              </w:rPr>
              <w:t>管理権原者</w:t>
            </w:r>
            <w:r>
              <w:rPr>
                <w:rFonts w:ascii="ＭＳ 明朝" w:hAnsi="ＭＳ 明朝" w:hint="eastAsia"/>
              </w:rPr>
              <w:t>は、本部隊に応急救護資器材を配置するほか、地区隊においても資器材を配置し</w:t>
            </w:r>
            <w:r w:rsidRPr="00C41CAA">
              <w:rPr>
                <w:rFonts w:ascii="ＭＳ 明朝" w:hint="eastAsia"/>
              </w:rPr>
              <w:t>、定期的に点検・整備を行う。</w:t>
            </w:r>
          </w:p>
        </w:tc>
      </w:tr>
      <w:tr w:rsidR="00EB79B2" w:rsidRPr="00C41CAA">
        <w:trPr>
          <w:trHeight w:val="652"/>
        </w:trPr>
        <w:tc>
          <w:tcPr>
            <w:tcW w:w="2660" w:type="dxa"/>
            <w:shd w:val="clear" w:color="auto" w:fill="auto"/>
            <w:vAlign w:val="center"/>
          </w:tcPr>
          <w:p w:rsidR="00EB79B2" w:rsidRPr="00C41CAA" w:rsidRDefault="00EB79B2" w:rsidP="00EB79B2">
            <w:pPr>
              <w:ind w:right="5"/>
              <w:rPr>
                <w:rFonts w:ascii="ＭＳ 明朝" w:hAnsi="ＭＳ 明朝" w:hint="eastAsia"/>
              </w:rPr>
            </w:pPr>
            <w:r w:rsidRPr="00C41CAA">
              <w:rPr>
                <w:rFonts w:ascii="ＭＳ 明朝" w:hAnsi="ＭＳ 明朝" w:hint="eastAsia"/>
              </w:rPr>
              <w:t>自衛消防隊の編成と任務</w:t>
            </w:r>
          </w:p>
        </w:tc>
        <w:tc>
          <w:tcPr>
            <w:tcW w:w="6804" w:type="dxa"/>
            <w:tcBorders>
              <w:bottom w:val="single" w:sz="4" w:space="0" w:color="000000"/>
            </w:tcBorders>
            <w:shd w:val="clear" w:color="auto" w:fill="auto"/>
            <w:vAlign w:val="center"/>
          </w:tcPr>
          <w:p w:rsidR="00EB79B2" w:rsidRDefault="00EB79B2" w:rsidP="00EB79B2">
            <w:pPr>
              <w:numPr>
                <w:ilvl w:val="0"/>
                <w:numId w:val="21"/>
              </w:numPr>
              <w:ind w:right="5"/>
              <w:rPr>
                <w:rFonts w:ascii="ＭＳ 明朝"/>
              </w:rPr>
            </w:pPr>
            <w:r w:rsidRPr="00CD04B9">
              <w:rPr>
                <w:rFonts w:ascii="ＭＳ 明朝" w:hint="eastAsia"/>
                <w:shd w:val="pct15" w:color="auto" w:fill="FFFFFF"/>
              </w:rPr>
              <w:t>別表７</w:t>
            </w:r>
            <w:r w:rsidRPr="00C41CAA">
              <w:rPr>
                <w:rFonts w:ascii="ＭＳ 明朝" w:hint="eastAsia"/>
              </w:rPr>
              <w:t>「防火対象物自衛消防隊の編成と任務」に準じる。</w:t>
            </w:r>
          </w:p>
          <w:p w:rsidR="00EB79B2" w:rsidRPr="00A37ACD" w:rsidRDefault="00EB79B2" w:rsidP="00EB79B2">
            <w:pPr>
              <w:ind w:left="210" w:right="5" w:hangingChars="100" w:hanging="210"/>
              <w:rPr>
                <w:rFonts w:ascii="ＭＳ 明朝" w:hint="eastAsia"/>
              </w:rPr>
            </w:pPr>
            <w:r>
              <w:rPr>
                <w:rFonts w:ascii="ＭＳ 明朝" w:hint="eastAsia"/>
              </w:rPr>
              <w:t xml:space="preserve">②　</w:t>
            </w:r>
            <w:r w:rsidRPr="00C75E14">
              <w:rPr>
                <w:rFonts w:ascii="ＭＳ 明朝" w:hAnsi="ＭＳ 明朝" w:hint="eastAsia"/>
                <w:color w:val="000000"/>
                <w:kern w:val="0"/>
              </w:rPr>
              <w:t>この編成では対応が困難な場合、防火対象物自衛消防隊長は、担当を増強、移動するなどの対応により効果的な自衛消防活動を行わせる。</w:t>
            </w:r>
          </w:p>
        </w:tc>
      </w:tr>
      <w:tr w:rsidR="00EB79B2" w:rsidRPr="00C41CAA">
        <w:trPr>
          <w:trHeight w:val="652"/>
        </w:trPr>
        <w:tc>
          <w:tcPr>
            <w:tcW w:w="2660" w:type="dxa"/>
            <w:shd w:val="clear" w:color="auto" w:fill="auto"/>
            <w:vAlign w:val="center"/>
          </w:tcPr>
          <w:p w:rsidR="00EB79B2" w:rsidRPr="00C41CAA" w:rsidRDefault="00EB79B2" w:rsidP="00EB79B2">
            <w:pPr>
              <w:ind w:right="5"/>
              <w:rPr>
                <w:rFonts w:ascii="ＭＳ 明朝" w:hAnsi="ＭＳ 明朝" w:hint="eastAsia"/>
              </w:rPr>
            </w:pPr>
            <w:r>
              <w:rPr>
                <w:rFonts w:hAnsi="ＭＳ 明朝" w:hint="eastAsia"/>
                <w:bCs/>
                <w:color w:val="000000"/>
                <w:kern w:val="0"/>
              </w:rPr>
              <w:t>事故発生時の連絡体制</w:t>
            </w:r>
          </w:p>
        </w:tc>
        <w:tc>
          <w:tcPr>
            <w:tcW w:w="6804" w:type="dxa"/>
            <w:tcBorders>
              <w:bottom w:val="single" w:sz="4" w:space="0" w:color="000000"/>
            </w:tcBorders>
            <w:shd w:val="clear" w:color="auto" w:fill="auto"/>
            <w:vAlign w:val="center"/>
          </w:tcPr>
          <w:p w:rsidR="00EB79B2" w:rsidRPr="00C41CAA" w:rsidRDefault="00EB79B2" w:rsidP="00EB79B2">
            <w:pPr>
              <w:ind w:leftChars="18" w:left="38" w:right="5" w:firstLineChars="100" w:firstLine="210"/>
              <w:rPr>
                <w:rFonts w:ascii="ＭＳ 明朝" w:hint="eastAsia"/>
              </w:rPr>
            </w:pPr>
            <w:r w:rsidRPr="004E7E0B">
              <w:rPr>
                <w:rFonts w:ascii="ＭＳ 明朝" w:hAnsi="ＭＳ 明朝" w:hint="eastAsia"/>
              </w:rPr>
              <w:t>統括防火・防災管理者</w:t>
            </w:r>
            <w:r>
              <w:rPr>
                <w:rFonts w:ascii="ＭＳ 明朝" w:hAnsi="ＭＳ 明朝" w:hint="eastAsia"/>
              </w:rPr>
              <w:t>は、</w:t>
            </w:r>
            <w:r w:rsidRPr="004E7E0B">
              <w:rPr>
                <w:rFonts w:ascii="ＭＳ 明朝" w:hAnsi="ＭＳ 明朝" w:hint="eastAsia"/>
              </w:rPr>
              <w:t>受傷事故等が発生した場合の連絡先を事前に定め、各自衛消防隊員に周知徹底を図る。</w:t>
            </w:r>
          </w:p>
        </w:tc>
      </w:tr>
      <w:tr w:rsidR="00EB79B2" w:rsidRPr="00C41CAA">
        <w:trPr>
          <w:trHeight w:val="2718"/>
        </w:trPr>
        <w:tc>
          <w:tcPr>
            <w:tcW w:w="2660" w:type="dxa"/>
            <w:shd w:val="clear" w:color="auto" w:fill="auto"/>
            <w:vAlign w:val="center"/>
          </w:tcPr>
          <w:p w:rsidR="00EB79B2" w:rsidRPr="00C41CAA" w:rsidRDefault="00EB79B2" w:rsidP="00EB79B2">
            <w:pPr>
              <w:ind w:right="5"/>
              <w:rPr>
                <w:rFonts w:hAnsi="ＭＳ 明朝" w:hint="eastAsia"/>
                <w:bCs/>
                <w:color w:val="000000"/>
                <w:kern w:val="0"/>
              </w:rPr>
            </w:pPr>
            <w:r w:rsidRPr="00C41CAA">
              <w:rPr>
                <w:rFonts w:hAnsi="ＭＳ 明朝" w:hint="eastAsia"/>
                <w:bCs/>
                <w:color w:val="000000"/>
                <w:kern w:val="0"/>
              </w:rPr>
              <w:t>自衛消防隊の活動</w:t>
            </w:r>
          </w:p>
        </w:tc>
        <w:tc>
          <w:tcPr>
            <w:tcW w:w="6804" w:type="dxa"/>
            <w:shd w:val="clear" w:color="auto" w:fill="auto"/>
            <w:vAlign w:val="center"/>
          </w:tcPr>
          <w:p w:rsidR="00EB79B2" w:rsidRPr="00C41CAA" w:rsidRDefault="00EB79B2" w:rsidP="00EB79B2">
            <w:pPr>
              <w:ind w:leftChars="18" w:left="248" w:right="5" w:hangingChars="100" w:hanging="210"/>
              <w:rPr>
                <w:rFonts w:hAnsi="ＭＳ 明朝"/>
                <w:color w:val="000000"/>
                <w:kern w:val="0"/>
              </w:rPr>
            </w:pPr>
            <w:r>
              <w:rPr>
                <w:rFonts w:ascii="ＭＳ 明朝" w:hAnsi="ＭＳ 明朝" w:hint="eastAsia"/>
              </w:rPr>
              <w:t>①　各事業所の消防計画に定めるところにより、地区隊が初期対応を行い、本部隊に状況を報告し、必要な応援を仰ぐ。</w:t>
            </w:r>
          </w:p>
          <w:p w:rsidR="00EB79B2" w:rsidRPr="00C41CAA" w:rsidRDefault="00EB79B2" w:rsidP="00ED0B2F">
            <w:pPr>
              <w:ind w:left="210" w:right="5" w:hangingChars="100" w:hanging="210"/>
              <w:rPr>
                <w:rFonts w:hAnsi="ＭＳ 明朝"/>
                <w:color w:val="000000"/>
                <w:kern w:val="0"/>
              </w:rPr>
            </w:pPr>
            <w:r>
              <w:rPr>
                <w:rFonts w:ascii="ＭＳ 明朝" w:hint="eastAsia"/>
              </w:rPr>
              <w:t xml:space="preserve">②　</w:t>
            </w:r>
            <w:r w:rsidRPr="00C41CAA">
              <w:rPr>
                <w:rFonts w:ascii="ＭＳ 明朝" w:hint="eastAsia"/>
              </w:rPr>
              <w:t>傷病者のそばにいる者は、応急手当を行う。状況により病院へ搬送又は救急車の要請（１１９番通報）を行う。</w:t>
            </w:r>
          </w:p>
          <w:p w:rsidR="00EB79B2" w:rsidRPr="00C41CAA" w:rsidRDefault="00EB79B2" w:rsidP="00EB79B2">
            <w:pPr>
              <w:ind w:right="5"/>
              <w:rPr>
                <w:rFonts w:hAnsi="ＭＳ 明朝"/>
                <w:color w:val="000000"/>
                <w:kern w:val="0"/>
              </w:rPr>
            </w:pPr>
            <w:r>
              <w:rPr>
                <w:rFonts w:ascii="ＭＳ 明朝" w:hint="eastAsia"/>
              </w:rPr>
              <w:t xml:space="preserve">③　</w:t>
            </w:r>
            <w:r w:rsidRPr="00C41CAA">
              <w:rPr>
                <w:rFonts w:ascii="ＭＳ 明朝" w:hint="eastAsia"/>
              </w:rPr>
              <w:t>応急救護の知識・技術を持った者がいる場合は、応援要請を行う。</w:t>
            </w:r>
          </w:p>
          <w:p w:rsidR="00EB79B2" w:rsidRPr="00C41CAA" w:rsidRDefault="00EB79B2" w:rsidP="00EB79B2">
            <w:pPr>
              <w:ind w:right="5"/>
              <w:rPr>
                <w:rFonts w:hAnsi="ＭＳ 明朝"/>
                <w:color w:val="000000"/>
                <w:kern w:val="0"/>
              </w:rPr>
            </w:pPr>
            <w:r>
              <w:rPr>
                <w:rFonts w:ascii="ＭＳ 明朝" w:hint="eastAsia"/>
              </w:rPr>
              <w:t>④　本部隊員は</w:t>
            </w:r>
            <w:r w:rsidRPr="00C41CAA">
              <w:rPr>
                <w:rFonts w:ascii="ＭＳ 明朝" w:hint="eastAsia"/>
              </w:rPr>
              <w:t>、玄関等から救急隊を、現場へ誘導する。</w:t>
            </w:r>
          </w:p>
          <w:p w:rsidR="00EB79B2" w:rsidRPr="00C41CAA" w:rsidRDefault="00EB79B2" w:rsidP="00EB79B2">
            <w:pPr>
              <w:ind w:right="5"/>
              <w:rPr>
                <w:rFonts w:hAnsi="ＭＳ 明朝" w:hint="eastAsia"/>
                <w:color w:val="000000"/>
                <w:kern w:val="0"/>
              </w:rPr>
            </w:pPr>
            <w:r>
              <w:rPr>
                <w:rFonts w:ascii="ＭＳ 明朝" w:hint="eastAsia"/>
              </w:rPr>
              <w:t xml:space="preserve">⑤　</w:t>
            </w:r>
            <w:r w:rsidRPr="00C41CAA">
              <w:rPr>
                <w:rFonts w:ascii="ＭＳ 明朝" w:hint="eastAsia"/>
              </w:rPr>
              <w:t>救急隊到着後は、救急隊員の指示に従う。</w:t>
            </w:r>
          </w:p>
        </w:tc>
      </w:tr>
    </w:tbl>
    <w:p w:rsidR="00EB79B2" w:rsidRDefault="00EB79B2" w:rsidP="00EB79B2">
      <w:pPr>
        <w:pStyle w:val="af"/>
        <w:spacing w:line="240" w:lineRule="auto"/>
        <w:ind w:left="0" w:right="0"/>
        <w:jc w:val="left"/>
        <w:rPr>
          <w:rFonts w:hAnsi="ＭＳ ゴシック"/>
          <w:b/>
          <w:sz w:val="24"/>
          <w:u w:val="single"/>
        </w:rPr>
      </w:pPr>
    </w:p>
    <w:p w:rsidR="00EB79B2" w:rsidRDefault="00EB79B2" w:rsidP="00EB79B2">
      <w:pPr>
        <w:pStyle w:val="af"/>
        <w:spacing w:line="240" w:lineRule="auto"/>
        <w:ind w:left="0" w:right="0"/>
        <w:jc w:val="left"/>
        <w:rPr>
          <w:rFonts w:ascii="ＭＳ 明朝" w:hAnsi="ＭＳ 明朝"/>
        </w:rPr>
      </w:pPr>
      <w:r>
        <w:rPr>
          <w:rFonts w:hAnsi="ＭＳ ゴシック" w:hint="eastAsia"/>
          <w:b/>
          <w:sz w:val="24"/>
          <w:u w:val="single"/>
        </w:rPr>
        <w:t xml:space="preserve">第４　</w:t>
      </w:r>
      <w:r>
        <w:rPr>
          <w:rFonts w:hint="eastAsia"/>
          <w:b/>
          <w:sz w:val="24"/>
          <w:u w:val="single"/>
        </w:rPr>
        <w:t>ガス漏えい時</w:t>
      </w:r>
      <w:r w:rsidRPr="00B202D8">
        <w:rPr>
          <w:rFonts w:hint="eastAsia"/>
          <w:b/>
          <w:sz w:val="24"/>
          <w:u w:val="single"/>
        </w:rPr>
        <w:t>の自衛消防対策</w:t>
      </w:r>
      <w:r>
        <w:rPr>
          <w:rFonts w:hint="eastAsia"/>
          <w:b/>
          <w:sz w:val="24"/>
          <w:u w:val="single"/>
        </w:rPr>
        <w:t xml:space="preserve">　　　　　　</w:t>
      </w:r>
      <w:r>
        <w:rPr>
          <w:rFonts w:hAnsi="ＭＳ ゴシック" w:hint="eastAsia"/>
          <w:b/>
          <w:sz w:val="24"/>
          <w:u w:val="single"/>
        </w:rPr>
        <w:t xml:space="preserve">　　　　　　　  　　　　　</w:t>
      </w:r>
      <w:r w:rsidR="00A540C8">
        <w:rPr>
          <w:rFonts w:hAnsi="ＭＳ ゴシック" w:hint="eastAsia"/>
          <w:b/>
          <w:sz w:val="24"/>
          <w:u w:val="single"/>
        </w:rPr>
        <w:t xml:space="preserve">　　　</w:t>
      </w:r>
      <w:r>
        <w:rPr>
          <w:rFonts w:hAnsi="ＭＳ ゴシック" w:hint="eastAsia"/>
          <w:b/>
          <w:sz w:val="24"/>
          <w:u w:val="single"/>
        </w:rPr>
        <w:t xml:space="preserve">　</w:t>
      </w:r>
    </w:p>
    <w:p w:rsidR="00611399" w:rsidRDefault="00EB79B2" w:rsidP="00EB79B2">
      <w:pPr>
        <w:pStyle w:val="af"/>
        <w:spacing w:line="240" w:lineRule="auto"/>
        <w:ind w:left="200" w:right="0" w:hangingChars="100" w:hanging="200"/>
        <w:jc w:val="left"/>
        <w:rPr>
          <w:rFonts w:ascii="ＭＳ 明朝" w:eastAsia="ＭＳ 明朝" w:hAnsi="ＭＳ 明朝"/>
          <w:color w:val="FF0000"/>
          <w:u w:val="single" w:color="000000"/>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sidRPr="000568BA">
        <w:rPr>
          <w:rFonts w:ascii="ＭＳ 明朝" w:eastAsia="ＭＳ 明朝" w:hAnsi="ＭＳ 明朝" w:hint="eastAsia"/>
          <w:sz w:val="21"/>
          <w:szCs w:val="21"/>
        </w:rPr>
        <w:t>ガス設備等からのガス漏えいに伴うガス爆発及び中毒による災害を防止するための対策は、</w:t>
      </w:r>
      <w:r w:rsidRPr="000568BA">
        <w:rPr>
          <w:rFonts w:ascii="ＭＳ 明朝" w:eastAsia="ＭＳ 明朝" w:hAnsi="ＭＳ 明朝" w:hint="eastAsia"/>
          <w:color w:val="FF0000"/>
          <w:sz w:val="21"/>
          <w:szCs w:val="21"/>
          <w:u w:val="single" w:color="000000"/>
        </w:rPr>
        <w:t xml:space="preserve">　</w:t>
      </w:r>
      <w:r w:rsidR="00611399">
        <w:rPr>
          <w:rFonts w:ascii="ＭＳ 明朝" w:eastAsia="ＭＳ 明朝" w:hAnsi="ＭＳ 明朝" w:hint="eastAsia"/>
          <w:color w:val="FF0000"/>
          <w:u w:val="single" w:color="000000"/>
        </w:rPr>
        <w:t xml:space="preserve">　　</w:t>
      </w:r>
    </w:p>
    <w:p w:rsidR="00EB79B2" w:rsidRDefault="00EB79B2" w:rsidP="00611399">
      <w:pPr>
        <w:pStyle w:val="af"/>
        <w:spacing w:line="240" w:lineRule="auto"/>
        <w:ind w:left="0" w:right="0" w:firstLineChars="100" w:firstLine="210"/>
        <w:jc w:val="left"/>
        <w:rPr>
          <w:rFonts w:ascii="ＭＳ 明朝" w:eastAsia="ＭＳ 明朝" w:hAnsi="ＭＳ 明朝"/>
          <w:sz w:val="21"/>
          <w:szCs w:val="21"/>
        </w:rPr>
      </w:pPr>
      <w:r w:rsidRPr="009F2543">
        <w:rPr>
          <w:rFonts w:ascii="ＭＳ 明朝" w:eastAsia="ＭＳ 明朝" w:hAnsi="ＭＳ 明朝" w:hint="eastAsia"/>
          <w:color w:val="FF0000"/>
          <w:sz w:val="21"/>
          <w:szCs w:val="21"/>
          <w:u w:val="single" w:color="000000"/>
        </w:rPr>
        <w:t xml:space="preserve">　</w:t>
      </w:r>
      <w:r w:rsidR="00611399">
        <w:rPr>
          <w:rFonts w:ascii="ＭＳ 明朝" w:eastAsia="ＭＳ 明朝" w:hAnsi="ＭＳ 明朝" w:hint="eastAsia"/>
          <w:color w:val="FF0000"/>
          <w:sz w:val="21"/>
          <w:szCs w:val="21"/>
          <w:u w:val="single" w:color="000000"/>
        </w:rPr>
        <w:t xml:space="preserve">　　　　　　　　　　</w:t>
      </w:r>
      <w:r w:rsidRPr="000568BA">
        <w:rPr>
          <w:rFonts w:ascii="ＭＳ 明朝" w:eastAsia="ＭＳ 明朝" w:hAnsi="ＭＳ 明朝" w:hint="eastAsia"/>
          <w:sz w:val="21"/>
          <w:szCs w:val="21"/>
        </w:rPr>
        <w:t>のとおりとする。</w:t>
      </w:r>
    </w:p>
    <w:p w:rsidR="00EB79B2" w:rsidRDefault="00EB79B2" w:rsidP="00EB79B2">
      <w:pPr>
        <w:pStyle w:val="af"/>
        <w:spacing w:line="240" w:lineRule="auto"/>
        <w:ind w:left="210" w:right="0" w:hangingChars="100" w:hanging="210"/>
        <w:jc w:val="left"/>
        <w:rPr>
          <w:rFonts w:ascii="ＭＳ 明朝" w:eastAsia="ＭＳ 明朝" w:hAnsi="ＭＳ 明朝"/>
          <w:sz w:val="21"/>
          <w:szCs w:val="21"/>
        </w:rPr>
      </w:pPr>
    </w:p>
    <w:p w:rsidR="00EB79B2" w:rsidRDefault="00EB79B2" w:rsidP="00EB79B2">
      <w:pPr>
        <w:pStyle w:val="af"/>
        <w:spacing w:line="240" w:lineRule="auto"/>
        <w:ind w:left="241" w:right="0" w:hangingChars="100" w:hanging="241"/>
        <w:jc w:val="left"/>
        <w:rPr>
          <w:rFonts w:ascii="ＭＳ 明朝" w:eastAsia="ＭＳ 明朝" w:hAnsi="ＭＳ 明朝" w:hint="eastAsia"/>
          <w:sz w:val="21"/>
          <w:szCs w:val="21"/>
        </w:rPr>
      </w:pPr>
      <w:r>
        <w:rPr>
          <w:rFonts w:hAnsi="ＭＳ ゴシック" w:hint="eastAsia"/>
          <w:b/>
          <w:sz w:val="24"/>
          <w:u w:val="single"/>
        </w:rPr>
        <w:t xml:space="preserve">第５　</w:t>
      </w:r>
      <w:r>
        <w:rPr>
          <w:rFonts w:hint="eastAsia"/>
          <w:b/>
          <w:sz w:val="24"/>
          <w:u w:val="single"/>
        </w:rPr>
        <w:t>停電時</w:t>
      </w:r>
      <w:r w:rsidRPr="00B202D8">
        <w:rPr>
          <w:rFonts w:hint="eastAsia"/>
          <w:b/>
          <w:sz w:val="24"/>
          <w:u w:val="single"/>
        </w:rPr>
        <w:t>の自衛消防対策</w:t>
      </w:r>
      <w:r>
        <w:rPr>
          <w:rFonts w:hint="eastAsia"/>
          <w:b/>
          <w:sz w:val="24"/>
          <w:u w:val="single"/>
        </w:rPr>
        <w:t xml:space="preserve">　　　　　　</w:t>
      </w:r>
      <w:r>
        <w:rPr>
          <w:rFonts w:hAnsi="ＭＳ ゴシック" w:hint="eastAsia"/>
          <w:b/>
          <w:sz w:val="24"/>
          <w:u w:val="single"/>
        </w:rPr>
        <w:t xml:space="preserve">　　　　　　　  　　　　　　　　　</w:t>
      </w:r>
    </w:p>
    <w:p w:rsidR="00EB79B2" w:rsidRDefault="00EB79B2" w:rsidP="00EB79B2">
      <w:pPr>
        <w:numPr>
          <w:ilvl w:val="0"/>
          <w:numId w:val="17"/>
        </w:numPr>
        <w:overflowPunct w:val="0"/>
        <w:autoSpaceDE w:val="0"/>
        <w:autoSpaceDN w:val="0"/>
        <w:ind w:left="426"/>
        <w:jc w:val="left"/>
        <w:textAlignment w:val="center"/>
      </w:pPr>
      <w:r>
        <w:rPr>
          <w:rFonts w:hint="eastAsia"/>
        </w:rPr>
        <w:t>自衛消防隊長は、停電復旧後の出火防止のため、電熱機器等の電源スイッチを切りコンセン</w:t>
      </w:r>
    </w:p>
    <w:p w:rsidR="00EB79B2" w:rsidRPr="006B0E84" w:rsidRDefault="00EB79B2" w:rsidP="00EB79B2">
      <w:pPr>
        <w:overflowPunct w:val="0"/>
        <w:autoSpaceDE w:val="0"/>
        <w:autoSpaceDN w:val="0"/>
        <w:ind w:firstLineChars="100" w:firstLine="210"/>
        <w:jc w:val="left"/>
        <w:textAlignment w:val="center"/>
      </w:pPr>
      <w:r>
        <w:rPr>
          <w:rFonts w:hint="eastAsia"/>
        </w:rPr>
        <w:t>トを外すように防火対象物内の関係者に指示する。</w:t>
      </w:r>
    </w:p>
    <w:p w:rsidR="00EB79B2" w:rsidRDefault="00EB79B2" w:rsidP="00EB79B2">
      <w:pPr>
        <w:pStyle w:val="ab"/>
        <w:numPr>
          <w:ilvl w:val="0"/>
          <w:numId w:val="17"/>
        </w:numPr>
        <w:spacing w:line="240" w:lineRule="auto"/>
        <w:ind w:left="426" w:right="0"/>
        <w:jc w:val="left"/>
        <w:rPr>
          <w:color w:val="auto"/>
          <w:sz w:val="21"/>
          <w:szCs w:val="21"/>
        </w:rPr>
      </w:pPr>
      <w:r>
        <w:rPr>
          <w:rFonts w:hint="eastAsia"/>
          <w:color w:val="auto"/>
          <w:sz w:val="21"/>
          <w:szCs w:val="21"/>
        </w:rPr>
        <w:t xml:space="preserve"> 統括防火・防災管理者は、消防設備等及びその他防災設備が停止した場合は代替措置を実施す</w:t>
      </w:r>
    </w:p>
    <w:p w:rsidR="00EB79B2" w:rsidRDefault="00EB79B2" w:rsidP="009976ED">
      <w:pPr>
        <w:pStyle w:val="ab"/>
        <w:spacing w:line="240" w:lineRule="auto"/>
        <w:ind w:leftChars="94" w:left="197" w:right="0" w:firstLineChars="50" w:firstLine="105"/>
        <w:jc w:val="left"/>
        <w:rPr>
          <w:rFonts w:hint="eastAsia"/>
          <w:color w:val="auto"/>
          <w:sz w:val="21"/>
          <w:szCs w:val="21"/>
        </w:rPr>
      </w:pPr>
      <w:r>
        <w:rPr>
          <w:rFonts w:hint="eastAsia"/>
          <w:color w:val="auto"/>
          <w:sz w:val="21"/>
          <w:szCs w:val="21"/>
        </w:rPr>
        <w:t>る。</w:t>
      </w:r>
    </w:p>
    <w:p w:rsidR="009976ED" w:rsidRDefault="009976ED" w:rsidP="009976ED">
      <w:pPr>
        <w:pStyle w:val="ab"/>
        <w:spacing w:line="240" w:lineRule="auto"/>
        <w:ind w:leftChars="48" w:left="291" w:right="0" w:hangingChars="95" w:hanging="190"/>
        <w:jc w:val="left"/>
        <w:rPr>
          <w:color w:val="auto"/>
          <w:sz w:val="21"/>
          <w:szCs w:val="21"/>
        </w:rPr>
      </w:pPr>
      <w:r w:rsidRPr="002B453D">
        <w:rPr>
          <w:rFonts w:hAnsi="ＭＳ 明朝" w:hint="eastAsia"/>
          <w:bCs/>
          <w:szCs w:val="20"/>
        </w:rPr>
        <w:t>⑶</w:t>
      </w:r>
      <w:r>
        <w:rPr>
          <w:rFonts w:hAnsi="ＭＳ 明朝" w:hint="eastAsia"/>
          <w:bCs/>
          <w:szCs w:val="20"/>
        </w:rPr>
        <w:t xml:space="preserve">　</w:t>
      </w:r>
      <w:r w:rsidRPr="00AA4310">
        <w:rPr>
          <w:rFonts w:hint="eastAsia"/>
          <w:color w:val="auto"/>
          <w:sz w:val="21"/>
          <w:szCs w:val="21"/>
        </w:rPr>
        <w:t>停電復旧後は、統括防火・防災管理者は消防用設備等及びその他防災設備の機能が正常に復旧していることを確認する。</w:t>
      </w:r>
    </w:p>
    <w:p w:rsidR="00EB79B2" w:rsidRPr="00B664F6" w:rsidRDefault="00EB79B2" w:rsidP="00EB79B2">
      <w:pPr>
        <w:pStyle w:val="af"/>
        <w:spacing w:line="240" w:lineRule="auto"/>
        <w:ind w:left="211" w:right="0" w:hangingChars="100" w:hanging="211"/>
        <w:jc w:val="left"/>
        <w:rPr>
          <w:rFonts w:ascii="ＭＳ 明朝" w:eastAsia="ＭＳ 明朝" w:hAnsi="ＭＳ 明朝" w:hint="eastAsia"/>
          <w:b/>
          <w:sz w:val="21"/>
          <w:szCs w:val="21"/>
        </w:rPr>
      </w:pPr>
    </w:p>
    <w:p w:rsidR="00EB79B2" w:rsidRDefault="00EB79B2" w:rsidP="00EB79B2">
      <w:pPr>
        <w:widowControl/>
        <w:ind w:left="241" w:hangingChars="100" w:hanging="241"/>
        <w:jc w:val="center"/>
        <w:rPr>
          <w:rFonts w:ascii="ＭＳ ゴシック" w:eastAsia="ＭＳ ゴシック" w:hAnsi="ＭＳ ゴシック" w:hint="eastAsia"/>
          <w:b/>
          <w:sz w:val="24"/>
          <w:szCs w:val="20"/>
        </w:rPr>
      </w:pPr>
    </w:p>
    <w:p w:rsidR="00EB79B2" w:rsidRDefault="00EB79B2" w:rsidP="00EB79B2">
      <w:pPr>
        <w:widowControl/>
        <w:ind w:left="241" w:hangingChars="100" w:hanging="241"/>
        <w:jc w:val="center"/>
        <w:rPr>
          <w:rFonts w:ascii="ＭＳ ゴシック" w:eastAsia="ＭＳ ゴシック" w:hAnsi="ＭＳ ゴシック"/>
          <w:b/>
          <w:sz w:val="24"/>
          <w:u w:val="single"/>
        </w:rPr>
      </w:pPr>
      <w:r>
        <w:rPr>
          <w:rFonts w:ascii="ＭＳ ゴシック" w:eastAsia="ＭＳ ゴシック" w:hAnsi="ＭＳ ゴシック" w:hint="eastAsia"/>
          <w:b/>
          <w:sz w:val="24"/>
          <w:szCs w:val="20"/>
        </w:rPr>
        <w:t>Ⅵ　雑則</w:t>
      </w:r>
    </w:p>
    <w:p w:rsidR="00EB79B2" w:rsidRPr="004E7E0B" w:rsidRDefault="00EB79B2" w:rsidP="00EB79B2">
      <w:pPr>
        <w:jc w:val="center"/>
        <w:rPr>
          <w:rFonts w:ascii="ＭＳ ゴシック" w:eastAsia="ＭＳ ゴシック" w:hAnsi="ＭＳ ゴシック"/>
          <w:b/>
        </w:rPr>
      </w:pPr>
    </w:p>
    <w:p w:rsidR="00EB79B2" w:rsidRPr="004E7E0B" w:rsidRDefault="00EB79B2" w:rsidP="00EB79B2">
      <w:pPr>
        <w:pStyle w:val="a7"/>
        <w:spacing w:line="240" w:lineRule="auto"/>
        <w:ind w:left="250" w:right="0" w:hangingChars="119" w:hanging="250"/>
        <w:rPr>
          <w:rFonts w:ascii="ＭＳ 明朝" w:eastAsia="ＭＳ 明朝" w:hAnsi="ＭＳ 明朝"/>
          <w:sz w:val="21"/>
          <w:szCs w:val="21"/>
        </w:rPr>
      </w:pPr>
      <w:r w:rsidRPr="004E7E0B">
        <w:rPr>
          <w:rFonts w:ascii="ＭＳ 明朝" w:eastAsia="ＭＳ 明朝" w:hAnsi="ＭＳ 明朝" w:hint="eastAsia"/>
          <w:sz w:val="21"/>
          <w:szCs w:val="21"/>
        </w:rPr>
        <w:t>本計画に基づき、経費を必要とする事業を行うときは、その都度協議し、経費の分担を決定する。</w:t>
      </w:r>
    </w:p>
    <w:p w:rsidR="00EB79B2" w:rsidRPr="009E0617" w:rsidRDefault="00EB79B2" w:rsidP="00611399">
      <w:pPr>
        <w:ind w:leftChars="-2" w:left="-4" w:firstLineChars="1" w:firstLine="2"/>
        <w:jc w:val="left"/>
        <w:rPr>
          <w:rFonts w:eastAsia="ＭＳ ゴシック"/>
          <w:color w:val="000000"/>
        </w:rPr>
      </w:pPr>
      <w:r w:rsidRPr="004E7E0B">
        <w:rPr>
          <w:rFonts w:ascii="ＭＳ 明朝" w:hAnsi="ＭＳ 明朝"/>
        </w:rPr>
        <w:br w:type="page"/>
      </w:r>
      <w:r w:rsidRPr="009E0617">
        <w:rPr>
          <w:rFonts w:eastAsia="ＭＳ ゴシック" w:hint="eastAsia"/>
          <w:color w:val="000000"/>
        </w:rPr>
        <w:lastRenderedPageBreak/>
        <w:t>別記</w:t>
      </w:r>
    </w:p>
    <w:p w:rsidR="00EB79B2" w:rsidRPr="00761E0D" w:rsidRDefault="00EB79B2" w:rsidP="00EB79B2">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防火対象物等の管理権原者の権原の</w:t>
      </w:r>
      <w:r w:rsidRPr="00761E0D">
        <w:rPr>
          <w:rFonts w:ascii="ＭＳ ゴシック" w:eastAsia="ＭＳ ゴシック" w:hAnsi="ＭＳ ゴシック" w:hint="eastAsia"/>
          <w:color w:val="000000"/>
        </w:rPr>
        <w:t>範囲</w:t>
      </w:r>
    </w:p>
    <w:p w:rsidR="00EB79B2" w:rsidRPr="009E0617" w:rsidRDefault="00EB79B2" w:rsidP="00EB79B2">
      <w:pPr>
        <w:jc w:val="center"/>
        <w:rPr>
          <w:rFonts w:eastAsia="ＭＳ ゴシック"/>
          <w:color w:val="000000"/>
        </w:rPr>
      </w:pPr>
    </w:p>
    <w:tbl>
      <w:tblPr>
        <w:tblW w:w="9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58"/>
        <w:gridCol w:w="2552"/>
        <w:gridCol w:w="1134"/>
        <w:gridCol w:w="567"/>
        <w:gridCol w:w="709"/>
        <w:gridCol w:w="2551"/>
        <w:gridCol w:w="1649"/>
      </w:tblGrid>
      <w:tr w:rsidR="00EB79B2" w:rsidRPr="009E0617">
        <w:trPr>
          <w:cantSplit/>
          <w:trHeight w:val="20"/>
          <w:jc w:val="center"/>
        </w:trPr>
        <w:tc>
          <w:tcPr>
            <w:tcW w:w="4344" w:type="dxa"/>
            <w:gridSpan w:val="3"/>
            <w:shd w:val="clear" w:color="auto" w:fill="D9D9D9"/>
            <w:vAlign w:val="center"/>
          </w:tcPr>
          <w:p w:rsidR="00EB79B2" w:rsidRPr="007150CD" w:rsidRDefault="00EB79B2" w:rsidP="00EB79B2">
            <w:pPr>
              <w:spacing w:line="240" w:lineRule="exact"/>
              <w:jc w:val="center"/>
              <w:rPr>
                <w:color w:val="000000"/>
              </w:rPr>
            </w:pPr>
            <w:r w:rsidRPr="007150CD">
              <w:rPr>
                <w:rFonts w:hint="eastAsia"/>
                <w:color w:val="000000"/>
              </w:rPr>
              <w:t>所有者</w:t>
            </w:r>
          </w:p>
          <w:p w:rsidR="00EB79B2" w:rsidRPr="00700AA9" w:rsidRDefault="00EB79B2" w:rsidP="00EB79B2">
            <w:pPr>
              <w:spacing w:line="240" w:lineRule="exact"/>
              <w:ind w:left="252" w:hangingChars="120" w:hanging="252"/>
              <w:jc w:val="center"/>
              <w:rPr>
                <w:color w:val="000000"/>
                <w:sz w:val="16"/>
                <w:szCs w:val="16"/>
              </w:rPr>
            </w:pPr>
            <w:r w:rsidRPr="007150CD">
              <w:rPr>
                <w:rFonts w:hint="eastAsia"/>
                <w:color w:val="000000"/>
              </w:rPr>
              <w:t>（法人の場合は名称及び代表者氏名）</w:t>
            </w:r>
          </w:p>
        </w:tc>
        <w:tc>
          <w:tcPr>
            <w:tcW w:w="1276" w:type="dxa"/>
            <w:gridSpan w:val="2"/>
            <w:shd w:val="clear" w:color="auto" w:fill="D9D9D9"/>
            <w:vAlign w:val="center"/>
          </w:tcPr>
          <w:p w:rsidR="00EB79B2" w:rsidRPr="00711865" w:rsidRDefault="00EB79B2" w:rsidP="00EB79B2">
            <w:pPr>
              <w:spacing w:line="240" w:lineRule="exact"/>
              <w:jc w:val="center"/>
              <w:rPr>
                <w:color w:val="000000"/>
              </w:rPr>
            </w:pPr>
            <w:r>
              <w:rPr>
                <w:rFonts w:hint="eastAsia"/>
                <w:color w:val="000000"/>
              </w:rPr>
              <w:t>所有部分</w:t>
            </w:r>
          </w:p>
        </w:tc>
        <w:tc>
          <w:tcPr>
            <w:tcW w:w="4200" w:type="dxa"/>
            <w:gridSpan w:val="2"/>
            <w:shd w:val="clear" w:color="auto" w:fill="D9D9D9"/>
            <w:vAlign w:val="center"/>
          </w:tcPr>
          <w:p w:rsidR="00EB79B2" w:rsidRPr="00711865" w:rsidRDefault="00EB79B2" w:rsidP="00EB79B2">
            <w:pPr>
              <w:spacing w:line="240" w:lineRule="exact"/>
              <w:ind w:left="252" w:hangingChars="120" w:hanging="252"/>
              <w:jc w:val="center"/>
              <w:rPr>
                <w:color w:val="000000"/>
              </w:rPr>
            </w:pPr>
            <w:r>
              <w:rPr>
                <w:rFonts w:hint="eastAsia"/>
                <w:color w:val="000000"/>
              </w:rPr>
              <w:t>権原の</w:t>
            </w:r>
            <w:r w:rsidRPr="00711865">
              <w:rPr>
                <w:rFonts w:hint="eastAsia"/>
                <w:color w:val="000000"/>
              </w:rPr>
              <w:t>範囲</w:t>
            </w:r>
          </w:p>
        </w:tc>
      </w:tr>
      <w:tr w:rsidR="00EB79B2" w:rsidRPr="009E0617">
        <w:trPr>
          <w:cantSplit/>
          <w:trHeight w:val="480"/>
          <w:jc w:val="center"/>
        </w:trPr>
        <w:tc>
          <w:tcPr>
            <w:tcW w:w="4344" w:type="dxa"/>
            <w:gridSpan w:val="3"/>
            <w:shd w:val="clear" w:color="auto" w:fill="auto"/>
            <w:vAlign w:val="center"/>
          </w:tcPr>
          <w:p w:rsidR="00EB79B2" w:rsidRPr="00243639" w:rsidRDefault="00EB79B2" w:rsidP="00EB79B2">
            <w:pPr>
              <w:jc w:val="center"/>
              <w:rPr>
                <w:color w:val="FF0000"/>
                <w:sz w:val="18"/>
                <w:szCs w:val="18"/>
              </w:rPr>
            </w:pPr>
          </w:p>
        </w:tc>
        <w:tc>
          <w:tcPr>
            <w:tcW w:w="1276" w:type="dxa"/>
            <w:gridSpan w:val="2"/>
            <w:shd w:val="clear" w:color="auto" w:fill="auto"/>
            <w:vAlign w:val="center"/>
          </w:tcPr>
          <w:p w:rsidR="00EB79B2" w:rsidRPr="00265BDD" w:rsidRDefault="00EB79B2" w:rsidP="00EB79B2">
            <w:pPr>
              <w:spacing w:line="240" w:lineRule="exact"/>
              <w:jc w:val="center"/>
              <w:rPr>
                <w:color w:val="FF0000"/>
                <w:sz w:val="18"/>
                <w:szCs w:val="18"/>
              </w:rPr>
            </w:pPr>
          </w:p>
        </w:tc>
        <w:tc>
          <w:tcPr>
            <w:tcW w:w="4200" w:type="dxa"/>
            <w:gridSpan w:val="2"/>
            <w:shd w:val="clear" w:color="auto" w:fill="auto"/>
            <w:vAlign w:val="center"/>
          </w:tcPr>
          <w:p w:rsidR="00EB79B2" w:rsidRPr="00FA090B" w:rsidRDefault="00EB79B2" w:rsidP="00EB79B2">
            <w:pPr>
              <w:spacing w:line="240" w:lineRule="exact"/>
              <w:jc w:val="left"/>
              <w:rPr>
                <w:color w:val="FF0000"/>
                <w:sz w:val="18"/>
                <w:szCs w:val="18"/>
              </w:rPr>
            </w:pPr>
          </w:p>
        </w:tc>
      </w:tr>
      <w:tr w:rsidR="00EB79B2" w:rsidRPr="009E0617">
        <w:trPr>
          <w:cantSplit/>
          <w:trHeight w:val="480"/>
          <w:jc w:val="center"/>
        </w:trPr>
        <w:tc>
          <w:tcPr>
            <w:tcW w:w="4344" w:type="dxa"/>
            <w:gridSpan w:val="3"/>
            <w:shd w:val="clear" w:color="auto" w:fill="auto"/>
            <w:vAlign w:val="center"/>
          </w:tcPr>
          <w:p w:rsidR="00EB79B2" w:rsidRPr="00711865" w:rsidRDefault="00EB79B2" w:rsidP="00EB79B2">
            <w:pPr>
              <w:spacing w:line="240" w:lineRule="exact"/>
              <w:ind w:left="252" w:hangingChars="120" w:hanging="252"/>
              <w:jc w:val="center"/>
              <w:rPr>
                <w:color w:val="000000"/>
              </w:rPr>
            </w:pPr>
          </w:p>
        </w:tc>
        <w:tc>
          <w:tcPr>
            <w:tcW w:w="1276" w:type="dxa"/>
            <w:gridSpan w:val="2"/>
            <w:shd w:val="clear" w:color="auto" w:fill="auto"/>
            <w:vAlign w:val="center"/>
          </w:tcPr>
          <w:p w:rsidR="00EB79B2" w:rsidRPr="00711865" w:rsidRDefault="00EB79B2" w:rsidP="00EB79B2">
            <w:pPr>
              <w:spacing w:line="240" w:lineRule="exact"/>
              <w:jc w:val="center"/>
              <w:rPr>
                <w:color w:val="000000"/>
              </w:rPr>
            </w:pPr>
          </w:p>
        </w:tc>
        <w:tc>
          <w:tcPr>
            <w:tcW w:w="4200" w:type="dxa"/>
            <w:gridSpan w:val="2"/>
            <w:shd w:val="clear" w:color="auto" w:fill="auto"/>
            <w:vAlign w:val="center"/>
          </w:tcPr>
          <w:p w:rsidR="00EB79B2" w:rsidRPr="00711865" w:rsidRDefault="00EB79B2" w:rsidP="00EB79B2">
            <w:pPr>
              <w:spacing w:line="240" w:lineRule="exact"/>
              <w:ind w:left="252" w:hangingChars="120" w:hanging="252"/>
              <w:jc w:val="left"/>
              <w:rPr>
                <w:color w:val="000000"/>
              </w:rPr>
            </w:pPr>
          </w:p>
        </w:tc>
      </w:tr>
      <w:tr w:rsidR="00EB79B2" w:rsidRPr="009E0617">
        <w:trPr>
          <w:cantSplit/>
          <w:trHeight w:val="480"/>
          <w:jc w:val="center"/>
        </w:trPr>
        <w:tc>
          <w:tcPr>
            <w:tcW w:w="4344" w:type="dxa"/>
            <w:gridSpan w:val="3"/>
            <w:shd w:val="clear" w:color="auto" w:fill="auto"/>
            <w:vAlign w:val="center"/>
          </w:tcPr>
          <w:p w:rsidR="00EB79B2" w:rsidRPr="00711865" w:rsidRDefault="00EB79B2" w:rsidP="00EB79B2">
            <w:pPr>
              <w:spacing w:line="240" w:lineRule="exact"/>
              <w:ind w:left="252" w:hangingChars="120" w:hanging="252"/>
              <w:jc w:val="center"/>
              <w:rPr>
                <w:color w:val="000000"/>
              </w:rPr>
            </w:pPr>
          </w:p>
        </w:tc>
        <w:tc>
          <w:tcPr>
            <w:tcW w:w="1276" w:type="dxa"/>
            <w:gridSpan w:val="2"/>
            <w:shd w:val="clear" w:color="auto" w:fill="auto"/>
            <w:vAlign w:val="center"/>
          </w:tcPr>
          <w:p w:rsidR="00EB79B2" w:rsidRPr="00711865" w:rsidRDefault="00EB79B2" w:rsidP="00EB79B2">
            <w:pPr>
              <w:spacing w:line="240" w:lineRule="exact"/>
              <w:jc w:val="center"/>
              <w:rPr>
                <w:color w:val="000000"/>
              </w:rPr>
            </w:pPr>
          </w:p>
        </w:tc>
        <w:tc>
          <w:tcPr>
            <w:tcW w:w="4200" w:type="dxa"/>
            <w:gridSpan w:val="2"/>
            <w:shd w:val="clear" w:color="auto" w:fill="auto"/>
            <w:vAlign w:val="center"/>
          </w:tcPr>
          <w:p w:rsidR="00EB79B2" w:rsidRPr="00711865" w:rsidRDefault="00EB79B2" w:rsidP="00EB79B2">
            <w:pPr>
              <w:spacing w:line="240" w:lineRule="exact"/>
              <w:ind w:left="252" w:hangingChars="120" w:hanging="252"/>
              <w:jc w:val="left"/>
              <w:rPr>
                <w:color w:val="000000"/>
              </w:rPr>
            </w:pPr>
          </w:p>
        </w:tc>
      </w:tr>
      <w:tr w:rsidR="00EB79B2" w:rsidRPr="009E0617">
        <w:trPr>
          <w:cantSplit/>
          <w:trHeight w:val="20"/>
          <w:jc w:val="center"/>
        </w:trPr>
        <w:tc>
          <w:tcPr>
            <w:tcW w:w="658" w:type="dxa"/>
            <w:shd w:val="clear" w:color="auto" w:fill="D9D9D9"/>
            <w:vAlign w:val="center"/>
          </w:tcPr>
          <w:p w:rsidR="00EB79B2" w:rsidRPr="007150CD" w:rsidRDefault="00EB79B2" w:rsidP="00EB79B2">
            <w:pPr>
              <w:spacing w:line="240" w:lineRule="exact"/>
              <w:jc w:val="center"/>
              <w:rPr>
                <w:color w:val="000000"/>
              </w:rPr>
            </w:pPr>
            <w:r w:rsidRPr="007150CD">
              <w:rPr>
                <w:rFonts w:hint="eastAsia"/>
                <w:color w:val="000000"/>
              </w:rPr>
              <w:t>番号</w:t>
            </w:r>
          </w:p>
        </w:tc>
        <w:tc>
          <w:tcPr>
            <w:tcW w:w="2552" w:type="dxa"/>
            <w:shd w:val="clear" w:color="auto" w:fill="D9D9D9"/>
            <w:vAlign w:val="center"/>
          </w:tcPr>
          <w:p w:rsidR="00EB79B2" w:rsidRPr="00801552" w:rsidRDefault="00EB79B2" w:rsidP="00EB79B2">
            <w:pPr>
              <w:spacing w:line="240" w:lineRule="exact"/>
              <w:ind w:left="252" w:hangingChars="120" w:hanging="252"/>
              <w:jc w:val="center"/>
              <w:rPr>
                <w:color w:val="000000"/>
                <w:sz w:val="18"/>
                <w:szCs w:val="18"/>
              </w:rPr>
            </w:pPr>
            <w:r w:rsidRPr="007150CD">
              <w:rPr>
                <w:rFonts w:hint="eastAsia"/>
                <w:color w:val="000000"/>
              </w:rPr>
              <w:t>管理権原者</w:t>
            </w:r>
          </w:p>
          <w:p w:rsidR="00EB79B2" w:rsidRPr="001B482E" w:rsidRDefault="00EB79B2" w:rsidP="00EB79B2">
            <w:pPr>
              <w:spacing w:line="240" w:lineRule="exact"/>
              <w:ind w:left="252" w:hangingChars="120" w:hanging="252"/>
              <w:jc w:val="center"/>
              <w:rPr>
                <w:color w:val="000000"/>
              </w:rPr>
            </w:pPr>
            <w:r>
              <w:rPr>
                <w:rFonts w:hint="eastAsia"/>
                <w:color w:val="000000"/>
              </w:rPr>
              <w:t>名称（店舗名）</w:t>
            </w:r>
          </w:p>
        </w:tc>
        <w:tc>
          <w:tcPr>
            <w:tcW w:w="1701" w:type="dxa"/>
            <w:gridSpan w:val="2"/>
            <w:tcBorders>
              <w:right w:val="double" w:sz="4" w:space="0" w:color="auto"/>
            </w:tcBorders>
            <w:shd w:val="clear" w:color="auto" w:fill="D9D9D9"/>
            <w:vAlign w:val="center"/>
          </w:tcPr>
          <w:p w:rsidR="00EB79B2" w:rsidRPr="007150CD" w:rsidRDefault="00EB79B2" w:rsidP="00EB79B2">
            <w:pPr>
              <w:spacing w:line="240" w:lineRule="exact"/>
              <w:jc w:val="center"/>
              <w:rPr>
                <w:color w:val="000000"/>
              </w:rPr>
            </w:pPr>
            <w:r w:rsidRPr="007150CD">
              <w:rPr>
                <w:rFonts w:hint="eastAsia"/>
                <w:color w:val="000000"/>
              </w:rPr>
              <w:t>権原の範囲</w:t>
            </w:r>
          </w:p>
        </w:tc>
        <w:tc>
          <w:tcPr>
            <w:tcW w:w="709" w:type="dxa"/>
            <w:tcBorders>
              <w:left w:val="double" w:sz="4" w:space="0" w:color="auto"/>
            </w:tcBorders>
            <w:shd w:val="clear" w:color="auto" w:fill="D9D9D9"/>
            <w:vAlign w:val="center"/>
          </w:tcPr>
          <w:p w:rsidR="00EB79B2" w:rsidRPr="007150CD" w:rsidRDefault="00EB79B2" w:rsidP="00EB79B2">
            <w:pPr>
              <w:spacing w:line="240" w:lineRule="exact"/>
              <w:jc w:val="center"/>
              <w:rPr>
                <w:color w:val="000000"/>
              </w:rPr>
            </w:pPr>
            <w:r w:rsidRPr="007150CD">
              <w:rPr>
                <w:rFonts w:hint="eastAsia"/>
                <w:color w:val="000000"/>
              </w:rPr>
              <w:t>番号</w:t>
            </w:r>
          </w:p>
        </w:tc>
        <w:tc>
          <w:tcPr>
            <w:tcW w:w="2551" w:type="dxa"/>
            <w:shd w:val="clear" w:color="auto" w:fill="D9D9D9"/>
            <w:vAlign w:val="center"/>
          </w:tcPr>
          <w:p w:rsidR="00EB79B2" w:rsidRPr="00801552" w:rsidRDefault="00EB79B2" w:rsidP="00EB79B2">
            <w:pPr>
              <w:spacing w:line="240" w:lineRule="exact"/>
              <w:ind w:left="252" w:hangingChars="120" w:hanging="252"/>
              <w:jc w:val="center"/>
              <w:rPr>
                <w:color w:val="000000"/>
                <w:sz w:val="18"/>
                <w:szCs w:val="18"/>
              </w:rPr>
            </w:pPr>
            <w:r w:rsidRPr="007150CD">
              <w:rPr>
                <w:rFonts w:hint="eastAsia"/>
                <w:color w:val="000000"/>
              </w:rPr>
              <w:t>管理権原者</w:t>
            </w:r>
          </w:p>
          <w:p w:rsidR="00EB79B2" w:rsidRPr="001B482E" w:rsidRDefault="00EB79B2" w:rsidP="00EB79B2">
            <w:pPr>
              <w:spacing w:line="240" w:lineRule="exact"/>
              <w:ind w:left="252" w:hangingChars="120" w:hanging="252"/>
              <w:jc w:val="center"/>
              <w:rPr>
                <w:color w:val="000000"/>
              </w:rPr>
            </w:pPr>
            <w:r>
              <w:rPr>
                <w:rFonts w:hint="eastAsia"/>
                <w:color w:val="000000"/>
              </w:rPr>
              <w:t>名称（店舗名）</w:t>
            </w:r>
          </w:p>
        </w:tc>
        <w:tc>
          <w:tcPr>
            <w:tcW w:w="1649" w:type="dxa"/>
            <w:shd w:val="clear" w:color="auto" w:fill="D9D9D9"/>
            <w:vAlign w:val="center"/>
          </w:tcPr>
          <w:p w:rsidR="00EB79B2" w:rsidRPr="007150CD" w:rsidRDefault="00EB79B2" w:rsidP="00EB79B2">
            <w:pPr>
              <w:spacing w:line="240" w:lineRule="exact"/>
              <w:jc w:val="center"/>
              <w:rPr>
                <w:color w:val="000000"/>
              </w:rPr>
            </w:pPr>
            <w:r w:rsidRPr="007150CD">
              <w:rPr>
                <w:rFonts w:hint="eastAsia"/>
                <w:color w:val="000000"/>
              </w:rPr>
              <w:t>権原の範囲</w:t>
            </w:r>
          </w:p>
        </w:tc>
      </w:tr>
      <w:tr w:rsidR="00EB79B2" w:rsidRPr="009E0617">
        <w:trPr>
          <w:cantSplit/>
          <w:trHeight w:val="720"/>
          <w:jc w:val="center"/>
        </w:trPr>
        <w:tc>
          <w:tcPr>
            <w:tcW w:w="658" w:type="dxa"/>
            <w:vAlign w:val="center"/>
          </w:tcPr>
          <w:p w:rsidR="00EB79B2" w:rsidRPr="00F927C2" w:rsidRDefault="00EB79B2" w:rsidP="00EB79B2">
            <w:pPr>
              <w:spacing w:line="240" w:lineRule="exact"/>
              <w:jc w:val="center"/>
              <w:rPr>
                <w:color w:val="FF0000"/>
              </w:rPr>
            </w:pPr>
          </w:p>
        </w:tc>
        <w:tc>
          <w:tcPr>
            <w:tcW w:w="2552" w:type="dxa"/>
            <w:vAlign w:val="center"/>
          </w:tcPr>
          <w:p w:rsidR="00EB79B2" w:rsidRPr="00265BDD" w:rsidRDefault="00EB79B2" w:rsidP="00EB79B2">
            <w:pPr>
              <w:jc w:val="center"/>
              <w:rPr>
                <w:color w:val="FF0000"/>
                <w:sz w:val="18"/>
                <w:szCs w:val="18"/>
              </w:rPr>
            </w:pPr>
          </w:p>
        </w:tc>
        <w:tc>
          <w:tcPr>
            <w:tcW w:w="1701" w:type="dxa"/>
            <w:gridSpan w:val="2"/>
            <w:tcBorders>
              <w:right w:val="double" w:sz="4" w:space="0" w:color="auto"/>
            </w:tcBorders>
            <w:vAlign w:val="center"/>
          </w:tcPr>
          <w:p w:rsidR="00EB79B2" w:rsidRPr="00F927C2" w:rsidRDefault="00EB79B2" w:rsidP="00EB79B2">
            <w:pPr>
              <w:spacing w:line="240" w:lineRule="exact"/>
              <w:jc w:val="center"/>
              <w:rPr>
                <w:color w:val="FF0000"/>
              </w:rPr>
            </w:pPr>
          </w:p>
        </w:tc>
        <w:tc>
          <w:tcPr>
            <w:tcW w:w="709" w:type="dxa"/>
            <w:tcBorders>
              <w:left w:val="double" w:sz="4" w:space="0" w:color="auto"/>
            </w:tcBorders>
            <w:vAlign w:val="center"/>
          </w:tcPr>
          <w:p w:rsidR="00EB79B2" w:rsidRPr="00F927C2" w:rsidRDefault="00EB79B2" w:rsidP="00EB79B2">
            <w:pPr>
              <w:spacing w:line="240" w:lineRule="exact"/>
              <w:jc w:val="center"/>
              <w:rPr>
                <w:color w:val="FF0000"/>
              </w:rPr>
            </w:pPr>
          </w:p>
        </w:tc>
        <w:tc>
          <w:tcPr>
            <w:tcW w:w="2551" w:type="dxa"/>
            <w:vAlign w:val="center"/>
          </w:tcPr>
          <w:p w:rsidR="00EB79B2" w:rsidRPr="00265BDD" w:rsidRDefault="00EB79B2" w:rsidP="00EB79B2">
            <w:pPr>
              <w:jc w:val="center"/>
              <w:rPr>
                <w:color w:val="FF0000"/>
                <w:sz w:val="18"/>
                <w:szCs w:val="18"/>
              </w:rPr>
            </w:pPr>
          </w:p>
        </w:tc>
        <w:tc>
          <w:tcPr>
            <w:tcW w:w="1649" w:type="dxa"/>
            <w:vAlign w:val="center"/>
          </w:tcPr>
          <w:p w:rsidR="00EB79B2" w:rsidRPr="00F927C2" w:rsidRDefault="00EB79B2" w:rsidP="00EB79B2">
            <w:pPr>
              <w:spacing w:line="240" w:lineRule="exact"/>
              <w:jc w:val="center"/>
              <w:rPr>
                <w:color w:val="FF0000"/>
              </w:rPr>
            </w:pPr>
          </w:p>
        </w:tc>
      </w:tr>
      <w:tr w:rsidR="00EB79B2" w:rsidRPr="009E0617">
        <w:trPr>
          <w:cantSplit/>
          <w:trHeight w:val="720"/>
          <w:jc w:val="center"/>
        </w:trPr>
        <w:tc>
          <w:tcPr>
            <w:tcW w:w="658" w:type="dxa"/>
            <w:vAlign w:val="center"/>
          </w:tcPr>
          <w:p w:rsidR="00EB79B2" w:rsidRPr="00F927C2" w:rsidRDefault="00EB79B2" w:rsidP="00EB79B2">
            <w:pPr>
              <w:spacing w:line="240" w:lineRule="exact"/>
              <w:jc w:val="center"/>
              <w:rPr>
                <w:color w:val="FF0000"/>
              </w:rPr>
            </w:pPr>
          </w:p>
        </w:tc>
        <w:tc>
          <w:tcPr>
            <w:tcW w:w="2552" w:type="dxa"/>
            <w:vAlign w:val="center"/>
          </w:tcPr>
          <w:p w:rsidR="00EB79B2" w:rsidRPr="00265BDD" w:rsidRDefault="00EB79B2" w:rsidP="00EB79B2">
            <w:pPr>
              <w:jc w:val="center"/>
              <w:rPr>
                <w:color w:val="FF0000"/>
                <w:sz w:val="18"/>
                <w:szCs w:val="18"/>
              </w:rPr>
            </w:pPr>
          </w:p>
        </w:tc>
        <w:tc>
          <w:tcPr>
            <w:tcW w:w="1701" w:type="dxa"/>
            <w:gridSpan w:val="2"/>
            <w:tcBorders>
              <w:right w:val="double" w:sz="4" w:space="0" w:color="auto"/>
            </w:tcBorders>
            <w:vAlign w:val="center"/>
          </w:tcPr>
          <w:p w:rsidR="00EB79B2" w:rsidRPr="00F927C2" w:rsidRDefault="00EB79B2" w:rsidP="00EB79B2">
            <w:pPr>
              <w:spacing w:line="240" w:lineRule="exact"/>
              <w:jc w:val="center"/>
              <w:rPr>
                <w:color w:val="FF0000"/>
              </w:rPr>
            </w:pPr>
          </w:p>
        </w:tc>
        <w:tc>
          <w:tcPr>
            <w:tcW w:w="709" w:type="dxa"/>
            <w:tcBorders>
              <w:left w:val="double" w:sz="4" w:space="0" w:color="auto"/>
            </w:tcBorders>
            <w:vAlign w:val="center"/>
          </w:tcPr>
          <w:p w:rsidR="00EB79B2" w:rsidRPr="00F927C2" w:rsidRDefault="00EB79B2" w:rsidP="00EB79B2">
            <w:pPr>
              <w:spacing w:line="240" w:lineRule="exact"/>
              <w:jc w:val="center"/>
              <w:rPr>
                <w:color w:val="FF0000"/>
              </w:rPr>
            </w:pPr>
          </w:p>
        </w:tc>
        <w:tc>
          <w:tcPr>
            <w:tcW w:w="2551" w:type="dxa"/>
            <w:vAlign w:val="center"/>
          </w:tcPr>
          <w:p w:rsidR="00EB79B2" w:rsidRPr="00265BDD" w:rsidRDefault="00EB79B2" w:rsidP="00EB79B2">
            <w:pPr>
              <w:jc w:val="center"/>
              <w:rPr>
                <w:color w:val="FF0000"/>
                <w:sz w:val="18"/>
                <w:szCs w:val="18"/>
              </w:rPr>
            </w:pPr>
          </w:p>
        </w:tc>
        <w:tc>
          <w:tcPr>
            <w:tcW w:w="1649" w:type="dxa"/>
            <w:vAlign w:val="center"/>
          </w:tcPr>
          <w:p w:rsidR="00EB79B2" w:rsidRPr="00F927C2" w:rsidRDefault="00EB79B2" w:rsidP="00EB79B2">
            <w:pPr>
              <w:spacing w:line="240" w:lineRule="exact"/>
              <w:jc w:val="center"/>
              <w:rPr>
                <w:color w:val="FF0000"/>
              </w:rPr>
            </w:pPr>
          </w:p>
        </w:tc>
      </w:tr>
      <w:tr w:rsidR="00EB79B2" w:rsidRPr="009E0617">
        <w:trPr>
          <w:cantSplit/>
          <w:trHeight w:val="720"/>
          <w:jc w:val="center"/>
        </w:trPr>
        <w:tc>
          <w:tcPr>
            <w:tcW w:w="658" w:type="dxa"/>
            <w:vAlign w:val="center"/>
          </w:tcPr>
          <w:p w:rsidR="00EB79B2" w:rsidRPr="00F927C2" w:rsidRDefault="00EB79B2" w:rsidP="00EB79B2">
            <w:pPr>
              <w:spacing w:line="240" w:lineRule="exact"/>
              <w:jc w:val="center"/>
              <w:rPr>
                <w:color w:val="FF0000"/>
              </w:rPr>
            </w:pPr>
          </w:p>
        </w:tc>
        <w:tc>
          <w:tcPr>
            <w:tcW w:w="2552" w:type="dxa"/>
            <w:vAlign w:val="center"/>
          </w:tcPr>
          <w:p w:rsidR="00EB79B2" w:rsidRPr="001B482E" w:rsidRDefault="00EB79B2" w:rsidP="00EB79B2">
            <w:pPr>
              <w:jc w:val="center"/>
              <w:rPr>
                <w:color w:val="FF0000"/>
                <w:sz w:val="18"/>
                <w:szCs w:val="18"/>
              </w:rPr>
            </w:pPr>
          </w:p>
        </w:tc>
        <w:tc>
          <w:tcPr>
            <w:tcW w:w="1701" w:type="dxa"/>
            <w:gridSpan w:val="2"/>
            <w:tcBorders>
              <w:right w:val="double" w:sz="4" w:space="0" w:color="auto"/>
            </w:tcBorders>
            <w:vAlign w:val="center"/>
          </w:tcPr>
          <w:p w:rsidR="00EB79B2" w:rsidRPr="00F927C2" w:rsidRDefault="00EB79B2" w:rsidP="00EB79B2">
            <w:pPr>
              <w:spacing w:line="240" w:lineRule="exact"/>
              <w:jc w:val="center"/>
              <w:rPr>
                <w:color w:val="FF0000"/>
              </w:rPr>
            </w:pPr>
          </w:p>
        </w:tc>
        <w:tc>
          <w:tcPr>
            <w:tcW w:w="709" w:type="dxa"/>
            <w:tcBorders>
              <w:left w:val="double" w:sz="4" w:space="0" w:color="auto"/>
            </w:tcBorders>
            <w:vAlign w:val="center"/>
          </w:tcPr>
          <w:p w:rsidR="00EB79B2" w:rsidRPr="00F927C2" w:rsidRDefault="00EB79B2" w:rsidP="00EB79B2">
            <w:pPr>
              <w:spacing w:line="240" w:lineRule="exact"/>
              <w:jc w:val="center"/>
              <w:rPr>
                <w:color w:val="FF0000"/>
              </w:rPr>
            </w:pPr>
          </w:p>
        </w:tc>
        <w:tc>
          <w:tcPr>
            <w:tcW w:w="2551" w:type="dxa"/>
            <w:vAlign w:val="center"/>
          </w:tcPr>
          <w:p w:rsidR="00EB79B2" w:rsidRPr="00265BDD" w:rsidRDefault="00EB79B2" w:rsidP="00EB79B2">
            <w:pPr>
              <w:jc w:val="center"/>
              <w:rPr>
                <w:color w:val="FF0000"/>
                <w:sz w:val="18"/>
                <w:szCs w:val="18"/>
              </w:rPr>
            </w:pPr>
          </w:p>
        </w:tc>
        <w:tc>
          <w:tcPr>
            <w:tcW w:w="1649" w:type="dxa"/>
            <w:vAlign w:val="center"/>
          </w:tcPr>
          <w:p w:rsidR="00EB79B2" w:rsidRPr="00F927C2" w:rsidRDefault="00EB79B2" w:rsidP="00EB79B2">
            <w:pPr>
              <w:spacing w:line="240" w:lineRule="exact"/>
              <w:jc w:val="center"/>
              <w:rPr>
                <w:color w:val="FF0000"/>
              </w:rPr>
            </w:pPr>
          </w:p>
        </w:tc>
      </w:tr>
      <w:tr w:rsidR="00EB79B2" w:rsidRPr="009E0617">
        <w:trPr>
          <w:cantSplit/>
          <w:trHeight w:val="720"/>
          <w:jc w:val="center"/>
        </w:trPr>
        <w:tc>
          <w:tcPr>
            <w:tcW w:w="658" w:type="dxa"/>
            <w:vAlign w:val="center"/>
          </w:tcPr>
          <w:p w:rsidR="00EB79B2" w:rsidRPr="00F927C2" w:rsidRDefault="00EB79B2" w:rsidP="00EB79B2">
            <w:pPr>
              <w:spacing w:line="240" w:lineRule="exact"/>
              <w:jc w:val="center"/>
              <w:rPr>
                <w:color w:val="FF0000"/>
              </w:rPr>
            </w:pPr>
          </w:p>
        </w:tc>
        <w:tc>
          <w:tcPr>
            <w:tcW w:w="2552" w:type="dxa"/>
            <w:vAlign w:val="center"/>
          </w:tcPr>
          <w:p w:rsidR="00EB79B2" w:rsidRPr="00265BDD" w:rsidRDefault="00EB79B2" w:rsidP="00EB79B2">
            <w:pPr>
              <w:jc w:val="center"/>
              <w:rPr>
                <w:color w:val="FF0000"/>
                <w:sz w:val="18"/>
                <w:szCs w:val="18"/>
              </w:rPr>
            </w:pPr>
          </w:p>
        </w:tc>
        <w:tc>
          <w:tcPr>
            <w:tcW w:w="1701" w:type="dxa"/>
            <w:gridSpan w:val="2"/>
            <w:tcBorders>
              <w:right w:val="double" w:sz="4" w:space="0" w:color="auto"/>
            </w:tcBorders>
            <w:vAlign w:val="center"/>
          </w:tcPr>
          <w:p w:rsidR="00EB79B2" w:rsidRPr="00F927C2" w:rsidRDefault="00EB79B2" w:rsidP="00EB79B2">
            <w:pPr>
              <w:spacing w:line="240" w:lineRule="exact"/>
              <w:jc w:val="center"/>
              <w:rPr>
                <w:color w:val="FF0000"/>
              </w:rPr>
            </w:pPr>
          </w:p>
        </w:tc>
        <w:tc>
          <w:tcPr>
            <w:tcW w:w="709" w:type="dxa"/>
            <w:tcBorders>
              <w:left w:val="double" w:sz="4" w:space="0" w:color="auto"/>
            </w:tcBorders>
            <w:vAlign w:val="center"/>
          </w:tcPr>
          <w:p w:rsidR="00EB79B2" w:rsidRPr="00F927C2" w:rsidRDefault="00EB79B2" w:rsidP="00EB79B2">
            <w:pPr>
              <w:spacing w:line="240" w:lineRule="exact"/>
              <w:jc w:val="center"/>
              <w:rPr>
                <w:color w:val="FF0000"/>
              </w:rPr>
            </w:pPr>
          </w:p>
        </w:tc>
        <w:tc>
          <w:tcPr>
            <w:tcW w:w="2551" w:type="dxa"/>
            <w:vAlign w:val="center"/>
          </w:tcPr>
          <w:p w:rsidR="00EB79B2" w:rsidRPr="00265BDD" w:rsidRDefault="00EB79B2" w:rsidP="00EB79B2">
            <w:pPr>
              <w:jc w:val="center"/>
              <w:rPr>
                <w:color w:val="FF0000"/>
                <w:sz w:val="18"/>
                <w:szCs w:val="18"/>
              </w:rPr>
            </w:pPr>
          </w:p>
        </w:tc>
        <w:tc>
          <w:tcPr>
            <w:tcW w:w="1649" w:type="dxa"/>
            <w:vAlign w:val="center"/>
          </w:tcPr>
          <w:p w:rsidR="00EB79B2" w:rsidRPr="00F927C2" w:rsidRDefault="00EB79B2" w:rsidP="00EB79B2">
            <w:pPr>
              <w:spacing w:line="240" w:lineRule="exact"/>
              <w:jc w:val="center"/>
              <w:rPr>
                <w:color w:val="FF0000"/>
              </w:rPr>
            </w:pPr>
          </w:p>
        </w:tc>
      </w:tr>
      <w:tr w:rsidR="00EB79B2" w:rsidRPr="009E0617">
        <w:trPr>
          <w:cantSplit/>
          <w:trHeight w:val="720"/>
          <w:jc w:val="center"/>
        </w:trPr>
        <w:tc>
          <w:tcPr>
            <w:tcW w:w="658" w:type="dxa"/>
            <w:vAlign w:val="center"/>
          </w:tcPr>
          <w:p w:rsidR="00EB79B2" w:rsidRPr="00F927C2" w:rsidRDefault="00EB79B2" w:rsidP="00EB79B2">
            <w:pPr>
              <w:spacing w:line="240" w:lineRule="exact"/>
              <w:jc w:val="center"/>
              <w:rPr>
                <w:color w:val="FF0000"/>
              </w:rPr>
            </w:pPr>
          </w:p>
        </w:tc>
        <w:tc>
          <w:tcPr>
            <w:tcW w:w="2552" w:type="dxa"/>
            <w:vAlign w:val="center"/>
          </w:tcPr>
          <w:p w:rsidR="00EB79B2" w:rsidRPr="00265BDD" w:rsidRDefault="00EB79B2" w:rsidP="00EB79B2">
            <w:pPr>
              <w:jc w:val="center"/>
              <w:rPr>
                <w:color w:val="FF0000"/>
                <w:sz w:val="18"/>
                <w:szCs w:val="18"/>
              </w:rPr>
            </w:pPr>
          </w:p>
        </w:tc>
        <w:tc>
          <w:tcPr>
            <w:tcW w:w="1701" w:type="dxa"/>
            <w:gridSpan w:val="2"/>
            <w:tcBorders>
              <w:right w:val="double" w:sz="4" w:space="0" w:color="auto"/>
            </w:tcBorders>
            <w:vAlign w:val="center"/>
          </w:tcPr>
          <w:p w:rsidR="00EB79B2" w:rsidRPr="00F927C2" w:rsidRDefault="00EB79B2" w:rsidP="00EB79B2">
            <w:pPr>
              <w:spacing w:line="240" w:lineRule="exact"/>
              <w:jc w:val="center"/>
              <w:rPr>
                <w:color w:val="FF0000"/>
              </w:rPr>
            </w:pPr>
          </w:p>
        </w:tc>
        <w:tc>
          <w:tcPr>
            <w:tcW w:w="709" w:type="dxa"/>
            <w:tcBorders>
              <w:left w:val="double" w:sz="4" w:space="0" w:color="auto"/>
            </w:tcBorders>
            <w:vAlign w:val="center"/>
          </w:tcPr>
          <w:p w:rsidR="00EB79B2" w:rsidRPr="00F927C2" w:rsidRDefault="00EB79B2" w:rsidP="00EB79B2">
            <w:pPr>
              <w:spacing w:line="240" w:lineRule="exact"/>
              <w:jc w:val="center"/>
              <w:rPr>
                <w:color w:val="FF0000"/>
              </w:rPr>
            </w:pPr>
          </w:p>
        </w:tc>
        <w:tc>
          <w:tcPr>
            <w:tcW w:w="2551" w:type="dxa"/>
            <w:vAlign w:val="center"/>
          </w:tcPr>
          <w:p w:rsidR="00EB79B2" w:rsidRPr="00265BDD" w:rsidRDefault="00EB79B2" w:rsidP="00EB79B2">
            <w:pPr>
              <w:jc w:val="center"/>
              <w:rPr>
                <w:color w:val="FF0000"/>
                <w:sz w:val="18"/>
                <w:szCs w:val="18"/>
              </w:rPr>
            </w:pPr>
          </w:p>
        </w:tc>
        <w:tc>
          <w:tcPr>
            <w:tcW w:w="1649" w:type="dxa"/>
            <w:vAlign w:val="center"/>
          </w:tcPr>
          <w:p w:rsidR="00EB79B2" w:rsidRPr="00F927C2" w:rsidRDefault="00EB79B2" w:rsidP="00EB79B2">
            <w:pPr>
              <w:spacing w:line="240" w:lineRule="exact"/>
              <w:jc w:val="center"/>
              <w:rPr>
                <w:color w:val="FF0000"/>
              </w:rPr>
            </w:pPr>
          </w:p>
        </w:tc>
      </w:tr>
      <w:tr w:rsidR="00EB79B2" w:rsidRPr="009E0617">
        <w:trPr>
          <w:cantSplit/>
          <w:trHeight w:val="720"/>
          <w:jc w:val="center"/>
        </w:trPr>
        <w:tc>
          <w:tcPr>
            <w:tcW w:w="658" w:type="dxa"/>
            <w:vAlign w:val="center"/>
          </w:tcPr>
          <w:p w:rsidR="00EB79B2" w:rsidRPr="00F927C2" w:rsidRDefault="00EB79B2" w:rsidP="00EB79B2">
            <w:pPr>
              <w:spacing w:line="240" w:lineRule="exact"/>
              <w:jc w:val="center"/>
              <w:rPr>
                <w:color w:val="FF0000"/>
              </w:rPr>
            </w:pPr>
          </w:p>
        </w:tc>
        <w:tc>
          <w:tcPr>
            <w:tcW w:w="2552" w:type="dxa"/>
            <w:vAlign w:val="center"/>
          </w:tcPr>
          <w:p w:rsidR="00EB79B2" w:rsidRPr="00265BDD" w:rsidRDefault="00EB79B2" w:rsidP="00EB79B2">
            <w:pPr>
              <w:jc w:val="center"/>
              <w:rPr>
                <w:color w:val="FF0000"/>
                <w:sz w:val="18"/>
                <w:szCs w:val="18"/>
              </w:rPr>
            </w:pPr>
          </w:p>
        </w:tc>
        <w:tc>
          <w:tcPr>
            <w:tcW w:w="1701" w:type="dxa"/>
            <w:gridSpan w:val="2"/>
            <w:tcBorders>
              <w:right w:val="double" w:sz="4" w:space="0" w:color="auto"/>
            </w:tcBorders>
            <w:vAlign w:val="center"/>
          </w:tcPr>
          <w:p w:rsidR="00EB79B2" w:rsidRPr="00F927C2" w:rsidRDefault="00EB79B2" w:rsidP="00EB79B2">
            <w:pPr>
              <w:spacing w:line="240" w:lineRule="exact"/>
              <w:jc w:val="center"/>
              <w:rPr>
                <w:color w:val="FF0000"/>
              </w:rPr>
            </w:pPr>
          </w:p>
        </w:tc>
        <w:tc>
          <w:tcPr>
            <w:tcW w:w="709" w:type="dxa"/>
            <w:tcBorders>
              <w:left w:val="double" w:sz="4" w:space="0" w:color="auto"/>
            </w:tcBorders>
            <w:vAlign w:val="center"/>
          </w:tcPr>
          <w:p w:rsidR="00EB79B2" w:rsidRPr="00F927C2" w:rsidRDefault="00EB79B2" w:rsidP="00EB79B2">
            <w:pPr>
              <w:jc w:val="center"/>
              <w:rPr>
                <w:color w:val="FF0000"/>
              </w:rPr>
            </w:pPr>
          </w:p>
        </w:tc>
        <w:tc>
          <w:tcPr>
            <w:tcW w:w="2551" w:type="dxa"/>
            <w:vAlign w:val="center"/>
          </w:tcPr>
          <w:p w:rsidR="00EB79B2" w:rsidRPr="00265BDD" w:rsidRDefault="00EB79B2" w:rsidP="00EB79B2">
            <w:pPr>
              <w:jc w:val="center"/>
              <w:rPr>
                <w:color w:val="FF0000"/>
                <w:sz w:val="18"/>
                <w:szCs w:val="18"/>
              </w:rPr>
            </w:pPr>
          </w:p>
        </w:tc>
        <w:tc>
          <w:tcPr>
            <w:tcW w:w="1649" w:type="dxa"/>
            <w:vAlign w:val="center"/>
          </w:tcPr>
          <w:p w:rsidR="00EB79B2" w:rsidRPr="00F927C2" w:rsidRDefault="00EB79B2" w:rsidP="00EB79B2">
            <w:pPr>
              <w:spacing w:line="240" w:lineRule="exact"/>
              <w:jc w:val="center"/>
              <w:rPr>
                <w:color w:val="FF0000"/>
              </w:rPr>
            </w:pPr>
          </w:p>
        </w:tc>
      </w:tr>
      <w:tr w:rsidR="00EB79B2" w:rsidRPr="009E0617">
        <w:trPr>
          <w:cantSplit/>
          <w:trHeight w:val="720"/>
          <w:jc w:val="center"/>
        </w:trPr>
        <w:tc>
          <w:tcPr>
            <w:tcW w:w="658" w:type="dxa"/>
            <w:vAlign w:val="center"/>
          </w:tcPr>
          <w:p w:rsidR="00EB79B2" w:rsidRPr="00265BDD" w:rsidRDefault="00EB79B2" w:rsidP="00EB79B2">
            <w:pPr>
              <w:spacing w:line="240" w:lineRule="exact"/>
              <w:jc w:val="center"/>
              <w:rPr>
                <w:color w:val="000000"/>
                <w:sz w:val="18"/>
                <w:szCs w:val="18"/>
              </w:rPr>
            </w:pPr>
          </w:p>
        </w:tc>
        <w:tc>
          <w:tcPr>
            <w:tcW w:w="2552" w:type="dxa"/>
            <w:vAlign w:val="center"/>
          </w:tcPr>
          <w:p w:rsidR="00EB79B2" w:rsidRPr="00265BDD" w:rsidRDefault="00EB79B2" w:rsidP="00EB79B2">
            <w:pPr>
              <w:spacing w:line="240" w:lineRule="exact"/>
              <w:jc w:val="center"/>
              <w:rPr>
                <w:color w:val="000000"/>
                <w:sz w:val="18"/>
                <w:szCs w:val="18"/>
              </w:rPr>
            </w:pPr>
          </w:p>
        </w:tc>
        <w:tc>
          <w:tcPr>
            <w:tcW w:w="1701" w:type="dxa"/>
            <w:gridSpan w:val="2"/>
            <w:tcBorders>
              <w:right w:val="double" w:sz="4" w:space="0" w:color="auto"/>
            </w:tcBorders>
            <w:vAlign w:val="center"/>
          </w:tcPr>
          <w:p w:rsidR="00EB79B2" w:rsidRPr="00265BDD" w:rsidRDefault="00EB79B2" w:rsidP="00EB79B2">
            <w:pPr>
              <w:jc w:val="center"/>
              <w:rPr>
                <w:color w:val="000000"/>
                <w:sz w:val="18"/>
                <w:szCs w:val="18"/>
              </w:rPr>
            </w:pPr>
          </w:p>
        </w:tc>
        <w:tc>
          <w:tcPr>
            <w:tcW w:w="709" w:type="dxa"/>
            <w:tcBorders>
              <w:left w:val="double" w:sz="4" w:space="0" w:color="auto"/>
            </w:tcBorders>
            <w:vAlign w:val="center"/>
          </w:tcPr>
          <w:p w:rsidR="00EB79B2" w:rsidRPr="00265BDD" w:rsidRDefault="00EB79B2" w:rsidP="00EB79B2">
            <w:pPr>
              <w:jc w:val="center"/>
              <w:rPr>
                <w:color w:val="000000"/>
                <w:sz w:val="18"/>
                <w:szCs w:val="18"/>
              </w:rPr>
            </w:pPr>
          </w:p>
        </w:tc>
        <w:tc>
          <w:tcPr>
            <w:tcW w:w="2551" w:type="dxa"/>
            <w:vAlign w:val="center"/>
          </w:tcPr>
          <w:p w:rsidR="00EB79B2" w:rsidRPr="00265BDD" w:rsidRDefault="00EB79B2" w:rsidP="00EB79B2">
            <w:pPr>
              <w:jc w:val="center"/>
              <w:rPr>
                <w:color w:val="000000"/>
                <w:sz w:val="18"/>
                <w:szCs w:val="18"/>
              </w:rPr>
            </w:pPr>
          </w:p>
        </w:tc>
        <w:tc>
          <w:tcPr>
            <w:tcW w:w="1649" w:type="dxa"/>
            <w:vAlign w:val="center"/>
          </w:tcPr>
          <w:p w:rsidR="00EB79B2" w:rsidRPr="00265BDD" w:rsidRDefault="00EB79B2" w:rsidP="00EB79B2">
            <w:pPr>
              <w:jc w:val="center"/>
              <w:rPr>
                <w:color w:val="000000"/>
                <w:sz w:val="18"/>
                <w:szCs w:val="18"/>
              </w:rPr>
            </w:pPr>
          </w:p>
        </w:tc>
      </w:tr>
      <w:tr w:rsidR="00EB79B2" w:rsidRPr="009E0617">
        <w:trPr>
          <w:cantSplit/>
          <w:trHeight w:val="720"/>
          <w:jc w:val="center"/>
        </w:trPr>
        <w:tc>
          <w:tcPr>
            <w:tcW w:w="658" w:type="dxa"/>
            <w:vAlign w:val="center"/>
          </w:tcPr>
          <w:p w:rsidR="00EB79B2" w:rsidRPr="00265BDD" w:rsidRDefault="00EB79B2" w:rsidP="00EB79B2">
            <w:pPr>
              <w:spacing w:line="240" w:lineRule="exact"/>
              <w:jc w:val="center"/>
              <w:rPr>
                <w:color w:val="000000"/>
                <w:sz w:val="18"/>
                <w:szCs w:val="18"/>
              </w:rPr>
            </w:pPr>
          </w:p>
        </w:tc>
        <w:tc>
          <w:tcPr>
            <w:tcW w:w="2552" w:type="dxa"/>
            <w:vAlign w:val="center"/>
          </w:tcPr>
          <w:p w:rsidR="00EB79B2" w:rsidRPr="00265BDD" w:rsidRDefault="00EB79B2" w:rsidP="00EB79B2">
            <w:pPr>
              <w:spacing w:line="240" w:lineRule="exact"/>
              <w:jc w:val="center"/>
              <w:rPr>
                <w:color w:val="000000"/>
                <w:sz w:val="18"/>
                <w:szCs w:val="18"/>
              </w:rPr>
            </w:pPr>
          </w:p>
        </w:tc>
        <w:tc>
          <w:tcPr>
            <w:tcW w:w="1701" w:type="dxa"/>
            <w:gridSpan w:val="2"/>
            <w:tcBorders>
              <w:right w:val="double" w:sz="4" w:space="0" w:color="auto"/>
            </w:tcBorders>
            <w:vAlign w:val="center"/>
          </w:tcPr>
          <w:p w:rsidR="00EB79B2" w:rsidRPr="00265BDD" w:rsidRDefault="00EB79B2" w:rsidP="00EB79B2">
            <w:pPr>
              <w:jc w:val="center"/>
              <w:rPr>
                <w:color w:val="000000"/>
                <w:sz w:val="18"/>
                <w:szCs w:val="18"/>
              </w:rPr>
            </w:pPr>
          </w:p>
        </w:tc>
        <w:tc>
          <w:tcPr>
            <w:tcW w:w="709" w:type="dxa"/>
            <w:tcBorders>
              <w:left w:val="double" w:sz="4" w:space="0" w:color="auto"/>
            </w:tcBorders>
            <w:vAlign w:val="center"/>
          </w:tcPr>
          <w:p w:rsidR="00EB79B2" w:rsidRPr="00265BDD" w:rsidRDefault="00EB79B2" w:rsidP="00EB79B2">
            <w:pPr>
              <w:jc w:val="center"/>
              <w:rPr>
                <w:color w:val="000000"/>
                <w:sz w:val="18"/>
                <w:szCs w:val="18"/>
              </w:rPr>
            </w:pPr>
          </w:p>
        </w:tc>
        <w:tc>
          <w:tcPr>
            <w:tcW w:w="2551" w:type="dxa"/>
            <w:vAlign w:val="center"/>
          </w:tcPr>
          <w:p w:rsidR="00EB79B2" w:rsidRPr="00265BDD" w:rsidRDefault="00EB79B2" w:rsidP="00EB79B2">
            <w:pPr>
              <w:jc w:val="center"/>
              <w:rPr>
                <w:color w:val="000000"/>
                <w:sz w:val="18"/>
                <w:szCs w:val="18"/>
              </w:rPr>
            </w:pPr>
          </w:p>
        </w:tc>
        <w:tc>
          <w:tcPr>
            <w:tcW w:w="1649" w:type="dxa"/>
            <w:vAlign w:val="center"/>
          </w:tcPr>
          <w:p w:rsidR="00EB79B2" w:rsidRPr="00265BDD" w:rsidRDefault="00EB79B2" w:rsidP="00EB79B2">
            <w:pPr>
              <w:jc w:val="center"/>
              <w:rPr>
                <w:color w:val="000000"/>
                <w:sz w:val="18"/>
                <w:szCs w:val="18"/>
              </w:rPr>
            </w:pPr>
          </w:p>
        </w:tc>
      </w:tr>
      <w:tr w:rsidR="00EB79B2" w:rsidRPr="009E0617">
        <w:trPr>
          <w:cantSplit/>
          <w:trHeight w:val="720"/>
          <w:jc w:val="center"/>
        </w:trPr>
        <w:tc>
          <w:tcPr>
            <w:tcW w:w="658" w:type="dxa"/>
            <w:vAlign w:val="center"/>
          </w:tcPr>
          <w:p w:rsidR="00EB79B2" w:rsidRPr="00265BDD" w:rsidRDefault="00EB79B2" w:rsidP="00EB79B2">
            <w:pPr>
              <w:spacing w:line="240" w:lineRule="exact"/>
              <w:jc w:val="center"/>
              <w:rPr>
                <w:rFonts w:hint="eastAsia"/>
                <w:color w:val="000000"/>
                <w:sz w:val="18"/>
                <w:szCs w:val="18"/>
              </w:rPr>
            </w:pPr>
          </w:p>
        </w:tc>
        <w:tc>
          <w:tcPr>
            <w:tcW w:w="2552" w:type="dxa"/>
            <w:vAlign w:val="center"/>
          </w:tcPr>
          <w:p w:rsidR="00EB79B2" w:rsidRPr="00265BDD" w:rsidRDefault="00EB79B2" w:rsidP="00EB79B2">
            <w:pPr>
              <w:spacing w:line="240" w:lineRule="exact"/>
              <w:jc w:val="center"/>
              <w:rPr>
                <w:color w:val="000000"/>
                <w:sz w:val="18"/>
                <w:szCs w:val="18"/>
              </w:rPr>
            </w:pPr>
          </w:p>
        </w:tc>
        <w:tc>
          <w:tcPr>
            <w:tcW w:w="1701" w:type="dxa"/>
            <w:gridSpan w:val="2"/>
            <w:tcBorders>
              <w:right w:val="double" w:sz="4" w:space="0" w:color="auto"/>
            </w:tcBorders>
            <w:vAlign w:val="center"/>
          </w:tcPr>
          <w:p w:rsidR="00EB79B2" w:rsidRPr="00265BDD" w:rsidRDefault="00EB79B2" w:rsidP="00EB79B2">
            <w:pPr>
              <w:jc w:val="center"/>
              <w:rPr>
                <w:color w:val="000000"/>
                <w:sz w:val="18"/>
                <w:szCs w:val="18"/>
              </w:rPr>
            </w:pPr>
          </w:p>
        </w:tc>
        <w:tc>
          <w:tcPr>
            <w:tcW w:w="709" w:type="dxa"/>
            <w:tcBorders>
              <w:left w:val="double" w:sz="4" w:space="0" w:color="auto"/>
            </w:tcBorders>
            <w:vAlign w:val="center"/>
          </w:tcPr>
          <w:p w:rsidR="00EB79B2" w:rsidRPr="00265BDD" w:rsidRDefault="00EB79B2" w:rsidP="00EB79B2">
            <w:pPr>
              <w:jc w:val="center"/>
              <w:rPr>
                <w:color w:val="000000"/>
                <w:sz w:val="18"/>
                <w:szCs w:val="18"/>
              </w:rPr>
            </w:pPr>
          </w:p>
        </w:tc>
        <w:tc>
          <w:tcPr>
            <w:tcW w:w="2551" w:type="dxa"/>
            <w:vAlign w:val="center"/>
          </w:tcPr>
          <w:p w:rsidR="00EB79B2" w:rsidRPr="00265BDD" w:rsidRDefault="00EB79B2" w:rsidP="00EB79B2">
            <w:pPr>
              <w:jc w:val="center"/>
              <w:rPr>
                <w:color w:val="000000"/>
                <w:sz w:val="18"/>
                <w:szCs w:val="18"/>
              </w:rPr>
            </w:pPr>
          </w:p>
        </w:tc>
        <w:tc>
          <w:tcPr>
            <w:tcW w:w="1649" w:type="dxa"/>
            <w:vAlign w:val="center"/>
          </w:tcPr>
          <w:p w:rsidR="00EB79B2" w:rsidRPr="00265BDD" w:rsidRDefault="00EB79B2" w:rsidP="00EB79B2">
            <w:pPr>
              <w:jc w:val="center"/>
              <w:rPr>
                <w:color w:val="000000"/>
                <w:sz w:val="18"/>
                <w:szCs w:val="18"/>
              </w:rPr>
            </w:pPr>
          </w:p>
        </w:tc>
      </w:tr>
      <w:tr w:rsidR="00EB79B2" w:rsidRPr="009E0617">
        <w:trPr>
          <w:cantSplit/>
          <w:trHeight w:val="387"/>
          <w:jc w:val="center"/>
        </w:trPr>
        <w:tc>
          <w:tcPr>
            <w:tcW w:w="9820" w:type="dxa"/>
            <w:gridSpan w:val="7"/>
            <w:shd w:val="clear" w:color="auto" w:fill="D9D9D9"/>
            <w:vAlign w:val="center"/>
          </w:tcPr>
          <w:p w:rsidR="00EB79B2" w:rsidRPr="000B200C" w:rsidRDefault="00EB79B2" w:rsidP="00EB79B2">
            <w:pPr>
              <w:spacing w:line="240" w:lineRule="exact"/>
              <w:jc w:val="center"/>
              <w:rPr>
                <w:color w:val="000000"/>
              </w:rPr>
            </w:pPr>
            <w:r w:rsidRPr="000B200C">
              <w:rPr>
                <w:rFonts w:hint="eastAsia"/>
                <w:color w:val="000000"/>
              </w:rPr>
              <w:t>平　面　図</w:t>
            </w:r>
          </w:p>
        </w:tc>
      </w:tr>
      <w:tr w:rsidR="00EB79B2" w:rsidRPr="009E0617">
        <w:trPr>
          <w:cantSplit/>
          <w:trHeight w:val="408"/>
          <w:jc w:val="center"/>
        </w:trPr>
        <w:tc>
          <w:tcPr>
            <w:tcW w:w="658" w:type="dxa"/>
            <w:shd w:val="clear" w:color="auto" w:fill="D9D9D9"/>
            <w:vAlign w:val="center"/>
          </w:tcPr>
          <w:p w:rsidR="00EB79B2" w:rsidRPr="000B200C" w:rsidRDefault="00EB79B2" w:rsidP="00EB79B2">
            <w:pPr>
              <w:spacing w:line="240" w:lineRule="exact"/>
              <w:jc w:val="center"/>
              <w:rPr>
                <w:color w:val="000000"/>
              </w:rPr>
            </w:pPr>
            <w:r>
              <w:rPr>
                <w:rFonts w:hint="eastAsia"/>
                <w:color w:val="000000"/>
              </w:rPr>
              <w:t>階層</w:t>
            </w:r>
          </w:p>
        </w:tc>
        <w:tc>
          <w:tcPr>
            <w:tcW w:w="4253" w:type="dxa"/>
            <w:gridSpan w:val="3"/>
            <w:shd w:val="clear" w:color="auto" w:fill="auto"/>
            <w:vAlign w:val="center"/>
          </w:tcPr>
          <w:p w:rsidR="00EB79B2" w:rsidRPr="003D38E7" w:rsidRDefault="00EB79B2" w:rsidP="00611399">
            <w:pPr>
              <w:spacing w:line="240" w:lineRule="exact"/>
              <w:rPr>
                <w:color w:val="FF0000"/>
              </w:rPr>
            </w:pPr>
          </w:p>
        </w:tc>
        <w:tc>
          <w:tcPr>
            <w:tcW w:w="709" w:type="dxa"/>
            <w:shd w:val="clear" w:color="auto" w:fill="D9D9D9"/>
            <w:vAlign w:val="center"/>
          </w:tcPr>
          <w:p w:rsidR="00EB79B2" w:rsidRPr="000B200C" w:rsidRDefault="00EB79B2" w:rsidP="00EB79B2">
            <w:pPr>
              <w:spacing w:line="240" w:lineRule="exact"/>
              <w:jc w:val="center"/>
              <w:rPr>
                <w:color w:val="000000"/>
              </w:rPr>
            </w:pPr>
            <w:r>
              <w:rPr>
                <w:rFonts w:hint="eastAsia"/>
                <w:color w:val="000000"/>
              </w:rPr>
              <w:t>階層</w:t>
            </w:r>
          </w:p>
        </w:tc>
        <w:tc>
          <w:tcPr>
            <w:tcW w:w="4200" w:type="dxa"/>
            <w:gridSpan w:val="2"/>
            <w:shd w:val="clear" w:color="auto" w:fill="auto"/>
            <w:vAlign w:val="center"/>
          </w:tcPr>
          <w:p w:rsidR="00EB79B2" w:rsidRPr="003D38E7" w:rsidRDefault="00EB79B2" w:rsidP="00EB79B2">
            <w:pPr>
              <w:spacing w:line="240" w:lineRule="exact"/>
              <w:jc w:val="center"/>
              <w:rPr>
                <w:color w:val="FF0000"/>
              </w:rPr>
            </w:pPr>
          </w:p>
        </w:tc>
      </w:tr>
      <w:tr w:rsidR="00EB79B2" w:rsidRPr="009E0617">
        <w:trPr>
          <w:cantSplit/>
          <w:trHeight w:val="3801"/>
          <w:jc w:val="center"/>
        </w:trPr>
        <w:tc>
          <w:tcPr>
            <w:tcW w:w="4911" w:type="dxa"/>
            <w:gridSpan w:val="4"/>
            <w:vAlign w:val="center"/>
          </w:tcPr>
          <w:p w:rsidR="00EB79B2" w:rsidRPr="009E0617" w:rsidRDefault="00EB79B2" w:rsidP="00EB79B2">
            <w:pPr>
              <w:spacing w:line="240" w:lineRule="exact"/>
              <w:ind w:rightChars="-20" w:right="-42"/>
              <w:jc w:val="center"/>
              <w:rPr>
                <w:color w:val="000000"/>
                <w:sz w:val="16"/>
              </w:rPr>
            </w:pPr>
          </w:p>
        </w:tc>
        <w:tc>
          <w:tcPr>
            <w:tcW w:w="4909" w:type="dxa"/>
            <w:gridSpan w:val="3"/>
            <w:vAlign w:val="center"/>
          </w:tcPr>
          <w:p w:rsidR="00EB79B2" w:rsidRPr="009E0617" w:rsidRDefault="00EB79B2" w:rsidP="00EB79B2">
            <w:pPr>
              <w:spacing w:line="240" w:lineRule="exact"/>
              <w:ind w:rightChars="-20" w:right="-42"/>
              <w:jc w:val="center"/>
              <w:rPr>
                <w:color w:val="000000"/>
                <w:sz w:val="16"/>
              </w:rPr>
            </w:pPr>
          </w:p>
        </w:tc>
      </w:tr>
    </w:tbl>
    <w:p w:rsidR="00EB79B2" w:rsidRPr="00182FC6" w:rsidRDefault="00EB79B2" w:rsidP="00EB79B2">
      <w:pPr>
        <w:rPr>
          <w:rFonts w:ascii="ＭＳ ゴシック" w:eastAsia="ＭＳ ゴシック" w:hAnsi="ＭＳ ゴシック"/>
          <w:sz w:val="18"/>
          <w:szCs w:val="18"/>
        </w:rPr>
      </w:pPr>
      <w:r>
        <w:rPr>
          <w:rFonts w:ascii="ＭＳ ゴシック" w:eastAsia="ＭＳ ゴシック" w:hAnsi="ＭＳ ゴシック"/>
          <w:color w:val="FF0000"/>
        </w:rPr>
        <w:br w:type="page"/>
      </w:r>
      <w:r w:rsidRPr="00182FC6">
        <w:rPr>
          <w:rFonts w:ascii="ＭＳ ゴシック" w:eastAsia="ＭＳ ゴシック" w:hAnsi="ＭＳ ゴシック" w:hint="eastAsia"/>
          <w:color w:val="FF0000"/>
        </w:rPr>
        <w:lastRenderedPageBreak/>
        <w:t>▲</w:t>
      </w:r>
      <w:r w:rsidRPr="00543FEE">
        <w:rPr>
          <w:rFonts w:ascii="ＭＳ ゴシック" w:eastAsia="ＭＳ ゴシック" w:hAnsi="ＭＳ ゴシック" w:hint="eastAsia"/>
          <w:sz w:val="22"/>
        </w:rPr>
        <w:t>別表１</w:t>
      </w:r>
      <w:r w:rsidRPr="00543FEE">
        <w:rPr>
          <w:rFonts w:ascii="ＭＳ ゴシック" w:eastAsia="ＭＳ ゴシック" w:hAnsi="ＭＳ ゴシック" w:hint="eastAsia"/>
          <w:color w:val="000000"/>
          <w:sz w:val="18"/>
          <w:szCs w:val="18"/>
        </w:rPr>
        <w:t>（</w:t>
      </w:r>
      <w:r w:rsidRPr="00182FC6">
        <w:rPr>
          <w:rFonts w:ascii="ＭＳ ゴシック" w:eastAsia="ＭＳ ゴシック" w:hAnsi="ＭＳ ゴシック" w:hint="eastAsia"/>
          <w:color w:val="000000"/>
          <w:sz w:val="18"/>
          <w:szCs w:val="18"/>
        </w:rPr>
        <w:t>全体についての防火・防災管理業務の一部を第三者へ委託している場合）</w:t>
      </w:r>
    </w:p>
    <w:p w:rsidR="00EB79B2" w:rsidRPr="009E0617" w:rsidRDefault="00EB79B2" w:rsidP="00EB79B2">
      <w:pPr>
        <w:spacing w:line="240" w:lineRule="exact"/>
        <w:jc w:val="left"/>
        <w:rPr>
          <w:rFonts w:ascii="ＭＳ ゴシック" w:eastAsia="ＭＳ ゴシック"/>
          <w:color w:val="000000"/>
        </w:rPr>
      </w:pPr>
    </w:p>
    <w:p w:rsidR="00EB79B2" w:rsidRPr="009E0617" w:rsidRDefault="00EB79B2" w:rsidP="00EB79B2">
      <w:pPr>
        <w:spacing w:line="240" w:lineRule="exact"/>
        <w:ind w:rightChars="-250" w:right="-525"/>
        <w:jc w:val="center"/>
        <w:rPr>
          <w:rFonts w:ascii="ＭＳ ゴシック" w:eastAsia="ＭＳ ゴシック" w:hAnsi="ＭＳ ゴシック"/>
          <w:color w:val="000000"/>
        </w:rPr>
      </w:pPr>
      <w:r>
        <w:rPr>
          <w:rFonts w:ascii="ＭＳ ゴシック" w:eastAsia="ＭＳ ゴシック" w:hint="eastAsia"/>
          <w:color w:val="000000"/>
        </w:rPr>
        <w:t>全体についての防火・防災</w:t>
      </w:r>
      <w:r w:rsidRPr="009E0617">
        <w:rPr>
          <w:rFonts w:ascii="ＭＳ ゴシック" w:eastAsia="ＭＳ ゴシック" w:hint="eastAsia"/>
          <w:color w:val="000000"/>
        </w:rPr>
        <w:t>管理業務の一部委託状況表</w:t>
      </w:r>
    </w:p>
    <w:p w:rsidR="00EB79B2" w:rsidRDefault="00EB79B2" w:rsidP="00EB79B2">
      <w:pPr>
        <w:spacing w:line="240" w:lineRule="exact"/>
        <w:jc w:val="right"/>
        <w:rPr>
          <w:rFonts w:ascii="ＭＳ 明朝" w:hAnsi="ＭＳ 明朝"/>
          <w:color w:val="000000"/>
        </w:rPr>
      </w:pPr>
      <w:r w:rsidRPr="009E0617">
        <w:rPr>
          <w:rFonts w:ascii="ＭＳ ゴシック" w:eastAsia="ＭＳ ゴシック" w:hint="eastAsia"/>
          <w:color w:val="000000"/>
        </w:rPr>
        <w:t xml:space="preserve">　　　</w:t>
      </w:r>
      <w:r w:rsidRPr="00761E0D">
        <w:rPr>
          <w:rFonts w:ascii="ＭＳ 明朝" w:hAnsi="ＭＳ 明朝" w:hint="eastAsia"/>
          <w:color w:val="000000"/>
        </w:rPr>
        <w:t xml:space="preserve">　</w:t>
      </w:r>
      <w:r>
        <w:rPr>
          <w:rFonts w:ascii="ＭＳ 明朝" w:hAnsi="ＭＳ 明朝" w:hint="eastAsia"/>
          <w:color w:val="000000"/>
        </w:rPr>
        <w:t>年</w:t>
      </w:r>
      <w:r w:rsidR="00611399">
        <w:rPr>
          <w:rFonts w:hAnsi="ＭＳ 明朝" w:hint="eastAsia"/>
          <w:color w:val="FF0000"/>
        </w:rPr>
        <w:t xml:space="preserve">　　</w:t>
      </w:r>
      <w:r>
        <w:rPr>
          <w:rFonts w:ascii="ＭＳ 明朝" w:hAnsi="ＭＳ 明朝" w:hint="eastAsia"/>
          <w:color w:val="000000"/>
        </w:rPr>
        <w:t>月</w:t>
      </w:r>
      <w:r w:rsidR="00611399">
        <w:rPr>
          <w:rFonts w:hAnsi="ＭＳ 明朝" w:hint="eastAsia"/>
          <w:color w:val="FF0000"/>
        </w:rPr>
        <w:t xml:space="preserve">　　</w:t>
      </w:r>
      <w:r w:rsidRPr="00761E0D">
        <w:rPr>
          <w:rFonts w:ascii="ＭＳ 明朝" w:hAnsi="ＭＳ 明朝" w:hint="eastAsia"/>
          <w:color w:val="000000"/>
        </w:rPr>
        <w:t>日現在</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524"/>
        <w:gridCol w:w="1460"/>
        <w:gridCol w:w="28"/>
        <w:gridCol w:w="1390"/>
        <w:gridCol w:w="2835"/>
        <w:gridCol w:w="1204"/>
        <w:gridCol w:w="993"/>
        <w:gridCol w:w="909"/>
      </w:tblGrid>
      <w:tr w:rsidR="00BB5EE9" w:rsidRPr="009E0617" w:rsidTr="00611399">
        <w:trPr>
          <w:cantSplit/>
          <w:trHeight w:val="315"/>
          <w:jc w:val="center"/>
        </w:trPr>
        <w:tc>
          <w:tcPr>
            <w:tcW w:w="2569" w:type="dxa"/>
            <w:gridSpan w:val="4"/>
            <w:tcBorders>
              <w:top w:val="single" w:sz="12" w:space="0" w:color="auto"/>
              <w:left w:val="single" w:sz="12" w:space="0" w:color="auto"/>
              <w:bottom w:val="single" w:sz="4" w:space="0" w:color="auto"/>
              <w:right w:val="single" w:sz="4" w:space="0" w:color="auto"/>
            </w:tcBorders>
            <w:shd w:val="clear" w:color="auto" w:fill="D9D9D9"/>
            <w:vAlign w:val="center"/>
          </w:tcPr>
          <w:p w:rsidR="00BB5EE9" w:rsidRPr="00290656" w:rsidRDefault="00BB5EE9" w:rsidP="00EB79B2">
            <w:pPr>
              <w:spacing w:line="200" w:lineRule="exact"/>
              <w:jc w:val="center"/>
              <w:rPr>
                <w:color w:val="000000"/>
                <w:kern w:val="0"/>
                <w:sz w:val="18"/>
                <w:szCs w:val="18"/>
              </w:rPr>
            </w:pPr>
            <w:r w:rsidRPr="00290656">
              <w:rPr>
                <w:rFonts w:hint="eastAsia"/>
                <w:color w:val="000000"/>
                <w:kern w:val="0"/>
                <w:sz w:val="18"/>
                <w:szCs w:val="18"/>
              </w:rPr>
              <w:t>再受託者の有無</w:t>
            </w:r>
          </w:p>
        </w:tc>
        <w:tc>
          <w:tcPr>
            <w:tcW w:w="7331" w:type="dxa"/>
            <w:gridSpan w:val="5"/>
            <w:tcBorders>
              <w:top w:val="single" w:sz="12" w:space="0" w:color="auto"/>
              <w:left w:val="single" w:sz="4" w:space="0" w:color="auto"/>
              <w:bottom w:val="single" w:sz="4" w:space="0" w:color="auto"/>
              <w:right w:val="single" w:sz="12" w:space="0" w:color="auto"/>
            </w:tcBorders>
            <w:vAlign w:val="center"/>
          </w:tcPr>
          <w:p w:rsidR="00BB5EE9" w:rsidRPr="00290656" w:rsidRDefault="00BB5EE9" w:rsidP="00BB5EE9">
            <w:pPr>
              <w:spacing w:line="200" w:lineRule="exact"/>
              <w:jc w:val="center"/>
              <w:rPr>
                <w:color w:val="000000"/>
                <w:sz w:val="18"/>
                <w:szCs w:val="18"/>
              </w:rPr>
            </w:pPr>
            <w:r>
              <w:rPr>
                <w:rFonts w:hint="eastAsia"/>
                <w:szCs w:val="18"/>
              </w:rPr>
              <w:t xml:space="preserve">□無　</w:t>
            </w:r>
            <w:r w:rsidR="00611399">
              <w:rPr>
                <w:rFonts w:hint="eastAsia"/>
                <w:szCs w:val="18"/>
              </w:rPr>
              <w:t>□</w:t>
            </w:r>
            <w:r>
              <w:rPr>
                <w:rFonts w:hint="eastAsia"/>
                <w:szCs w:val="18"/>
              </w:rPr>
              <w:t>一部有</w:t>
            </w:r>
            <w:r w:rsidRPr="00637BCA">
              <w:rPr>
                <w:rFonts w:hint="eastAsia"/>
                <w:szCs w:val="18"/>
              </w:rPr>
              <w:t xml:space="preserve">　□全部</w:t>
            </w:r>
          </w:p>
        </w:tc>
      </w:tr>
      <w:tr w:rsidR="00EB79B2" w:rsidRPr="009E0617">
        <w:trPr>
          <w:cantSplit/>
          <w:trHeight w:val="552"/>
          <w:jc w:val="center"/>
        </w:trPr>
        <w:tc>
          <w:tcPr>
            <w:tcW w:w="6794" w:type="dxa"/>
            <w:gridSpan w:val="6"/>
            <w:tcBorders>
              <w:left w:val="single" w:sz="12" w:space="0" w:color="auto"/>
              <w:right w:val="dashSmallGap" w:sz="4" w:space="0" w:color="auto"/>
            </w:tcBorders>
            <w:shd w:val="clear" w:color="auto" w:fill="D9D9D9"/>
            <w:vAlign w:val="center"/>
          </w:tcPr>
          <w:p w:rsidR="00EB79B2" w:rsidRPr="00290656" w:rsidRDefault="00EB79B2" w:rsidP="00EB79B2">
            <w:pPr>
              <w:spacing w:line="200" w:lineRule="exact"/>
              <w:jc w:val="center"/>
              <w:rPr>
                <w:sz w:val="18"/>
                <w:szCs w:val="18"/>
              </w:rPr>
            </w:pPr>
            <w:r w:rsidRPr="00290656">
              <w:rPr>
                <w:rFonts w:hint="eastAsia"/>
                <w:sz w:val="18"/>
                <w:szCs w:val="18"/>
              </w:rPr>
              <w:t>全体についての防火・防災管理業務の一部受託者の氏名及び住所等</w:t>
            </w:r>
          </w:p>
          <w:p w:rsidR="00EB79B2" w:rsidRPr="00290656" w:rsidRDefault="00EB79B2" w:rsidP="00EB79B2">
            <w:pPr>
              <w:spacing w:line="200" w:lineRule="exact"/>
              <w:jc w:val="center"/>
              <w:rPr>
                <w:rFonts w:hint="eastAsia"/>
                <w:sz w:val="18"/>
                <w:szCs w:val="18"/>
              </w:rPr>
            </w:pPr>
            <w:r w:rsidRPr="00290656">
              <w:rPr>
                <w:rFonts w:hint="eastAsia"/>
                <w:sz w:val="18"/>
                <w:szCs w:val="18"/>
              </w:rPr>
              <w:t>〔法人にあっては名称及び主たる事務所の所在地〕</w:t>
            </w:r>
          </w:p>
        </w:tc>
        <w:tc>
          <w:tcPr>
            <w:tcW w:w="3106" w:type="dxa"/>
            <w:gridSpan w:val="3"/>
            <w:tcBorders>
              <w:left w:val="dashSmallGap" w:sz="4" w:space="0" w:color="auto"/>
              <w:right w:val="single" w:sz="12" w:space="0" w:color="auto"/>
            </w:tcBorders>
            <w:shd w:val="clear" w:color="auto" w:fill="D9D9D9"/>
            <w:vAlign w:val="center"/>
          </w:tcPr>
          <w:p w:rsidR="00EB79B2" w:rsidRPr="00290656" w:rsidRDefault="00EB79B2" w:rsidP="00EB79B2">
            <w:pPr>
              <w:widowControl/>
              <w:spacing w:line="240" w:lineRule="exact"/>
              <w:jc w:val="center"/>
              <w:rPr>
                <w:sz w:val="18"/>
                <w:szCs w:val="18"/>
              </w:rPr>
            </w:pPr>
            <w:r w:rsidRPr="00290656">
              <w:rPr>
                <w:rFonts w:hint="eastAsia"/>
                <w:sz w:val="18"/>
                <w:szCs w:val="18"/>
              </w:rPr>
              <w:t>受託者が再委託する場合</w:t>
            </w:r>
          </w:p>
          <w:p w:rsidR="00EB79B2" w:rsidRPr="00290656" w:rsidRDefault="00EB79B2" w:rsidP="00EB79B2">
            <w:pPr>
              <w:widowControl/>
              <w:spacing w:line="240" w:lineRule="exact"/>
              <w:jc w:val="center"/>
              <w:rPr>
                <w:sz w:val="18"/>
                <w:szCs w:val="18"/>
              </w:rPr>
            </w:pPr>
            <w:r w:rsidRPr="00290656">
              <w:rPr>
                <w:rFonts w:hint="eastAsia"/>
                <w:sz w:val="18"/>
                <w:szCs w:val="18"/>
              </w:rPr>
              <w:t>再受託者の氏名及び住所等</w:t>
            </w:r>
          </w:p>
        </w:tc>
      </w:tr>
      <w:tr w:rsidR="00EB79B2" w:rsidRPr="009E0617">
        <w:trPr>
          <w:cantSplit/>
          <w:trHeight w:val="1920"/>
          <w:jc w:val="center"/>
        </w:trPr>
        <w:tc>
          <w:tcPr>
            <w:tcW w:w="2541" w:type="dxa"/>
            <w:gridSpan w:val="3"/>
            <w:tcBorders>
              <w:left w:val="single" w:sz="12" w:space="0" w:color="auto"/>
              <w:bottom w:val="single" w:sz="12" w:space="0" w:color="auto"/>
            </w:tcBorders>
            <w:shd w:val="clear" w:color="auto" w:fill="D9D9D9"/>
            <w:vAlign w:val="center"/>
          </w:tcPr>
          <w:p w:rsidR="00EB79B2" w:rsidRPr="00637BCA" w:rsidRDefault="00EB79B2" w:rsidP="00EB79B2">
            <w:pPr>
              <w:spacing w:line="240" w:lineRule="exact"/>
              <w:rPr>
                <w:szCs w:val="18"/>
              </w:rPr>
            </w:pPr>
            <w:r w:rsidRPr="00CA1710">
              <w:rPr>
                <w:rFonts w:hint="eastAsia"/>
                <w:spacing w:val="54"/>
                <w:kern w:val="0"/>
                <w:szCs w:val="18"/>
                <w:fitText w:val="1800" w:id="1651820801"/>
              </w:rPr>
              <w:t>氏名（名称</w:t>
            </w:r>
            <w:r w:rsidRPr="00CA1710">
              <w:rPr>
                <w:rFonts w:hint="eastAsia"/>
                <w:kern w:val="0"/>
                <w:szCs w:val="18"/>
                <w:fitText w:val="1800" w:id="1651820801"/>
              </w:rPr>
              <w:t>）</w:t>
            </w:r>
          </w:p>
          <w:p w:rsidR="00EB79B2" w:rsidRDefault="00EB79B2" w:rsidP="00EB79B2">
            <w:pPr>
              <w:spacing w:line="240" w:lineRule="exact"/>
              <w:rPr>
                <w:szCs w:val="18"/>
              </w:rPr>
            </w:pPr>
            <w:r w:rsidRPr="00CA1710">
              <w:rPr>
                <w:rFonts w:hint="eastAsia"/>
                <w:spacing w:val="27"/>
                <w:kern w:val="0"/>
                <w:szCs w:val="18"/>
                <w:fitText w:val="1800" w:id="1651820802"/>
              </w:rPr>
              <w:t>住所（所在地</w:t>
            </w:r>
            <w:r w:rsidRPr="00CA1710">
              <w:rPr>
                <w:rFonts w:hint="eastAsia"/>
                <w:spacing w:val="3"/>
                <w:kern w:val="0"/>
                <w:szCs w:val="18"/>
                <w:fitText w:val="1800" w:id="1651820802"/>
              </w:rPr>
              <w:t>）</w:t>
            </w:r>
          </w:p>
          <w:p w:rsidR="00EB79B2" w:rsidRDefault="00EB79B2" w:rsidP="00EB79B2">
            <w:pPr>
              <w:spacing w:line="240" w:lineRule="exact"/>
              <w:rPr>
                <w:szCs w:val="18"/>
              </w:rPr>
            </w:pPr>
            <w:r w:rsidRPr="00637BCA">
              <w:rPr>
                <w:rFonts w:hint="eastAsia"/>
                <w:szCs w:val="18"/>
              </w:rPr>
              <w:t>担当事務所</w:t>
            </w:r>
            <w:r>
              <w:rPr>
                <w:rFonts w:hint="eastAsia"/>
                <w:szCs w:val="18"/>
              </w:rPr>
              <w:t>（</w:t>
            </w:r>
            <w:r w:rsidRPr="00637BCA">
              <w:rPr>
                <w:rFonts w:hint="eastAsia"/>
                <w:szCs w:val="18"/>
              </w:rPr>
              <w:t>電話番号</w:t>
            </w:r>
            <w:r>
              <w:rPr>
                <w:rFonts w:hint="eastAsia"/>
                <w:szCs w:val="18"/>
              </w:rPr>
              <w:t>）</w:t>
            </w:r>
          </w:p>
          <w:p w:rsidR="00EB79B2" w:rsidRDefault="00EB79B2" w:rsidP="00EB79B2">
            <w:pPr>
              <w:spacing w:line="240" w:lineRule="exact"/>
              <w:rPr>
                <w:kern w:val="0"/>
                <w:szCs w:val="18"/>
              </w:rPr>
            </w:pPr>
            <w:r w:rsidRPr="00CA1710">
              <w:rPr>
                <w:rFonts w:hint="eastAsia"/>
                <w:spacing w:val="292"/>
                <w:kern w:val="0"/>
                <w:szCs w:val="18"/>
                <w:fitText w:val="1800" w:id="1651820544"/>
              </w:rPr>
              <w:t>所在</w:t>
            </w:r>
            <w:r w:rsidRPr="00CA1710">
              <w:rPr>
                <w:rFonts w:hint="eastAsia"/>
                <w:spacing w:val="1"/>
                <w:kern w:val="0"/>
                <w:szCs w:val="18"/>
                <w:fitText w:val="1800" w:id="1651820544"/>
              </w:rPr>
              <w:t>地</w:t>
            </w:r>
          </w:p>
          <w:p w:rsidR="00EB79B2" w:rsidRDefault="00EB79B2" w:rsidP="00EB79B2">
            <w:pPr>
              <w:spacing w:line="240" w:lineRule="exact"/>
              <w:rPr>
                <w:szCs w:val="18"/>
              </w:rPr>
            </w:pPr>
            <w:r w:rsidRPr="00CA1710">
              <w:rPr>
                <w:rFonts w:hint="eastAsia"/>
                <w:spacing w:val="160"/>
                <w:kern w:val="0"/>
                <w:szCs w:val="18"/>
                <w:fitText w:val="1800" w:id="1651820800"/>
              </w:rPr>
              <w:t>電話番</w:t>
            </w:r>
            <w:r w:rsidRPr="00CA1710">
              <w:rPr>
                <w:rFonts w:hint="eastAsia"/>
                <w:kern w:val="0"/>
                <w:szCs w:val="18"/>
                <w:fitText w:val="1800" w:id="1651820800"/>
              </w:rPr>
              <w:t>号</w:t>
            </w:r>
          </w:p>
          <w:p w:rsidR="00EB79B2" w:rsidRDefault="00EB79B2" w:rsidP="00EB79B2">
            <w:pPr>
              <w:spacing w:line="240" w:lineRule="exact"/>
              <w:rPr>
                <w:szCs w:val="18"/>
              </w:rPr>
            </w:pPr>
            <w:r w:rsidRPr="00A911E1">
              <w:rPr>
                <w:rFonts w:hint="eastAsia"/>
                <w:kern w:val="0"/>
                <w:szCs w:val="18"/>
              </w:rPr>
              <w:t>〔教育担当者氏名〕</w:t>
            </w:r>
          </w:p>
          <w:p w:rsidR="00EB79B2" w:rsidRDefault="00EB79B2" w:rsidP="00EB79B2">
            <w:pPr>
              <w:spacing w:line="240" w:lineRule="exact"/>
              <w:rPr>
                <w:szCs w:val="18"/>
              </w:rPr>
            </w:pPr>
            <w:r>
              <w:rPr>
                <w:rFonts w:hint="eastAsia"/>
                <w:szCs w:val="18"/>
              </w:rPr>
              <w:t>〔講習等種別・番号〕</w:t>
            </w:r>
          </w:p>
          <w:p w:rsidR="00EB79B2" w:rsidRPr="00F91C3C" w:rsidRDefault="00EB79B2" w:rsidP="00EB79B2">
            <w:pPr>
              <w:spacing w:line="240" w:lineRule="exact"/>
              <w:rPr>
                <w:rFonts w:hint="eastAsia"/>
                <w:szCs w:val="18"/>
              </w:rPr>
            </w:pPr>
            <w:r w:rsidRPr="00A911E1">
              <w:rPr>
                <w:rFonts w:hint="eastAsia"/>
                <w:kern w:val="0"/>
                <w:szCs w:val="18"/>
              </w:rPr>
              <w:t>〔教育計画〕</w:t>
            </w:r>
          </w:p>
        </w:tc>
        <w:tc>
          <w:tcPr>
            <w:tcW w:w="4253" w:type="dxa"/>
            <w:gridSpan w:val="3"/>
            <w:tcBorders>
              <w:bottom w:val="single" w:sz="12" w:space="0" w:color="auto"/>
              <w:right w:val="dashSmallGap" w:sz="4" w:space="0" w:color="auto"/>
            </w:tcBorders>
            <w:vAlign w:val="center"/>
          </w:tcPr>
          <w:p w:rsidR="00EB79B2" w:rsidRPr="00290656" w:rsidRDefault="00EB79B2" w:rsidP="00EB79B2">
            <w:pPr>
              <w:autoSpaceDE w:val="0"/>
              <w:autoSpaceDN w:val="0"/>
              <w:adjustRightInd w:val="0"/>
              <w:spacing w:line="240" w:lineRule="exact"/>
              <w:rPr>
                <w:rFonts w:hAnsi="ＭＳ 明朝" w:cs="MS-Mincho" w:hint="eastAsia"/>
                <w:color w:val="000000"/>
                <w:kern w:val="0"/>
                <w:sz w:val="18"/>
                <w:szCs w:val="18"/>
              </w:rPr>
            </w:pPr>
          </w:p>
        </w:tc>
        <w:tc>
          <w:tcPr>
            <w:tcW w:w="3106" w:type="dxa"/>
            <w:gridSpan w:val="3"/>
            <w:tcBorders>
              <w:left w:val="dashSmallGap" w:sz="4" w:space="0" w:color="auto"/>
              <w:bottom w:val="single" w:sz="4" w:space="0" w:color="auto"/>
              <w:right w:val="single" w:sz="12" w:space="0" w:color="auto"/>
            </w:tcBorders>
            <w:vAlign w:val="center"/>
          </w:tcPr>
          <w:p w:rsidR="00EB79B2" w:rsidRPr="00CA1710" w:rsidRDefault="00EB79B2" w:rsidP="00EB79B2">
            <w:pPr>
              <w:autoSpaceDE w:val="0"/>
              <w:autoSpaceDN w:val="0"/>
              <w:adjustRightInd w:val="0"/>
              <w:spacing w:line="240" w:lineRule="exact"/>
              <w:rPr>
                <w:rFonts w:hAnsi="ＭＳ 明朝" w:cs="MS-Mincho" w:hint="eastAsia"/>
                <w:color w:val="000000"/>
                <w:kern w:val="0"/>
                <w:sz w:val="18"/>
                <w:szCs w:val="18"/>
              </w:rPr>
            </w:pPr>
          </w:p>
        </w:tc>
      </w:tr>
      <w:tr w:rsidR="00EB79B2" w:rsidRPr="009E0617">
        <w:trPr>
          <w:cantSplit/>
          <w:trHeight w:val="415"/>
          <w:jc w:val="center"/>
        </w:trPr>
        <w:tc>
          <w:tcPr>
            <w:tcW w:w="6794" w:type="dxa"/>
            <w:gridSpan w:val="6"/>
            <w:tcBorders>
              <w:top w:val="single" w:sz="12" w:space="0" w:color="auto"/>
              <w:left w:val="single" w:sz="12" w:space="0" w:color="auto"/>
              <w:right w:val="dashSmallGap" w:sz="4" w:space="0" w:color="auto"/>
            </w:tcBorders>
            <w:shd w:val="clear" w:color="auto" w:fill="D9D9D9"/>
            <w:vAlign w:val="center"/>
          </w:tcPr>
          <w:p w:rsidR="00EB79B2" w:rsidRDefault="00EB79B2" w:rsidP="00EB79B2">
            <w:pPr>
              <w:autoSpaceDE w:val="0"/>
              <w:autoSpaceDN w:val="0"/>
              <w:adjustRightInd w:val="0"/>
              <w:spacing w:line="240" w:lineRule="exact"/>
              <w:jc w:val="center"/>
              <w:rPr>
                <w:kern w:val="0"/>
                <w:sz w:val="18"/>
                <w:szCs w:val="18"/>
              </w:rPr>
            </w:pPr>
            <w:r w:rsidRPr="00290656">
              <w:rPr>
                <w:rFonts w:hint="eastAsia"/>
                <w:kern w:val="0"/>
                <w:sz w:val="18"/>
                <w:szCs w:val="18"/>
              </w:rPr>
              <w:t>受託者の行う</w:t>
            </w:r>
            <w:r>
              <w:rPr>
                <w:rFonts w:hint="eastAsia"/>
                <w:kern w:val="0"/>
                <w:sz w:val="18"/>
                <w:szCs w:val="18"/>
              </w:rPr>
              <w:t>全体についての</w:t>
            </w:r>
            <w:r w:rsidRPr="00290656">
              <w:rPr>
                <w:rFonts w:hint="eastAsia"/>
                <w:kern w:val="0"/>
                <w:sz w:val="18"/>
                <w:szCs w:val="18"/>
              </w:rPr>
              <w:t>防火・防災管理業務の</w:t>
            </w:r>
          </w:p>
          <w:p w:rsidR="00EB79B2" w:rsidRPr="00290656" w:rsidRDefault="00EB79B2" w:rsidP="00EB79B2">
            <w:pPr>
              <w:autoSpaceDE w:val="0"/>
              <w:autoSpaceDN w:val="0"/>
              <w:adjustRightInd w:val="0"/>
              <w:spacing w:line="240" w:lineRule="exact"/>
              <w:jc w:val="center"/>
              <w:rPr>
                <w:rFonts w:hAnsi="ＭＳ 明朝" w:cs="MS-Mincho"/>
                <w:kern w:val="0"/>
                <w:sz w:val="18"/>
                <w:szCs w:val="18"/>
              </w:rPr>
            </w:pPr>
            <w:r w:rsidRPr="00290656">
              <w:rPr>
                <w:rFonts w:hint="eastAsia"/>
                <w:kern w:val="0"/>
                <w:sz w:val="18"/>
                <w:szCs w:val="18"/>
              </w:rPr>
              <w:t>範囲及び方法については下記のとおり</w:t>
            </w:r>
          </w:p>
        </w:tc>
        <w:tc>
          <w:tcPr>
            <w:tcW w:w="3106" w:type="dxa"/>
            <w:gridSpan w:val="3"/>
            <w:tcBorders>
              <w:top w:val="single" w:sz="12" w:space="0" w:color="auto"/>
              <w:left w:val="dashSmallGap" w:sz="4" w:space="0" w:color="auto"/>
              <w:right w:val="single" w:sz="12" w:space="0" w:color="auto"/>
            </w:tcBorders>
            <w:shd w:val="clear" w:color="auto" w:fill="D9D9D9"/>
            <w:vAlign w:val="center"/>
          </w:tcPr>
          <w:p w:rsidR="00EB79B2" w:rsidRPr="00290656" w:rsidRDefault="00EB79B2" w:rsidP="00EB79B2">
            <w:pPr>
              <w:autoSpaceDE w:val="0"/>
              <w:autoSpaceDN w:val="0"/>
              <w:adjustRightInd w:val="0"/>
              <w:spacing w:line="240" w:lineRule="exact"/>
              <w:rPr>
                <w:rFonts w:hAnsi="ＭＳ 明朝" w:cs="MS-Mincho"/>
                <w:kern w:val="0"/>
                <w:sz w:val="18"/>
                <w:szCs w:val="18"/>
              </w:rPr>
            </w:pPr>
            <w:r w:rsidRPr="00290656">
              <w:rPr>
                <w:rFonts w:hAnsi="ＭＳ 明朝" w:cs="MS-Mincho" w:hint="eastAsia"/>
                <w:kern w:val="0"/>
                <w:sz w:val="18"/>
                <w:szCs w:val="18"/>
              </w:rPr>
              <w:t>再受託者の防火・防災管理業務の範囲・方法については下記のとおり</w:t>
            </w:r>
          </w:p>
        </w:tc>
      </w:tr>
      <w:tr w:rsidR="00EB79B2" w:rsidRPr="009E0617">
        <w:trPr>
          <w:cantSplit/>
          <w:trHeight w:val="493"/>
          <w:jc w:val="center"/>
        </w:trPr>
        <w:tc>
          <w:tcPr>
            <w:tcW w:w="557" w:type="dxa"/>
            <w:vMerge w:val="restart"/>
            <w:tcBorders>
              <w:left w:val="single" w:sz="12" w:space="0" w:color="auto"/>
            </w:tcBorders>
            <w:shd w:val="clear" w:color="auto" w:fill="D9D9D9"/>
            <w:textDirection w:val="tbRlV"/>
            <w:vAlign w:val="center"/>
          </w:tcPr>
          <w:p w:rsidR="00EB79B2" w:rsidRPr="00290656" w:rsidRDefault="00EB79B2" w:rsidP="00EB79B2">
            <w:pPr>
              <w:spacing w:line="200" w:lineRule="exact"/>
              <w:ind w:left="113" w:right="113"/>
              <w:jc w:val="center"/>
              <w:rPr>
                <w:color w:val="000000"/>
                <w:sz w:val="18"/>
                <w:szCs w:val="18"/>
              </w:rPr>
            </w:pPr>
            <w:r w:rsidRPr="00A911E1">
              <w:rPr>
                <w:rFonts w:hint="eastAsia"/>
                <w:color w:val="000000"/>
                <w:spacing w:val="180"/>
                <w:kern w:val="0"/>
                <w:sz w:val="18"/>
                <w:szCs w:val="18"/>
                <w:fitText w:val="1800" w:id="339899393"/>
              </w:rPr>
              <w:t>常駐方</w:t>
            </w:r>
            <w:r w:rsidRPr="00A911E1">
              <w:rPr>
                <w:rFonts w:hint="eastAsia"/>
                <w:color w:val="000000"/>
                <w:kern w:val="0"/>
                <w:sz w:val="18"/>
                <w:szCs w:val="18"/>
                <w:fitText w:val="1800" w:id="339899393"/>
              </w:rPr>
              <w:t>法</w:t>
            </w:r>
          </w:p>
        </w:tc>
        <w:tc>
          <w:tcPr>
            <w:tcW w:w="524" w:type="dxa"/>
            <w:vMerge w:val="restart"/>
            <w:shd w:val="clear" w:color="auto" w:fill="D9D9D9"/>
            <w:textDirection w:val="tbRlV"/>
            <w:vAlign w:val="center"/>
          </w:tcPr>
          <w:p w:rsidR="00EB79B2" w:rsidRPr="00290656" w:rsidRDefault="00EB79B2" w:rsidP="00EB79B2">
            <w:pPr>
              <w:spacing w:line="200" w:lineRule="exact"/>
              <w:ind w:left="113" w:right="113"/>
              <w:jc w:val="center"/>
              <w:rPr>
                <w:color w:val="000000"/>
                <w:sz w:val="18"/>
                <w:szCs w:val="18"/>
              </w:rPr>
            </w:pPr>
            <w:r w:rsidRPr="00290656">
              <w:rPr>
                <w:rFonts w:hint="eastAsia"/>
                <w:color w:val="000000"/>
                <w:spacing w:val="270"/>
                <w:kern w:val="0"/>
                <w:sz w:val="18"/>
                <w:szCs w:val="18"/>
                <w:fitText w:val="900" w:id="339899394"/>
              </w:rPr>
              <w:t>範</w:t>
            </w:r>
            <w:r w:rsidRPr="00290656">
              <w:rPr>
                <w:rFonts w:hint="eastAsia"/>
                <w:color w:val="000000"/>
                <w:kern w:val="0"/>
                <w:sz w:val="18"/>
                <w:szCs w:val="18"/>
                <w:fitText w:val="900" w:id="339899394"/>
              </w:rPr>
              <w:t>囲</w:t>
            </w:r>
          </w:p>
        </w:tc>
        <w:tc>
          <w:tcPr>
            <w:tcW w:w="5713" w:type="dxa"/>
            <w:gridSpan w:val="4"/>
            <w:tcBorders>
              <w:bottom w:val="single" w:sz="4" w:space="0" w:color="auto"/>
              <w:right w:val="dashSmallGap" w:sz="4" w:space="0" w:color="auto"/>
            </w:tcBorders>
            <w:vAlign w:val="center"/>
          </w:tcPr>
          <w:p w:rsidR="00EB79B2" w:rsidRPr="00290656" w:rsidRDefault="00611399" w:rsidP="00EB79B2">
            <w:pPr>
              <w:spacing w:line="200" w:lineRule="exact"/>
              <w:rPr>
                <w:rFonts w:ascii="ＭＳ ゴシック" w:eastAsia="ＭＳ ゴシック"/>
                <w:color w:val="000000"/>
                <w:sz w:val="18"/>
                <w:szCs w:val="18"/>
              </w:rPr>
            </w:pPr>
            <w:r>
              <w:rPr>
                <w:rFonts w:hint="eastAsia"/>
                <w:szCs w:val="18"/>
              </w:rPr>
              <w:t>□</w:t>
            </w:r>
            <w:r w:rsidR="00EB79B2" w:rsidRPr="00290656">
              <w:rPr>
                <w:rFonts w:hint="eastAsia"/>
                <w:color w:val="000000"/>
                <w:sz w:val="18"/>
                <w:szCs w:val="18"/>
              </w:rPr>
              <w:t>避難又は防火・防災上必要な構造及び設備の維持管理</w:t>
            </w:r>
          </w:p>
          <w:p w:rsidR="00EB79B2" w:rsidRPr="00290656" w:rsidRDefault="00611399" w:rsidP="00EB79B2">
            <w:pPr>
              <w:spacing w:line="200" w:lineRule="exact"/>
              <w:rPr>
                <w:color w:val="000000"/>
                <w:sz w:val="18"/>
                <w:szCs w:val="18"/>
              </w:rPr>
            </w:pPr>
            <w:r>
              <w:rPr>
                <w:rFonts w:hint="eastAsia"/>
                <w:szCs w:val="18"/>
              </w:rPr>
              <w:t>□</w:t>
            </w:r>
            <w:r w:rsidR="00EB79B2" w:rsidRPr="00290656">
              <w:rPr>
                <w:rFonts w:hint="eastAsia"/>
                <w:color w:val="000000"/>
                <w:sz w:val="18"/>
                <w:szCs w:val="18"/>
              </w:rPr>
              <w:t>消防・防災設備等の監視・操作業務</w:t>
            </w:r>
          </w:p>
        </w:tc>
        <w:tc>
          <w:tcPr>
            <w:tcW w:w="3106" w:type="dxa"/>
            <w:gridSpan w:val="3"/>
            <w:tcBorders>
              <w:left w:val="dashSmallGap" w:sz="4" w:space="0" w:color="auto"/>
              <w:bottom w:val="single"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218F5">
              <w:rPr>
                <w:rFonts w:hint="eastAsia"/>
                <w:color w:val="FF0000"/>
                <w:sz w:val="12"/>
                <w:szCs w:val="16"/>
                <w:bdr w:val="single" w:sz="4" w:space="0" w:color="auto"/>
              </w:rPr>
              <w:t>✓</w:t>
            </w:r>
            <w:r w:rsidRPr="00290656">
              <w:rPr>
                <w:rFonts w:hint="eastAsia"/>
                <w:color w:val="000000"/>
                <w:sz w:val="18"/>
                <w:szCs w:val="18"/>
              </w:rPr>
              <w:t>同左</w:t>
            </w:r>
          </w:p>
          <w:p w:rsidR="00EB79B2" w:rsidRPr="00290656" w:rsidRDefault="00EB79B2" w:rsidP="00EB79B2">
            <w:pPr>
              <w:spacing w:line="200" w:lineRule="exact"/>
              <w:rPr>
                <w:color w:val="000000"/>
                <w:sz w:val="18"/>
                <w:szCs w:val="18"/>
              </w:rPr>
            </w:pPr>
            <w:r w:rsidRPr="002218F5">
              <w:rPr>
                <w:rFonts w:hint="eastAsia"/>
                <w:color w:val="FF0000"/>
                <w:sz w:val="12"/>
                <w:szCs w:val="16"/>
                <w:bdr w:val="single" w:sz="4" w:space="0" w:color="auto"/>
              </w:rPr>
              <w:t>✓</w:t>
            </w:r>
            <w:r w:rsidRPr="00290656">
              <w:rPr>
                <w:rFonts w:hint="eastAsia"/>
                <w:color w:val="000000"/>
                <w:sz w:val="18"/>
                <w:szCs w:val="18"/>
              </w:rPr>
              <w:t>同左</w:t>
            </w:r>
          </w:p>
        </w:tc>
      </w:tr>
      <w:tr w:rsidR="00EB79B2" w:rsidRPr="009E0617">
        <w:trPr>
          <w:cantSplit/>
          <w:trHeight w:val="229"/>
          <w:jc w:val="center"/>
        </w:trPr>
        <w:tc>
          <w:tcPr>
            <w:tcW w:w="557" w:type="dxa"/>
            <w:vMerge/>
            <w:tcBorders>
              <w:left w:val="single" w:sz="12" w:space="0" w:color="auto"/>
            </w:tcBorders>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713" w:type="dxa"/>
            <w:gridSpan w:val="4"/>
            <w:tcBorders>
              <w:top w:val="single" w:sz="4" w:space="0" w:color="auto"/>
              <w:bottom w:val="dashSmallGap" w:sz="4" w:space="0" w:color="auto"/>
              <w:right w:val="dashSmallGap" w:sz="4" w:space="0" w:color="auto"/>
            </w:tcBorders>
            <w:vAlign w:val="center"/>
          </w:tcPr>
          <w:p w:rsidR="00EB79B2" w:rsidRPr="00290656" w:rsidRDefault="00611399" w:rsidP="00EB79B2">
            <w:pPr>
              <w:spacing w:line="200" w:lineRule="exact"/>
              <w:ind w:left="420" w:hangingChars="200" w:hanging="420"/>
              <w:rPr>
                <w:color w:val="000000"/>
                <w:sz w:val="18"/>
                <w:szCs w:val="18"/>
              </w:rPr>
            </w:pPr>
            <w:r>
              <w:rPr>
                <w:rFonts w:hint="eastAsia"/>
                <w:szCs w:val="18"/>
              </w:rPr>
              <w:t>□</w:t>
            </w:r>
            <w:r w:rsidR="00EB79B2" w:rsidRPr="00290656">
              <w:rPr>
                <w:rFonts w:hint="eastAsia"/>
                <w:color w:val="000000"/>
                <w:sz w:val="18"/>
                <w:szCs w:val="18"/>
              </w:rPr>
              <w:t xml:space="preserve">火災、地震その他の災害等が発生した場合の自衛消防活動　　</w:t>
            </w:r>
          </w:p>
        </w:tc>
        <w:tc>
          <w:tcPr>
            <w:tcW w:w="3106" w:type="dxa"/>
            <w:gridSpan w:val="3"/>
            <w:tcBorders>
              <w:top w:val="single" w:sz="4" w:space="0" w:color="auto"/>
              <w:left w:val="dashSmallGap" w:sz="4" w:space="0" w:color="auto"/>
              <w:bottom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218F5">
              <w:rPr>
                <w:rFonts w:hint="eastAsia"/>
                <w:color w:val="FF0000"/>
                <w:sz w:val="12"/>
                <w:szCs w:val="16"/>
                <w:bdr w:val="single" w:sz="4" w:space="0" w:color="auto"/>
              </w:rPr>
              <w:t>✓</w:t>
            </w:r>
            <w:r w:rsidRPr="00290656">
              <w:rPr>
                <w:rFonts w:hint="eastAsia"/>
                <w:color w:val="000000"/>
                <w:sz w:val="18"/>
                <w:szCs w:val="18"/>
              </w:rPr>
              <w:t>同左</w:t>
            </w:r>
          </w:p>
        </w:tc>
      </w:tr>
      <w:tr w:rsidR="00EB79B2" w:rsidRPr="009E0617">
        <w:trPr>
          <w:cantSplit/>
          <w:trHeight w:val="300"/>
          <w:jc w:val="center"/>
        </w:trPr>
        <w:tc>
          <w:tcPr>
            <w:tcW w:w="557" w:type="dxa"/>
            <w:vMerge/>
            <w:tcBorders>
              <w:left w:val="single" w:sz="12" w:space="0" w:color="auto"/>
            </w:tcBorders>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1460" w:type="dxa"/>
            <w:tcBorders>
              <w:top w:val="dashSmallGap" w:sz="4" w:space="0" w:color="auto"/>
              <w:bottom w:val="dashSmallGap" w:sz="4" w:space="0" w:color="auto"/>
              <w:right w:val="nil"/>
            </w:tcBorders>
            <w:vAlign w:val="center"/>
          </w:tcPr>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□火災</w:t>
            </w:r>
          </w:p>
        </w:tc>
        <w:tc>
          <w:tcPr>
            <w:tcW w:w="1418" w:type="dxa"/>
            <w:gridSpan w:val="2"/>
            <w:tcBorders>
              <w:top w:val="dashSmallGap" w:sz="4" w:space="0" w:color="auto"/>
              <w:left w:val="nil"/>
              <w:bottom w:val="dashSmallGap" w:sz="4" w:space="0" w:color="auto"/>
              <w:right w:val="nil"/>
            </w:tcBorders>
            <w:vAlign w:val="center"/>
          </w:tcPr>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□地震</w:t>
            </w:r>
          </w:p>
        </w:tc>
        <w:tc>
          <w:tcPr>
            <w:tcW w:w="2835" w:type="dxa"/>
            <w:tcBorders>
              <w:top w:val="dashSmallGap" w:sz="4" w:space="0" w:color="auto"/>
              <w:left w:val="nil"/>
              <w:bottom w:val="dashSmallGap" w:sz="4" w:space="0" w:color="auto"/>
              <w:right w:val="dashSmallGap" w:sz="4"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□その他</w:t>
            </w:r>
            <w:r w:rsidRPr="00290656">
              <w:rPr>
                <w:rFonts w:hint="eastAsia"/>
                <w:color w:val="000000"/>
                <w:sz w:val="18"/>
                <w:szCs w:val="18"/>
              </w:rPr>
              <w:t>(</w:t>
            </w:r>
            <w:r w:rsidRPr="00290656">
              <w:rPr>
                <w:rFonts w:hint="eastAsia"/>
                <w:color w:val="000000"/>
                <w:sz w:val="18"/>
                <w:szCs w:val="18"/>
              </w:rPr>
              <w:t xml:space="preserve">　　　　</w:t>
            </w:r>
            <w:r w:rsidRPr="00290656">
              <w:rPr>
                <w:rFonts w:hint="eastAsia"/>
                <w:color w:val="000000"/>
                <w:sz w:val="18"/>
                <w:szCs w:val="18"/>
              </w:rPr>
              <w:t>)</w:t>
            </w:r>
          </w:p>
        </w:tc>
        <w:tc>
          <w:tcPr>
            <w:tcW w:w="1204" w:type="dxa"/>
            <w:tcBorders>
              <w:top w:val="dashSmallGap" w:sz="4" w:space="0" w:color="auto"/>
              <w:left w:val="dashSmallGap" w:sz="4" w:space="0" w:color="auto"/>
              <w:bottom w:val="dashSmallGap" w:sz="4" w:space="0" w:color="auto"/>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c>
          <w:tcPr>
            <w:tcW w:w="993" w:type="dxa"/>
            <w:tcBorders>
              <w:top w:val="dashSmallGap" w:sz="4" w:space="0" w:color="auto"/>
              <w:left w:val="nil"/>
              <w:bottom w:val="dashSmallGap" w:sz="4" w:space="0" w:color="auto"/>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c>
          <w:tcPr>
            <w:tcW w:w="909" w:type="dxa"/>
            <w:tcBorders>
              <w:top w:val="dashSmallGap" w:sz="4" w:space="0" w:color="auto"/>
              <w:left w:val="nil"/>
              <w:bottom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r>
      <w:tr w:rsidR="00EB79B2" w:rsidRPr="009E0617">
        <w:trPr>
          <w:cantSplit/>
          <w:trHeight w:val="482"/>
          <w:jc w:val="center"/>
        </w:trPr>
        <w:tc>
          <w:tcPr>
            <w:tcW w:w="557" w:type="dxa"/>
            <w:vMerge/>
            <w:tcBorders>
              <w:left w:val="single" w:sz="12" w:space="0" w:color="auto"/>
            </w:tcBorders>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1460" w:type="dxa"/>
            <w:tcBorders>
              <w:top w:val="dashSmallGap" w:sz="4" w:space="0" w:color="auto"/>
              <w:right w:val="nil"/>
            </w:tcBorders>
            <w:vAlign w:val="center"/>
          </w:tcPr>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□初期消火</w:t>
            </w:r>
          </w:p>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□通報連絡</w:t>
            </w:r>
          </w:p>
        </w:tc>
        <w:tc>
          <w:tcPr>
            <w:tcW w:w="1418" w:type="dxa"/>
            <w:gridSpan w:val="2"/>
            <w:tcBorders>
              <w:top w:val="dashSmallGap" w:sz="4" w:space="0" w:color="auto"/>
              <w:left w:val="nil"/>
              <w:right w:val="nil"/>
            </w:tcBorders>
            <w:vAlign w:val="center"/>
          </w:tcPr>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□避難誘導</w:t>
            </w:r>
          </w:p>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□その他（</w:t>
            </w:r>
          </w:p>
        </w:tc>
        <w:tc>
          <w:tcPr>
            <w:tcW w:w="2835" w:type="dxa"/>
            <w:tcBorders>
              <w:top w:val="dashSmallGap" w:sz="4" w:space="0" w:color="auto"/>
              <w:left w:val="nil"/>
              <w:right w:val="dashSmallGap" w:sz="4" w:space="0" w:color="auto"/>
            </w:tcBorders>
            <w:vAlign w:val="center"/>
          </w:tcPr>
          <w:p w:rsidR="00EB79B2" w:rsidRPr="00290656" w:rsidRDefault="00EB79B2" w:rsidP="00EB79B2">
            <w:pPr>
              <w:spacing w:line="200" w:lineRule="exact"/>
              <w:rPr>
                <w:color w:val="000000"/>
                <w:sz w:val="18"/>
                <w:szCs w:val="18"/>
              </w:rPr>
            </w:pPr>
          </w:p>
          <w:p w:rsidR="00EB79B2" w:rsidRPr="00290656" w:rsidRDefault="00EB79B2" w:rsidP="00EB79B2">
            <w:pPr>
              <w:spacing w:line="200" w:lineRule="exact"/>
              <w:ind w:firstLineChars="113" w:firstLine="203"/>
              <w:rPr>
                <w:color w:val="000000"/>
                <w:sz w:val="18"/>
                <w:szCs w:val="18"/>
              </w:rPr>
            </w:pPr>
            <w:r w:rsidRPr="00290656">
              <w:rPr>
                <w:rFonts w:hint="eastAsia"/>
                <w:color w:val="000000"/>
                <w:sz w:val="18"/>
                <w:szCs w:val="18"/>
              </w:rPr>
              <w:t xml:space="preserve">　　　　</w:t>
            </w:r>
            <w:r w:rsidRPr="00290656">
              <w:rPr>
                <w:rFonts w:hint="eastAsia"/>
                <w:color w:val="000000"/>
                <w:sz w:val="18"/>
                <w:szCs w:val="18"/>
              </w:rPr>
              <w:t>)</w:t>
            </w:r>
          </w:p>
        </w:tc>
        <w:tc>
          <w:tcPr>
            <w:tcW w:w="1204" w:type="dxa"/>
            <w:tcBorders>
              <w:top w:val="dashSmallGap" w:sz="4" w:space="0" w:color="auto"/>
              <w:left w:val="dashSmallGap" w:sz="4" w:space="0" w:color="auto"/>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c>
          <w:tcPr>
            <w:tcW w:w="993" w:type="dxa"/>
            <w:tcBorders>
              <w:top w:val="dashSmallGap" w:sz="4" w:space="0" w:color="auto"/>
              <w:left w:val="nil"/>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c>
          <w:tcPr>
            <w:tcW w:w="909" w:type="dxa"/>
            <w:tcBorders>
              <w:top w:val="dashSmallGap" w:sz="4" w:space="0" w:color="auto"/>
              <w:left w:val="nil"/>
              <w:right w:val="single" w:sz="12" w:space="0" w:color="auto"/>
            </w:tcBorders>
            <w:vAlign w:val="center"/>
          </w:tcPr>
          <w:p w:rsidR="00EB79B2" w:rsidRPr="00290656" w:rsidRDefault="00EB79B2" w:rsidP="00EB79B2">
            <w:pPr>
              <w:spacing w:line="200" w:lineRule="exact"/>
              <w:rPr>
                <w:color w:val="000000"/>
                <w:sz w:val="18"/>
                <w:szCs w:val="18"/>
              </w:rPr>
            </w:pPr>
          </w:p>
        </w:tc>
      </w:tr>
      <w:tr w:rsidR="00EB79B2" w:rsidRPr="009E0617">
        <w:trPr>
          <w:cantSplit/>
          <w:trHeight w:val="490"/>
          <w:jc w:val="center"/>
        </w:trPr>
        <w:tc>
          <w:tcPr>
            <w:tcW w:w="557" w:type="dxa"/>
            <w:vMerge/>
            <w:tcBorders>
              <w:left w:val="single" w:sz="12" w:space="0" w:color="auto"/>
            </w:tcBorders>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713" w:type="dxa"/>
            <w:gridSpan w:val="4"/>
            <w:tcBorders>
              <w:top w:val="single" w:sz="4" w:space="0" w:color="auto"/>
              <w:right w:val="dashSmallGap" w:sz="4"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w:t>
            </w:r>
            <w:r>
              <w:rPr>
                <w:rFonts w:hint="eastAsia"/>
                <w:color w:val="000000"/>
                <w:sz w:val="18"/>
                <w:szCs w:val="18"/>
              </w:rPr>
              <w:t>消火・通報・避難訓練の実施</w:t>
            </w:r>
          </w:p>
          <w:p w:rsidR="00EB79B2" w:rsidRPr="00290656" w:rsidRDefault="00EB79B2" w:rsidP="00EB79B2">
            <w:pPr>
              <w:spacing w:line="200" w:lineRule="exact"/>
              <w:rPr>
                <w:color w:val="000000"/>
                <w:sz w:val="18"/>
                <w:szCs w:val="18"/>
              </w:rPr>
            </w:pPr>
            <w:r w:rsidRPr="00290656">
              <w:rPr>
                <w:rFonts w:hint="eastAsia"/>
                <w:color w:val="000000"/>
                <w:sz w:val="18"/>
                <w:szCs w:val="18"/>
              </w:rPr>
              <w:t>□その他（　　　　　　　　）</w:t>
            </w:r>
          </w:p>
        </w:tc>
        <w:tc>
          <w:tcPr>
            <w:tcW w:w="3106" w:type="dxa"/>
            <w:gridSpan w:val="3"/>
            <w:tcBorders>
              <w:top w:val="single" w:sz="4" w:space="0" w:color="auto"/>
              <w:left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　同左</w:t>
            </w:r>
          </w:p>
          <w:p w:rsidR="00EB79B2" w:rsidRPr="00290656" w:rsidRDefault="00EB79B2" w:rsidP="00EB79B2">
            <w:pPr>
              <w:numPr>
                <w:ilvl w:val="0"/>
                <w:numId w:val="1"/>
              </w:numPr>
              <w:spacing w:line="200" w:lineRule="exact"/>
              <w:rPr>
                <w:color w:val="000000"/>
                <w:sz w:val="18"/>
                <w:szCs w:val="18"/>
              </w:rPr>
            </w:pPr>
            <w:r w:rsidRPr="00290656">
              <w:rPr>
                <w:rFonts w:hint="eastAsia"/>
                <w:color w:val="000000"/>
                <w:sz w:val="18"/>
                <w:szCs w:val="18"/>
              </w:rPr>
              <w:t>その他（　　　　　　）</w:t>
            </w:r>
          </w:p>
        </w:tc>
      </w:tr>
      <w:tr w:rsidR="00EB79B2" w:rsidRPr="009E0617">
        <w:trPr>
          <w:cantSplit/>
          <w:trHeight w:val="318"/>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val="restart"/>
            <w:shd w:val="clear" w:color="auto" w:fill="D9D9D9"/>
            <w:textDirection w:val="tbRlV"/>
            <w:vAlign w:val="center"/>
          </w:tcPr>
          <w:p w:rsidR="00EB79B2" w:rsidRPr="00290656" w:rsidRDefault="00EB79B2" w:rsidP="00EB79B2">
            <w:pPr>
              <w:spacing w:line="200" w:lineRule="exact"/>
              <w:ind w:left="113" w:right="113"/>
              <w:jc w:val="center"/>
              <w:rPr>
                <w:color w:val="000000"/>
                <w:sz w:val="18"/>
                <w:szCs w:val="18"/>
              </w:rPr>
            </w:pPr>
            <w:r w:rsidRPr="00CA1710">
              <w:rPr>
                <w:rFonts w:hint="eastAsia"/>
                <w:color w:val="000000"/>
                <w:spacing w:val="135"/>
                <w:kern w:val="0"/>
                <w:sz w:val="18"/>
                <w:szCs w:val="18"/>
                <w:fitText w:val="630" w:id="339899395"/>
              </w:rPr>
              <w:t>方</w:t>
            </w:r>
            <w:r w:rsidRPr="00CA1710">
              <w:rPr>
                <w:rFonts w:hint="eastAsia"/>
                <w:color w:val="000000"/>
                <w:kern w:val="0"/>
                <w:sz w:val="18"/>
                <w:szCs w:val="18"/>
                <w:fitText w:val="630" w:id="339899395"/>
              </w:rPr>
              <w:t>法</w:t>
            </w:r>
          </w:p>
        </w:tc>
        <w:tc>
          <w:tcPr>
            <w:tcW w:w="2878" w:type="dxa"/>
            <w:gridSpan w:val="3"/>
            <w:tcBorders>
              <w:bottom w:val="dashSmallGap" w:sz="4"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CA1710">
              <w:rPr>
                <w:rFonts w:hint="eastAsia"/>
                <w:color w:val="000000"/>
                <w:spacing w:val="195"/>
                <w:kern w:val="0"/>
                <w:sz w:val="18"/>
                <w:szCs w:val="18"/>
                <w:fitText w:val="1890" w:id="339899396"/>
              </w:rPr>
              <w:t>常駐場</w:t>
            </w:r>
            <w:r w:rsidRPr="00CA1710">
              <w:rPr>
                <w:rFonts w:hint="eastAsia"/>
                <w:color w:val="000000"/>
                <w:kern w:val="0"/>
                <w:sz w:val="18"/>
                <w:szCs w:val="18"/>
                <w:fitText w:val="1890" w:id="339899396"/>
              </w:rPr>
              <w:t>所</w:t>
            </w:r>
          </w:p>
        </w:tc>
        <w:tc>
          <w:tcPr>
            <w:tcW w:w="2835" w:type="dxa"/>
            <w:tcBorders>
              <w:left w:val="single" w:sz="4" w:space="0" w:color="auto"/>
              <w:bottom w:val="dashSmallGap" w:sz="4" w:space="0" w:color="auto"/>
              <w:right w:val="dashSmallGap" w:sz="4" w:space="0" w:color="auto"/>
            </w:tcBorders>
            <w:vAlign w:val="center"/>
          </w:tcPr>
          <w:p w:rsidR="00EB79B2" w:rsidRPr="00CA1710" w:rsidRDefault="00EB79B2" w:rsidP="00EB79B2">
            <w:pPr>
              <w:spacing w:line="200" w:lineRule="exact"/>
              <w:rPr>
                <w:rFonts w:hAnsi="ＭＳ 明朝"/>
                <w:color w:val="FF0000"/>
                <w:sz w:val="18"/>
                <w:szCs w:val="18"/>
              </w:rPr>
            </w:pPr>
          </w:p>
        </w:tc>
        <w:tc>
          <w:tcPr>
            <w:tcW w:w="3106" w:type="dxa"/>
            <w:gridSpan w:val="3"/>
            <w:tcBorders>
              <w:left w:val="dashSmallGap" w:sz="4" w:space="0" w:color="auto"/>
              <w:bottom w:val="dashSmallGap" w:sz="4" w:space="0" w:color="auto"/>
              <w:right w:val="single" w:sz="12" w:space="0" w:color="auto"/>
            </w:tcBorders>
            <w:vAlign w:val="center"/>
          </w:tcPr>
          <w:p w:rsidR="00EB79B2" w:rsidRPr="00CA1710" w:rsidRDefault="00EB79B2" w:rsidP="00EB79B2">
            <w:pPr>
              <w:spacing w:line="200" w:lineRule="exact"/>
              <w:rPr>
                <w:rFonts w:hAnsi="ＭＳ 明朝"/>
                <w:color w:val="FF0000"/>
                <w:sz w:val="18"/>
                <w:szCs w:val="18"/>
              </w:rPr>
            </w:pPr>
          </w:p>
        </w:tc>
      </w:tr>
      <w:tr w:rsidR="00EB79B2" w:rsidRPr="009E0617">
        <w:trPr>
          <w:cantSplit/>
          <w:trHeight w:val="309"/>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cPr>
          <w:p w:rsidR="00EB79B2" w:rsidRPr="00290656" w:rsidRDefault="00EB79B2" w:rsidP="00EB79B2">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CA1710">
              <w:rPr>
                <w:rFonts w:hint="eastAsia"/>
                <w:color w:val="000000"/>
                <w:spacing w:val="195"/>
                <w:kern w:val="0"/>
                <w:sz w:val="18"/>
                <w:szCs w:val="18"/>
                <w:fitText w:val="1890" w:id="339899397"/>
              </w:rPr>
              <w:t>常駐人</w:t>
            </w:r>
            <w:r w:rsidRPr="00CA1710">
              <w:rPr>
                <w:rFonts w:hint="eastAsia"/>
                <w:color w:val="000000"/>
                <w:kern w:val="0"/>
                <w:sz w:val="18"/>
                <w:szCs w:val="18"/>
                <w:fitText w:val="1890" w:id="339899397"/>
              </w:rPr>
              <w:t>員</w:t>
            </w:r>
          </w:p>
        </w:tc>
        <w:tc>
          <w:tcPr>
            <w:tcW w:w="2835" w:type="dxa"/>
            <w:tcBorders>
              <w:top w:val="dashSmallGap" w:sz="4" w:space="0" w:color="auto"/>
              <w:left w:val="single" w:sz="4" w:space="0" w:color="auto"/>
              <w:bottom w:val="dashSmallGap" w:sz="4" w:space="0" w:color="auto"/>
              <w:right w:val="dashSmallGap" w:sz="4" w:space="0" w:color="auto"/>
            </w:tcBorders>
            <w:vAlign w:val="center"/>
          </w:tcPr>
          <w:p w:rsidR="00EB79B2" w:rsidRPr="00CA1710" w:rsidRDefault="00EB79B2" w:rsidP="00EB79B2">
            <w:pPr>
              <w:spacing w:line="200" w:lineRule="exact"/>
              <w:rPr>
                <w:rFonts w:hAnsi="ＭＳ 明朝"/>
                <w:color w:val="FF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vAlign w:val="center"/>
          </w:tcPr>
          <w:p w:rsidR="00EB79B2" w:rsidRPr="00CA1710" w:rsidRDefault="00EB79B2" w:rsidP="00EB79B2">
            <w:pPr>
              <w:spacing w:line="200" w:lineRule="exact"/>
              <w:rPr>
                <w:rFonts w:hAnsi="ＭＳ 明朝"/>
                <w:color w:val="FF0000"/>
                <w:sz w:val="18"/>
                <w:szCs w:val="18"/>
              </w:rPr>
            </w:pPr>
          </w:p>
        </w:tc>
      </w:tr>
      <w:tr w:rsidR="00EB79B2" w:rsidRPr="009E0617">
        <w:trPr>
          <w:cantSplit/>
          <w:trHeight w:val="314"/>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cPr>
          <w:p w:rsidR="00EB79B2" w:rsidRPr="00290656" w:rsidRDefault="00EB79B2" w:rsidP="00EB79B2">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C7239D">
              <w:rPr>
                <w:rFonts w:hint="eastAsia"/>
                <w:color w:val="000000"/>
                <w:spacing w:val="12"/>
                <w:w w:val="75"/>
                <w:kern w:val="0"/>
                <w:sz w:val="18"/>
                <w:szCs w:val="18"/>
                <w:fitText w:val="1890" w:id="339899398"/>
              </w:rPr>
              <w:t>委託する防火対象物の区</w:t>
            </w:r>
            <w:r w:rsidRPr="00C7239D">
              <w:rPr>
                <w:rFonts w:hint="eastAsia"/>
                <w:color w:val="000000"/>
                <w:spacing w:val="9"/>
                <w:w w:val="75"/>
                <w:kern w:val="0"/>
                <w:sz w:val="18"/>
                <w:szCs w:val="18"/>
                <w:fitText w:val="1890" w:id="339899398"/>
              </w:rPr>
              <w:t>域</w:t>
            </w:r>
          </w:p>
        </w:tc>
        <w:tc>
          <w:tcPr>
            <w:tcW w:w="2835" w:type="dxa"/>
            <w:tcBorders>
              <w:top w:val="dashSmallGap" w:sz="4" w:space="0" w:color="auto"/>
              <w:left w:val="single" w:sz="4" w:space="0" w:color="auto"/>
              <w:bottom w:val="dashSmallGap" w:sz="4" w:space="0" w:color="auto"/>
              <w:right w:val="dashSmallGap" w:sz="4" w:space="0" w:color="auto"/>
            </w:tcBorders>
            <w:vAlign w:val="center"/>
          </w:tcPr>
          <w:p w:rsidR="00EB79B2" w:rsidRPr="00CA1710" w:rsidRDefault="00EB79B2" w:rsidP="00EB79B2">
            <w:pPr>
              <w:spacing w:line="200" w:lineRule="exact"/>
              <w:rPr>
                <w:rFonts w:hAnsi="ＭＳ 明朝"/>
                <w:color w:val="FF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vAlign w:val="center"/>
          </w:tcPr>
          <w:p w:rsidR="00EB79B2" w:rsidRPr="00CA1710" w:rsidRDefault="00EB79B2" w:rsidP="00EB79B2">
            <w:pPr>
              <w:spacing w:line="200" w:lineRule="exact"/>
              <w:rPr>
                <w:rFonts w:hAnsi="ＭＳ 明朝"/>
                <w:color w:val="FF0000"/>
                <w:sz w:val="18"/>
                <w:szCs w:val="18"/>
              </w:rPr>
            </w:pPr>
          </w:p>
        </w:tc>
      </w:tr>
      <w:tr w:rsidR="00EB79B2" w:rsidRPr="009E0617">
        <w:trPr>
          <w:cantSplit/>
          <w:trHeight w:val="267"/>
          <w:jc w:val="center"/>
        </w:trPr>
        <w:tc>
          <w:tcPr>
            <w:tcW w:w="557" w:type="dxa"/>
            <w:vMerge/>
            <w:tcBorders>
              <w:left w:val="single" w:sz="12" w:space="0" w:color="auto"/>
              <w:bottom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tcBorders>
              <w:bottom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2878" w:type="dxa"/>
            <w:gridSpan w:val="3"/>
            <w:tcBorders>
              <w:top w:val="dashSmallGap" w:sz="4" w:space="0" w:color="auto"/>
              <w:bottom w:val="single" w:sz="12"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CA1710">
              <w:rPr>
                <w:rFonts w:hint="eastAsia"/>
                <w:color w:val="000000"/>
                <w:spacing w:val="52"/>
                <w:kern w:val="0"/>
                <w:sz w:val="18"/>
                <w:szCs w:val="18"/>
                <w:fitText w:val="1890" w:id="339899399"/>
              </w:rPr>
              <w:t>委託する時間</w:t>
            </w:r>
            <w:r w:rsidRPr="00CA1710">
              <w:rPr>
                <w:rFonts w:hint="eastAsia"/>
                <w:color w:val="000000"/>
                <w:spacing w:val="3"/>
                <w:kern w:val="0"/>
                <w:sz w:val="18"/>
                <w:szCs w:val="18"/>
                <w:fitText w:val="1890" w:id="339899399"/>
              </w:rPr>
              <w:t>帯</w:t>
            </w:r>
          </w:p>
        </w:tc>
        <w:tc>
          <w:tcPr>
            <w:tcW w:w="2835" w:type="dxa"/>
            <w:tcBorders>
              <w:top w:val="dashSmallGap" w:sz="4" w:space="0" w:color="auto"/>
              <w:left w:val="single" w:sz="4" w:space="0" w:color="auto"/>
              <w:bottom w:val="single" w:sz="12" w:space="0" w:color="auto"/>
              <w:right w:val="dashSmallGap" w:sz="4" w:space="0" w:color="auto"/>
            </w:tcBorders>
            <w:vAlign w:val="center"/>
          </w:tcPr>
          <w:p w:rsidR="00EB79B2" w:rsidRPr="00CA1710" w:rsidRDefault="00EB79B2" w:rsidP="00EB79B2">
            <w:pPr>
              <w:spacing w:line="200" w:lineRule="exact"/>
              <w:rPr>
                <w:rFonts w:hAnsi="ＭＳ 明朝"/>
                <w:color w:val="FF0000"/>
                <w:sz w:val="18"/>
                <w:szCs w:val="18"/>
              </w:rPr>
            </w:pPr>
          </w:p>
        </w:tc>
        <w:tc>
          <w:tcPr>
            <w:tcW w:w="3106" w:type="dxa"/>
            <w:gridSpan w:val="3"/>
            <w:tcBorders>
              <w:top w:val="dashSmallGap" w:sz="4" w:space="0" w:color="auto"/>
              <w:left w:val="dashSmallGap" w:sz="4" w:space="0" w:color="auto"/>
              <w:bottom w:val="single" w:sz="12" w:space="0" w:color="auto"/>
              <w:right w:val="single" w:sz="12" w:space="0" w:color="auto"/>
            </w:tcBorders>
            <w:vAlign w:val="center"/>
          </w:tcPr>
          <w:p w:rsidR="00EB79B2" w:rsidRPr="00CA1710" w:rsidRDefault="00EB79B2" w:rsidP="00EB79B2">
            <w:pPr>
              <w:spacing w:line="200" w:lineRule="exact"/>
              <w:rPr>
                <w:rFonts w:hAnsi="ＭＳ 明朝"/>
                <w:color w:val="FF0000"/>
                <w:sz w:val="18"/>
                <w:szCs w:val="18"/>
              </w:rPr>
            </w:pPr>
          </w:p>
        </w:tc>
      </w:tr>
      <w:tr w:rsidR="00EB79B2" w:rsidRPr="009E0617">
        <w:trPr>
          <w:cantSplit/>
          <w:trHeight w:val="502"/>
          <w:jc w:val="center"/>
        </w:trPr>
        <w:tc>
          <w:tcPr>
            <w:tcW w:w="557" w:type="dxa"/>
            <w:vMerge w:val="restart"/>
            <w:tcBorders>
              <w:top w:val="single" w:sz="12" w:space="0" w:color="auto"/>
              <w:left w:val="single" w:sz="12" w:space="0" w:color="auto"/>
            </w:tcBorders>
            <w:shd w:val="clear" w:color="auto" w:fill="D9D9D9"/>
            <w:textDirection w:val="tbRlV"/>
            <w:vAlign w:val="center"/>
          </w:tcPr>
          <w:p w:rsidR="00EB79B2" w:rsidRPr="00290656" w:rsidRDefault="00EB79B2" w:rsidP="00EB79B2">
            <w:pPr>
              <w:spacing w:line="200" w:lineRule="exact"/>
              <w:ind w:left="113" w:right="113"/>
              <w:jc w:val="center"/>
              <w:rPr>
                <w:color w:val="000000"/>
                <w:sz w:val="18"/>
                <w:szCs w:val="18"/>
              </w:rPr>
            </w:pPr>
            <w:r w:rsidRPr="000B0D4C">
              <w:rPr>
                <w:rFonts w:hint="eastAsia"/>
                <w:color w:val="000000"/>
                <w:spacing w:val="180"/>
                <w:kern w:val="0"/>
                <w:sz w:val="18"/>
                <w:szCs w:val="18"/>
                <w:fitText w:val="1800" w:id="339899400"/>
              </w:rPr>
              <w:t>巡回方</w:t>
            </w:r>
            <w:r w:rsidRPr="000B0D4C">
              <w:rPr>
                <w:rFonts w:hint="eastAsia"/>
                <w:color w:val="000000"/>
                <w:kern w:val="0"/>
                <w:sz w:val="18"/>
                <w:szCs w:val="18"/>
                <w:fitText w:val="1800" w:id="339899400"/>
              </w:rPr>
              <w:t>式</w:t>
            </w:r>
          </w:p>
        </w:tc>
        <w:tc>
          <w:tcPr>
            <w:tcW w:w="524" w:type="dxa"/>
            <w:vMerge w:val="restart"/>
            <w:tcBorders>
              <w:top w:val="single" w:sz="12" w:space="0" w:color="auto"/>
            </w:tcBorders>
            <w:shd w:val="clear" w:color="auto" w:fill="D9D9D9"/>
            <w:textDirection w:val="tbRlV"/>
            <w:vAlign w:val="center"/>
          </w:tcPr>
          <w:p w:rsidR="00EB79B2" w:rsidRPr="00290656" w:rsidRDefault="00EB79B2" w:rsidP="00EB79B2">
            <w:pPr>
              <w:spacing w:line="200" w:lineRule="exact"/>
              <w:ind w:left="113" w:right="113"/>
              <w:jc w:val="center"/>
              <w:rPr>
                <w:color w:val="000000"/>
                <w:sz w:val="18"/>
                <w:szCs w:val="18"/>
              </w:rPr>
            </w:pPr>
            <w:r w:rsidRPr="00290656">
              <w:rPr>
                <w:rFonts w:hint="eastAsia"/>
                <w:color w:val="000000"/>
                <w:spacing w:val="270"/>
                <w:kern w:val="0"/>
                <w:sz w:val="18"/>
                <w:szCs w:val="18"/>
                <w:fitText w:val="900" w:id="339899401"/>
              </w:rPr>
              <w:t>範</w:t>
            </w:r>
            <w:r w:rsidRPr="00290656">
              <w:rPr>
                <w:rFonts w:hint="eastAsia"/>
                <w:color w:val="000000"/>
                <w:kern w:val="0"/>
                <w:sz w:val="18"/>
                <w:szCs w:val="18"/>
                <w:fitText w:val="900" w:id="339899401"/>
              </w:rPr>
              <w:t>囲</w:t>
            </w:r>
          </w:p>
        </w:tc>
        <w:tc>
          <w:tcPr>
            <w:tcW w:w="5713" w:type="dxa"/>
            <w:gridSpan w:val="4"/>
            <w:tcBorders>
              <w:top w:val="single" w:sz="12" w:space="0" w:color="auto"/>
              <w:bottom w:val="single" w:sz="4" w:space="0" w:color="auto"/>
              <w:right w:val="dashSmallGap" w:sz="4" w:space="0" w:color="auto"/>
            </w:tcBorders>
            <w:vAlign w:val="center"/>
          </w:tcPr>
          <w:p w:rsidR="00EB79B2" w:rsidRPr="00290656" w:rsidRDefault="00EB79B2" w:rsidP="00EB79B2">
            <w:pPr>
              <w:spacing w:line="200" w:lineRule="exact"/>
              <w:rPr>
                <w:rFonts w:ascii="ＭＳ ゴシック" w:eastAsia="ＭＳ ゴシック"/>
                <w:color w:val="000000"/>
                <w:sz w:val="18"/>
                <w:szCs w:val="18"/>
              </w:rPr>
            </w:pPr>
            <w:r w:rsidRPr="00290656">
              <w:rPr>
                <w:rFonts w:hint="eastAsia"/>
                <w:color w:val="000000"/>
                <w:sz w:val="18"/>
                <w:szCs w:val="18"/>
              </w:rPr>
              <w:t>□避難又は防火・防災上必要な構造及び設備の維持管理</w:t>
            </w:r>
          </w:p>
          <w:p w:rsidR="00EB79B2" w:rsidRPr="00290656" w:rsidRDefault="00EB79B2" w:rsidP="00EB79B2">
            <w:pPr>
              <w:spacing w:line="200" w:lineRule="exact"/>
              <w:rPr>
                <w:color w:val="000000"/>
                <w:sz w:val="18"/>
                <w:szCs w:val="18"/>
              </w:rPr>
            </w:pPr>
            <w:r w:rsidRPr="00290656">
              <w:rPr>
                <w:rFonts w:hint="eastAsia"/>
                <w:color w:val="000000"/>
                <w:sz w:val="18"/>
                <w:szCs w:val="18"/>
              </w:rPr>
              <w:t>□消防・防災設備等の監視・操作業務</w:t>
            </w:r>
          </w:p>
        </w:tc>
        <w:tc>
          <w:tcPr>
            <w:tcW w:w="3106" w:type="dxa"/>
            <w:gridSpan w:val="3"/>
            <w:tcBorders>
              <w:top w:val="single" w:sz="12" w:space="0" w:color="auto"/>
              <w:left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r>
      <w:tr w:rsidR="00EB79B2" w:rsidRPr="009E0617">
        <w:trPr>
          <w:cantSplit/>
          <w:trHeight w:val="424"/>
          <w:jc w:val="center"/>
        </w:trPr>
        <w:tc>
          <w:tcPr>
            <w:tcW w:w="557" w:type="dxa"/>
            <w:vMerge/>
            <w:tcBorders>
              <w:left w:val="single" w:sz="12" w:space="0" w:color="auto"/>
            </w:tcBorders>
            <w:shd w:val="clear" w:color="auto" w:fill="D9D9D9"/>
          </w:tcPr>
          <w:p w:rsidR="00EB79B2" w:rsidRPr="00290656" w:rsidRDefault="00EB79B2" w:rsidP="00EB79B2">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713" w:type="dxa"/>
            <w:gridSpan w:val="4"/>
            <w:tcBorders>
              <w:bottom w:val="dashSmallGap" w:sz="4" w:space="0" w:color="auto"/>
              <w:right w:val="dashSmallGap" w:sz="4"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□火災、地震その他の災害等が発生した場合の自衛消防活動</w:t>
            </w:r>
          </w:p>
        </w:tc>
        <w:tc>
          <w:tcPr>
            <w:tcW w:w="3106" w:type="dxa"/>
            <w:gridSpan w:val="3"/>
            <w:tcBorders>
              <w:left w:val="dashSmallGap" w:sz="4" w:space="0" w:color="auto"/>
              <w:bottom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r>
      <w:tr w:rsidR="00EB79B2" w:rsidRPr="009E0617">
        <w:trPr>
          <w:cantSplit/>
          <w:trHeight w:val="304"/>
          <w:jc w:val="center"/>
        </w:trPr>
        <w:tc>
          <w:tcPr>
            <w:tcW w:w="557" w:type="dxa"/>
            <w:vMerge/>
            <w:tcBorders>
              <w:left w:val="single" w:sz="12" w:space="0" w:color="auto"/>
            </w:tcBorders>
            <w:shd w:val="clear" w:color="auto" w:fill="D9D9D9"/>
          </w:tcPr>
          <w:p w:rsidR="00EB79B2" w:rsidRPr="00290656" w:rsidRDefault="00EB79B2" w:rsidP="00EB79B2">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713" w:type="dxa"/>
            <w:gridSpan w:val="4"/>
            <w:tcBorders>
              <w:top w:val="nil"/>
              <w:bottom w:val="dashSmallGap" w:sz="4" w:space="0" w:color="auto"/>
              <w:right w:val="dashSmallGap" w:sz="4" w:space="0" w:color="auto"/>
            </w:tcBorders>
            <w:vAlign w:val="center"/>
          </w:tcPr>
          <w:p w:rsidR="00EB79B2" w:rsidRPr="00290656" w:rsidRDefault="00EB79B2" w:rsidP="00EB79B2">
            <w:pPr>
              <w:spacing w:line="200" w:lineRule="exact"/>
              <w:ind w:rightChars="-27" w:right="-57" w:firstLineChars="100" w:firstLine="180"/>
              <w:rPr>
                <w:color w:val="000000"/>
                <w:sz w:val="18"/>
                <w:szCs w:val="18"/>
              </w:rPr>
            </w:pPr>
            <w:r w:rsidRPr="00290656">
              <w:rPr>
                <w:rFonts w:hint="eastAsia"/>
                <w:color w:val="000000"/>
                <w:sz w:val="18"/>
                <w:szCs w:val="18"/>
              </w:rPr>
              <w:t>□火災　　　　□地震　　　　　□その他</w:t>
            </w:r>
            <w:r w:rsidRPr="00290656">
              <w:rPr>
                <w:rFonts w:hint="eastAsia"/>
                <w:color w:val="000000"/>
                <w:sz w:val="18"/>
                <w:szCs w:val="18"/>
              </w:rPr>
              <w:t>(</w:t>
            </w:r>
            <w:r w:rsidRPr="00290656">
              <w:rPr>
                <w:rFonts w:hint="eastAsia"/>
                <w:color w:val="000000"/>
                <w:sz w:val="18"/>
                <w:szCs w:val="18"/>
              </w:rPr>
              <w:t xml:space="preserve">　　　　</w:t>
            </w:r>
            <w:r w:rsidRPr="00290656">
              <w:rPr>
                <w:rFonts w:hint="eastAsia"/>
                <w:color w:val="000000"/>
                <w:sz w:val="18"/>
                <w:szCs w:val="18"/>
              </w:rPr>
              <w:t>)</w:t>
            </w:r>
          </w:p>
        </w:tc>
        <w:tc>
          <w:tcPr>
            <w:tcW w:w="3106" w:type="dxa"/>
            <w:gridSpan w:val="3"/>
            <w:tcBorders>
              <w:top w:val="dashSmallGap" w:sz="4" w:space="0" w:color="auto"/>
              <w:left w:val="dashSmallGap" w:sz="4" w:space="0" w:color="auto"/>
              <w:bottom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　　□同左　□同左</w:t>
            </w:r>
          </w:p>
        </w:tc>
      </w:tr>
      <w:tr w:rsidR="00EB79B2" w:rsidRPr="009E0617">
        <w:trPr>
          <w:cantSplit/>
          <w:trHeight w:val="485"/>
          <w:jc w:val="center"/>
        </w:trPr>
        <w:tc>
          <w:tcPr>
            <w:tcW w:w="557" w:type="dxa"/>
            <w:vMerge/>
            <w:tcBorders>
              <w:left w:val="single" w:sz="12" w:space="0" w:color="auto"/>
            </w:tcBorders>
            <w:shd w:val="clear" w:color="auto" w:fill="D9D9D9"/>
          </w:tcPr>
          <w:p w:rsidR="00EB79B2" w:rsidRPr="00290656" w:rsidRDefault="00EB79B2" w:rsidP="00EB79B2">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713" w:type="dxa"/>
            <w:gridSpan w:val="4"/>
            <w:tcBorders>
              <w:top w:val="dashSmallGap" w:sz="4" w:space="0" w:color="auto"/>
              <w:right w:val="dashSmallGap" w:sz="4" w:space="0" w:color="auto"/>
            </w:tcBorders>
            <w:vAlign w:val="center"/>
          </w:tcPr>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 xml:space="preserve">□初期消火　　□避難誘導　　　</w:t>
            </w:r>
          </w:p>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□通報連絡　　□その他（　　　　　　　　　　）</w:t>
            </w:r>
          </w:p>
        </w:tc>
        <w:tc>
          <w:tcPr>
            <w:tcW w:w="3106" w:type="dxa"/>
            <w:gridSpan w:val="3"/>
            <w:tcBorders>
              <w:top w:val="dashSmallGap" w:sz="4" w:space="0" w:color="auto"/>
              <w:left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 xml:space="preserve">□同左　　□同左　</w:t>
            </w:r>
          </w:p>
          <w:p w:rsidR="00EB79B2" w:rsidRPr="00290656" w:rsidRDefault="00EB79B2" w:rsidP="00EB79B2">
            <w:pPr>
              <w:spacing w:line="200" w:lineRule="exact"/>
              <w:rPr>
                <w:color w:val="000000"/>
                <w:sz w:val="18"/>
                <w:szCs w:val="18"/>
              </w:rPr>
            </w:pPr>
            <w:r w:rsidRPr="00290656">
              <w:rPr>
                <w:rFonts w:hint="eastAsia"/>
                <w:color w:val="000000"/>
                <w:sz w:val="18"/>
                <w:szCs w:val="18"/>
              </w:rPr>
              <w:t>□同左　　□同左</w:t>
            </w:r>
          </w:p>
        </w:tc>
      </w:tr>
      <w:tr w:rsidR="00EB79B2" w:rsidRPr="009E0617">
        <w:trPr>
          <w:cantSplit/>
          <w:trHeight w:val="471"/>
          <w:jc w:val="center"/>
        </w:trPr>
        <w:tc>
          <w:tcPr>
            <w:tcW w:w="557" w:type="dxa"/>
            <w:vMerge/>
            <w:tcBorders>
              <w:left w:val="single" w:sz="12" w:space="0" w:color="auto"/>
            </w:tcBorders>
            <w:shd w:val="clear" w:color="auto" w:fill="D9D9D9"/>
          </w:tcPr>
          <w:p w:rsidR="00EB79B2" w:rsidRPr="00290656" w:rsidRDefault="00EB79B2" w:rsidP="00EB79B2">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713" w:type="dxa"/>
            <w:gridSpan w:val="4"/>
            <w:tcBorders>
              <w:right w:val="dashSmallGap" w:sz="4"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w:t>
            </w:r>
            <w:r>
              <w:rPr>
                <w:rFonts w:hint="eastAsia"/>
                <w:color w:val="000000"/>
                <w:sz w:val="18"/>
                <w:szCs w:val="18"/>
              </w:rPr>
              <w:t>消火・通報・避難訓練の実施</w:t>
            </w:r>
          </w:p>
          <w:p w:rsidR="00EB79B2" w:rsidRPr="00290656" w:rsidRDefault="00EB79B2" w:rsidP="00EB79B2">
            <w:pPr>
              <w:spacing w:line="200" w:lineRule="exact"/>
              <w:rPr>
                <w:color w:val="000000"/>
                <w:sz w:val="18"/>
                <w:szCs w:val="18"/>
              </w:rPr>
            </w:pPr>
            <w:r w:rsidRPr="00290656">
              <w:rPr>
                <w:rFonts w:hint="eastAsia"/>
                <w:color w:val="000000"/>
                <w:sz w:val="18"/>
                <w:szCs w:val="18"/>
              </w:rPr>
              <w:t>□その他（　　　　　　　　）</w:t>
            </w:r>
          </w:p>
        </w:tc>
        <w:tc>
          <w:tcPr>
            <w:tcW w:w="3106" w:type="dxa"/>
            <w:gridSpan w:val="3"/>
            <w:tcBorders>
              <w:left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p w:rsidR="00EB79B2" w:rsidRPr="00290656" w:rsidRDefault="00EB79B2" w:rsidP="00EB79B2">
            <w:pPr>
              <w:spacing w:line="200" w:lineRule="exact"/>
              <w:rPr>
                <w:color w:val="000000"/>
                <w:sz w:val="18"/>
                <w:szCs w:val="18"/>
              </w:rPr>
            </w:pPr>
            <w:r w:rsidRPr="00290656">
              <w:rPr>
                <w:rFonts w:hint="eastAsia"/>
                <w:color w:val="000000"/>
                <w:sz w:val="18"/>
                <w:szCs w:val="18"/>
              </w:rPr>
              <w:t>□その他（　　　　　　）</w:t>
            </w:r>
          </w:p>
        </w:tc>
      </w:tr>
      <w:tr w:rsidR="00EB79B2" w:rsidRPr="009E0617">
        <w:trPr>
          <w:cantSplit/>
          <w:trHeight w:val="266"/>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val="restart"/>
            <w:shd w:val="clear" w:color="auto" w:fill="D9D9D9"/>
            <w:textDirection w:val="tbRlV"/>
            <w:vAlign w:val="center"/>
          </w:tcPr>
          <w:p w:rsidR="00EB79B2" w:rsidRPr="00290656" w:rsidRDefault="00EB79B2" w:rsidP="00EB79B2">
            <w:pPr>
              <w:spacing w:line="200" w:lineRule="exact"/>
              <w:ind w:left="113" w:right="113"/>
              <w:jc w:val="center"/>
              <w:rPr>
                <w:color w:val="000000"/>
                <w:sz w:val="18"/>
                <w:szCs w:val="18"/>
              </w:rPr>
            </w:pPr>
            <w:r w:rsidRPr="00290656">
              <w:rPr>
                <w:rFonts w:hint="eastAsia"/>
                <w:color w:val="000000"/>
                <w:spacing w:val="135"/>
                <w:kern w:val="0"/>
                <w:sz w:val="18"/>
                <w:szCs w:val="18"/>
                <w:fitText w:val="630" w:id="339899402"/>
              </w:rPr>
              <w:t>方</w:t>
            </w:r>
            <w:r w:rsidRPr="00290656">
              <w:rPr>
                <w:rFonts w:hint="eastAsia"/>
                <w:color w:val="000000"/>
                <w:kern w:val="0"/>
                <w:sz w:val="18"/>
                <w:szCs w:val="18"/>
                <w:fitText w:val="630" w:id="339899402"/>
              </w:rPr>
              <w:t>法</w:t>
            </w:r>
          </w:p>
        </w:tc>
        <w:tc>
          <w:tcPr>
            <w:tcW w:w="2878" w:type="dxa"/>
            <w:gridSpan w:val="3"/>
            <w:tcBorders>
              <w:bottom w:val="dashSmallGap" w:sz="4"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290656">
              <w:rPr>
                <w:rFonts w:hint="eastAsia"/>
                <w:color w:val="000000"/>
                <w:spacing w:val="195"/>
                <w:kern w:val="0"/>
                <w:sz w:val="18"/>
                <w:szCs w:val="18"/>
                <w:fitText w:val="1890" w:id="339899403"/>
              </w:rPr>
              <w:t>巡回回</w:t>
            </w:r>
            <w:r w:rsidRPr="00290656">
              <w:rPr>
                <w:rFonts w:hint="eastAsia"/>
                <w:color w:val="000000"/>
                <w:kern w:val="0"/>
                <w:sz w:val="18"/>
                <w:szCs w:val="18"/>
                <w:fitText w:val="1890" w:id="339899403"/>
              </w:rPr>
              <w:t>数</w:t>
            </w:r>
          </w:p>
        </w:tc>
        <w:tc>
          <w:tcPr>
            <w:tcW w:w="2835" w:type="dxa"/>
            <w:tcBorders>
              <w:left w:val="single" w:sz="4" w:space="0" w:color="auto"/>
              <w:bottom w:val="dashSmallGap" w:sz="4" w:space="0" w:color="auto"/>
              <w:right w:val="dashSmallGap" w:sz="4" w:space="0" w:color="auto"/>
            </w:tcBorders>
          </w:tcPr>
          <w:p w:rsidR="00EB79B2" w:rsidRPr="00290656" w:rsidRDefault="00EB79B2" w:rsidP="00EB79B2">
            <w:pPr>
              <w:spacing w:line="200" w:lineRule="exact"/>
              <w:rPr>
                <w:color w:val="000000"/>
                <w:sz w:val="18"/>
                <w:szCs w:val="18"/>
              </w:rPr>
            </w:pPr>
          </w:p>
        </w:tc>
        <w:tc>
          <w:tcPr>
            <w:tcW w:w="3106" w:type="dxa"/>
            <w:gridSpan w:val="3"/>
            <w:tcBorders>
              <w:left w:val="dashSmallGap" w:sz="4" w:space="0" w:color="auto"/>
              <w:bottom w:val="dashSmallGap" w:sz="4" w:space="0" w:color="auto"/>
              <w:right w:val="single" w:sz="12" w:space="0" w:color="auto"/>
            </w:tcBorders>
          </w:tcPr>
          <w:p w:rsidR="00EB79B2" w:rsidRPr="00290656" w:rsidRDefault="00EB79B2" w:rsidP="00EB79B2">
            <w:pPr>
              <w:spacing w:line="200" w:lineRule="exact"/>
              <w:rPr>
                <w:color w:val="000000"/>
                <w:sz w:val="18"/>
                <w:szCs w:val="18"/>
              </w:rPr>
            </w:pPr>
          </w:p>
        </w:tc>
      </w:tr>
      <w:tr w:rsidR="00EB79B2" w:rsidRPr="009E0617">
        <w:trPr>
          <w:cantSplit/>
          <w:trHeight w:val="327"/>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cPr>
          <w:p w:rsidR="00EB79B2" w:rsidRPr="00290656" w:rsidRDefault="00EB79B2" w:rsidP="00EB79B2">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290656">
              <w:rPr>
                <w:rFonts w:hint="eastAsia"/>
                <w:color w:val="000000"/>
                <w:spacing w:val="195"/>
                <w:kern w:val="0"/>
                <w:sz w:val="18"/>
                <w:szCs w:val="18"/>
                <w:fitText w:val="1890" w:id="339899404"/>
              </w:rPr>
              <w:t>巡回人</w:t>
            </w:r>
            <w:r w:rsidRPr="00290656">
              <w:rPr>
                <w:rFonts w:hint="eastAsia"/>
                <w:color w:val="000000"/>
                <w:kern w:val="0"/>
                <w:sz w:val="18"/>
                <w:szCs w:val="18"/>
                <w:fitText w:val="1890" w:id="339899404"/>
              </w:rPr>
              <w:t>員</w:t>
            </w:r>
          </w:p>
        </w:tc>
        <w:tc>
          <w:tcPr>
            <w:tcW w:w="2835" w:type="dxa"/>
            <w:tcBorders>
              <w:top w:val="dashSmallGap" w:sz="4" w:space="0" w:color="auto"/>
              <w:left w:val="single" w:sz="4" w:space="0" w:color="auto"/>
              <w:bottom w:val="dashSmallGap" w:sz="4" w:space="0" w:color="auto"/>
              <w:right w:val="dashSmallGap" w:sz="4" w:space="0" w:color="auto"/>
            </w:tcBorders>
          </w:tcPr>
          <w:p w:rsidR="00EB79B2" w:rsidRPr="00290656" w:rsidRDefault="00EB79B2" w:rsidP="00EB79B2">
            <w:pPr>
              <w:spacing w:line="200" w:lineRule="exact"/>
              <w:rPr>
                <w:color w:val="00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tcPr>
          <w:p w:rsidR="00EB79B2" w:rsidRPr="00290656" w:rsidRDefault="00EB79B2" w:rsidP="00EB79B2">
            <w:pPr>
              <w:spacing w:line="200" w:lineRule="exact"/>
              <w:rPr>
                <w:color w:val="000000"/>
                <w:sz w:val="18"/>
                <w:szCs w:val="18"/>
              </w:rPr>
            </w:pPr>
          </w:p>
        </w:tc>
      </w:tr>
      <w:tr w:rsidR="00EB79B2" w:rsidRPr="009E0617">
        <w:trPr>
          <w:cantSplit/>
          <w:trHeight w:val="303"/>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cPr>
          <w:p w:rsidR="00EB79B2" w:rsidRPr="00290656" w:rsidRDefault="00EB79B2" w:rsidP="00EB79B2">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C7239D">
              <w:rPr>
                <w:rFonts w:hint="eastAsia"/>
                <w:color w:val="000000"/>
                <w:spacing w:val="12"/>
                <w:w w:val="75"/>
                <w:kern w:val="0"/>
                <w:sz w:val="18"/>
                <w:szCs w:val="18"/>
                <w:fitText w:val="1890" w:id="339899405"/>
              </w:rPr>
              <w:t>委託する防火対象物の区</w:t>
            </w:r>
            <w:r w:rsidRPr="00C7239D">
              <w:rPr>
                <w:rFonts w:hint="eastAsia"/>
                <w:color w:val="000000"/>
                <w:spacing w:val="9"/>
                <w:w w:val="75"/>
                <w:kern w:val="0"/>
                <w:sz w:val="18"/>
                <w:szCs w:val="18"/>
                <w:fitText w:val="1890" w:id="339899405"/>
              </w:rPr>
              <w:t>域</w:t>
            </w:r>
          </w:p>
        </w:tc>
        <w:tc>
          <w:tcPr>
            <w:tcW w:w="2835" w:type="dxa"/>
            <w:tcBorders>
              <w:top w:val="dashSmallGap" w:sz="4" w:space="0" w:color="auto"/>
              <w:left w:val="single" w:sz="4" w:space="0" w:color="auto"/>
              <w:bottom w:val="dashSmallGap" w:sz="4" w:space="0" w:color="auto"/>
              <w:right w:val="dashSmallGap" w:sz="4" w:space="0" w:color="auto"/>
            </w:tcBorders>
          </w:tcPr>
          <w:p w:rsidR="00EB79B2" w:rsidRPr="00290656" w:rsidRDefault="00EB79B2" w:rsidP="00EB79B2">
            <w:pPr>
              <w:spacing w:line="200" w:lineRule="exact"/>
              <w:rPr>
                <w:color w:val="00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tcPr>
          <w:p w:rsidR="00EB79B2" w:rsidRPr="00290656" w:rsidRDefault="00EB79B2" w:rsidP="00EB79B2">
            <w:pPr>
              <w:spacing w:line="200" w:lineRule="exact"/>
              <w:rPr>
                <w:color w:val="000000"/>
                <w:sz w:val="18"/>
                <w:szCs w:val="18"/>
              </w:rPr>
            </w:pPr>
          </w:p>
        </w:tc>
      </w:tr>
      <w:tr w:rsidR="00EB79B2" w:rsidRPr="009E0617" w:rsidTr="006C6797">
        <w:trPr>
          <w:cantSplit/>
          <w:trHeight w:val="308"/>
          <w:jc w:val="center"/>
        </w:trPr>
        <w:tc>
          <w:tcPr>
            <w:tcW w:w="557" w:type="dxa"/>
            <w:vMerge/>
            <w:tcBorders>
              <w:left w:val="single" w:sz="12" w:space="0" w:color="auto"/>
              <w:bottom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tcBorders>
              <w:bottom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2878" w:type="dxa"/>
            <w:gridSpan w:val="3"/>
            <w:tcBorders>
              <w:top w:val="dashSmallGap" w:sz="4" w:space="0" w:color="auto"/>
              <w:bottom w:val="single" w:sz="12"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290656">
              <w:rPr>
                <w:rFonts w:hint="eastAsia"/>
                <w:color w:val="000000"/>
                <w:spacing w:val="52"/>
                <w:kern w:val="0"/>
                <w:sz w:val="18"/>
                <w:szCs w:val="18"/>
                <w:fitText w:val="1890" w:id="339899406"/>
              </w:rPr>
              <w:t>委託する時間</w:t>
            </w:r>
            <w:r w:rsidRPr="00290656">
              <w:rPr>
                <w:rFonts w:hint="eastAsia"/>
                <w:color w:val="000000"/>
                <w:spacing w:val="3"/>
                <w:kern w:val="0"/>
                <w:sz w:val="18"/>
                <w:szCs w:val="18"/>
                <w:fitText w:val="1890" w:id="339899406"/>
              </w:rPr>
              <w:t>帯</w:t>
            </w:r>
          </w:p>
        </w:tc>
        <w:tc>
          <w:tcPr>
            <w:tcW w:w="2835" w:type="dxa"/>
            <w:tcBorders>
              <w:top w:val="dashSmallGap" w:sz="4" w:space="0" w:color="auto"/>
              <w:left w:val="single" w:sz="4" w:space="0" w:color="auto"/>
              <w:bottom w:val="single" w:sz="12" w:space="0" w:color="auto"/>
              <w:right w:val="dashSmallGap" w:sz="4" w:space="0" w:color="auto"/>
            </w:tcBorders>
          </w:tcPr>
          <w:p w:rsidR="00EB79B2" w:rsidRPr="00290656" w:rsidRDefault="00EB79B2" w:rsidP="00EB79B2">
            <w:pPr>
              <w:spacing w:line="200" w:lineRule="exact"/>
              <w:rPr>
                <w:color w:val="000000"/>
                <w:sz w:val="18"/>
                <w:szCs w:val="18"/>
              </w:rPr>
            </w:pPr>
          </w:p>
        </w:tc>
        <w:tc>
          <w:tcPr>
            <w:tcW w:w="3106" w:type="dxa"/>
            <w:gridSpan w:val="3"/>
            <w:tcBorders>
              <w:top w:val="dashSmallGap" w:sz="4" w:space="0" w:color="auto"/>
              <w:left w:val="dashSmallGap" w:sz="4" w:space="0" w:color="auto"/>
              <w:bottom w:val="single" w:sz="12" w:space="0" w:color="auto"/>
              <w:right w:val="single" w:sz="12" w:space="0" w:color="auto"/>
            </w:tcBorders>
          </w:tcPr>
          <w:p w:rsidR="00EB79B2" w:rsidRPr="00290656" w:rsidRDefault="00EB79B2" w:rsidP="00EB79B2">
            <w:pPr>
              <w:spacing w:line="200" w:lineRule="exact"/>
              <w:rPr>
                <w:color w:val="000000"/>
                <w:sz w:val="18"/>
                <w:szCs w:val="18"/>
              </w:rPr>
            </w:pPr>
          </w:p>
        </w:tc>
      </w:tr>
      <w:tr w:rsidR="00EB79B2" w:rsidRPr="009E0617" w:rsidTr="006C6797">
        <w:trPr>
          <w:cantSplit/>
          <w:trHeight w:val="280"/>
          <w:jc w:val="center"/>
        </w:trPr>
        <w:tc>
          <w:tcPr>
            <w:tcW w:w="557" w:type="dxa"/>
            <w:vMerge w:val="restart"/>
            <w:tcBorders>
              <w:left w:val="single" w:sz="12" w:space="0" w:color="auto"/>
            </w:tcBorders>
            <w:shd w:val="clear" w:color="auto" w:fill="D9D9D9"/>
            <w:textDirection w:val="tbRlV"/>
            <w:vAlign w:val="center"/>
          </w:tcPr>
          <w:p w:rsidR="00EB79B2" w:rsidRPr="00290656" w:rsidRDefault="000B0D4C" w:rsidP="000B0D4C">
            <w:pPr>
              <w:spacing w:line="200" w:lineRule="exact"/>
              <w:ind w:left="113" w:right="113"/>
              <w:jc w:val="center"/>
              <w:rPr>
                <w:rFonts w:hint="eastAsia"/>
                <w:color w:val="000000"/>
                <w:sz w:val="18"/>
                <w:szCs w:val="18"/>
              </w:rPr>
            </w:pPr>
            <w:r w:rsidRPr="006C6797">
              <w:rPr>
                <w:rFonts w:hint="eastAsia"/>
                <w:color w:val="000000"/>
                <w:spacing w:val="72"/>
                <w:kern w:val="0"/>
                <w:sz w:val="18"/>
                <w:szCs w:val="18"/>
                <w:fitText w:val="1800" w:id="339899400"/>
              </w:rPr>
              <w:t>遠隔移報方</w:t>
            </w:r>
            <w:r w:rsidRPr="006C6797">
              <w:rPr>
                <w:rFonts w:hint="eastAsia"/>
                <w:color w:val="000000"/>
                <w:kern w:val="0"/>
                <w:sz w:val="18"/>
                <w:szCs w:val="18"/>
                <w:fitText w:val="1800" w:id="339899400"/>
              </w:rPr>
              <w:t>式</w:t>
            </w:r>
          </w:p>
        </w:tc>
        <w:tc>
          <w:tcPr>
            <w:tcW w:w="524" w:type="dxa"/>
            <w:vMerge w:val="restart"/>
            <w:shd w:val="clear" w:color="auto" w:fill="D9D9D9"/>
            <w:textDirection w:val="tbRlV"/>
            <w:vAlign w:val="center"/>
          </w:tcPr>
          <w:p w:rsidR="00EB79B2" w:rsidRPr="00290656" w:rsidRDefault="00EB79B2" w:rsidP="00EB79B2">
            <w:pPr>
              <w:spacing w:line="200" w:lineRule="exact"/>
              <w:ind w:left="113" w:right="113"/>
              <w:jc w:val="center"/>
              <w:rPr>
                <w:color w:val="000000"/>
                <w:sz w:val="18"/>
                <w:szCs w:val="18"/>
              </w:rPr>
            </w:pPr>
            <w:r w:rsidRPr="00290656">
              <w:rPr>
                <w:rFonts w:hint="eastAsia"/>
                <w:color w:val="000000"/>
                <w:kern w:val="0"/>
                <w:sz w:val="18"/>
                <w:szCs w:val="18"/>
              </w:rPr>
              <w:t>範囲</w:t>
            </w:r>
          </w:p>
        </w:tc>
        <w:tc>
          <w:tcPr>
            <w:tcW w:w="5713" w:type="dxa"/>
            <w:gridSpan w:val="4"/>
            <w:tcBorders>
              <w:bottom w:val="single" w:sz="4" w:space="0" w:color="auto"/>
              <w:right w:val="dashSmallGap" w:sz="4" w:space="0" w:color="auto"/>
            </w:tcBorders>
            <w:vAlign w:val="center"/>
          </w:tcPr>
          <w:p w:rsidR="00EB79B2" w:rsidRPr="00290656" w:rsidRDefault="00EB79B2" w:rsidP="00EB79B2">
            <w:pPr>
              <w:spacing w:line="200" w:lineRule="exact"/>
              <w:rPr>
                <w:color w:val="000000"/>
                <w:sz w:val="18"/>
                <w:szCs w:val="18"/>
              </w:rPr>
            </w:pPr>
            <w:r w:rsidRPr="00290656">
              <w:rPr>
                <w:rFonts w:ascii="ＭＳ 明朝" w:hAnsi="ＭＳ 明朝" w:hint="eastAsia"/>
                <w:color w:val="000000"/>
                <w:sz w:val="18"/>
                <w:szCs w:val="18"/>
              </w:rPr>
              <w:t>□</w:t>
            </w:r>
            <w:r w:rsidRPr="00290656">
              <w:rPr>
                <w:rFonts w:hint="eastAsia"/>
                <w:color w:val="000000"/>
                <w:sz w:val="18"/>
                <w:szCs w:val="18"/>
              </w:rPr>
              <w:t>消防・防災設備等の遠隔監視・操作業務</w:t>
            </w:r>
          </w:p>
        </w:tc>
        <w:tc>
          <w:tcPr>
            <w:tcW w:w="3106" w:type="dxa"/>
            <w:gridSpan w:val="3"/>
            <w:tcBorders>
              <w:top w:val="single" w:sz="12" w:space="0" w:color="auto"/>
              <w:left w:val="dashSmallGap" w:sz="4" w:space="0" w:color="auto"/>
              <w:bottom w:val="single"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r>
      <w:tr w:rsidR="00EB79B2" w:rsidRPr="009E0617">
        <w:trPr>
          <w:cantSplit/>
          <w:trHeight w:val="350"/>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713" w:type="dxa"/>
            <w:gridSpan w:val="4"/>
            <w:tcBorders>
              <w:bottom w:val="dashSmallGap" w:sz="4" w:space="0" w:color="auto"/>
              <w:right w:val="dashSmallGap" w:sz="4" w:space="0" w:color="auto"/>
            </w:tcBorders>
            <w:vAlign w:val="center"/>
          </w:tcPr>
          <w:p w:rsidR="00EB79B2" w:rsidRPr="00290656" w:rsidRDefault="00EB79B2" w:rsidP="00EB79B2">
            <w:pPr>
              <w:spacing w:line="200" w:lineRule="exact"/>
              <w:rPr>
                <w:rFonts w:ascii="ＭＳ ゴシック" w:eastAsia="ＭＳ ゴシック"/>
                <w:color w:val="000000"/>
                <w:sz w:val="18"/>
                <w:szCs w:val="18"/>
              </w:rPr>
            </w:pPr>
            <w:r w:rsidRPr="00290656">
              <w:rPr>
                <w:rFonts w:hint="eastAsia"/>
                <w:color w:val="000000"/>
                <w:sz w:val="18"/>
                <w:szCs w:val="18"/>
              </w:rPr>
              <w:t>□火災、地震その他の災害等が発生した場合の自衛消防活動</w:t>
            </w:r>
          </w:p>
        </w:tc>
        <w:tc>
          <w:tcPr>
            <w:tcW w:w="3106" w:type="dxa"/>
            <w:gridSpan w:val="3"/>
            <w:tcBorders>
              <w:left w:val="dashSmallGap" w:sz="4" w:space="0" w:color="auto"/>
              <w:bottom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r>
      <w:tr w:rsidR="00EB79B2" w:rsidRPr="009E0617">
        <w:trPr>
          <w:cantSplit/>
          <w:trHeight w:val="312"/>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1460" w:type="dxa"/>
            <w:tcBorders>
              <w:top w:val="dashSmallGap" w:sz="4" w:space="0" w:color="auto"/>
              <w:bottom w:val="dashSmallGap" w:sz="4" w:space="0" w:color="auto"/>
              <w:right w:val="nil"/>
            </w:tcBorders>
            <w:vAlign w:val="center"/>
          </w:tcPr>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□火災</w:t>
            </w:r>
          </w:p>
        </w:tc>
        <w:tc>
          <w:tcPr>
            <w:tcW w:w="1418" w:type="dxa"/>
            <w:gridSpan w:val="2"/>
            <w:tcBorders>
              <w:top w:val="dashSmallGap" w:sz="4" w:space="0" w:color="auto"/>
              <w:left w:val="nil"/>
              <w:bottom w:val="dashSmallGap" w:sz="4" w:space="0" w:color="auto"/>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□地震</w:t>
            </w:r>
          </w:p>
        </w:tc>
        <w:tc>
          <w:tcPr>
            <w:tcW w:w="2835" w:type="dxa"/>
            <w:tcBorders>
              <w:top w:val="dashSmallGap" w:sz="4" w:space="0" w:color="auto"/>
              <w:left w:val="nil"/>
              <w:bottom w:val="dashSmallGap" w:sz="4" w:space="0" w:color="auto"/>
              <w:right w:val="dashSmallGap" w:sz="4"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□その他</w:t>
            </w:r>
            <w:r w:rsidRPr="00290656">
              <w:rPr>
                <w:rFonts w:hint="eastAsia"/>
                <w:color w:val="000000"/>
                <w:sz w:val="18"/>
                <w:szCs w:val="18"/>
              </w:rPr>
              <w:t>(</w:t>
            </w:r>
            <w:r w:rsidRPr="00290656">
              <w:rPr>
                <w:rFonts w:hint="eastAsia"/>
                <w:color w:val="000000"/>
                <w:sz w:val="18"/>
                <w:szCs w:val="18"/>
              </w:rPr>
              <w:t xml:space="preserve">　　　　</w:t>
            </w:r>
            <w:r w:rsidRPr="00290656">
              <w:rPr>
                <w:rFonts w:hint="eastAsia"/>
                <w:color w:val="000000"/>
                <w:sz w:val="18"/>
                <w:szCs w:val="18"/>
              </w:rPr>
              <w:t>)</w:t>
            </w:r>
          </w:p>
        </w:tc>
        <w:tc>
          <w:tcPr>
            <w:tcW w:w="1204" w:type="dxa"/>
            <w:tcBorders>
              <w:top w:val="dashSmallGap" w:sz="4" w:space="0" w:color="auto"/>
              <w:left w:val="dashSmallGap" w:sz="4" w:space="0" w:color="auto"/>
              <w:bottom w:val="dashSmallGap" w:sz="4" w:space="0" w:color="auto"/>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c>
          <w:tcPr>
            <w:tcW w:w="993" w:type="dxa"/>
            <w:tcBorders>
              <w:top w:val="dashSmallGap" w:sz="4" w:space="0" w:color="auto"/>
              <w:left w:val="nil"/>
              <w:bottom w:val="dashSmallGap" w:sz="4" w:space="0" w:color="auto"/>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c>
          <w:tcPr>
            <w:tcW w:w="909" w:type="dxa"/>
            <w:tcBorders>
              <w:top w:val="dashSmallGap" w:sz="4" w:space="0" w:color="auto"/>
              <w:left w:val="nil"/>
              <w:bottom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r>
      <w:tr w:rsidR="00EB79B2" w:rsidRPr="009E0617">
        <w:trPr>
          <w:cantSplit/>
          <w:trHeight w:val="480"/>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1460" w:type="dxa"/>
            <w:tcBorders>
              <w:top w:val="dashSmallGap" w:sz="4" w:space="0" w:color="auto"/>
              <w:right w:val="nil"/>
            </w:tcBorders>
            <w:vAlign w:val="center"/>
          </w:tcPr>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□初期消火</w:t>
            </w:r>
          </w:p>
          <w:p w:rsidR="00EB79B2" w:rsidRPr="00290656" w:rsidRDefault="00EB79B2" w:rsidP="00EB79B2">
            <w:pPr>
              <w:spacing w:line="200" w:lineRule="exact"/>
              <w:ind w:firstLineChars="100" w:firstLine="180"/>
              <w:rPr>
                <w:color w:val="000000"/>
                <w:sz w:val="18"/>
                <w:szCs w:val="18"/>
              </w:rPr>
            </w:pPr>
            <w:r w:rsidRPr="00290656">
              <w:rPr>
                <w:rFonts w:hint="eastAsia"/>
                <w:color w:val="000000"/>
                <w:sz w:val="18"/>
                <w:szCs w:val="18"/>
              </w:rPr>
              <w:t>□通報連絡</w:t>
            </w:r>
          </w:p>
        </w:tc>
        <w:tc>
          <w:tcPr>
            <w:tcW w:w="1418" w:type="dxa"/>
            <w:gridSpan w:val="2"/>
            <w:tcBorders>
              <w:top w:val="dashSmallGap" w:sz="4" w:space="0" w:color="auto"/>
              <w:left w:val="nil"/>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□避難誘導</w:t>
            </w:r>
          </w:p>
          <w:p w:rsidR="00EB79B2" w:rsidRPr="00290656" w:rsidRDefault="00EB79B2" w:rsidP="00EB79B2">
            <w:pPr>
              <w:spacing w:line="200" w:lineRule="exact"/>
              <w:rPr>
                <w:color w:val="000000"/>
                <w:sz w:val="18"/>
                <w:szCs w:val="18"/>
              </w:rPr>
            </w:pPr>
            <w:r w:rsidRPr="00290656">
              <w:rPr>
                <w:rFonts w:hint="eastAsia"/>
                <w:color w:val="000000"/>
                <w:sz w:val="18"/>
                <w:szCs w:val="18"/>
              </w:rPr>
              <w:t>□その他</w:t>
            </w:r>
            <w:r w:rsidRPr="00290656">
              <w:rPr>
                <w:rFonts w:hint="eastAsia"/>
                <w:color w:val="000000"/>
                <w:sz w:val="18"/>
                <w:szCs w:val="18"/>
              </w:rPr>
              <w:t>(</w:t>
            </w:r>
            <w:r w:rsidRPr="00290656">
              <w:rPr>
                <w:rFonts w:hint="eastAsia"/>
                <w:color w:val="000000"/>
                <w:sz w:val="18"/>
                <w:szCs w:val="18"/>
              </w:rPr>
              <w:t xml:space="preserve">　　　</w:t>
            </w:r>
          </w:p>
        </w:tc>
        <w:tc>
          <w:tcPr>
            <w:tcW w:w="2835" w:type="dxa"/>
            <w:tcBorders>
              <w:top w:val="dashSmallGap" w:sz="4" w:space="0" w:color="auto"/>
              <w:left w:val="nil"/>
              <w:right w:val="dashSmallGap" w:sz="4" w:space="0" w:color="auto"/>
            </w:tcBorders>
            <w:vAlign w:val="center"/>
          </w:tcPr>
          <w:p w:rsidR="00EB79B2" w:rsidRPr="00290656" w:rsidRDefault="00EB79B2" w:rsidP="00EB79B2">
            <w:pPr>
              <w:spacing w:line="200" w:lineRule="exact"/>
              <w:rPr>
                <w:color w:val="000000"/>
                <w:sz w:val="18"/>
                <w:szCs w:val="18"/>
              </w:rPr>
            </w:pPr>
          </w:p>
          <w:p w:rsidR="00EB79B2" w:rsidRPr="00290656" w:rsidRDefault="00EB79B2" w:rsidP="00EB79B2">
            <w:pPr>
              <w:spacing w:line="200" w:lineRule="exact"/>
              <w:ind w:firstLineChars="113" w:firstLine="203"/>
              <w:rPr>
                <w:color w:val="000000"/>
                <w:sz w:val="18"/>
                <w:szCs w:val="18"/>
              </w:rPr>
            </w:pPr>
            <w:r w:rsidRPr="00290656">
              <w:rPr>
                <w:rFonts w:hint="eastAsia"/>
                <w:color w:val="000000"/>
                <w:sz w:val="18"/>
                <w:szCs w:val="18"/>
              </w:rPr>
              <w:t xml:space="preserve">　　</w:t>
            </w:r>
            <w:r w:rsidRPr="00290656">
              <w:rPr>
                <w:rFonts w:hint="eastAsia"/>
                <w:color w:val="000000"/>
                <w:sz w:val="18"/>
                <w:szCs w:val="18"/>
              </w:rPr>
              <w:t>)</w:t>
            </w:r>
          </w:p>
        </w:tc>
        <w:tc>
          <w:tcPr>
            <w:tcW w:w="1204" w:type="dxa"/>
            <w:tcBorders>
              <w:top w:val="dashSmallGap" w:sz="4" w:space="0" w:color="auto"/>
              <w:left w:val="dashSmallGap" w:sz="4" w:space="0" w:color="auto"/>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c>
          <w:tcPr>
            <w:tcW w:w="993" w:type="dxa"/>
            <w:tcBorders>
              <w:top w:val="dashSmallGap" w:sz="4" w:space="0" w:color="auto"/>
              <w:left w:val="nil"/>
              <w:right w:val="nil"/>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p w:rsidR="00EB79B2" w:rsidRPr="00290656" w:rsidRDefault="00EB79B2" w:rsidP="00EB79B2">
            <w:pPr>
              <w:spacing w:line="200" w:lineRule="exact"/>
              <w:rPr>
                <w:color w:val="000000"/>
                <w:sz w:val="18"/>
                <w:szCs w:val="18"/>
              </w:rPr>
            </w:pPr>
            <w:r w:rsidRPr="00290656">
              <w:rPr>
                <w:rFonts w:hint="eastAsia"/>
                <w:color w:val="000000"/>
                <w:sz w:val="18"/>
                <w:szCs w:val="18"/>
              </w:rPr>
              <w:t>□同左</w:t>
            </w:r>
          </w:p>
        </w:tc>
        <w:tc>
          <w:tcPr>
            <w:tcW w:w="909" w:type="dxa"/>
            <w:tcBorders>
              <w:top w:val="dashSmallGap" w:sz="4" w:space="0" w:color="auto"/>
              <w:left w:val="nil"/>
              <w:right w:val="single" w:sz="12" w:space="0" w:color="auto"/>
            </w:tcBorders>
            <w:vAlign w:val="center"/>
          </w:tcPr>
          <w:p w:rsidR="00EB79B2" w:rsidRPr="00290656" w:rsidRDefault="00EB79B2" w:rsidP="00EB79B2">
            <w:pPr>
              <w:spacing w:line="200" w:lineRule="exact"/>
              <w:rPr>
                <w:color w:val="000000"/>
                <w:sz w:val="18"/>
                <w:szCs w:val="18"/>
              </w:rPr>
            </w:pPr>
          </w:p>
        </w:tc>
      </w:tr>
      <w:tr w:rsidR="00EB79B2" w:rsidRPr="009E0617">
        <w:trPr>
          <w:cantSplit/>
          <w:trHeight w:val="317"/>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extDirection w:val="tbRlV"/>
            <w:vAlign w:val="center"/>
          </w:tcPr>
          <w:p w:rsidR="00EB79B2" w:rsidRPr="00290656" w:rsidRDefault="00EB79B2" w:rsidP="00EB79B2">
            <w:pPr>
              <w:spacing w:line="200" w:lineRule="exact"/>
              <w:ind w:left="113" w:right="113"/>
              <w:jc w:val="center"/>
              <w:rPr>
                <w:color w:val="000000"/>
                <w:kern w:val="0"/>
                <w:sz w:val="18"/>
                <w:szCs w:val="18"/>
              </w:rPr>
            </w:pPr>
          </w:p>
        </w:tc>
        <w:tc>
          <w:tcPr>
            <w:tcW w:w="5713" w:type="dxa"/>
            <w:gridSpan w:val="4"/>
            <w:tcBorders>
              <w:right w:val="dashSmallGap" w:sz="4"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□その他（　　　　　　　　）</w:t>
            </w:r>
          </w:p>
        </w:tc>
        <w:tc>
          <w:tcPr>
            <w:tcW w:w="3106" w:type="dxa"/>
            <w:gridSpan w:val="3"/>
            <w:tcBorders>
              <w:left w:val="dashSmallGap" w:sz="4" w:space="0" w:color="auto"/>
              <w:right w:val="single" w:sz="12" w:space="0" w:color="auto"/>
            </w:tcBorders>
            <w:vAlign w:val="center"/>
          </w:tcPr>
          <w:p w:rsidR="00EB79B2" w:rsidRPr="00290656" w:rsidRDefault="00EB79B2" w:rsidP="00EB79B2">
            <w:pPr>
              <w:spacing w:line="200" w:lineRule="exact"/>
              <w:rPr>
                <w:color w:val="000000"/>
                <w:sz w:val="18"/>
                <w:szCs w:val="18"/>
              </w:rPr>
            </w:pPr>
            <w:r w:rsidRPr="00290656">
              <w:rPr>
                <w:rFonts w:hint="eastAsia"/>
                <w:color w:val="000000"/>
                <w:sz w:val="18"/>
                <w:szCs w:val="18"/>
              </w:rPr>
              <w:t>□その他（　　　　　　　）</w:t>
            </w:r>
          </w:p>
        </w:tc>
      </w:tr>
      <w:tr w:rsidR="00EB79B2" w:rsidRPr="009E0617">
        <w:trPr>
          <w:cantSplit/>
          <w:trHeight w:val="236"/>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val="restart"/>
            <w:shd w:val="clear" w:color="auto" w:fill="D9D9D9"/>
            <w:textDirection w:val="tbRlV"/>
            <w:vAlign w:val="center"/>
          </w:tcPr>
          <w:p w:rsidR="00EB79B2" w:rsidRPr="00290656" w:rsidRDefault="00EB79B2" w:rsidP="00EB79B2">
            <w:pPr>
              <w:spacing w:line="200" w:lineRule="exact"/>
              <w:ind w:left="113" w:right="113"/>
              <w:jc w:val="center"/>
              <w:rPr>
                <w:color w:val="000000"/>
                <w:sz w:val="18"/>
                <w:szCs w:val="18"/>
              </w:rPr>
            </w:pPr>
            <w:r w:rsidRPr="00290656">
              <w:rPr>
                <w:rFonts w:hint="eastAsia"/>
                <w:color w:val="000000"/>
                <w:kern w:val="0"/>
                <w:sz w:val="18"/>
                <w:szCs w:val="18"/>
              </w:rPr>
              <w:t>方法</w:t>
            </w:r>
          </w:p>
        </w:tc>
        <w:tc>
          <w:tcPr>
            <w:tcW w:w="2878" w:type="dxa"/>
            <w:gridSpan w:val="3"/>
            <w:tcBorders>
              <w:bottom w:val="dashSmallGap" w:sz="4"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290656">
              <w:rPr>
                <w:rFonts w:hint="eastAsia"/>
                <w:color w:val="000000"/>
                <w:spacing w:val="15"/>
                <w:w w:val="81"/>
                <w:kern w:val="0"/>
                <w:sz w:val="18"/>
                <w:szCs w:val="18"/>
                <w:fitText w:val="1891" w:id="339899408"/>
              </w:rPr>
              <w:t>現場確認要員の待機場</w:t>
            </w:r>
            <w:r w:rsidRPr="00290656">
              <w:rPr>
                <w:rFonts w:hint="eastAsia"/>
                <w:color w:val="000000"/>
                <w:spacing w:val="-1"/>
                <w:w w:val="81"/>
                <w:kern w:val="0"/>
                <w:sz w:val="18"/>
                <w:szCs w:val="18"/>
                <w:fitText w:val="1891" w:id="339899408"/>
              </w:rPr>
              <w:t>所</w:t>
            </w:r>
          </w:p>
        </w:tc>
        <w:tc>
          <w:tcPr>
            <w:tcW w:w="2835" w:type="dxa"/>
            <w:tcBorders>
              <w:left w:val="single" w:sz="4" w:space="0" w:color="auto"/>
              <w:bottom w:val="dashSmallGap" w:sz="4" w:space="0" w:color="auto"/>
              <w:right w:val="dashSmallGap" w:sz="4" w:space="0" w:color="auto"/>
            </w:tcBorders>
          </w:tcPr>
          <w:p w:rsidR="00EB79B2" w:rsidRPr="00290656" w:rsidRDefault="00EB79B2" w:rsidP="00EB79B2">
            <w:pPr>
              <w:spacing w:line="200" w:lineRule="exact"/>
              <w:rPr>
                <w:color w:val="000000"/>
                <w:sz w:val="18"/>
                <w:szCs w:val="18"/>
              </w:rPr>
            </w:pPr>
          </w:p>
        </w:tc>
        <w:tc>
          <w:tcPr>
            <w:tcW w:w="3106" w:type="dxa"/>
            <w:gridSpan w:val="3"/>
            <w:tcBorders>
              <w:left w:val="dashSmallGap" w:sz="4" w:space="0" w:color="auto"/>
              <w:bottom w:val="dashSmallGap" w:sz="4" w:space="0" w:color="auto"/>
              <w:right w:val="single" w:sz="12" w:space="0" w:color="auto"/>
            </w:tcBorders>
          </w:tcPr>
          <w:p w:rsidR="00EB79B2" w:rsidRPr="00290656" w:rsidRDefault="00EB79B2" w:rsidP="00EB79B2">
            <w:pPr>
              <w:spacing w:line="200" w:lineRule="exact"/>
              <w:rPr>
                <w:color w:val="000000"/>
                <w:sz w:val="18"/>
                <w:szCs w:val="18"/>
              </w:rPr>
            </w:pPr>
          </w:p>
        </w:tc>
      </w:tr>
      <w:tr w:rsidR="00EB79B2" w:rsidRPr="009E0617">
        <w:trPr>
          <w:cantSplit/>
          <w:trHeight w:val="153"/>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cPr>
          <w:p w:rsidR="00EB79B2" w:rsidRPr="00290656" w:rsidRDefault="00EB79B2" w:rsidP="00EB79B2">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290656">
              <w:rPr>
                <w:rFonts w:hint="eastAsia"/>
                <w:color w:val="000000"/>
                <w:spacing w:val="81"/>
                <w:kern w:val="0"/>
                <w:sz w:val="18"/>
                <w:szCs w:val="18"/>
                <w:fitText w:val="1890" w:id="339899392"/>
              </w:rPr>
              <w:t>到着所要時</w:t>
            </w:r>
            <w:r w:rsidRPr="00290656">
              <w:rPr>
                <w:rFonts w:hint="eastAsia"/>
                <w:color w:val="000000"/>
                <w:kern w:val="0"/>
                <w:sz w:val="18"/>
                <w:szCs w:val="18"/>
                <w:fitText w:val="1890" w:id="339899392"/>
              </w:rPr>
              <w:t>間</w:t>
            </w:r>
          </w:p>
        </w:tc>
        <w:tc>
          <w:tcPr>
            <w:tcW w:w="2835" w:type="dxa"/>
            <w:tcBorders>
              <w:top w:val="dashSmallGap" w:sz="4" w:space="0" w:color="auto"/>
              <w:left w:val="single" w:sz="4" w:space="0" w:color="auto"/>
              <w:bottom w:val="dashSmallGap" w:sz="4" w:space="0" w:color="auto"/>
              <w:right w:val="dashSmallGap" w:sz="4" w:space="0" w:color="auto"/>
            </w:tcBorders>
          </w:tcPr>
          <w:p w:rsidR="00EB79B2" w:rsidRPr="00290656" w:rsidRDefault="00EB79B2" w:rsidP="00EB79B2">
            <w:pPr>
              <w:spacing w:line="200" w:lineRule="exact"/>
              <w:rPr>
                <w:color w:val="00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tcPr>
          <w:p w:rsidR="00EB79B2" w:rsidRPr="00290656" w:rsidRDefault="00EB79B2" w:rsidP="00EB79B2">
            <w:pPr>
              <w:spacing w:line="200" w:lineRule="exact"/>
              <w:rPr>
                <w:color w:val="000000"/>
                <w:sz w:val="18"/>
                <w:szCs w:val="18"/>
              </w:rPr>
            </w:pPr>
          </w:p>
        </w:tc>
      </w:tr>
      <w:tr w:rsidR="00EB79B2" w:rsidRPr="009E0617">
        <w:trPr>
          <w:cantSplit/>
          <w:trHeight w:val="129"/>
          <w:jc w:val="center"/>
        </w:trPr>
        <w:tc>
          <w:tcPr>
            <w:tcW w:w="557" w:type="dxa"/>
            <w:vMerge/>
            <w:tcBorders>
              <w:left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shd w:val="clear" w:color="auto" w:fill="D9D9D9"/>
          </w:tcPr>
          <w:p w:rsidR="00EB79B2" w:rsidRPr="00290656" w:rsidRDefault="00EB79B2" w:rsidP="00EB79B2">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C7239D">
              <w:rPr>
                <w:rFonts w:hint="eastAsia"/>
                <w:color w:val="000000"/>
                <w:spacing w:val="12"/>
                <w:w w:val="75"/>
                <w:kern w:val="0"/>
                <w:sz w:val="18"/>
                <w:szCs w:val="18"/>
                <w:fitText w:val="1891" w:id="339899393"/>
              </w:rPr>
              <w:t>委託する防火対象物の区</w:t>
            </w:r>
            <w:r w:rsidRPr="00C7239D">
              <w:rPr>
                <w:rFonts w:hint="eastAsia"/>
                <w:color w:val="000000"/>
                <w:spacing w:val="9"/>
                <w:w w:val="75"/>
                <w:kern w:val="0"/>
                <w:sz w:val="18"/>
                <w:szCs w:val="18"/>
                <w:fitText w:val="1891" w:id="339899393"/>
              </w:rPr>
              <w:t>域</w:t>
            </w:r>
          </w:p>
        </w:tc>
        <w:tc>
          <w:tcPr>
            <w:tcW w:w="2835" w:type="dxa"/>
            <w:tcBorders>
              <w:top w:val="dashSmallGap" w:sz="4" w:space="0" w:color="auto"/>
              <w:left w:val="single" w:sz="4" w:space="0" w:color="auto"/>
              <w:bottom w:val="dashSmallGap" w:sz="4" w:space="0" w:color="auto"/>
              <w:right w:val="dashSmallGap" w:sz="4" w:space="0" w:color="auto"/>
            </w:tcBorders>
          </w:tcPr>
          <w:p w:rsidR="00EB79B2" w:rsidRPr="00290656" w:rsidRDefault="00EB79B2" w:rsidP="00EB79B2">
            <w:pPr>
              <w:spacing w:line="200" w:lineRule="exact"/>
              <w:rPr>
                <w:color w:val="00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tcPr>
          <w:p w:rsidR="00EB79B2" w:rsidRPr="00290656" w:rsidRDefault="00EB79B2" w:rsidP="00EB79B2">
            <w:pPr>
              <w:spacing w:line="200" w:lineRule="exact"/>
              <w:rPr>
                <w:color w:val="000000"/>
                <w:sz w:val="18"/>
                <w:szCs w:val="18"/>
              </w:rPr>
            </w:pPr>
          </w:p>
        </w:tc>
      </w:tr>
      <w:tr w:rsidR="00EB79B2" w:rsidRPr="009E0617">
        <w:trPr>
          <w:cantSplit/>
          <w:trHeight w:val="203"/>
          <w:jc w:val="center"/>
        </w:trPr>
        <w:tc>
          <w:tcPr>
            <w:tcW w:w="557" w:type="dxa"/>
            <w:vMerge/>
            <w:tcBorders>
              <w:left w:val="single" w:sz="12" w:space="0" w:color="auto"/>
              <w:bottom w:val="single" w:sz="12" w:space="0" w:color="auto"/>
            </w:tcBorders>
            <w:shd w:val="clear" w:color="auto" w:fill="D9D9D9"/>
          </w:tcPr>
          <w:p w:rsidR="00EB79B2" w:rsidRPr="00290656" w:rsidRDefault="00EB79B2" w:rsidP="00EB79B2">
            <w:pPr>
              <w:spacing w:line="200" w:lineRule="exact"/>
              <w:rPr>
                <w:color w:val="000000"/>
                <w:sz w:val="18"/>
                <w:szCs w:val="18"/>
              </w:rPr>
            </w:pPr>
          </w:p>
        </w:tc>
        <w:tc>
          <w:tcPr>
            <w:tcW w:w="524" w:type="dxa"/>
            <w:vMerge/>
            <w:tcBorders>
              <w:bottom w:val="single" w:sz="12" w:space="0" w:color="auto"/>
              <w:right w:val="single" w:sz="4" w:space="0" w:color="auto"/>
            </w:tcBorders>
            <w:shd w:val="clear" w:color="auto" w:fill="D9D9D9"/>
          </w:tcPr>
          <w:p w:rsidR="00EB79B2" w:rsidRPr="00290656" w:rsidRDefault="00EB79B2" w:rsidP="00EB79B2">
            <w:pPr>
              <w:spacing w:line="200" w:lineRule="exact"/>
              <w:rPr>
                <w:color w:val="000000"/>
                <w:sz w:val="18"/>
                <w:szCs w:val="18"/>
              </w:rPr>
            </w:pPr>
          </w:p>
        </w:tc>
        <w:tc>
          <w:tcPr>
            <w:tcW w:w="2878" w:type="dxa"/>
            <w:gridSpan w:val="3"/>
            <w:tcBorders>
              <w:top w:val="dashSmallGap" w:sz="4" w:space="0" w:color="auto"/>
              <w:left w:val="single" w:sz="4" w:space="0" w:color="auto"/>
              <w:bottom w:val="single" w:sz="12" w:space="0" w:color="auto"/>
              <w:right w:val="single" w:sz="4" w:space="0" w:color="auto"/>
            </w:tcBorders>
            <w:shd w:val="clear" w:color="auto" w:fill="D9D9D9"/>
            <w:vAlign w:val="center"/>
          </w:tcPr>
          <w:p w:rsidR="00EB79B2" w:rsidRPr="00290656" w:rsidRDefault="00EB79B2" w:rsidP="00EB79B2">
            <w:pPr>
              <w:spacing w:line="200" w:lineRule="exact"/>
              <w:jc w:val="center"/>
              <w:rPr>
                <w:color w:val="000000"/>
                <w:sz w:val="18"/>
                <w:szCs w:val="18"/>
              </w:rPr>
            </w:pPr>
            <w:r w:rsidRPr="00206EAB">
              <w:rPr>
                <w:rFonts w:hint="eastAsia"/>
                <w:color w:val="000000"/>
                <w:spacing w:val="52"/>
                <w:kern w:val="0"/>
                <w:sz w:val="18"/>
                <w:szCs w:val="18"/>
                <w:fitText w:val="1890" w:id="339899394"/>
              </w:rPr>
              <w:t>委託する時間</w:t>
            </w:r>
            <w:r w:rsidRPr="00206EAB">
              <w:rPr>
                <w:rFonts w:hint="eastAsia"/>
                <w:color w:val="000000"/>
                <w:spacing w:val="3"/>
                <w:kern w:val="0"/>
                <w:sz w:val="18"/>
                <w:szCs w:val="18"/>
                <w:fitText w:val="1890" w:id="339899394"/>
              </w:rPr>
              <w:t>帯</w:t>
            </w:r>
          </w:p>
        </w:tc>
        <w:tc>
          <w:tcPr>
            <w:tcW w:w="2835" w:type="dxa"/>
            <w:tcBorders>
              <w:top w:val="dashSmallGap" w:sz="4" w:space="0" w:color="auto"/>
              <w:left w:val="single" w:sz="4" w:space="0" w:color="auto"/>
              <w:bottom w:val="single" w:sz="12" w:space="0" w:color="auto"/>
              <w:right w:val="dashSmallGap" w:sz="4" w:space="0" w:color="auto"/>
            </w:tcBorders>
          </w:tcPr>
          <w:p w:rsidR="00EB79B2" w:rsidRPr="00290656" w:rsidRDefault="00EB79B2" w:rsidP="00EB79B2">
            <w:pPr>
              <w:spacing w:line="200" w:lineRule="exact"/>
              <w:rPr>
                <w:color w:val="000000"/>
                <w:sz w:val="18"/>
                <w:szCs w:val="18"/>
              </w:rPr>
            </w:pPr>
          </w:p>
        </w:tc>
        <w:tc>
          <w:tcPr>
            <w:tcW w:w="3106" w:type="dxa"/>
            <w:gridSpan w:val="3"/>
            <w:tcBorders>
              <w:top w:val="dashSmallGap" w:sz="4" w:space="0" w:color="auto"/>
              <w:left w:val="dashSmallGap" w:sz="4" w:space="0" w:color="auto"/>
              <w:bottom w:val="single" w:sz="12" w:space="0" w:color="auto"/>
              <w:right w:val="single" w:sz="12" w:space="0" w:color="auto"/>
            </w:tcBorders>
          </w:tcPr>
          <w:p w:rsidR="00EB79B2" w:rsidRPr="00290656" w:rsidRDefault="00EB79B2" w:rsidP="00EB79B2">
            <w:pPr>
              <w:spacing w:line="200" w:lineRule="exact"/>
              <w:rPr>
                <w:color w:val="000000"/>
                <w:sz w:val="18"/>
                <w:szCs w:val="18"/>
              </w:rPr>
            </w:pPr>
          </w:p>
        </w:tc>
      </w:tr>
    </w:tbl>
    <w:p w:rsidR="00EB79B2" w:rsidRDefault="00EB79B2" w:rsidP="00EB79B2">
      <w:pPr>
        <w:spacing w:line="240" w:lineRule="exact"/>
        <w:ind w:rightChars="-395" w:right="-829"/>
        <w:rPr>
          <w:color w:val="000000"/>
          <w:sz w:val="16"/>
          <w:szCs w:val="16"/>
        </w:rPr>
      </w:pPr>
      <w:r w:rsidRPr="00290656">
        <w:rPr>
          <w:rFonts w:hint="eastAsia"/>
          <w:color w:val="000000"/>
          <w:sz w:val="18"/>
          <w:szCs w:val="18"/>
        </w:rPr>
        <w:t>（</w:t>
      </w:r>
      <w:r w:rsidRPr="00290656">
        <w:rPr>
          <w:rFonts w:hint="eastAsia"/>
          <w:color w:val="000000"/>
          <w:sz w:val="16"/>
          <w:szCs w:val="16"/>
        </w:rPr>
        <w:t>備考）　「受託者の行う全体についての防火・防災管理業務の範囲」については、該当する項目の□に✓印を付する。</w:t>
      </w:r>
    </w:p>
    <w:p w:rsidR="00EB79B2" w:rsidRPr="00290656" w:rsidRDefault="00EB79B2" w:rsidP="00EB79B2">
      <w:pPr>
        <w:spacing w:line="240" w:lineRule="exact"/>
        <w:ind w:rightChars="-395" w:right="-829"/>
        <w:rPr>
          <w:rFonts w:ascii="ＭＳ ゴシック" w:eastAsia="ＭＳ ゴシック"/>
          <w:szCs w:val="18"/>
        </w:rPr>
      </w:pPr>
    </w:p>
    <w:p w:rsidR="00EB79B2" w:rsidRPr="00182FC6" w:rsidRDefault="00EB79B2" w:rsidP="00EB79B2">
      <w:pPr>
        <w:widowControl/>
        <w:jc w:val="left"/>
        <w:rPr>
          <w:rFonts w:ascii="ＭＳ ゴシック" w:eastAsia="ＭＳ ゴシック" w:hAnsi="ＭＳ ゴシック" w:hint="eastAsia"/>
          <w:sz w:val="18"/>
          <w:szCs w:val="18"/>
        </w:rPr>
      </w:pPr>
      <w:r>
        <w:rPr>
          <w:rFonts w:ascii="ＭＳ ゴシック" w:eastAsia="ＭＳ ゴシック"/>
        </w:rPr>
        <w:br w:type="page"/>
      </w:r>
      <w:r w:rsidRPr="00182FC6">
        <w:rPr>
          <w:rFonts w:ascii="ＭＳ ゴシック" w:eastAsia="ＭＳ ゴシック" w:hAnsi="ＭＳ ゴシック" w:hint="eastAsia"/>
          <w:color w:val="FF0000"/>
        </w:rPr>
        <w:lastRenderedPageBreak/>
        <w:t>▲</w:t>
      </w:r>
      <w:r w:rsidRPr="00182FC6">
        <w:rPr>
          <w:rFonts w:ascii="ＭＳ ゴシック" w:eastAsia="ＭＳ ゴシック" w:hAnsi="ＭＳ ゴシック" w:hint="eastAsia"/>
          <w:sz w:val="22"/>
        </w:rPr>
        <w:t>別表２</w:t>
      </w:r>
      <w:r w:rsidRPr="00182FC6">
        <w:rPr>
          <w:rFonts w:ascii="ＭＳ ゴシック" w:eastAsia="ＭＳ ゴシック" w:hAnsi="ＭＳ ゴシック" w:hint="eastAsia"/>
          <w:sz w:val="18"/>
          <w:szCs w:val="18"/>
        </w:rPr>
        <w:t>（全体についての防火・防災管理業務の一部を第三者へ委託している場合）</w:t>
      </w:r>
    </w:p>
    <w:p w:rsidR="00EB79B2" w:rsidRDefault="00EB79B2" w:rsidP="00EB79B2">
      <w:pPr>
        <w:spacing w:line="240" w:lineRule="exact"/>
        <w:ind w:leftChars="-135" w:left="-283" w:rightChars="-135" w:right="-283"/>
        <w:jc w:val="center"/>
        <w:rPr>
          <w:rFonts w:ascii="ＭＳ ゴシック" w:eastAsia="ＭＳ ゴシック"/>
        </w:rPr>
      </w:pPr>
    </w:p>
    <w:p w:rsidR="00EB79B2" w:rsidRDefault="00EB79B2" w:rsidP="00EB79B2">
      <w:pPr>
        <w:spacing w:line="240" w:lineRule="exact"/>
        <w:ind w:leftChars="-135" w:left="-283" w:rightChars="-135" w:right="-283"/>
        <w:jc w:val="center"/>
        <w:rPr>
          <w:rFonts w:ascii="ＭＳ ゴシック" w:eastAsia="ＭＳ ゴシック"/>
        </w:rPr>
      </w:pPr>
      <w:r>
        <w:rPr>
          <w:rFonts w:ascii="ＭＳ ゴシック" w:eastAsia="ＭＳ ゴシック" w:hint="eastAsia"/>
        </w:rPr>
        <w:t>全体についての防火・防災管理業務一部委託の契約書等内容チェック表</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
        <w:gridCol w:w="10"/>
        <w:gridCol w:w="7835"/>
        <w:gridCol w:w="1115"/>
      </w:tblGrid>
      <w:tr w:rsidR="00EB79B2">
        <w:trPr>
          <w:cantSplit/>
          <w:trHeight w:val="163"/>
          <w:jc w:val="center"/>
        </w:trPr>
        <w:tc>
          <w:tcPr>
            <w:tcW w:w="8213" w:type="dxa"/>
            <w:gridSpan w:val="3"/>
            <w:tcBorders>
              <w:top w:val="single" w:sz="12" w:space="0" w:color="auto"/>
              <w:left w:val="single" w:sz="12" w:space="0" w:color="auto"/>
            </w:tcBorders>
            <w:shd w:val="clear" w:color="auto" w:fill="D9D9D9"/>
          </w:tcPr>
          <w:p w:rsidR="00EB79B2" w:rsidRPr="00F33E53" w:rsidRDefault="00EB79B2" w:rsidP="00EB79B2">
            <w:pPr>
              <w:spacing w:line="220" w:lineRule="exact"/>
              <w:jc w:val="center"/>
              <w:rPr>
                <w:rFonts w:hAnsi="ＭＳ 明朝"/>
                <w:sz w:val="18"/>
                <w:szCs w:val="18"/>
              </w:rPr>
            </w:pPr>
            <w:r w:rsidRPr="00F33E53">
              <w:rPr>
                <w:rFonts w:hAnsi="ＭＳ 明朝" w:hint="eastAsia"/>
                <w:spacing w:val="278"/>
                <w:kern w:val="0"/>
                <w:sz w:val="18"/>
                <w:szCs w:val="18"/>
                <w:fitText w:val="3860" w:id="1790588160"/>
              </w:rPr>
              <w:t>作成する内</w:t>
            </w:r>
            <w:r w:rsidRPr="00F33E53">
              <w:rPr>
                <w:rFonts w:hAnsi="ＭＳ 明朝" w:hint="eastAsia"/>
                <w:kern w:val="0"/>
                <w:sz w:val="18"/>
                <w:szCs w:val="18"/>
                <w:fitText w:val="3860" w:id="1790588160"/>
              </w:rPr>
              <w:t>容</w:t>
            </w:r>
          </w:p>
        </w:tc>
        <w:tc>
          <w:tcPr>
            <w:tcW w:w="1115" w:type="dxa"/>
            <w:tcBorders>
              <w:top w:val="single" w:sz="12" w:space="0" w:color="auto"/>
              <w:right w:val="single" w:sz="12" w:space="0" w:color="auto"/>
            </w:tcBorders>
            <w:shd w:val="clear" w:color="auto" w:fill="D9D9D9"/>
          </w:tcPr>
          <w:p w:rsidR="00EB79B2" w:rsidRPr="00F33E53" w:rsidRDefault="00EB79B2" w:rsidP="00EB79B2">
            <w:pPr>
              <w:spacing w:line="220" w:lineRule="exact"/>
              <w:jc w:val="center"/>
              <w:rPr>
                <w:rFonts w:hAnsi="ＭＳ 明朝"/>
                <w:sz w:val="18"/>
                <w:szCs w:val="18"/>
              </w:rPr>
            </w:pPr>
            <w:r w:rsidRPr="00F33E53">
              <w:rPr>
                <w:rFonts w:hAnsi="ＭＳ 明朝" w:hint="eastAsia"/>
                <w:sz w:val="18"/>
                <w:szCs w:val="18"/>
              </w:rPr>
              <w:t>チェック欄</w:t>
            </w:r>
          </w:p>
        </w:tc>
      </w:tr>
      <w:tr w:rsidR="00EB79B2">
        <w:trPr>
          <w:cantSplit/>
          <w:jc w:val="center"/>
        </w:trPr>
        <w:tc>
          <w:tcPr>
            <w:tcW w:w="8213" w:type="dxa"/>
            <w:gridSpan w:val="3"/>
            <w:tcBorders>
              <w:left w:val="single" w:sz="12"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１　名称・所在</w:t>
            </w:r>
          </w:p>
        </w:tc>
        <w:tc>
          <w:tcPr>
            <w:tcW w:w="1115" w:type="dxa"/>
            <w:tcBorders>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9328" w:type="dxa"/>
            <w:gridSpan w:val="4"/>
            <w:tcBorders>
              <w:left w:val="single" w:sz="12" w:space="0" w:color="auto"/>
              <w:bottom w:val="nil"/>
              <w:right w:val="single" w:sz="12"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２　委託業務範囲等</w:t>
            </w:r>
          </w:p>
        </w:tc>
      </w:tr>
      <w:tr w:rsidR="00EB79B2">
        <w:trPr>
          <w:cantSplit/>
          <w:jc w:val="center"/>
        </w:trPr>
        <w:tc>
          <w:tcPr>
            <w:tcW w:w="359" w:type="dxa"/>
            <w:gridSpan w:val="2"/>
            <w:tcBorders>
              <w:top w:val="nil"/>
              <w:left w:val="single" w:sz="12" w:space="0" w:color="auto"/>
              <w:bottom w:val="nil"/>
            </w:tcBorders>
          </w:tcPr>
          <w:p w:rsidR="00EB79B2" w:rsidRPr="00F33E53" w:rsidRDefault="00EB79B2" w:rsidP="00EB79B2">
            <w:pPr>
              <w:spacing w:line="220" w:lineRule="exact"/>
              <w:rPr>
                <w:rFonts w:hAnsi="ＭＳ 明朝"/>
                <w:sz w:val="18"/>
                <w:szCs w:val="18"/>
              </w:rPr>
            </w:pPr>
          </w:p>
        </w:tc>
        <w:tc>
          <w:tcPr>
            <w:tcW w:w="7851" w:type="dxa"/>
            <w:tcBorders>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⑴　範囲（全部、階数、一部等）</w:t>
            </w:r>
          </w:p>
        </w:tc>
        <w:tc>
          <w:tcPr>
            <w:tcW w:w="1118" w:type="dxa"/>
            <w:tcBorders>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tcBorders>
              <w:top w:val="nil"/>
              <w:left w:val="single" w:sz="12" w:space="0" w:color="auto"/>
              <w:bottom w:val="nil"/>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⑵　業務（一括、防災センター監視、警備、設備、清掃、駐車場等）</w:t>
            </w:r>
          </w:p>
        </w:tc>
        <w:tc>
          <w:tcPr>
            <w:tcW w:w="1118"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tcBorders>
              <w:top w:val="nil"/>
              <w:left w:val="single" w:sz="12" w:space="0" w:color="auto"/>
              <w:bottom w:val="nil"/>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⑶　契約期間</w:t>
            </w:r>
          </w:p>
        </w:tc>
        <w:tc>
          <w:tcPr>
            <w:tcW w:w="1118"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tcBorders>
              <w:top w:val="nil"/>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⑷　受託者に防火管理上の権限を付与すること。</w:t>
            </w:r>
          </w:p>
        </w:tc>
        <w:tc>
          <w:tcPr>
            <w:tcW w:w="1118" w:type="dxa"/>
            <w:tcBorders>
              <w:top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9328" w:type="dxa"/>
            <w:gridSpan w:val="4"/>
            <w:tcBorders>
              <w:left w:val="single" w:sz="12" w:space="0" w:color="auto"/>
              <w:bottom w:val="nil"/>
              <w:right w:val="single" w:sz="12"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３　受託者の厳守事項</w:t>
            </w:r>
          </w:p>
        </w:tc>
      </w:tr>
      <w:tr w:rsidR="00EB79B2">
        <w:trPr>
          <w:cantSplit/>
          <w:jc w:val="center"/>
        </w:trPr>
        <w:tc>
          <w:tcPr>
            <w:tcW w:w="359" w:type="dxa"/>
            <w:gridSpan w:val="2"/>
            <w:vMerge w:val="restart"/>
            <w:tcBorders>
              <w:top w:val="nil"/>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⑴　契約内容を遵守すること。</w:t>
            </w:r>
          </w:p>
        </w:tc>
        <w:tc>
          <w:tcPr>
            <w:tcW w:w="1118" w:type="dxa"/>
            <w:tcBorders>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⑵　消防法令に基づく管理権原者又は防火・防災管理者の指揮、命令に従うこと。</w:t>
            </w:r>
          </w:p>
        </w:tc>
        <w:tc>
          <w:tcPr>
            <w:tcW w:w="1118"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⑶　消防計画に基づき業務を行うこと。</w:t>
            </w:r>
          </w:p>
        </w:tc>
        <w:tc>
          <w:tcPr>
            <w:tcW w:w="1118"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⑷　消防関係法令並びに館内規則を遵守すること。</w:t>
            </w:r>
          </w:p>
        </w:tc>
        <w:tc>
          <w:tcPr>
            <w:tcW w:w="1118"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⑸　勤務日報の記録及び報告をすること。</w:t>
            </w:r>
          </w:p>
        </w:tc>
        <w:tc>
          <w:tcPr>
            <w:tcW w:w="1118" w:type="dxa"/>
            <w:tcBorders>
              <w:top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9328" w:type="dxa"/>
            <w:gridSpan w:val="4"/>
            <w:tcBorders>
              <w:left w:val="single" w:sz="12" w:space="0" w:color="auto"/>
              <w:bottom w:val="nil"/>
              <w:right w:val="single" w:sz="12"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４　勤務体制等</w:t>
            </w:r>
          </w:p>
        </w:tc>
      </w:tr>
      <w:tr w:rsidR="00EB79B2">
        <w:trPr>
          <w:cantSplit/>
          <w:jc w:val="center"/>
        </w:trPr>
        <w:tc>
          <w:tcPr>
            <w:tcW w:w="359" w:type="dxa"/>
            <w:gridSpan w:val="2"/>
            <w:vMerge w:val="restart"/>
            <w:tcBorders>
              <w:top w:val="nil"/>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⑴　方法（常駐、巡回、遠隔移報等）</w:t>
            </w:r>
          </w:p>
        </w:tc>
        <w:tc>
          <w:tcPr>
            <w:tcW w:w="1118" w:type="dxa"/>
            <w:tcBorders>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⑵　常駐場所（防災センター、管理室、待機場所等）</w:t>
            </w:r>
          </w:p>
        </w:tc>
        <w:tc>
          <w:tcPr>
            <w:tcW w:w="1118"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⑶　時間、人数、巡回回数、到着所要時間</w:t>
            </w:r>
          </w:p>
        </w:tc>
        <w:tc>
          <w:tcPr>
            <w:tcW w:w="1118"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⑷　休日、夜間の体制</w:t>
            </w:r>
          </w:p>
        </w:tc>
        <w:tc>
          <w:tcPr>
            <w:tcW w:w="1118"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⑸　消防用設備等の取扱いマニュアルの設置</w:t>
            </w:r>
          </w:p>
        </w:tc>
        <w:tc>
          <w:tcPr>
            <w:tcW w:w="1118"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59" w:type="dxa"/>
            <w:gridSpan w:val="2"/>
            <w:vMerge/>
            <w:tcBorders>
              <w:left w:val="single" w:sz="12" w:space="0" w:color="auto"/>
              <w:bottom w:val="single" w:sz="4" w:space="0" w:color="auto"/>
            </w:tcBorders>
          </w:tcPr>
          <w:p w:rsidR="00EB79B2" w:rsidRPr="00F33E53" w:rsidRDefault="00EB79B2" w:rsidP="00EB79B2">
            <w:pPr>
              <w:spacing w:line="220" w:lineRule="exact"/>
              <w:rPr>
                <w:rFonts w:hAnsi="ＭＳ 明朝"/>
                <w:sz w:val="18"/>
                <w:szCs w:val="18"/>
              </w:rPr>
            </w:pPr>
          </w:p>
        </w:tc>
        <w:tc>
          <w:tcPr>
            <w:tcW w:w="7851" w:type="dxa"/>
            <w:tcBorders>
              <w:top w:val="dashSmallGap" w:sz="4" w:space="0" w:color="auto"/>
              <w:bottom w:val="single"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⑹　資格保有者数（自衛消防技術認定証、防災センター要員講習等）</w:t>
            </w:r>
          </w:p>
        </w:tc>
        <w:tc>
          <w:tcPr>
            <w:tcW w:w="1118" w:type="dxa"/>
            <w:tcBorders>
              <w:top w:val="dashSmallGap" w:sz="4" w:space="0" w:color="auto"/>
              <w:bottom w:val="single"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9328" w:type="dxa"/>
            <w:gridSpan w:val="4"/>
            <w:tcBorders>
              <w:top w:val="single" w:sz="4" w:space="0" w:color="auto"/>
              <w:left w:val="single" w:sz="12" w:space="0" w:color="auto"/>
              <w:bottom w:val="nil"/>
              <w:right w:val="single" w:sz="12"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５　受託会社の行う派遣従業員への防火・防災教育、訓練の実施体制</w:t>
            </w:r>
          </w:p>
        </w:tc>
      </w:tr>
      <w:tr w:rsidR="00EB79B2">
        <w:trPr>
          <w:cantSplit/>
          <w:jc w:val="center"/>
        </w:trPr>
        <w:tc>
          <w:tcPr>
            <w:tcW w:w="378" w:type="dxa"/>
            <w:gridSpan w:val="2"/>
            <w:tcBorders>
              <w:top w:val="nil"/>
              <w:left w:val="single" w:sz="12" w:space="0" w:color="auto"/>
              <w:bottom w:val="nil"/>
            </w:tcBorders>
          </w:tcPr>
          <w:p w:rsidR="00EB79B2" w:rsidRPr="00F33E53" w:rsidRDefault="00EB79B2" w:rsidP="00EB79B2">
            <w:pPr>
              <w:spacing w:line="220" w:lineRule="exact"/>
              <w:rPr>
                <w:rFonts w:hAnsi="ＭＳ 明朝"/>
                <w:sz w:val="18"/>
                <w:szCs w:val="18"/>
              </w:rPr>
            </w:pPr>
          </w:p>
        </w:tc>
        <w:tc>
          <w:tcPr>
            <w:tcW w:w="7835" w:type="dxa"/>
            <w:tcBorders>
              <w:top w:val="single"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⑴　教育担当者の配置</w:t>
            </w:r>
          </w:p>
        </w:tc>
        <w:tc>
          <w:tcPr>
            <w:tcW w:w="1115" w:type="dxa"/>
            <w:tcBorders>
              <w:top w:val="single"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tcBorders>
              <w:top w:val="nil"/>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single"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⑵　教育担当者による計画的な防火・防災教育、訓練実施状況（教育計画等）</w:t>
            </w:r>
          </w:p>
        </w:tc>
        <w:tc>
          <w:tcPr>
            <w:tcW w:w="1115" w:type="dxa"/>
            <w:tcBorders>
              <w:top w:val="dashSmallGap" w:sz="4" w:space="0" w:color="auto"/>
              <w:bottom w:val="single"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val="restart"/>
            <w:tcBorders>
              <w:left w:val="single" w:sz="12" w:space="0" w:color="auto"/>
              <w:right w:val="nil"/>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６</w:t>
            </w:r>
          </w:p>
        </w:tc>
        <w:tc>
          <w:tcPr>
            <w:tcW w:w="8950" w:type="dxa"/>
            <w:gridSpan w:val="2"/>
            <w:tcBorders>
              <w:left w:val="nil"/>
              <w:bottom w:val="single" w:sz="4" w:space="0" w:color="auto"/>
              <w:right w:val="single" w:sz="12"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出火防止業務</w:t>
            </w:r>
          </w:p>
        </w:tc>
      </w:tr>
      <w:tr w:rsidR="00EB79B2">
        <w:trPr>
          <w:cantSplit/>
          <w:jc w:val="center"/>
        </w:trPr>
        <w:tc>
          <w:tcPr>
            <w:tcW w:w="378" w:type="dxa"/>
            <w:gridSpan w:val="2"/>
            <w:vMerge/>
            <w:tcBorders>
              <w:left w:val="single" w:sz="12" w:space="0" w:color="auto"/>
              <w:bottom w:val="nil"/>
              <w:right w:val="single" w:sz="4" w:space="0" w:color="auto"/>
            </w:tcBorders>
          </w:tcPr>
          <w:p w:rsidR="00EB79B2" w:rsidRPr="00F33E53" w:rsidRDefault="00EB79B2" w:rsidP="00EB79B2">
            <w:pPr>
              <w:spacing w:line="220" w:lineRule="exact"/>
              <w:ind w:firstLineChars="100" w:firstLine="180"/>
              <w:rPr>
                <w:rFonts w:hAnsi="ＭＳ 明朝"/>
                <w:sz w:val="18"/>
                <w:szCs w:val="18"/>
              </w:rPr>
            </w:pPr>
          </w:p>
        </w:tc>
        <w:tc>
          <w:tcPr>
            <w:tcW w:w="8950" w:type="dxa"/>
            <w:gridSpan w:val="2"/>
            <w:tcBorders>
              <w:left w:val="single" w:sz="4" w:space="0" w:color="auto"/>
              <w:bottom w:val="nil"/>
              <w:right w:val="single" w:sz="12"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⑴　火気使用箇所の点検等監視業務</w:t>
            </w:r>
          </w:p>
        </w:tc>
      </w:tr>
      <w:tr w:rsidR="00EB79B2">
        <w:trPr>
          <w:cantSplit/>
          <w:jc w:val="center"/>
        </w:trPr>
        <w:tc>
          <w:tcPr>
            <w:tcW w:w="378" w:type="dxa"/>
            <w:gridSpan w:val="2"/>
            <w:vMerge w:val="restart"/>
            <w:tcBorders>
              <w:top w:val="nil"/>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bottom w:val="dashSmallGap" w:sz="4" w:space="0" w:color="auto"/>
            </w:tcBorders>
          </w:tcPr>
          <w:p w:rsidR="00EB79B2" w:rsidRPr="00F33E53" w:rsidRDefault="00EB79B2" w:rsidP="00EB79B2">
            <w:pPr>
              <w:spacing w:line="220" w:lineRule="exact"/>
              <w:ind w:firstLineChars="143" w:firstLine="257"/>
              <w:rPr>
                <w:rFonts w:hAnsi="ＭＳ 明朝"/>
                <w:sz w:val="18"/>
                <w:szCs w:val="18"/>
              </w:rPr>
            </w:pPr>
            <w:r w:rsidRPr="00F33E53">
              <w:rPr>
                <w:rFonts w:hAnsi="ＭＳ 明朝" w:hint="eastAsia"/>
                <w:sz w:val="18"/>
                <w:szCs w:val="18"/>
              </w:rPr>
              <w:t>ア　喫煙禁止場所における違反者に対する是正措置</w:t>
            </w:r>
          </w:p>
        </w:tc>
        <w:tc>
          <w:tcPr>
            <w:tcW w:w="1115" w:type="dxa"/>
            <w:tcBorders>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F33E53" w:rsidRDefault="00EB79B2" w:rsidP="00EB79B2">
            <w:pPr>
              <w:spacing w:line="220" w:lineRule="exact"/>
              <w:ind w:firstLineChars="143" w:firstLine="257"/>
              <w:rPr>
                <w:rFonts w:hAnsi="ＭＳ 明朝"/>
                <w:sz w:val="18"/>
                <w:szCs w:val="18"/>
              </w:rPr>
            </w:pPr>
            <w:r w:rsidRPr="00F33E53">
              <w:rPr>
                <w:rFonts w:hAnsi="ＭＳ 明朝" w:hint="eastAsia"/>
                <w:sz w:val="18"/>
                <w:szCs w:val="18"/>
              </w:rPr>
              <w:t>イ　火気設備・器具等の点検及びガスの閉鎖状況確認</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bottom w:val="nil"/>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single" w:sz="4" w:space="0" w:color="auto"/>
            </w:tcBorders>
          </w:tcPr>
          <w:p w:rsidR="00EB79B2" w:rsidRPr="00F33E53" w:rsidRDefault="00EB79B2" w:rsidP="00EB79B2">
            <w:pPr>
              <w:spacing w:line="220" w:lineRule="exact"/>
              <w:ind w:firstLineChars="143" w:firstLine="257"/>
              <w:rPr>
                <w:rFonts w:hAnsi="ＭＳ 明朝"/>
                <w:sz w:val="18"/>
                <w:szCs w:val="18"/>
              </w:rPr>
            </w:pPr>
            <w:r w:rsidRPr="00F33E53">
              <w:rPr>
                <w:rFonts w:hAnsi="ＭＳ 明朝" w:hint="eastAsia"/>
                <w:sz w:val="18"/>
                <w:szCs w:val="18"/>
              </w:rPr>
              <w:t>ウ　吸殻処理状況の確認</w:t>
            </w:r>
          </w:p>
        </w:tc>
        <w:tc>
          <w:tcPr>
            <w:tcW w:w="1115" w:type="dxa"/>
            <w:tcBorders>
              <w:top w:val="dashSmallGap" w:sz="4" w:space="0" w:color="auto"/>
              <w:bottom w:val="single"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tcBorders>
              <w:top w:val="nil"/>
              <w:left w:val="single" w:sz="12" w:space="0" w:color="auto"/>
              <w:bottom w:val="nil"/>
            </w:tcBorders>
          </w:tcPr>
          <w:p w:rsidR="00EB79B2" w:rsidRPr="00F33E53" w:rsidRDefault="00EB79B2" w:rsidP="00EB79B2">
            <w:pPr>
              <w:spacing w:line="220" w:lineRule="exact"/>
              <w:rPr>
                <w:rFonts w:hAnsi="ＭＳ 明朝"/>
                <w:sz w:val="18"/>
                <w:szCs w:val="18"/>
              </w:rPr>
            </w:pPr>
          </w:p>
        </w:tc>
        <w:tc>
          <w:tcPr>
            <w:tcW w:w="8950" w:type="dxa"/>
            <w:gridSpan w:val="2"/>
            <w:tcBorders>
              <w:top w:val="nil"/>
              <w:bottom w:val="nil"/>
              <w:right w:val="single" w:sz="12"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⑵　周囲の可燃物の管理等</w:t>
            </w:r>
          </w:p>
        </w:tc>
      </w:tr>
      <w:tr w:rsidR="00EB79B2">
        <w:trPr>
          <w:cantSplit/>
          <w:jc w:val="center"/>
        </w:trPr>
        <w:tc>
          <w:tcPr>
            <w:tcW w:w="378" w:type="dxa"/>
            <w:gridSpan w:val="2"/>
            <w:tcBorders>
              <w:top w:val="nil"/>
              <w:left w:val="single" w:sz="12" w:space="0" w:color="auto"/>
              <w:bottom w:val="nil"/>
            </w:tcBorders>
          </w:tcPr>
          <w:p w:rsidR="00EB79B2" w:rsidRPr="00F33E53" w:rsidRDefault="00EB79B2" w:rsidP="00EB79B2">
            <w:pPr>
              <w:spacing w:line="220" w:lineRule="exact"/>
              <w:rPr>
                <w:rFonts w:hAnsi="ＭＳ 明朝"/>
                <w:sz w:val="18"/>
                <w:szCs w:val="18"/>
              </w:rPr>
            </w:pPr>
          </w:p>
        </w:tc>
        <w:tc>
          <w:tcPr>
            <w:tcW w:w="7835" w:type="dxa"/>
            <w:tcBorders>
              <w:top w:val="single" w:sz="4" w:space="0" w:color="auto"/>
              <w:bottom w:val="dashSmallGap" w:sz="4" w:space="0" w:color="auto"/>
            </w:tcBorders>
          </w:tcPr>
          <w:p w:rsidR="00EB79B2" w:rsidRPr="00F33E53" w:rsidRDefault="00EB79B2" w:rsidP="00EB79B2">
            <w:pPr>
              <w:spacing w:line="220" w:lineRule="exact"/>
              <w:ind w:firstLineChars="151" w:firstLine="272"/>
              <w:rPr>
                <w:rFonts w:hAnsi="ＭＳ 明朝"/>
                <w:sz w:val="18"/>
                <w:szCs w:val="18"/>
              </w:rPr>
            </w:pPr>
            <w:r w:rsidRPr="00F33E53">
              <w:rPr>
                <w:rFonts w:hAnsi="ＭＳ 明朝" w:hint="eastAsia"/>
                <w:sz w:val="18"/>
                <w:szCs w:val="18"/>
              </w:rPr>
              <w:t>ア　放火防止対策（建物外周や共用部分に放置された可燃物の処理）</w:t>
            </w:r>
          </w:p>
        </w:tc>
        <w:tc>
          <w:tcPr>
            <w:tcW w:w="1115" w:type="dxa"/>
            <w:tcBorders>
              <w:top w:val="single"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tcBorders>
              <w:top w:val="nil"/>
              <w:left w:val="single" w:sz="12" w:space="0" w:color="auto"/>
              <w:bottom w:val="single" w:sz="4"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single" w:sz="4" w:space="0" w:color="auto"/>
            </w:tcBorders>
          </w:tcPr>
          <w:p w:rsidR="00EB79B2" w:rsidRPr="00F33E53" w:rsidRDefault="00EB79B2" w:rsidP="00EB79B2">
            <w:pPr>
              <w:spacing w:line="220" w:lineRule="exact"/>
              <w:ind w:firstLineChars="151" w:firstLine="272"/>
              <w:rPr>
                <w:rFonts w:hAnsi="ＭＳ 明朝"/>
                <w:sz w:val="18"/>
                <w:szCs w:val="18"/>
              </w:rPr>
            </w:pPr>
            <w:r w:rsidRPr="00F33E53">
              <w:rPr>
                <w:rFonts w:hAnsi="ＭＳ 明朝" w:hint="eastAsia"/>
                <w:sz w:val="18"/>
                <w:szCs w:val="18"/>
              </w:rPr>
              <w:t>イ　リネン室、倉庫、ゴミ置場等の施錠</w:t>
            </w:r>
          </w:p>
        </w:tc>
        <w:tc>
          <w:tcPr>
            <w:tcW w:w="1115" w:type="dxa"/>
            <w:tcBorders>
              <w:top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8213" w:type="dxa"/>
            <w:gridSpan w:val="3"/>
            <w:tcBorders>
              <w:left w:val="single" w:sz="12" w:space="0" w:color="auto"/>
              <w:bottom w:val="nil"/>
              <w:right w:val="nil"/>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７　避難又は防火・防災上必要な構造及び設備</w:t>
            </w:r>
            <w:r w:rsidRPr="00EA723D">
              <w:rPr>
                <w:rFonts w:hAnsi="ＭＳ 明朝" w:hint="eastAsia"/>
                <w:sz w:val="18"/>
                <w:szCs w:val="18"/>
              </w:rPr>
              <w:t>等の</w:t>
            </w:r>
            <w:r w:rsidRPr="00F33E53">
              <w:rPr>
                <w:rFonts w:hAnsi="ＭＳ 明朝" w:hint="eastAsia"/>
                <w:sz w:val="18"/>
                <w:szCs w:val="18"/>
              </w:rPr>
              <w:t>維持管理</w:t>
            </w:r>
          </w:p>
        </w:tc>
        <w:tc>
          <w:tcPr>
            <w:tcW w:w="1115" w:type="dxa"/>
            <w:tcBorders>
              <w:left w:val="nil"/>
              <w:right w:val="single" w:sz="12" w:space="0" w:color="auto"/>
            </w:tcBorders>
          </w:tcPr>
          <w:p w:rsidR="00EB79B2" w:rsidRPr="00F33E53" w:rsidRDefault="00EB79B2" w:rsidP="00EB79B2">
            <w:pPr>
              <w:spacing w:line="220" w:lineRule="exact"/>
              <w:rPr>
                <w:rFonts w:hAnsi="ＭＳ 明朝"/>
                <w:sz w:val="18"/>
                <w:szCs w:val="18"/>
              </w:rPr>
            </w:pPr>
          </w:p>
        </w:tc>
      </w:tr>
      <w:tr w:rsidR="00EB79B2">
        <w:trPr>
          <w:cantSplit/>
          <w:jc w:val="center"/>
        </w:trPr>
        <w:tc>
          <w:tcPr>
            <w:tcW w:w="378" w:type="dxa"/>
            <w:gridSpan w:val="2"/>
            <w:vMerge w:val="restart"/>
            <w:tcBorders>
              <w:top w:val="nil"/>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bottom w:val="dashSmallGap" w:sz="4" w:space="0" w:color="auto"/>
            </w:tcBorders>
          </w:tcPr>
          <w:p w:rsidR="00EB79B2" w:rsidRPr="00EA723D" w:rsidRDefault="00EB79B2" w:rsidP="00EB79B2">
            <w:pPr>
              <w:spacing w:line="220" w:lineRule="exact"/>
              <w:rPr>
                <w:rFonts w:hAnsi="ＭＳ 明朝"/>
                <w:sz w:val="18"/>
                <w:szCs w:val="18"/>
              </w:rPr>
            </w:pPr>
            <w:r w:rsidRPr="00EA723D">
              <w:rPr>
                <w:rFonts w:hAnsi="ＭＳ 明朝" w:hint="eastAsia"/>
                <w:sz w:val="18"/>
                <w:szCs w:val="18"/>
              </w:rPr>
              <w:t>⑴　避難施設（避難口、廊下、階段及び通路）における避難障害の有無</w:t>
            </w:r>
          </w:p>
        </w:tc>
        <w:tc>
          <w:tcPr>
            <w:tcW w:w="1115" w:type="dxa"/>
            <w:tcBorders>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bottom w:val="nil"/>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EA723D" w:rsidRDefault="00EB79B2" w:rsidP="00EB79B2">
            <w:pPr>
              <w:spacing w:line="220" w:lineRule="exact"/>
              <w:rPr>
                <w:rFonts w:hAnsi="ＭＳ 明朝"/>
                <w:sz w:val="18"/>
                <w:szCs w:val="18"/>
              </w:rPr>
            </w:pPr>
            <w:r w:rsidRPr="00EA723D">
              <w:rPr>
                <w:rFonts w:hAnsi="ＭＳ 明朝" w:hint="eastAsia"/>
                <w:sz w:val="18"/>
                <w:szCs w:val="18"/>
              </w:rPr>
              <w:t>⑵　防火戸・防火シャッター閉鎖障害の有無並びに閉鎖状況</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val="restart"/>
            <w:tcBorders>
              <w:top w:val="nil"/>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EA723D" w:rsidRDefault="00EB79B2" w:rsidP="00EB79B2">
            <w:pPr>
              <w:spacing w:line="220" w:lineRule="exact"/>
              <w:rPr>
                <w:rFonts w:hAnsi="ＭＳ 明朝"/>
                <w:sz w:val="18"/>
                <w:szCs w:val="18"/>
              </w:rPr>
            </w:pPr>
            <w:r w:rsidRPr="00EA723D">
              <w:rPr>
                <w:rFonts w:hAnsi="ＭＳ 明朝" w:hint="eastAsia"/>
                <w:sz w:val="18"/>
                <w:szCs w:val="18"/>
              </w:rPr>
              <w:t>⑶　消防用設備等の管理、保全状況の目視点検、確認</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EA723D" w:rsidRDefault="00EB79B2" w:rsidP="00EB79B2">
            <w:pPr>
              <w:spacing w:line="220" w:lineRule="exact"/>
              <w:rPr>
                <w:rFonts w:hAnsi="ＭＳ 明朝"/>
                <w:sz w:val="18"/>
                <w:szCs w:val="18"/>
              </w:rPr>
            </w:pPr>
            <w:r w:rsidRPr="00EA723D">
              <w:rPr>
                <w:rFonts w:hAnsi="ＭＳ 明朝" w:hint="eastAsia"/>
                <w:sz w:val="18"/>
                <w:szCs w:val="18"/>
              </w:rPr>
              <w:t>⑷　その他防災設備等の異常・故障表示の対応（防災設備不作動表示を含む。）</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single" w:sz="4" w:space="0" w:color="auto"/>
            </w:tcBorders>
          </w:tcPr>
          <w:p w:rsidR="00EB79B2" w:rsidRPr="00EA723D" w:rsidRDefault="00EB79B2" w:rsidP="00EB79B2">
            <w:pPr>
              <w:spacing w:line="220" w:lineRule="exact"/>
              <w:rPr>
                <w:rFonts w:hAnsi="ＭＳ 明朝"/>
                <w:sz w:val="18"/>
                <w:szCs w:val="18"/>
              </w:rPr>
            </w:pPr>
            <w:r w:rsidRPr="00EA723D">
              <w:rPr>
                <w:rFonts w:hAnsi="ＭＳ 明朝" w:hint="eastAsia"/>
                <w:sz w:val="18"/>
                <w:szCs w:val="18"/>
              </w:rPr>
              <w:t>⑸　建物構造等の破損又は危険箇所の有無</w:t>
            </w:r>
          </w:p>
        </w:tc>
        <w:tc>
          <w:tcPr>
            <w:tcW w:w="1115" w:type="dxa"/>
            <w:tcBorders>
              <w:top w:val="dashSmallGap" w:sz="4" w:space="0" w:color="auto"/>
              <w:bottom w:val="single"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9328" w:type="dxa"/>
            <w:gridSpan w:val="4"/>
            <w:tcBorders>
              <w:left w:val="single" w:sz="12" w:space="0" w:color="auto"/>
              <w:bottom w:val="nil"/>
              <w:right w:val="single" w:sz="12"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８　火災、地震その他の災害等が発生した場合の自衛消防活動</w:t>
            </w:r>
          </w:p>
        </w:tc>
      </w:tr>
      <w:tr w:rsidR="00EB79B2">
        <w:trPr>
          <w:cantSplit/>
          <w:jc w:val="center"/>
        </w:trPr>
        <w:tc>
          <w:tcPr>
            <w:tcW w:w="378" w:type="dxa"/>
            <w:gridSpan w:val="2"/>
            <w:vMerge w:val="restart"/>
            <w:tcBorders>
              <w:top w:val="nil"/>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⑴　自衛消防隊の編成に基づく初動措置</w:t>
            </w:r>
          </w:p>
        </w:tc>
        <w:tc>
          <w:tcPr>
            <w:tcW w:w="1115" w:type="dxa"/>
            <w:tcBorders>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⑵　火災の発見（人的、煙感知器、設備の起動表示等による発見）</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⑶　火災状況の把握（受信機の表示、非常電話等による情報収集）</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⑷　消防機関への通報（電話・火災通報装置等による通報）</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⑸　避難誘導（非常放送の活用、避難方向の指示、エレベーター使用禁止）</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⑹　初期消火（消火器、屋内消火栓等の活用）</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78" w:type="dxa"/>
            <w:gridSpan w:val="2"/>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dashSmallGap" w:sz="4" w:space="0" w:color="auto"/>
            </w:tcBorders>
          </w:tcPr>
          <w:p w:rsidR="00EB79B2" w:rsidRPr="00F33E53" w:rsidRDefault="00EB79B2" w:rsidP="00EB79B2">
            <w:pPr>
              <w:spacing w:line="220" w:lineRule="exact"/>
              <w:ind w:left="284" w:hangingChars="158" w:hanging="284"/>
              <w:rPr>
                <w:rFonts w:hAnsi="ＭＳ 明朝"/>
                <w:sz w:val="18"/>
                <w:szCs w:val="18"/>
              </w:rPr>
            </w:pPr>
            <w:r w:rsidRPr="00F33E53">
              <w:rPr>
                <w:rFonts w:hAnsi="ＭＳ 明朝" w:hint="eastAsia"/>
                <w:sz w:val="18"/>
                <w:szCs w:val="18"/>
              </w:rPr>
              <w:t>⑺　空調設備の停止（給排気設備の停止）、エレベーターの呼び戻し（避難階への呼び戻しと停止）、排煙設備の起動（排煙設備の起動順位の設定）、非常口等の解錠（非常口扉の解錠）、防火戸閉鎖等（防火戸、防火ダンパー等の遠隔操作及び手動操作）</w:t>
            </w:r>
          </w:p>
        </w:tc>
        <w:tc>
          <w:tcPr>
            <w:tcW w:w="1115" w:type="dxa"/>
            <w:tcBorders>
              <w:top w:val="dashSmallGap" w:sz="4" w:space="0" w:color="auto"/>
              <w:bottom w:val="dashSmallGap" w:sz="4" w:space="0" w:color="auto"/>
              <w:right w:val="single" w:sz="12" w:space="0" w:color="auto"/>
            </w:tcBorders>
            <w:vAlign w:val="center"/>
          </w:tcPr>
          <w:p w:rsidR="00EB79B2" w:rsidRPr="00F33E53" w:rsidRDefault="00EB79B2" w:rsidP="00EB79B2">
            <w:pPr>
              <w:spacing w:line="220" w:lineRule="exact"/>
              <w:jc w:val="center"/>
              <w:rPr>
                <w:rFonts w:hAnsi="ＭＳ 明朝"/>
                <w:sz w:val="18"/>
                <w:szCs w:val="18"/>
              </w:rPr>
            </w:pPr>
          </w:p>
        </w:tc>
      </w:tr>
      <w:tr w:rsidR="00EB79B2">
        <w:trPr>
          <w:cantSplit/>
          <w:trHeight w:val="191"/>
          <w:jc w:val="center"/>
        </w:trPr>
        <w:tc>
          <w:tcPr>
            <w:tcW w:w="378" w:type="dxa"/>
            <w:gridSpan w:val="2"/>
            <w:vMerge/>
            <w:tcBorders>
              <w:left w:val="single" w:sz="12" w:space="0" w:color="auto"/>
              <w:bottom w:val="nil"/>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nil"/>
            </w:tcBorders>
          </w:tcPr>
          <w:p w:rsidR="00EB79B2" w:rsidRPr="00F33E53" w:rsidRDefault="00EB79B2" w:rsidP="00EB79B2">
            <w:pPr>
              <w:spacing w:line="220" w:lineRule="exact"/>
              <w:ind w:left="284" w:hangingChars="158" w:hanging="284"/>
              <w:rPr>
                <w:rFonts w:hAnsi="ＭＳ 明朝"/>
                <w:sz w:val="18"/>
                <w:szCs w:val="18"/>
              </w:rPr>
            </w:pPr>
            <w:r w:rsidRPr="00F33E53">
              <w:rPr>
                <w:rFonts w:hAnsi="ＭＳ 明朝" w:hint="eastAsia"/>
                <w:sz w:val="18"/>
                <w:szCs w:val="18"/>
              </w:rPr>
              <w:t>⑻　消火設備の起動（各種消火設備の遠隔起動操作及び手動操作）</w:t>
            </w:r>
          </w:p>
        </w:tc>
        <w:tc>
          <w:tcPr>
            <w:tcW w:w="1115" w:type="dxa"/>
            <w:tcBorders>
              <w:top w:val="dashSmallGap" w:sz="4" w:space="0" w:color="auto"/>
              <w:bottom w:val="single" w:sz="4" w:space="0" w:color="auto"/>
              <w:right w:val="single" w:sz="12" w:space="0" w:color="auto"/>
            </w:tcBorders>
          </w:tcPr>
          <w:p w:rsidR="00EB79B2" w:rsidRPr="00F33E53" w:rsidRDefault="00EB79B2" w:rsidP="00EB79B2">
            <w:pPr>
              <w:spacing w:line="220" w:lineRule="exact"/>
              <w:jc w:val="center"/>
              <w:rPr>
                <w:rFonts w:hAnsi="ＭＳ 明朝"/>
                <w:sz w:val="18"/>
                <w:szCs w:val="18"/>
              </w:rPr>
            </w:pPr>
          </w:p>
        </w:tc>
      </w:tr>
      <w:tr w:rsidR="00EB79B2" w:rsidTr="00611399">
        <w:trPr>
          <w:cantSplit/>
          <w:trHeight w:val="191"/>
          <w:jc w:val="center"/>
        </w:trPr>
        <w:tc>
          <w:tcPr>
            <w:tcW w:w="378" w:type="dxa"/>
            <w:gridSpan w:val="2"/>
            <w:tcBorders>
              <w:top w:val="nil"/>
              <w:left w:val="single" w:sz="12" w:space="0" w:color="auto"/>
              <w:bottom w:val="nil"/>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nil"/>
            </w:tcBorders>
          </w:tcPr>
          <w:p w:rsidR="00EB79B2" w:rsidRPr="00F33E53" w:rsidRDefault="00EB79B2" w:rsidP="00EB79B2">
            <w:pPr>
              <w:spacing w:line="220" w:lineRule="exact"/>
              <w:ind w:left="284" w:hangingChars="158" w:hanging="284"/>
              <w:rPr>
                <w:rFonts w:hAnsi="ＭＳ 明朝"/>
                <w:sz w:val="18"/>
                <w:szCs w:val="18"/>
              </w:rPr>
            </w:pPr>
            <w:r w:rsidRPr="00F33E53">
              <w:rPr>
                <w:rFonts w:hAnsi="ＭＳ 明朝" w:hint="eastAsia"/>
                <w:sz w:val="18"/>
                <w:szCs w:val="18"/>
              </w:rPr>
              <w:t>⑼　火災以外の地震その他の</w:t>
            </w:r>
            <w:r>
              <w:rPr>
                <w:rFonts w:hAnsi="ＭＳ 明朝" w:hint="eastAsia"/>
                <w:sz w:val="18"/>
                <w:szCs w:val="18"/>
              </w:rPr>
              <w:t xml:space="preserve">災害等の発生時の措置（□地震、□その他の災害等（　　　　</w:t>
            </w:r>
            <w:r w:rsidRPr="00F33E53">
              <w:rPr>
                <w:rFonts w:hAnsi="ＭＳ 明朝" w:hint="eastAsia"/>
                <w:sz w:val="18"/>
                <w:szCs w:val="18"/>
              </w:rPr>
              <w:t xml:space="preserve">　））</w:t>
            </w:r>
          </w:p>
        </w:tc>
        <w:tc>
          <w:tcPr>
            <w:tcW w:w="1115" w:type="dxa"/>
            <w:tcBorders>
              <w:top w:val="dashSmallGap" w:sz="4" w:space="0" w:color="auto"/>
              <w:bottom w:val="dashSmallGap" w:sz="4" w:space="0" w:color="auto"/>
              <w:right w:val="single" w:sz="12" w:space="0" w:color="auto"/>
            </w:tcBorders>
          </w:tcPr>
          <w:p w:rsidR="00EB79B2" w:rsidRPr="00F33E53" w:rsidRDefault="00EB79B2" w:rsidP="00EB79B2">
            <w:pPr>
              <w:spacing w:line="220" w:lineRule="exact"/>
              <w:jc w:val="center"/>
              <w:rPr>
                <w:rFonts w:hAnsi="ＭＳ 明朝"/>
                <w:sz w:val="18"/>
                <w:szCs w:val="18"/>
              </w:rPr>
            </w:pPr>
          </w:p>
        </w:tc>
      </w:tr>
      <w:tr w:rsidR="00EB79B2" w:rsidTr="00611399">
        <w:trPr>
          <w:cantSplit/>
          <w:trHeight w:val="191"/>
          <w:jc w:val="center"/>
        </w:trPr>
        <w:tc>
          <w:tcPr>
            <w:tcW w:w="378" w:type="dxa"/>
            <w:gridSpan w:val="2"/>
            <w:tcBorders>
              <w:top w:val="nil"/>
              <w:left w:val="single" w:sz="12" w:space="0" w:color="auto"/>
              <w:bottom w:val="single" w:sz="4"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single" w:sz="4" w:space="0" w:color="auto"/>
            </w:tcBorders>
          </w:tcPr>
          <w:p w:rsidR="00EB79B2" w:rsidRPr="00F33E53" w:rsidRDefault="00EB79B2" w:rsidP="00EB79B2">
            <w:pPr>
              <w:spacing w:line="220" w:lineRule="exact"/>
              <w:ind w:left="284" w:hangingChars="158" w:hanging="284"/>
              <w:rPr>
                <w:rFonts w:hAnsi="ＭＳ 明朝"/>
                <w:sz w:val="18"/>
                <w:szCs w:val="18"/>
              </w:rPr>
            </w:pPr>
            <w:r w:rsidRPr="00F33E53">
              <w:rPr>
                <w:rFonts w:hAnsi="ＭＳ 明朝" w:hint="eastAsia"/>
                <w:sz w:val="18"/>
                <w:szCs w:val="18"/>
              </w:rPr>
              <w:t>⑽　警戒宣言が発せられた場合の措置</w:t>
            </w:r>
          </w:p>
        </w:tc>
        <w:tc>
          <w:tcPr>
            <w:tcW w:w="1115" w:type="dxa"/>
            <w:tcBorders>
              <w:top w:val="dashSmallGap" w:sz="4" w:space="0" w:color="auto"/>
              <w:bottom w:val="single" w:sz="4" w:space="0" w:color="auto"/>
              <w:right w:val="single" w:sz="12" w:space="0" w:color="auto"/>
              <w:tr2bl w:val="nil"/>
            </w:tcBorders>
            <w:vAlign w:val="center"/>
          </w:tcPr>
          <w:p w:rsidR="00EB79B2" w:rsidRPr="00F33E53" w:rsidRDefault="00EB79B2" w:rsidP="00EB79B2">
            <w:pPr>
              <w:spacing w:line="220" w:lineRule="exact"/>
              <w:jc w:val="center"/>
              <w:rPr>
                <w:rFonts w:hAnsi="ＭＳ 明朝"/>
                <w:sz w:val="18"/>
                <w:szCs w:val="18"/>
              </w:rPr>
            </w:pPr>
          </w:p>
        </w:tc>
      </w:tr>
      <w:tr w:rsidR="00EB79B2" w:rsidTr="00611399">
        <w:trPr>
          <w:cantSplit/>
          <w:trHeight w:val="191"/>
          <w:jc w:val="center"/>
        </w:trPr>
        <w:tc>
          <w:tcPr>
            <w:tcW w:w="9328" w:type="dxa"/>
            <w:gridSpan w:val="4"/>
            <w:tcBorders>
              <w:left w:val="single" w:sz="12" w:space="0" w:color="auto"/>
              <w:bottom w:val="nil"/>
              <w:right w:val="single" w:sz="12" w:space="0" w:color="auto"/>
              <w:tr2bl w:val="nil"/>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９　自衛消防訓練の実施</w:t>
            </w:r>
          </w:p>
        </w:tc>
      </w:tr>
      <w:tr w:rsidR="00EB79B2" w:rsidTr="00611399">
        <w:trPr>
          <w:cantSplit/>
          <w:trHeight w:val="191"/>
          <w:jc w:val="center"/>
        </w:trPr>
        <w:tc>
          <w:tcPr>
            <w:tcW w:w="378" w:type="dxa"/>
            <w:gridSpan w:val="2"/>
            <w:tcBorders>
              <w:top w:val="nil"/>
              <w:left w:val="single" w:sz="12" w:space="0" w:color="auto"/>
              <w:bottom w:val="nil"/>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nil"/>
            </w:tcBorders>
          </w:tcPr>
          <w:p w:rsidR="00EB79B2" w:rsidRPr="00F33E53" w:rsidRDefault="00EB79B2" w:rsidP="00EB79B2">
            <w:pPr>
              <w:spacing w:line="220" w:lineRule="exact"/>
              <w:ind w:left="284" w:hangingChars="158" w:hanging="284"/>
              <w:rPr>
                <w:rFonts w:hAnsi="ＭＳ 明朝"/>
                <w:sz w:val="18"/>
                <w:szCs w:val="18"/>
              </w:rPr>
            </w:pPr>
            <w:r w:rsidRPr="00F33E53">
              <w:rPr>
                <w:rFonts w:hAnsi="ＭＳ 明朝" w:hint="eastAsia"/>
                <w:sz w:val="18"/>
                <w:szCs w:val="18"/>
              </w:rPr>
              <w:t>⑴　消防計画に基づく自衛消防訓練の実施</w:t>
            </w:r>
          </w:p>
        </w:tc>
        <w:tc>
          <w:tcPr>
            <w:tcW w:w="1115" w:type="dxa"/>
            <w:tcBorders>
              <w:top w:val="dashSmallGap" w:sz="4" w:space="0" w:color="auto"/>
              <w:bottom w:val="dashSmallGap" w:sz="4" w:space="0" w:color="auto"/>
              <w:right w:val="single" w:sz="12" w:space="0" w:color="auto"/>
              <w:tr2bl w:val="nil"/>
            </w:tcBorders>
            <w:vAlign w:val="center"/>
          </w:tcPr>
          <w:p w:rsidR="00EB79B2" w:rsidRPr="00F33E53" w:rsidRDefault="00EB79B2" w:rsidP="00EB79B2">
            <w:pPr>
              <w:spacing w:line="220" w:lineRule="exact"/>
              <w:jc w:val="center"/>
              <w:rPr>
                <w:rFonts w:hAnsi="ＭＳ 明朝"/>
                <w:sz w:val="18"/>
                <w:szCs w:val="18"/>
              </w:rPr>
            </w:pPr>
          </w:p>
        </w:tc>
      </w:tr>
      <w:tr w:rsidR="00EB79B2" w:rsidTr="00611399">
        <w:trPr>
          <w:cantSplit/>
          <w:trHeight w:val="191"/>
          <w:jc w:val="center"/>
        </w:trPr>
        <w:tc>
          <w:tcPr>
            <w:tcW w:w="378" w:type="dxa"/>
            <w:gridSpan w:val="2"/>
            <w:tcBorders>
              <w:top w:val="nil"/>
              <w:left w:val="single" w:sz="12" w:space="0" w:color="auto"/>
              <w:bottom w:val="single" w:sz="4" w:space="0" w:color="auto"/>
            </w:tcBorders>
          </w:tcPr>
          <w:p w:rsidR="00EB79B2" w:rsidRPr="00F33E53" w:rsidRDefault="00EB79B2" w:rsidP="00EB79B2">
            <w:pPr>
              <w:spacing w:line="220" w:lineRule="exact"/>
              <w:rPr>
                <w:rFonts w:hAnsi="ＭＳ 明朝"/>
                <w:sz w:val="18"/>
                <w:szCs w:val="18"/>
              </w:rPr>
            </w:pPr>
          </w:p>
        </w:tc>
        <w:tc>
          <w:tcPr>
            <w:tcW w:w="7835" w:type="dxa"/>
            <w:tcBorders>
              <w:top w:val="dashSmallGap" w:sz="4" w:space="0" w:color="auto"/>
              <w:bottom w:val="single" w:sz="4" w:space="0" w:color="auto"/>
            </w:tcBorders>
          </w:tcPr>
          <w:p w:rsidR="00EB79B2" w:rsidRPr="00F33E53" w:rsidRDefault="00EB79B2" w:rsidP="00EB79B2">
            <w:pPr>
              <w:spacing w:line="220" w:lineRule="exact"/>
              <w:ind w:left="284" w:hangingChars="158" w:hanging="284"/>
              <w:rPr>
                <w:rFonts w:hAnsi="ＭＳ 明朝"/>
                <w:sz w:val="18"/>
                <w:szCs w:val="18"/>
              </w:rPr>
            </w:pPr>
            <w:r w:rsidRPr="00F33E53">
              <w:rPr>
                <w:rFonts w:hAnsi="ＭＳ 明朝" w:hint="eastAsia"/>
                <w:sz w:val="18"/>
                <w:szCs w:val="18"/>
              </w:rPr>
              <w:t>⑵　自衛消防訓練指導者</w:t>
            </w:r>
          </w:p>
        </w:tc>
        <w:tc>
          <w:tcPr>
            <w:tcW w:w="1115" w:type="dxa"/>
            <w:tcBorders>
              <w:top w:val="dashSmallGap" w:sz="4" w:space="0" w:color="auto"/>
              <w:bottom w:val="single" w:sz="4" w:space="0" w:color="auto"/>
              <w:right w:val="single" w:sz="12" w:space="0" w:color="auto"/>
              <w:tr2bl w:val="nil"/>
            </w:tcBorders>
            <w:vAlign w:val="center"/>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9328" w:type="dxa"/>
            <w:gridSpan w:val="4"/>
            <w:tcBorders>
              <w:left w:val="single" w:sz="12" w:space="0" w:color="auto"/>
              <w:bottom w:val="nil"/>
              <w:right w:val="single" w:sz="12" w:space="0" w:color="auto"/>
            </w:tcBorders>
          </w:tcPr>
          <w:p w:rsidR="00EB79B2" w:rsidRPr="00F33E53" w:rsidRDefault="00EB79B2" w:rsidP="00EB79B2">
            <w:pPr>
              <w:spacing w:line="220" w:lineRule="exact"/>
              <w:rPr>
                <w:rFonts w:hAnsi="ＭＳ 明朝"/>
                <w:sz w:val="18"/>
                <w:szCs w:val="18"/>
              </w:rPr>
            </w:pPr>
            <w:r w:rsidRPr="00FE78C6">
              <w:rPr>
                <w:rFonts w:ascii="ＭＳ 明朝" w:hAnsi="ＭＳ 明朝" w:hint="eastAsia"/>
                <w:sz w:val="18"/>
                <w:szCs w:val="18"/>
              </w:rPr>
              <w:t>10</w:t>
            </w:r>
            <w:r w:rsidRPr="00F33E53">
              <w:rPr>
                <w:rFonts w:hAnsi="ＭＳ 明朝" w:hint="eastAsia"/>
                <w:sz w:val="18"/>
                <w:szCs w:val="18"/>
              </w:rPr>
              <w:t xml:space="preserve">　その他</w:t>
            </w:r>
          </w:p>
        </w:tc>
      </w:tr>
      <w:tr w:rsidR="00EB79B2">
        <w:trPr>
          <w:cantSplit/>
          <w:jc w:val="center"/>
        </w:trPr>
        <w:tc>
          <w:tcPr>
            <w:tcW w:w="368" w:type="dxa"/>
            <w:vMerge w:val="restart"/>
            <w:tcBorders>
              <w:top w:val="nil"/>
              <w:left w:val="single" w:sz="12" w:space="0" w:color="auto"/>
            </w:tcBorders>
          </w:tcPr>
          <w:p w:rsidR="00EB79B2" w:rsidRPr="00F33E53" w:rsidRDefault="00EB79B2" w:rsidP="00EB79B2">
            <w:pPr>
              <w:spacing w:line="220" w:lineRule="exact"/>
              <w:rPr>
                <w:rFonts w:hAnsi="ＭＳ 明朝"/>
                <w:sz w:val="18"/>
                <w:szCs w:val="18"/>
              </w:rPr>
            </w:pPr>
          </w:p>
        </w:tc>
        <w:tc>
          <w:tcPr>
            <w:tcW w:w="7845" w:type="dxa"/>
            <w:gridSpan w:val="2"/>
            <w:tcBorders>
              <w:bottom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⑴　定期的な建物内外の巡回</w:t>
            </w:r>
          </w:p>
        </w:tc>
        <w:tc>
          <w:tcPr>
            <w:tcW w:w="1115" w:type="dxa"/>
            <w:tcBorders>
              <w:bottom w:val="dashSmallGap" w:sz="4" w:space="0" w:color="auto"/>
              <w:right w:val="single" w:sz="12" w:space="0" w:color="auto"/>
            </w:tcBorders>
          </w:tcPr>
          <w:p w:rsidR="00EB79B2" w:rsidRPr="00F33E53" w:rsidRDefault="00EB79B2" w:rsidP="00EB79B2">
            <w:pPr>
              <w:spacing w:line="220" w:lineRule="exact"/>
              <w:jc w:val="center"/>
              <w:rPr>
                <w:rFonts w:hAnsi="ＭＳ 明朝"/>
                <w:sz w:val="18"/>
                <w:szCs w:val="18"/>
              </w:rPr>
            </w:pPr>
          </w:p>
        </w:tc>
      </w:tr>
      <w:tr w:rsidR="00EB79B2">
        <w:trPr>
          <w:cantSplit/>
          <w:jc w:val="center"/>
        </w:trPr>
        <w:tc>
          <w:tcPr>
            <w:tcW w:w="368" w:type="dxa"/>
            <w:vMerge/>
            <w:tcBorders>
              <w:left w:val="single" w:sz="12" w:space="0" w:color="auto"/>
            </w:tcBorders>
          </w:tcPr>
          <w:p w:rsidR="00EB79B2" w:rsidRPr="00F33E53" w:rsidRDefault="00EB79B2" w:rsidP="00EB79B2">
            <w:pPr>
              <w:spacing w:line="220" w:lineRule="exact"/>
              <w:rPr>
                <w:rFonts w:hAnsi="ＭＳ 明朝"/>
                <w:sz w:val="18"/>
                <w:szCs w:val="18"/>
              </w:rPr>
            </w:pPr>
          </w:p>
        </w:tc>
        <w:tc>
          <w:tcPr>
            <w:tcW w:w="7845" w:type="dxa"/>
            <w:gridSpan w:val="2"/>
            <w:tcBorders>
              <w:top w:val="dashSmallGap" w:sz="4" w:space="0" w:color="auto"/>
            </w:tcBorders>
          </w:tcPr>
          <w:p w:rsidR="00EB79B2" w:rsidRPr="00F33E53" w:rsidRDefault="00EB79B2" w:rsidP="00EB79B2">
            <w:pPr>
              <w:spacing w:line="220" w:lineRule="exact"/>
              <w:rPr>
                <w:rFonts w:hAnsi="ＭＳ 明朝"/>
                <w:sz w:val="18"/>
                <w:szCs w:val="18"/>
              </w:rPr>
            </w:pPr>
            <w:r w:rsidRPr="00F33E53">
              <w:rPr>
                <w:rFonts w:hAnsi="ＭＳ 明朝" w:hint="eastAsia"/>
                <w:sz w:val="18"/>
                <w:szCs w:val="18"/>
              </w:rPr>
              <w:t>⑵　その他防火管理上必要な事項</w:t>
            </w:r>
          </w:p>
        </w:tc>
        <w:tc>
          <w:tcPr>
            <w:tcW w:w="1115" w:type="dxa"/>
            <w:tcBorders>
              <w:top w:val="dashSmallGap" w:sz="4" w:space="0" w:color="auto"/>
              <w:right w:val="single" w:sz="12" w:space="0" w:color="auto"/>
            </w:tcBorders>
          </w:tcPr>
          <w:p w:rsidR="00EB79B2" w:rsidRPr="00F33E53" w:rsidRDefault="00EB79B2" w:rsidP="00EB79B2">
            <w:pPr>
              <w:spacing w:line="220" w:lineRule="exact"/>
              <w:jc w:val="center"/>
              <w:rPr>
                <w:rFonts w:hAnsi="ＭＳ 明朝"/>
                <w:sz w:val="18"/>
                <w:szCs w:val="18"/>
              </w:rPr>
            </w:pPr>
          </w:p>
        </w:tc>
      </w:tr>
      <w:tr w:rsidR="00EB79B2" w:rsidRPr="00225790">
        <w:trPr>
          <w:cantSplit/>
          <w:jc w:val="center"/>
        </w:trPr>
        <w:tc>
          <w:tcPr>
            <w:tcW w:w="8213" w:type="dxa"/>
            <w:gridSpan w:val="3"/>
            <w:tcBorders>
              <w:left w:val="single" w:sz="12" w:space="0" w:color="auto"/>
              <w:bottom w:val="single" w:sz="12" w:space="0" w:color="auto"/>
            </w:tcBorders>
          </w:tcPr>
          <w:p w:rsidR="00EB79B2" w:rsidRPr="00F33E53" w:rsidRDefault="00EB79B2" w:rsidP="00EB79B2">
            <w:pPr>
              <w:spacing w:line="220" w:lineRule="exact"/>
              <w:rPr>
                <w:rFonts w:hAnsi="ＭＳ 明朝"/>
                <w:sz w:val="18"/>
                <w:szCs w:val="18"/>
              </w:rPr>
            </w:pPr>
            <w:r w:rsidRPr="00FE78C6">
              <w:rPr>
                <w:rFonts w:ascii="ＭＳ 明朝" w:hAnsi="ＭＳ 明朝" w:hint="eastAsia"/>
                <w:sz w:val="18"/>
                <w:szCs w:val="18"/>
              </w:rPr>
              <w:t>11</w:t>
            </w:r>
            <w:r w:rsidRPr="00F33E53">
              <w:rPr>
                <w:rFonts w:hAnsi="ＭＳ 明朝" w:hint="eastAsia"/>
                <w:sz w:val="18"/>
                <w:szCs w:val="18"/>
              </w:rPr>
              <w:t xml:space="preserve">　再委託をする場合の契約内容等の確認</w:t>
            </w:r>
          </w:p>
        </w:tc>
        <w:tc>
          <w:tcPr>
            <w:tcW w:w="1115" w:type="dxa"/>
            <w:tcBorders>
              <w:bottom w:val="single" w:sz="12" w:space="0" w:color="auto"/>
              <w:right w:val="single" w:sz="12" w:space="0" w:color="auto"/>
            </w:tcBorders>
          </w:tcPr>
          <w:p w:rsidR="00EB79B2" w:rsidRPr="00F33E53" w:rsidRDefault="00EB79B2" w:rsidP="00EB79B2">
            <w:pPr>
              <w:spacing w:line="220" w:lineRule="exact"/>
              <w:jc w:val="center"/>
              <w:rPr>
                <w:rFonts w:hAnsi="ＭＳ 明朝" w:hint="eastAsia"/>
                <w:color w:val="FF0000"/>
                <w:sz w:val="18"/>
                <w:szCs w:val="18"/>
              </w:rPr>
            </w:pPr>
          </w:p>
        </w:tc>
      </w:tr>
    </w:tbl>
    <w:p w:rsidR="00EB79B2" w:rsidRPr="0069101E" w:rsidRDefault="00EB79B2" w:rsidP="00EB79B2">
      <w:pPr>
        <w:pStyle w:val="31"/>
        <w:ind w:leftChars="0" w:left="0" w:rightChars="-380" w:right="-798"/>
        <w:jc w:val="left"/>
        <w:rPr>
          <w:sz w:val="18"/>
          <w:szCs w:val="18"/>
        </w:rPr>
      </w:pPr>
      <w:r w:rsidRPr="0069101E">
        <w:rPr>
          <w:rFonts w:hint="eastAsia"/>
          <w:sz w:val="18"/>
          <w:szCs w:val="18"/>
        </w:rPr>
        <w:t>※　契約書等の中に受託者に行わせる一部委託内容が</w:t>
      </w:r>
      <w:r>
        <w:rPr>
          <w:rFonts w:hint="eastAsia"/>
          <w:sz w:val="18"/>
          <w:szCs w:val="18"/>
        </w:rPr>
        <w:t>定められている</w:t>
      </w:r>
      <w:r w:rsidRPr="0069101E">
        <w:rPr>
          <w:rFonts w:hint="eastAsia"/>
          <w:sz w:val="18"/>
          <w:szCs w:val="18"/>
        </w:rPr>
        <w:t>かどうか、該当する項目をチェックする。</w:t>
      </w:r>
    </w:p>
    <w:p w:rsidR="00827F78" w:rsidRPr="002521B5" w:rsidRDefault="00827F78" w:rsidP="00827F78">
      <w:pPr>
        <w:widowControl/>
        <w:jc w:val="left"/>
        <w:rPr>
          <w:rFonts w:ascii="ＭＳ 明朝" w:hAnsi="ＭＳ 明朝"/>
          <w:sz w:val="18"/>
        </w:rPr>
      </w:pPr>
    </w:p>
    <w:p w:rsidR="00EB79B2" w:rsidRPr="002521B5" w:rsidRDefault="00EB79B2" w:rsidP="00EB79B2">
      <w:pPr>
        <w:pStyle w:val="af4"/>
        <w:spacing w:line="240" w:lineRule="exact"/>
        <w:ind w:rightChars="359" w:right="754"/>
        <w:rPr>
          <w:rFonts w:ascii="ＭＳ 明朝" w:eastAsia="ＭＳ 明朝" w:hAnsi="ＭＳ 明朝"/>
          <w:sz w:val="18"/>
        </w:rPr>
        <w:sectPr w:rsidR="00EB79B2" w:rsidRPr="002521B5" w:rsidSect="00EB79B2">
          <w:type w:val="continuous"/>
          <w:pgSz w:w="11906" w:h="16838"/>
          <w:pgMar w:top="975" w:right="1304" w:bottom="652" w:left="1304" w:header="851" w:footer="0" w:gutter="0"/>
          <w:cols w:space="425"/>
          <w:docGrid w:type="lines" w:linePitch="360"/>
        </w:sectPr>
      </w:pPr>
    </w:p>
    <w:p w:rsidR="00EB79B2" w:rsidRPr="00FC6638" w:rsidRDefault="00EB79B2" w:rsidP="00EB79B2">
      <w:pPr>
        <w:spacing w:line="240" w:lineRule="exact"/>
        <w:jc w:val="left"/>
        <w:rPr>
          <w:rFonts w:ascii="ＭＳ ゴシック" w:eastAsia="ＭＳ ゴシック" w:hint="eastAsia"/>
          <w:color w:val="000000"/>
        </w:rPr>
      </w:pPr>
    </w:p>
    <w:p w:rsidR="00EB79B2" w:rsidRDefault="00EB79B2" w:rsidP="00EB79B2">
      <w:pPr>
        <w:spacing w:line="240" w:lineRule="exact"/>
        <w:jc w:val="left"/>
        <w:rPr>
          <w:rFonts w:ascii="ＭＳ ゴシック" w:eastAsia="ＭＳ ゴシック"/>
          <w:color w:val="000000"/>
        </w:rPr>
      </w:pPr>
    </w:p>
    <w:p w:rsidR="00BB5A97" w:rsidRPr="0067045F" w:rsidRDefault="0007685E" w:rsidP="00BB5A97">
      <w:pPr>
        <w:snapToGrid w:val="0"/>
        <w:jc w:val="center"/>
        <w:rPr>
          <w:rFonts w:ascii="ＭＳ ゴシック" w:eastAsia="ＭＳ ゴシック" w:hAnsi="ＭＳ ゴシック"/>
          <w:b/>
          <w:sz w:val="24"/>
        </w:rPr>
      </w:pPr>
      <w:r>
        <w:rPr>
          <w:rFonts w:ascii="ＭＳ 明朝" w:hAnsi="ＭＳ 明朝" w:hint="eastAsia"/>
          <w:noProof/>
          <w:sz w:val="22"/>
        </w:rPr>
        <w:lastRenderedPageBreak/>
        <w:pict>
          <v:shapetype id="_x0000_t202" coordsize="21600,21600" o:spt="202" path="m,l,21600r21600,l21600,xe">
            <v:stroke joinstyle="miter"/>
            <v:path gradientshapeok="t" o:connecttype="rect"/>
          </v:shapetype>
          <v:shape id="_x0000_s1137" type="#_x0000_t202" style="position:absolute;left:0;text-align:left;margin-left:-29.1pt;margin-top:-21.95pt;width:223.35pt;height:21.4pt;z-index:71" filled="f" stroked="f" strokeweight="3pt">
            <v:stroke linestyle="thinThin"/>
            <v:textbox inset=",0">
              <w:txbxContent>
                <w:p w:rsidR="00894BCC" w:rsidRPr="00BB5A97" w:rsidRDefault="00894BCC" w:rsidP="0007685E">
                  <w:pPr>
                    <w:widowControl/>
                    <w:jc w:val="left"/>
                    <w:rPr>
                      <w:rFonts w:ascii="ＭＳ ゴシック" w:eastAsia="ＭＳ ゴシック" w:hAnsi="ＭＳ ゴシック"/>
                      <w:sz w:val="18"/>
                      <w:szCs w:val="18"/>
                    </w:rPr>
                  </w:pPr>
                  <w:r w:rsidRPr="00182FC6">
                    <w:rPr>
                      <w:rFonts w:ascii="ＭＳ ゴシック" w:eastAsia="ＭＳ ゴシック" w:hAnsi="ＭＳ ゴシック" w:hint="eastAsia"/>
                      <w:color w:val="FF0000"/>
                    </w:rPr>
                    <w:t>▲</w:t>
                  </w:r>
                  <w:r>
                    <w:rPr>
                      <w:rFonts w:ascii="ＭＳ ゴシック" w:eastAsia="ＭＳ ゴシック" w:hAnsi="ＭＳ ゴシック" w:hint="eastAsia"/>
                      <w:sz w:val="22"/>
                    </w:rPr>
                    <w:t>別表３</w:t>
                  </w:r>
                  <w:r>
                    <w:rPr>
                      <w:rFonts w:ascii="ＭＳ ゴシック" w:eastAsia="ＭＳ ゴシック" w:hAnsi="ＭＳ ゴシック" w:hint="eastAsia"/>
                      <w:sz w:val="18"/>
                      <w:szCs w:val="18"/>
                    </w:rPr>
                    <w:t>（防火・防災管理協議会を設置する</w:t>
                  </w:r>
                  <w:r w:rsidRPr="00182FC6">
                    <w:rPr>
                      <w:rFonts w:ascii="ＭＳ ゴシック" w:eastAsia="ＭＳ ゴシック" w:hAnsi="ＭＳ ゴシック" w:hint="eastAsia"/>
                      <w:sz w:val="18"/>
                      <w:szCs w:val="18"/>
                    </w:rPr>
                    <w:t>場合）</w:t>
                  </w:r>
                </w:p>
                <w:p w:rsidR="00894BCC" w:rsidRPr="0007685E" w:rsidRDefault="00894BCC"/>
              </w:txbxContent>
            </v:textbox>
          </v:shape>
        </w:pict>
      </w:r>
      <w:r w:rsidR="00BB5A97" w:rsidRPr="0067045F">
        <w:rPr>
          <w:rFonts w:ascii="ＭＳ ゴシック" w:eastAsia="ＭＳ ゴシック" w:hAnsi="ＭＳ ゴシック" w:hint="eastAsia"/>
          <w:b/>
          <w:sz w:val="24"/>
        </w:rPr>
        <w:t>統括防火・防災管理に係る協議に関する事項</w:t>
      </w:r>
    </w:p>
    <w:p w:rsidR="00BB5A97" w:rsidRDefault="00BB5A97" w:rsidP="00BB5A97">
      <w:pPr>
        <w:snapToGrid w:val="0"/>
        <w:rPr>
          <w:rFonts w:ascii="ＭＳ ゴシック" w:eastAsia="ＭＳ ゴシック" w:hAnsi="ＭＳ ゴシック"/>
          <w:b/>
          <w:sz w:val="22"/>
        </w:rPr>
      </w:pPr>
    </w:p>
    <w:p w:rsidR="00BB5A97" w:rsidRPr="0007685E" w:rsidRDefault="00BB5A97" w:rsidP="00BB5A97">
      <w:pPr>
        <w:snapToGrid w:val="0"/>
        <w:rPr>
          <w:rFonts w:ascii="ＭＳ 明朝" w:hAnsi="ＭＳ 明朝"/>
        </w:rPr>
      </w:pPr>
      <w:r>
        <w:rPr>
          <w:rFonts w:ascii="ＭＳ 明朝" w:hAnsi="ＭＳ 明朝" w:hint="eastAsia"/>
          <w:sz w:val="22"/>
        </w:rPr>
        <w:t xml:space="preserve">　</w:t>
      </w:r>
      <w:r w:rsidRPr="0007685E">
        <w:rPr>
          <w:rFonts w:ascii="ＭＳ 明朝" w:hAnsi="ＭＳ 明朝" w:hint="eastAsia"/>
        </w:rPr>
        <w:t>消防法第８条の２第１項及び同法第３６条第１項において準用する規定に基づき、防火対象物及び建築物その他の工作物（以下「防火対象物等」という。）の統括防火・防災管理者の選任に係る協議について、下記のとおり定める。</w:t>
      </w:r>
    </w:p>
    <w:p w:rsidR="00BB5A97" w:rsidRDefault="00BB5A97" w:rsidP="00BB5A97">
      <w:pPr>
        <w:snapToGrid w:val="0"/>
        <w:rPr>
          <w:rFonts w:ascii="ＭＳ 明朝" w:hAnsi="ＭＳ 明朝"/>
          <w:sz w:val="22"/>
        </w:rPr>
      </w:pPr>
    </w:p>
    <w:p w:rsidR="00BB5A97" w:rsidRDefault="00BB5A97" w:rsidP="00BB5A97">
      <w:pPr>
        <w:snapToGrid w:val="0"/>
        <w:jc w:val="center"/>
        <w:rPr>
          <w:rFonts w:ascii="ＭＳ 明朝" w:hAnsi="ＭＳ 明朝"/>
          <w:sz w:val="22"/>
        </w:rPr>
      </w:pPr>
      <w:r>
        <w:rPr>
          <w:rFonts w:ascii="ＭＳ 明朝" w:hAnsi="ＭＳ 明朝" w:hint="eastAsia"/>
          <w:sz w:val="22"/>
        </w:rPr>
        <w:t>記</w:t>
      </w:r>
    </w:p>
    <w:p w:rsidR="00BB5A97" w:rsidRPr="001A4F87" w:rsidRDefault="00BB5A97" w:rsidP="00BB5A97">
      <w:pPr>
        <w:snapToGrid w:val="0"/>
        <w:rPr>
          <w:rFonts w:ascii="ＭＳ ゴシック" w:eastAsia="ＭＳ ゴシック" w:hAnsi="ＭＳ ゴシック"/>
          <w:b/>
          <w:sz w:val="22"/>
        </w:rPr>
      </w:pPr>
      <w:r>
        <w:rPr>
          <w:rFonts w:ascii="ＭＳ ゴシック" w:eastAsia="ＭＳ ゴシック" w:hAnsi="ＭＳ ゴシック" w:hint="eastAsia"/>
          <w:b/>
          <w:sz w:val="22"/>
        </w:rPr>
        <w:t>１　協議会組織</w:t>
      </w:r>
    </w:p>
    <w:tbl>
      <w:tblPr>
        <w:tblW w:w="9639" w:type="dxa"/>
        <w:tblInd w:w="3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01"/>
        <w:gridCol w:w="1134"/>
        <w:gridCol w:w="2410"/>
        <w:gridCol w:w="1842"/>
        <w:gridCol w:w="1276"/>
        <w:gridCol w:w="1276"/>
      </w:tblGrid>
      <w:tr w:rsidR="0007685E" w:rsidRPr="009A6407" w:rsidTr="0007685E">
        <w:trPr>
          <w:trHeight w:val="439"/>
        </w:trPr>
        <w:tc>
          <w:tcPr>
            <w:tcW w:w="17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7685E" w:rsidRPr="00494123" w:rsidRDefault="0007685E" w:rsidP="0007685E">
            <w:pPr>
              <w:snapToGrid w:val="0"/>
              <w:jc w:val="distribute"/>
              <w:rPr>
                <w:rFonts w:ascii="ＭＳ 明朝" w:hAnsi="ＭＳ 明朝"/>
              </w:rPr>
            </w:pPr>
            <w:r w:rsidRPr="00494123">
              <w:rPr>
                <w:rFonts w:ascii="ＭＳ 明朝" w:hAnsi="ＭＳ 明朝" w:hint="eastAsia"/>
              </w:rPr>
              <w:t>防火対象物</w:t>
            </w:r>
          </w:p>
        </w:tc>
        <w:tc>
          <w:tcPr>
            <w:tcW w:w="1134" w:type="dxa"/>
            <w:tcBorders>
              <w:top w:val="single" w:sz="4" w:space="0" w:color="auto"/>
              <w:left w:val="single" w:sz="4" w:space="0" w:color="auto"/>
              <w:bottom w:val="single" w:sz="4" w:space="0" w:color="auto"/>
            </w:tcBorders>
            <w:shd w:val="clear" w:color="auto" w:fill="D9D9D9"/>
            <w:vAlign w:val="center"/>
          </w:tcPr>
          <w:p w:rsidR="0007685E" w:rsidRPr="00494123" w:rsidRDefault="0007685E" w:rsidP="0007685E">
            <w:pPr>
              <w:snapToGrid w:val="0"/>
              <w:jc w:val="distribute"/>
              <w:rPr>
                <w:rFonts w:ascii="ＭＳ 明朝" w:hAnsi="ＭＳ 明朝"/>
              </w:rPr>
            </w:pPr>
            <w:r w:rsidRPr="00494123">
              <w:rPr>
                <w:rFonts w:ascii="ＭＳ 明朝" w:hAnsi="ＭＳ 明朝" w:hint="eastAsia"/>
              </w:rPr>
              <w:t>名称</w:t>
            </w:r>
          </w:p>
        </w:tc>
        <w:tc>
          <w:tcPr>
            <w:tcW w:w="6804" w:type="dxa"/>
            <w:gridSpan w:val="4"/>
            <w:tcBorders>
              <w:top w:val="single" w:sz="4" w:space="0" w:color="auto"/>
              <w:bottom w:val="single" w:sz="4" w:space="0" w:color="auto"/>
              <w:right w:val="single" w:sz="4" w:space="0" w:color="auto"/>
            </w:tcBorders>
            <w:vAlign w:val="center"/>
          </w:tcPr>
          <w:p w:rsidR="0007685E" w:rsidRPr="0007685E" w:rsidRDefault="0007685E" w:rsidP="0007685E">
            <w:pPr>
              <w:snapToGrid w:val="0"/>
              <w:rPr>
                <w:rFonts w:ascii="ＭＳ 明朝" w:hAnsi="ＭＳ 明朝" w:hint="eastAsia"/>
                <w:color w:val="FF0000"/>
              </w:rPr>
            </w:pPr>
          </w:p>
        </w:tc>
      </w:tr>
      <w:tr w:rsidR="0007685E" w:rsidRPr="009A6407" w:rsidTr="0007685E">
        <w:trPr>
          <w:trHeight w:val="412"/>
        </w:trPr>
        <w:tc>
          <w:tcPr>
            <w:tcW w:w="1701" w:type="dxa"/>
            <w:vMerge/>
            <w:tcBorders>
              <w:top w:val="single" w:sz="6" w:space="0" w:color="000000"/>
              <w:left w:val="single" w:sz="4" w:space="0" w:color="auto"/>
              <w:bottom w:val="single" w:sz="4" w:space="0" w:color="auto"/>
              <w:right w:val="single" w:sz="4" w:space="0" w:color="auto"/>
            </w:tcBorders>
            <w:shd w:val="clear" w:color="auto" w:fill="D9D9D9"/>
            <w:vAlign w:val="center"/>
          </w:tcPr>
          <w:p w:rsidR="0007685E" w:rsidRPr="00494123" w:rsidRDefault="0007685E" w:rsidP="0007685E">
            <w:pPr>
              <w:snapToGrid w:val="0"/>
              <w:jc w:val="distribute"/>
              <w:rPr>
                <w:rFonts w:ascii="ＭＳ 明朝" w:hAnsi="ＭＳ 明朝"/>
              </w:rPr>
            </w:pPr>
          </w:p>
        </w:tc>
        <w:tc>
          <w:tcPr>
            <w:tcW w:w="1134" w:type="dxa"/>
            <w:tcBorders>
              <w:top w:val="single" w:sz="4" w:space="0" w:color="auto"/>
              <w:left w:val="single" w:sz="4" w:space="0" w:color="auto"/>
              <w:bottom w:val="single" w:sz="4" w:space="0" w:color="auto"/>
            </w:tcBorders>
            <w:shd w:val="clear" w:color="auto" w:fill="D9D9D9"/>
            <w:vAlign w:val="center"/>
          </w:tcPr>
          <w:p w:rsidR="0007685E" w:rsidRPr="00494123" w:rsidRDefault="0007685E" w:rsidP="0007685E">
            <w:pPr>
              <w:snapToGrid w:val="0"/>
              <w:jc w:val="distribute"/>
              <w:rPr>
                <w:rFonts w:ascii="ＭＳ 明朝" w:hAnsi="ＭＳ 明朝"/>
              </w:rPr>
            </w:pPr>
            <w:r w:rsidRPr="00494123">
              <w:rPr>
                <w:rFonts w:ascii="ＭＳ 明朝" w:hAnsi="ＭＳ 明朝" w:hint="eastAsia"/>
              </w:rPr>
              <w:t>所在</w:t>
            </w:r>
          </w:p>
        </w:tc>
        <w:tc>
          <w:tcPr>
            <w:tcW w:w="6804" w:type="dxa"/>
            <w:gridSpan w:val="4"/>
            <w:tcBorders>
              <w:top w:val="single" w:sz="4" w:space="0" w:color="auto"/>
              <w:bottom w:val="single" w:sz="4" w:space="0" w:color="auto"/>
              <w:right w:val="single" w:sz="4" w:space="0" w:color="auto"/>
            </w:tcBorders>
            <w:vAlign w:val="center"/>
          </w:tcPr>
          <w:p w:rsidR="0007685E" w:rsidRPr="0007685E" w:rsidRDefault="0007685E" w:rsidP="0007685E">
            <w:pPr>
              <w:snapToGrid w:val="0"/>
              <w:rPr>
                <w:rFonts w:ascii="ＭＳ 明朝" w:hAnsi="ＭＳ 明朝" w:hint="eastAsia"/>
                <w:color w:val="FF0000"/>
              </w:rPr>
            </w:pPr>
          </w:p>
        </w:tc>
      </w:tr>
      <w:tr w:rsidR="0007685E" w:rsidRPr="009A6407" w:rsidTr="00A7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3"/>
        </w:trPr>
        <w:tc>
          <w:tcPr>
            <w:tcW w:w="2835" w:type="dxa"/>
            <w:gridSpan w:val="2"/>
            <w:shd w:val="clear" w:color="auto" w:fill="D9D9D9"/>
            <w:vAlign w:val="center"/>
          </w:tcPr>
          <w:p w:rsidR="0007685E" w:rsidRPr="00494123" w:rsidRDefault="0007685E" w:rsidP="0007685E">
            <w:pPr>
              <w:jc w:val="center"/>
            </w:pPr>
            <w:r w:rsidRPr="00494123">
              <w:rPr>
                <w:rFonts w:hint="eastAsia"/>
              </w:rPr>
              <w:t>役　職　名</w:t>
            </w:r>
          </w:p>
        </w:tc>
        <w:tc>
          <w:tcPr>
            <w:tcW w:w="2410" w:type="dxa"/>
            <w:shd w:val="clear" w:color="auto" w:fill="D9D9D9"/>
            <w:vAlign w:val="center"/>
          </w:tcPr>
          <w:p w:rsidR="0007685E" w:rsidRPr="00494123" w:rsidRDefault="0007685E" w:rsidP="0007685E">
            <w:pPr>
              <w:jc w:val="center"/>
            </w:pPr>
            <w:r w:rsidRPr="00494123">
              <w:rPr>
                <w:rFonts w:hint="eastAsia"/>
              </w:rPr>
              <w:t>事　業　所　名</w:t>
            </w:r>
          </w:p>
        </w:tc>
        <w:tc>
          <w:tcPr>
            <w:tcW w:w="1842" w:type="dxa"/>
            <w:shd w:val="clear" w:color="auto" w:fill="D9D9D9"/>
            <w:vAlign w:val="center"/>
          </w:tcPr>
          <w:p w:rsidR="0007685E" w:rsidRPr="00494123" w:rsidRDefault="0007685E" w:rsidP="0007685E">
            <w:pPr>
              <w:jc w:val="center"/>
            </w:pPr>
            <w:r w:rsidRPr="00494123">
              <w:rPr>
                <w:rFonts w:hint="eastAsia"/>
              </w:rPr>
              <w:t>職・氏名</w:t>
            </w:r>
          </w:p>
        </w:tc>
        <w:tc>
          <w:tcPr>
            <w:tcW w:w="1276" w:type="dxa"/>
            <w:shd w:val="clear" w:color="auto" w:fill="D9D9D9"/>
            <w:vAlign w:val="center"/>
          </w:tcPr>
          <w:p w:rsidR="0007685E" w:rsidRPr="00494123" w:rsidRDefault="0007685E" w:rsidP="0007685E">
            <w:pPr>
              <w:spacing w:line="280" w:lineRule="exact"/>
              <w:ind w:leftChars="-39" w:left="-82" w:rightChars="-47" w:right="-99"/>
              <w:jc w:val="center"/>
            </w:pPr>
            <w:r w:rsidRPr="00494123">
              <w:rPr>
                <w:rFonts w:hint="eastAsia"/>
              </w:rPr>
              <w:t>建物所有者との関係</w:t>
            </w:r>
          </w:p>
        </w:tc>
        <w:tc>
          <w:tcPr>
            <w:tcW w:w="1276" w:type="dxa"/>
            <w:shd w:val="clear" w:color="auto" w:fill="D9D9D9"/>
            <w:vAlign w:val="center"/>
          </w:tcPr>
          <w:p w:rsidR="0007685E" w:rsidRPr="00494123" w:rsidRDefault="0007685E" w:rsidP="0007685E">
            <w:pPr>
              <w:ind w:leftChars="-41" w:left="-86" w:rightChars="-35" w:right="-73"/>
              <w:jc w:val="center"/>
              <w:rPr>
                <w:rFonts w:hint="eastAsia"/>
              </w:rPr>
            </w:pPr>
            <w:r w:rsidRPr="00494123">
              <w:rPr>
                <w:rFonts w:hint="eastAsia"/>
              </w:rPr>
              <w:t>電話番号等</w:t>
            </w:r>
          </w:p>
        </w:tc>
      </w:tr>
      <w:tr w:rsidR="0007685E" w:rsidRPr="00847902" w:rsidTr="00A7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2835" w:type="dxa"/>
            <w:gridSpan w:val="2"/>
            <w:shd w:val="clear" w:color="auto" w:fill="D9D9D9"/>
            <w:vAlign w:val="center"/>
          </w:tcPr>
          <w:p w:rsidR="0007685E" w:rsidRPr="00494123" w:rsidRDefault="0007685E" w:rsidP="0007685E">
            <w:pPr>
              <w:spacing w:line="260" w:lineRule="exact"/>
              <w:jc w:val="center"/>
              <w:rPr>
                <w:rFonts w:hint="eastAsia"/>
              </w:rPr>
            </w:pPr>
            <w:r w:rsidRPr="00494123">
              <w:rPr>
                <w:rFonts w:hint="eastAsia"/>
              </w:rPr>
              <w:t>会長（</w:t>
            </w:r>
            <w:r w:rsidRPr="00494123">
              <w:rPr>
                <w:rFonts w:hint="eastAsia"/>
              </w:rPr>
              <w:t xml:space="preserve"> </w:t>
            </w:r>
            <w:r w:rsidRPr="00494123">
              <w:rPr>
                <w:rFonts w:hint="eastAsia"/>
              </w:rPr>
              <w:t>代</w:t>
            </w:r>
            <w:r w:rsidRPr="00494123">
              <w:rPr>
                <w:rFonts w:hint="eastAsia"/>
              </w:rPr>
              <w:t xml:space="preserve"> </w:t>
            </w:r>
            <w:r w:rsidRPr="00494123">
              <w:rPr>
                <w:rFonts w:hint="eastAsia"/>
              </w:rPr>
              <w:t>表</w:t>
            </w:r>
            <w:r w:rsidRPr="00494123">
              <w:rPr>
                <w:rFonts w:hint="eastAsia"/>
              </w:rPr>
              <w:t xml:space="preserve"> </w:t>
            </w:r>
            <w:r w:rsidRPr="00494123">
              <w:rPr>
                <w:rFonts w:hint="eastAsia"/>
              </w:rPr>
              <w:t>者</w:t>
            </w:r>
            <w:r w:rsidRPr="00494123">
              <w:rPr>
                <w:rFonts w:hint="eastAsia"/>
              </w:rPr>
              <w:t xml:space="preserve"> </w:t>
            </w:r>
            <w:r w:rsidRPr="00494123">
              <w:rPr>
                <w:rFonts w:hint="eastAsia"/>
              </w:rPr>
              <w:t>）</w:t>
            </w:r>
          </w:p>
        </w:tc>
        <w:tc>
          <w:tcPr>
            <w:tcW w:w="2410" w:type="dxa"/>
            <w:vAlign w:val="center"/>
          </w:tcPr>
          <w:p w:rsidR="0007685E" w:rsidRPr="0007685E" w:rsidRDefault="0007685E" w:rsidP="0007685E">
            <w:pPr>
              <w:spacing w:line="240" w:lineRule="exact"/>
              <w:jc w:val="left"/>
              <w:rPr>
                <w:rFonts w:ascii="ＭＳ 明朝" w:hAnsi="ＭＳ 明朝"/>
                <w:color w:val="FF0000"/>
              </w:rPr>
            </w:pPr>
          </w:p>
        </w:tc>
        <w:tc>
          <w:tcPr>
            <w:tcW w:w="1842" w:type="dxa"/>
            <w:vAlign w:val="center"/>
          </w:tcPr>
          <w:p w:rsidR="0007685E" w:rsidRPr="0007685E" w:rsidRDefault="0007685E" w:rsidP="0007685E">
            <w:pPr>
              <w:spacing w:line="240" w:lineRule="exact"/>
              <w:jc w:val="left"/>
              <w:rPr>
                <w:rFonts w:ascii="ＭＳ 明朝" w:hAnsi="ＭＳ 明朝" w:hint="eastAsia"/>
                <w:color w:val="FF0000"/>
              </w:rPr>
            </w:pPr>
          </w:p>
        </w:tc>
        <w:tc>
          <w:tcPr>
            <w:tcW w:w="1276" w:type="dxa"/>
            <w:vAlign w:val="center"/>
          </w:tcPr>
          <w:p w:rsidR="0007685E" w:rsidRPr="0007685E" w:rsidRDefault="0007685E" w:rsidP="0007685E">
            <w:pPr>
              <w:spacing w:line="240" w:lineRule="exact"/>
              <w:jc w:val="left"/>
              <w:rPr>
                <w:rFonts w:ascii="ＭＳ 明朝" w:hAnsi="ＭＳ 明朝" w:hint="eastAsia"/>
                <w:color w:val="FF0000"/>
              </w:rPr>
            </w:pPr>
          </w:p>
        </w:tc>
        <w:tc>
          <w:tcPr>
            <w:tcW w:w="1276" w:type="dxa"/>
            <w:vAlign w:val="center"/>
          </w:tcPr>
          <w:p w:rsidR="0007685E" w:rsidRPr="0007685E" w:rsidRDefault="0007685E" w:rsidP="0007685E">
            <w:pPr>
              <w:spacing w:line="240" w:lineRule="exact"/>
              <w:jc w:val="left"/>
              <w:rPr>
                <w:rFonts w:ascii="ＭＳ 明朝" w:hAnsi="ＭＳ 明朝" w:hint="eastAsia"/>
              </w:rPr>
            </w:pPr>
          </w:p>
        </w:tc>
      </w:tr>
      <w:tr w:rsidR="0007685E" w:rsidRPr="00847902" w:rsidTr="00A7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2835" w:type="dxa"/>
            <w:gridSpan w:val="2"/>
            <w:shd w:val="clear" w:color="auto" w:fill="D9D9D9"/>
            <w:vAlign w:val="center"/>
          </w:tcPr>
          <w:p w:rsidR="0007685E" w:rsidRPr="00494123" w:rsidRDefault="0007685E" w:rsidP="0007685E">
            <w:pPr>
              <w:jc w:val="center"/>
            </w:pPr>
            <w:r w:rsidRPr="00494123">
              <w:rPr>
                <w:rFonts w:hint="eastAsia"/>
              </w:rPr>
              <w:t>副　会　長</w:t>
            </w:r>
          </w:p>
        </w:tc>
        <w:tc>
          <w:tcPr>
            <w:tcW w:w="2410" w:type="dxa"/>
            <w:vAlign w:val="center"/>
          </w:tcPr>
          <w:p w:rsidR="0007685E" w:rsidRPr="0007685E" w:rsidRDefault="0007685E" w:rsidP="0007685E">
            <w:pPr>
              <w:spacing w:line="240" w:lineRule="exact"/>
              <w:jc w:val="left"/>
              <w:rPr>
                <w:rFonts w:ascii="ＭＳ 明朝" w:hAnsi="ＭＳ 明朝"/>
                <w:color w:val="FF0000"/>
              </w:rPr>
            </w:pPr>
          </w:p>
        </w:tc>
        <w:tc>
          <w:tcPr>
            <w:tcW w:w="1842" w:type="dxa"/>
            <w:vAlign w:val="center"/>
          </w:tcPr>
          <w:p w:rsidR="0007685E" w:rsidRPr="0007685E" w:rsidRDefault="0007685E" w:rsidP="0007685E">
            <w:pPr>
              <w:spacing w:line="240" w:lineRule="exact"/>
              <w:jc w:val="left"/>
              <w:rPr>
                <w:rFonts w:ascii="ＭＳ 明朝" w:hAnsi="ＭＳ 明朝"/>
                <w:color w:val="FF0000"/>
              </w:rPr>
            </w:pPr>
          </w:p>
        </w:tc>
        <w:tc>
          <w:tcPr>
            <w:tcW w:w="1276" w:type="dxa"/>
            <w:vAlign w:val="center"/>
          </w:tcPr>
          <w:p w:rsidR="0007685E" w:rsidRPr="0007685E" w:rsidRDefault="0007685E" w:rsidP="0007685E">
            <w:pPr>
              <w:spacing w:line="240" w:lineRule="exact"/>
              <w:jc w:val="left"/>
              <w:rPr>
                <w:rFonts w:ascii="ＭＳ 明朝" w:hAnsi="ＭＳ 明朝"/>
                <w:color w:val="FF0000"/>
              </w:rPr>
            </w:pPr>
          </w:p>
        </w:tc>
        <w:tc>
          <w:tcPr>
            <w:tcW w:w="1276" w:type="dxa"/>
            <w:vAlign w:val="center"/>
          </w:tcPr>
          <w:p w:rsidR="0007685E" w:rsidRPr="0007685E" w:rsidRDefault="0007685E" w:rsidP="0007685E">
            <w:pPr>
              <w:spacing w:line="240" w:lineRule="exact"/>
              <w:jc w:val="left"/>
              <w:rPr>
                <w:rFonts w:ascii="ＭＳ 明朝" w:hAnsi="ＭＳ 明朝" w:hint="eastAsia"/>
              </w:rPr>
            </w:pPr>
          </w:p>
        </w:tc>
      </w:tr>
      <w:tr w:rsidR="0007685E" w:rsidRPr="00847902" w:rsidTr="00A7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2835" w:type="dxa"/>
            <w:gridSpan w:val="2"/>
            <w:shd w:val="clear" w:color="auto" w:fill="D9D9D9"/>
            <w:vAlign w:val="center"/>
          </w:tcPr>
          <w:p w:rsidR="0007685E" w:rsidRPr="00494123" w:rsidRDefault="0007685E" w:rsidP="0007685E">
            <w:pPr>
              <w:jc w:val="center"/>
            </w:pPr>
            <w:r w:rsidRPr="00494123">
              <w:rPr>
                <w:rFonts w:hint="eastAsia"/>
              </w:rPr>
              <w:t>副　会　長</w:t>
            </w:r>
          </w:p>
        </w:tc>
        <w:tc>
          <w:tcPr>
            <w:tcW w:w="2410" w:type="dxa"/>
            <w:vAlign w:val="center"/>
          </w:tcPr>
          <w:p w:rsidR="0007685E" w:rsidRPr="0007685E" w:rsidRDefault="0007685E" w:rsidP="0007685E">
            <w:pPr>
              <w:spacing w:line="240" w:lineRule="exact"/>
              <w:jc w:val="left"/>
              <w:rPr>
                <w:rFonts w:ascii="ＭＳ 明朝" w:hAnsi="ＭＳ 明朝" w:hint="eastAsia"/>
                <w:color w:val="FF0000"/>
              </w:rPr>
            </w:pPr>
          </w:p>
        </w:tc>
        <w:tc>
          <w:tcPr>
            <w:tcW w:w="1842" w:type="dxa"/>
            <w:vAlign w:val="center"/>
          </w:tcPr>
          <w:p w:rsidR="0007685E" w:rsidRPr="0007685E" w:rsidRDefault="0007685E" w:rsidP="0007685E">
            <w:pPr>
              <w:spacing w:line="240" w:lineRule="exact"/>
              <w:jc w:val="left"/>
              <w:rPr>
                <w:rFonts w:ascii="ＭＳ 明朝" w:hAnsi="ＭＳ 明朝"/>
                <w:color w:val="FF0000"/>
              </w:rPr>
            </w:pPr>
          </w:p>
        </w:tc>
        <w:tc>
          <w:tcPr>
            <w:tcW w:w="1276" w:type="dxa"/>
            <w:vAlign w:val="center"/>
          </w:tcPr>
          <w:p w:rsidR="0007685E" w:rsidRPr="0007685E" w:rsidRDefault="0007685E" w:rsidP="0007685E">
            <w:pPr>
              <w:spacing w:line="240" w:lineRule="exact"/>
              <w:jc w:val="left"/>
              <w:rPr>
                <w:rFonts w:ascii="ＭＳ 明朝" w:hAnsi="ＭＳ 明朝"/>
                <w:color w:val="FF0000"/>
              </w:rPr>
            </w:pPr>
          </w:p>
        </w:tc>
        <w:tc>
          <w:tcPr>
            <w:tcW w:w="1276" w:type="dxa"/>
            <w:vAlign w:val="center"/>
          </w:tcPr>
          <w:p w:rsidR="0007685E" w:rsidRPr="0007685E" w:rsidRDefault="0007685E" w:rsidP="0007685E">
            <w:pPr>
              <w:spacing w:line="240" w:lineRule="exact"/>
              <w:jc w:val="left"/>
              <w:rPr>
                <w:rFonts w:ascii="ＭＳ 明朝" w:hAnsi="ＭＳ 明朝" w:hint="eastAsia"/>
              </w:rPr>
            </w:pPr>
          </w:p>
        </w:tc>
      </w:tr>
      <w:tr w:rsidR="0007685E" w:rsidRPr="00847902" w:rsidTr="00A7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2835" w:type="dxa"/>
            <w:gridSpan w:val="2"/>
            <w:shd w:val="clear" w:color="auto" w:fill="D9D9D9"/>
            <w:vAlign w:val="center"/>
          </w:tcPr>
          <w:p w:rsidR="0007685E" w:rsidRPr="00494123" w:rsidRDefault="0007685E" w:rsidP="0007685E">
            <w:pPr>
              <w:spacing w:line="280" w:lineRule="exact"/>
              <w:jc w:val="center"/>
            </w:pPr>
            <w:r w:rsidRPr="00494123">
              <w:rPr>
                <w:rFonts w:hint="eastAsia"/>
              </w:rPr>
              <w:t>統括防火・防災管理者</w:t>
            </w:r>
          </w:p>
        </w:tc>
        <w:tc>
          <w:tcPr>
            <w:tcW w:w="2410" w:type="dxa"/>
            <w:vAlign w:val="center"/>
          </w:tcPr>
          <w:p w:rsidR="0007685E" w:rsidRPr="0007685E" w:rsidRDefault="0007685E" w:rsidP="0007685E">
            <w:pPr>
              <w:spacing w:line="240" w:lineRule="exact"/>
              <w:jc w:val="left"/>
              <w:rPr>
                <w:rFonts w:ascii="ＭＳ 明朝" w:hAnsi="ＭＳ 明朝"/>
                <w:color w:val="FF0000"/>
              </w:rPr>
            </w:pPr>
          </w:p>
        </w:tc>
        <w:tc>
          <w:tcPr>
            <w:tcW w:w="1842" w:type="dxa"/>
            <w:vAlign w:val="center"/>
          </w:tcPr>
          <w:p w:rsidR="0007685E" w:rsidRPr="0007685E" w:rsidRDefault="0007685E" w:rsidP="0007685E">
            <w:pPr>
              <w:spacing w:line="240" w:lineRule="exact"/>
              <w:jc w:val="left"/>
              <w:rPr>
                <w:rFonts w:ascii="ＭＳ 明朝" w:hAnsi="ＭＳ 明朝"/>
                <w:color w:val="FF0000"/>
              </w:rPr>
            </w:pPr>
          </w:p>
        </w:tc>
        <w:tc>
          <w:tcPr>
            <w:tcW w:w="1276" w:type="dxa"/>
            <w:vAlign w:val="center"/>
          </w:tcPr>
          <w:p w:rsidR="0007685E" w:rsidRPr="0007685E" w:rsidRDefault="0007685E" w:rsidP="0007685E">
            <w:pPr>
              <w:spacing w:line="240" w:lineRule="exact"/>
              <w:jc w:val="left"/>
              <w:rPr>
                <w:rFonts w:ascii="ＭＳ 明朝" w:hAnsi="ＭＳ 明朝"/>
                <w:color w:val="FF0000"/>
              </w:rPr>
            </w:pPr>
          </w:p>
        </w:tc>
        <w:tc>
          <w:tcPr>
            <w:tcW w:w="1276" w:type="dxa"/>
            <w:vAlign w:val="center"/>
          </w:tcPr>
          <w:p w:rsidR="0007685E" w:rsidRPr="0007685E" w:rsidRDefault="0007685E" w:rsidP="0007685E">
            <w:pPr>
              <w:widowControl/>
              <w:jc w:val="left"/>
              <w:rPr>
                <w:rFonts w:ascii="ＭＳ 明朝" w:hAnsi="ＭＳ 明朝"/>
              </w:rPr>
            </w:pPr>
          </w:p>
        </w:tc>
      </w:tr>
      <w:tr w:rsidR="0007685E" w:rsidRPr="009A6407" w:rsidTr="00A7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2835" w:type="dxa"/>
            <w:gridSpan w:val="2"/>
            <w:shd w:val="clear" w:color="auto" w:fill="D9D9D9"/>
            <w:vAlign w:val="center"/>
          </w:tcPr>
          <w:p w:rsidR="0007685E" w:rsidRPr="00494123" w:rsidRDefault="0007685E" w:rsidP="0007685E">
            <w:pPr>
              <w:jc w:val="center"/>
            </w:pPr>
            <w:r w:rsidRPr="00494123">
              <w:rPr>
                <w:rFonts w:hint="eastAsia"/>
              </w:rPr>
              <w:t>※統括管理者・氏名</w:t>
            </w:r>
          </w:p>
        </w:tc>
        <w:tc>
          <w:tcPr>
            <w:tcW w:w="6804" w:type="dxa"/>
            <w:gridSpan w:val="4"/>
            <w:shd w:val="clear" w:color="auto" w:fill="auto"/>
            <w:vAlign w:val="center"/>
          </w:tcPr>
          <w:p w:rsidR="0007685E" w:rsidRPr="00411637" w:rsidRDefault="0007685E" w:rsidP="0007685E">
            <w:pPr>
              <w:jc w:val="left"/>
              <w:rPr>
                <w:rFonts w:ascii="ＭＳ 明朝" w:hAnsi="ＭＳ 明朝"/>
              </w:rPr>
            </w:pPr>
          </w:p>
        </w:tc>
      </w:tr>
      <w:tr w:rsidR="0007685E" w:rsidRPr="009A6407" w:rsidTr="00A7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2835" w:type="dxa"/>
            <w:gridSpan w:val="2"/>
            <w:shd w:val="clear" w:color="auto" w:fill="D9D9D9"/>
            <w:vAlign w:val="center"/>
          </w:tcPr>
          <w:p w:rsidR="0007685E" w:rsidRPr="00494123" w:rsidRDefault="0007685E" w:rsidP="0007685E">
            <w:pPr>
              <w:jc w:val="center"/>
            </w:pPr>
            <w:r w:rsidRPr="00494123">
              <w:rPr>
                <w:rFonts w:hint="eastAsia"/>
              </w:rPr>
              <w:t>※防火管理技能者・氏名</w:t>
            </w:r>
          </w:p>
        </w:tc>
        <w:tc>
          <w:tcPr>
            <w:tcW w:w="6804" w:type="dxa"/>
            <w:gridSpan w:val="4"/>
            <w:shd w:val="clear" w:color="auto" w:fill="auto"/>
            <w:vAlign w:val="center"/>
          </w:tcPr>
          <w:p w:rsidR="0007685E" w:rsidRPr="00411637" w:rsidRDefault="0007685E" w:rsidP="0007685E">
            <w:pPr>
              <w:jc w:val="left"/>
              <w:rPr>
                <w:rFonts w:ascii="ＭＳ 明朝" w:hAnsi="ＭＳ 明朝"/>
              </w:rPr>
            </w:pPr>
          </w:p>
        </w:tc>
      </w:tr>
      <w:tr w:rsidR="0007685E" w:rsidRPr="00847902" w:rsidTr="00A7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2835" w:type="dxa"/>
            <w:gridSpan w:val="2"/>
            <w:shd w:val="clear" w:color="auto" w:fill="D9D9D9"/>
            <w:vAlign w:val="center"/>
          </w:tcPr>
          <w:p w:rsidR="0007685E" w:rsidRPr="00494123" w:rsidRDefault="0007685E" w:rsidP="0007685E">
            <w:pPr>
              <w:jc w:val="center"/>
            </w:pPr>
            <w:r w:rsidRPr="00494123">
              <w:rPr>
                <w:rFonts w:hint="eastAsia"/>
              </w:rPr>
              <w:t>事　務　局</w:t>
            </w:r>
          </w:p>
        </w:tc>
        <w:tc>
          <w:tcPr>
            <w:tcW w:w="6804" w:type="dxa"/>
            <w:gridSpan w:val="4"/>
            <w:vAlign w:val="center"/>
          </w:tcPr>
          <w:p w:rsidR="0007685E" w:rsidRPr="00411637" w:rsidRDefault="0007685E" w:rsidP="0007685E">
            <w:pPr>
              <w:jc w:val="left"/>
              <w:rPr>
                <w:rFonts w:ascii="ＭＳ 明朝" w:hAnsi="ＭＳ 明朝"/>
                <w:b/>
              </w:rPr>
            </w:pPr>
          </w:p>
        </w:tc>
      </w:tr>
      <w:tr w:rsidR="0007685E" w:rsidRPr="00847902" w:rsidTr="00A7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2835" w:type="dxa"/>
            <w:gridSpan w:val="2"/>
            <w:shd w:val="clear" w:color="auto" w:fill="D9D9D9"/>
            <w:vAlign w:val="center"/>
          </w:tcPr>
          <w:p w:rsidR="0007685E" w:rsidRPr="00494123" w:rsidRDefault="0007685E" w:rsidP="0007685E">
            <w:pPr>
              <w:jc w:val="center"/>
              <w:rPr>
                <w:rFonts w:hint="eastAsia"/>
              </w:rPr>
            </w:pPr>
            <w:r>
              <w:rPr>
                <w:rFonts w:hint="eastAsia"/>
              </w:rPr>
              <w:t>管理権原者一覧</w:t>
            </w:r>
          </w:p>
        </w:tc>
        <w:tc>
          <w:tcPr>
            <w:tcW w:w="6804" w:type="dxa"/>
            <w:gridSpan w:val="4"/>
            <w:vAlign w:val="center"/>
          </w:tcPr>
          <w:p w:rsidR="0007685E" w:rsidRPr="00611399" w:rsidRDefault="0007685E" w:rsidP="0007685E">
            <w:pPr>
              <w:jc w:val="left"/>
              <w:rPr>
                <w:rFonts w:ascii="ＭＳ 明朝" w:hAnsi="ＭＳ 明朝"/>
              </w:rPr>
            </w:pPr>
            <w:r w:rsidRPr="00611399">
              <w:rPr>
                <w:rFonts w:ascii="ＭＳ 明朝" w:hAnsi="ＭＳ 明朝" w:hint="eastAsia"/>
              </w:rPr>
              <w:t>別紙のとおり</w:t>
            </w:r>
          </w:p>
        </w:tc>
      </w:tr>
    </w:tbl>
    <w:p w:rsidR="00BB5A97" w:rsidRPr="00DE2F72" w:rsidRDefault="00BB5A97" w:rsidP="00BB5A97">
      <w:pPr>
        <w:snapToGrid w:val="0"/>
        <w:ind w:leftChars="200" w:left="420"/>
        <w:rPr>
          <w:rFonts w:ascii="ＭＳ 明朝" w:hAnsi="ＭＳ 明朝"/>
        </w:rPr>
      </w:pPr>
      <w:r w:rsidRPr="00DE2F72">
        <w:rPr>
          <w:rFonts w:ascii="ＭＳ 明朝" w:hAnsi="ＭＳ 明朝" w:hint="eastAsia"/>
        </w:rPr>
        <w:t>※該当する場合に記載する。</w:t>
      </w:r>
    </w:p>
    <w:p w:rsidR="00BB5A97" w:rsidRPr="001A4F87" w:rsidRDefault="00BB5A97" w:rsidP="00BB5A97">
      <w:pPr>
        <w:snapToGrid w:val="0"/>
        <w:spacing w:line="320" w:lineRule="exact"/>
        <w:rPr>
          <w:rFonts w:ascii="ＭＳ ゴシック" w:eastAsia="ＭＳ ゴシック" w:hAnsi="ＭＳ ゴシック"/>
          <w:b/>
          <w:sz w:val="22"/>
        </w:rPr>
      </w:pPr>
      <w:r w:rsidRPr="001A4F87">
        <w:rPr>
          <w:rFonts w:ascii="ＭＳ ゴシック" w:eastAsia="ＭＳ ゴシック" w:hAnsi="ＭＳ ゴシック" w:hint="eastAsia"/>
          <w:b/>
          <w:sz w:val="22"/>
        </w:rPr>
        <w:t>２　協議内容</w:t>
      </w:r>
    </w:p>
    <w:p w:rsidR="00BB5A97" w:rsidRPr="00EB345A" w:rsidRDefault="00BB5A97" w:rsidP="00BB5A97">
      <w:pPr>
        <w:snapToGrid w:val="0"/>
        <w:spacing w:line="320" w:lineRule="exact"/>
        <w:ind w:firstLineChars="120" w:firstLine="264"/>
        <w:rPr>
          <w:rFonts w:ascii="ＭＳ ゴシック" w:eastAsia="ＭＳ ゴシック" w:hAnsi="ＭＳ ゴシック"/>
          <w:sz w:val="22"/>
        </w:rPr>
      </w:pPr>
      <w:r w:rsidRPr="00EB345A">
        <w:rPr>
          <w:rFonts w:ascii="ＭＳ ゴシック" w:eastAsia="ＭＳ ゴシック" w:hAnsi="ＭＳ ゴシック" w:hint="eastAsia"/>
          <w:sz w:val="22"/>
        </w:rPr>
        <w:t>⑴　組織の設置</w:t>
      </w:r>
    </w:p>
    <w:p w:rsidR="00BB5A97" w:rsidRPr="00DE2F72" w:rsidRDefault="00BB5A97" w:rsidP="00BB5A97">
      <w:pPr>
        <w:pStyle w:val="af"/>
        <w:snapToGrid w:val="0"/>
        <w:spacing w:line="320" w:lineRule="exact"/>
        <w:ind w:leftChars="232" w:left="740" w:right="0" w:hangingChars="118" w:hanging="253"/>
        <w:rPr>
          <w:rFonts w:ascii="ＭＳ 明朝" w:eastAsia="ＭＳ 明朝" w:hAnsi="ＭＳ 明朝"/>
          <w:sz w:val="21"/>
          <w:szCs w:val="21"/>
        </w:rPr>
      </w:pPr>
      <w:r w:rsidRPr="00DE2F72">
        <w:rPr>
          <w:rFonts w:ascii="ＭＳ 明朝" w:eastAsia="ＭＳ 明朝" w:hAnsi="ＭＳ 明朝" w:hint="eastAsia"/>
          <w:spacing w:val="2"/>
          <w:sz w:val="21"/>
          <w:szCs w:val="21"/>
        </w:rPr>
        <w:t xml:space="preserve">ア　</w:t>
      </w:r>
      <w:r w:rsidRPr="00DE2F72">
        <w:rPr>
          <w:rFonts w:ascii="ＭＳ 明朝" w:eastAsia="ＭＳ 明朝" w:hAnsi="ＭＳ 明朝" w:hint="eastAsia"/>
          <w:sz w:val="21"/>
          <w:szCs w:val="21"/>
        </w:rPr>
        <w:t>防火対象物等の管理権原者及び統括防火・防災管理者を構成員として組織を設置する。</w:t>
      </w:r>
    </w:p>
    <w:p w:rsidR="00BB5A97" w:rsidRPr="00DE2F72" w:rsidRDefault="00BB5A97" w:rsidP="00BB5A97">
      <w:pPr>
        <w:snapToGrid w:val="0"/>
        <w:spacing w:line="320" w:lineRule="exact"/>
        <w:ind w:leftChars="226" w:left="580" w:hangingChars="50" w:hanging="105"/>
        <w:rPr>
          <w:rFonts w:ascii="ＭＳ 明朝" w:hAnsi="ＭＳ 明朝"/>
        </w:rPr>
      </w:pPr>
      <w:r w:rsidRPr="00DE2F72">
        <w:rPr>
          <w:rFonts w:ascii="ＭＳ 明朝" w:hAnsi="ＭＳ 明朝" w:hint="eastAsia"/>
        </w:rPr>
        <w:t>イ　本組織には、管理権原者の中から会長、副会長を設ける。</w:t>
      </w:r>
    </w:p>
    <w:p w:rsidR="00BB5A97" w:rsidRPr="00DE2F72" w:rsidRDefault="00BB5A97" w:rsidP="00BB5A97">
      <w:pPr>
        <w:pStyle w:val="af"/>
        <w:snapToGrid w:val="0"/>
        <w:spacing w:line="320" w:lineRule="exact"/>
        <w:ind w:leftChars="226" w:left="580" w:right="0" w:hangingChars="50" w:hanging="105"/>
        <w:rPr>
          <w:rFonts w:ascii="ＭＳ 明朝" w:eastAsia="ＭＳ 明朝" w:hAnsi="ＭＳ 明朝"/>
          <w:color w:val="auto"/>
          <w:sz w:val="21"/>
          <w:szCs w:val="21"/>
        </w:rPr>
      </w:pPr>
      <w:r w:rsidRPr="00DE2F72">
        <w:rPr>
          <w:rFonts w:ascii="ＭＳ 明朝" w:eastAsia="ＭＳ 明朝" w:hAnsi="ＭＳ 明朝" w:hint="eastAsia"/>
          <w:color w:val="auto"/>
          <w:sz w:val="21"/>
          <w:szCs w:val="21"/>
        </w:rPr>
        <w:t>ウ　会長は、本組織を代表し、会務を統括する。</w:t>
      </w:r>
    </w:p>
    <w:p w:rsidR="00BB5A97" w:rsidRPr="00BB5A97" w:rsidRDefault="00BB5A97" w:rsidP="00BB5A97">
      <w:pPr>
        <w:pStyle w:val="a7"/>
        <w:snapToGrid w:val="0"/>
        <w:spacing w:line="320" w:lineRule="exact"/>
        <w:ind w:leftChars="226" w:left="580" w:rightChars="95" w:right="199" w:hangingChars="50" w:hanging="105"/>
        <w:rPr>
          <w:rFonts w:ascii="ＭＳ 明朝" w:eastAsia="ＭＳ 明朝" w:hAnsi="ＭＳ 明朝"/>
          <w:color w:val="auto"/>
          <w:sz w:val="22"/>
          <w:szCs w:val="22"/>
        </w:rPr>
      </w:pPr>
      <w:r w:rsidRPr="00DE2F72">
        <w:rPr>
          <w:rFonts w:ascii="ＭＳ 明朝" w:eastAsia="ＭＳ 明朝" w:hAnsi="ＭＳ 明朝" w:hint="eastAsia"/>
          <w:color w:val="auto"/>
          <w:sz w:val="21"/>
          <w:szCs w:val="21"/>
        </w:rPr>
        <w:t>エ　副会長は、会長を補佐し、会長に事故がある場合は、その職務を代行する。</w:t>
      </w:r>
    </w:p>
    <w:p w:rsidR="00BB5A97" w:rsidRDefault="00BB5A97" w:rsidP="00BB5A97">
      <w:pPr>
        <w:snapToGrid w:val="0"/>
        <w:spacing w:line="320" w:lineRule="exact"/>
        <w:ind w:firstLineChars="107" w:firstLine="235"/>
        <w:rPr>
          <w:rFonts w:ascii="ＭＳ ゴシック" w:eastAsia="ＭＳ ゴシック" w:hAnsi="ＭＳ ゴシック"/>
          <w:sz w:val="22"/>
        </w:rPr>
      </w:pPr>
    </w:p>
    <w:p w:rsidR="00BB5A97" w:rsidRPr="00EB345A" w:rsidRDefault="00BB5A97" w:rsidP="00BB5A97">
      <w:pPr>
        <w:snapToGrid w:val="0"/>
        <w:spacing w:line="320" w:lineRule="exact"/>
        <w:ind w:firstLineChars="107" w:firstLine="235"/>
        <w:rPr>
          <w:rFonts w:ascii="ＭＳ ゴシック" w:eastAsia="ＭＳ ゴシック" w:hAnsi="ＭＳ ゴシック"/>
          <w:sz w:val="22"/>
        </w:rPr>
      </w:pPr>
      <w:r w:rsidRPr="00EB345A">
        <w:rPr>
          <w:rFonts w:ascii="ＭＳ ゴシック" w:eastAsia="ＭＳ ゴシック" w:hAnsi="ＭＳ ゴシック" w:hint="eastAsia"/>
          <w:sz w:val="22"/>
        </w:rPr>
        <w:t>⑵　統括防火</w:t>
      </w:r>
      <w:r>
        <w:rPr>
          <w:rFonts w:ascii="ＭＳ ゴシック" w:eastAsia="ＭＳ ゴシック" w:hAnsi="ＭＳ ゴシック" w:hint="eastAsia"/>
          <w:sz w:val="22"/>
        </w:rPr>
        <w:t>・</w:t>
      </w:r>
      <w:r w:rsidRPr="00EB345A">
        <w:rPr>
          <w:rFonts w:ascii="ＭＳ ゴシック" w:eastAsia="ＭＳ ゴシック" w:hAnsi="ＭＳ ゴシック" w:hint="eastAsia"/>
          <w:sz w:val="22"/>
        </w:rPr>
        <w:t>防災管理者等の選任及び届出</w:t>
      </w:r>
    </w:p>
    <w:p w:rsidR="00BB5A97" w:rsidRPr="00DE2F72" w:rsidRDefault="00BB5A97" w:rsidP="00BB5A97">
      <w:pPr>
        <w:pStyle w:val="a7"/>
        <w:snapToGrid w:val="0"/>
        <w:spacing w:line="320" w:lineRule="exact"/>
        <w:ind w:leftChars="231" w:left="689" w:rightChars="95" w:right="199" w:hangingChars="97" w:hanging="204"/>
        <w:rPr>
          <w:rFonts w:ascii="ＭＳ 明朝" w:eastAsia="ＭＳ 明朝" w:hAnsi="ＭＳ 明朝"/>
          <w:color w:val="auto"/>
          <w:sz w:val="21"/>
          <w:szCs w:val="21"/>
        </w:rPr>
      </w:pPr>
      <w:r w:rsidRPr="00DE2F72">
        <w:rPr>
          <w:rFonts w:ascii="ＭＳ 明朝" w:eastAsia="ＭＳ 明朝" w:hAnsi="ＭＳ 明朝" w:hint="eastAsia"/>
          <w:color w:val="auto"/>
          <w:sz w:val="21"/>
          <w:szCs w:val="21"/>
        </w:rPr>
        <w:t>ア　統括防火・防災管理者は、本組織において協議し、選任する。</w:t>
      </w:r>
    </w:p>
    <w:p w:rsidR="00BB5A97" w:rsidRPr="00DE2F72" w:rsidRDefault="00BB5A97" w:rsidP="00BB5A97">
      <w:pPr>
        <w:pStyle w:val="a7"/>
        <w:snapToGrid w:val="0"/>
        <w:spacing w:line="320" w:lineRule="exact"/>
        <w:ind w:leftChars="231" w:left="703" w:rightChars="95" w:right="199" w:hangingChars="104" w:hanging="218"/>
        <w:rPr>
          <w:rFonts w:ascii="ＭＳ 明朝" w:eastAsia="ＭＳ 明朝" w:hAnsi="ＭＳ 明朝"/>
          <w:color w:val="auto"/>
          <w:sz w:val="21"/>
          <w:szCs w:val="21"/>
        </w:rPr>
      </w:pPr>
      <w:r w:rsidRPr="00DE2F72">
        <w:rPr>
          <w:rFonts w:ascii="ＭＳ 明朝" w:eastAsia="ＭＳ 明朝" w:hAnsi="ＭＳ 明朝" w:hint="eastAsia"/>
          <w:color w:val="auto"/>
          <w:sz w:val="21"/>
          <w:szCs w:val="21"/>
        </w:rPr>
        <w:t>イ　統括防火・防災管理者の選任又は解任の届出については、本組織の会長名又は管理権原者の連名をもって消防署長に届け出る。</w:t>
      </w:r>
    </w:p>
    <w:p w:rsidR="00BB5A97" w:rsidRPr="00BB5A97" w:rsidRDefault="00BB5A97" w:rsidP="00BB5A97">
      <w:pPr>
        <w:snapToGrid w:val="0"/>
        <w:spacing w:line="320" w:lineRule="exact"/>
        <w:ind w:left="221" w:firstLineChars="7" w:firstLine="15"/>
        <w:rPr>
          <w:rFonts w:ascii="ＭＳ 明朝" w:hAnsi="ＭＳ 明朝"/>
          <w:sz w:val="22"/>
          <w:szCs w:val="22"/>
        </w:rPr>
      </w:pPr>
    </w:p>
    <w:p w:rsidR="00BB5A97" w:rsidRPr="00EB345A" w:rsidRDefault="00BB5A97" w:rsidP="00BB5A97">
      <w:pPr>
        <w:snapToGrid w:val="0"/>
        <w:spacing w:line="320" w:lineRule="exact"/>
        <w:ind w:left="221" w:firstLineChars="7" w:firstLine="15"/>
        <w:rPr>
          <w:rFonts w:ascii="ＭＳ ゴシック" w:eastAsia="ＭＳ ゴシック" w:hAnsi="ＭＳ ゴシック"/>
          <w:sz w:val="22"/>
        </w:rPr>
      </w:pPr>
      <w:r w:rsidRPr="00EB345A">
        <w:rPr>
          <w:rFonts w:ascii="ＭＳ ゴシック" w:eastAsia="ＭＳ ゴシック" w:hAnsi="ＭＳ ゴシック" w:hint="eastAsia"/>
          <w:sz w:val="22"/>
        </w:rPr>
        <w:t>⑶　組織の運営</w:t>
      </w:r>
    </w:p>
    <w:p w:rsidR="00BB5A97" w:rsidRPr="004E2E09" w:rsidRDefault="00BB5A97" w:rsidP="00BB5A97">
      <w:pPr>
        <w:pStyle w:val="a7"/>
        <w:snapToGrid w:val="0"/>
        <w:spacing w:line="320" w:lineRule="exact"/>
        <w:ind w:leftChars="193" w:left="405" w:firstLineChars="114" w:firstLine="251"/>
        <w:rPr>
          <w:rFonts w:ascii="ＭＳ 明朝" w:hAnsi="ＭＳ 明朝"/>
          <w:color w:val="auto"/>
          <w:sz w:val="22"/>
          <w:szCs w:val="22"/>
        </w:rPr>
      </w:pPr>
      <w:r w:rsidRPr="004E2E09">
        <w:rPr>
          <w:rFonts w:ascii="ＭＳ 明朝" w:hAnsi="ＭＳ 明朝" w:hint="eastAsia"/>
          <w:sz w:val="22"/>
          <w:szCs w:val="22"/>
        </w:rPr>
        <w:t>本組織は、統括防火</w:t>
      </w:r>
      <w:r>
        <w:rPr>
          <w:rFonts w:ascii="ＭＳ 明朝" w:hAnsi="ＭＳ 明朝" w:hint="eastAsia"/>
          <w:sz w:val="22"/>
          <w:szCs w:val="22"/>
        </w:rPr>
        <w:t>・</w:t>
      </w:r>
      <w:r w:rsidRPr="004E2E09">
        <w:rPr>
          <w:rFonts w:ascii="ＭＳ 明朝" w:hAnsi="ＭＳ 明朝" w:hint="eastAsia"/>
          <w:sz w:val="22"/>
          <w:szCs w:val="22"/>
        </w:rPr>
        <w:t>防災管理</w:t>
      </w:r>
      <w:r>
        <w:rPr>
          <w:rFonts w:ascii="ＭＳ 明朝" w:hAnsi="ＭＳ 明朝" w:hint="eastAsia"/>
          <w:sz w:val="22"/>
          <w:szCs w:val="22"/>
        </w:rPr>
        <w:t>業務</w:t>
      </w:r>
      <w:r w:rsidRPr="004E2E09">
        <w:rPr>
          <w:rFonts w:ascii="ＭＳ 明朝" w:hAnsi="ＭＳ 明朝" w:hint="eastAsia"/>
          <w:sz w:val="22"/>
          <w:szCs w:val="22"/>
        </w:rPr>
        <w:t>に関し、次の事項について</w:t>
      </w:r>
      <w:r w:rsidRPr="004E2E09">
        <w:rPr>
          <w:rFonts w:ascii="ＭＳ 明朝" w:hAnsi="ＭＳ 明朝" w:hint="eastAsia"/>
          <w:color w:val="auto"/>
          <w:sz w:val="22"/>
          <w:szCs w:val="22"/>
        </w:rPr>
        <w:t>協議し決定する。</w:t>
      </w:r>
    </w:p>
    <w:p w:rsidR="00BB5A97" w:rsidRPr="00DE2F72" w:rsidRDefault="00BB5A97" w:rsidP="00BB5A97">
      <w:pPr>
        <w:pStyle w:val="a8"/>
        <w:snapToGrid w:val="0"/>
        <w:spacing w:line="320" w:lineRule="exact"/>
        <w:ind w:leftChars="86" w:left="181" w:rightChars="95" w:right="199" w:firstLineChars="146" w:firstLine="307"/>
        <w:rPr>
          <w:rFonts w:hAnsi="ＭＳ 明朝"/>
          <w:sz w:val="21"/>
          <w:szCs w:val="21"/>
        </w:rPr>
      </w:pPr>
      <w:r w:rsidRPr="00DE2F72">
        <w:rPr>
          <w:rFonts w:hAnsi="ＭＳ 明朝" w:hint="eastAsia"/>
          <w:sz w:val="21"/>
          <w:szCs w:val="21"/>
        </w:rPr>
        <w:t>ア　統括防火・防災管理者の選任及び解任に関すること。</w:t>
      </w:r>
    </w:p>
    <w:p w:rsidR="00BB5A97" w:rsidRPr="00DE2F72" w:rsidRDefault="00BB5A97" w:rsidP="00BB5A97">
      <w:pPr>
        <w:pStyle w:val="a8"/>
        <w:snapToGrid w:val="0"/>
        <w:spacing w:line="320" w:lineRule="exact"/>
        <w:ind w:leftChars="86" w:left="181" w:rightChars="95" w:right="199" w:firstLineChars="146" w:firstLine="307"/>
        <w:rPr>
          <w:rFonts w:hAnsi="ＭＳ 明朝"/>
          <w:sz w:val="21"/>
          <w:szCs w:val="21"/>
        </w:rPr>
      </w:pPr>
      <w:r w:rsidRPr="00DE2F72">
        <w:rPr>
          <w:rFonts w:hAnsi="ＭＳ 明朝" w:hint="eastAsia"/>
          <w:sz w:val="21"/>
          <w:szCs w:val="21"/>
        </w:rPr>
        <w:t>イ　全体についての消防計画に関すること。</w:t>
      </w:r>
    </w:p>
    <w:p w:rsidR="00BB5A97" w:rsidRPr="00DE2F72" w:rsidRDefault="00BB5A97" w:rsidP="00BB5A97">
      <w:pPr>
        <w:pStyle w:val="a8"/>
        <w:snapToGrid w:val="0"/>
        <w:spacing w:line="320" w:lineRule="exact"/>
        <w:ind w:leftChars="86" w:left="181" w:rightChars="95" w:right="199" w:firstLineChars="146" w:firstLine="307"/>
        <w:rPr>
          <w:rFonts w:hAnsi="ＭＳ 明朝"/>
          <w:sz w:val="21"/>
          <w:szCs w:val="21"/>
        </w:rPr>
      </w:pPr>
      <w:r w:rsidRPr="00DE2F72">
        <w:rPr>
          <w:rFonts w:hAnsi="ＭＳ 明朝" w:hint="eastAsia"/>
          <w:sz w:val="21"/>
          <w:szCs w:val="21"/>
        </w:rPr>
        <w:t>ウ　全体についての消防計画に基づく訓練の実施に関すること。</w:t>
      </w:r>
    </w:p>
    <w:p w:rsidR="00BB5A97" w:rsidRPr="00DE2F72" w:rsidRDefault="00BB5A97" w:rsidP="00BB5A97">
      <w:pPr>
        <w:pStyle w:val="a8"/>
        <w:snapToGrid w:val="0"/>
        <w:spacing w:line="320" w:lineRule="exact"/>
        <w:ind w:leftChars="86" w:left="181" w:rightChars="95" w:right="199" w:firstLineChars="146" w:firstLine="307"/>
        <w:rPr>
          <w:rFonts w:hAnsi="ＭＳ 明朝"/>
          <w:sz w:val="21"/>
          <w:szCs w:val="21"/>
        </w:rPr>
      </w:pPr>
      <w:r w:rsidRPr="00DE2F72">
        <w:rPr>
          <w:rFonts w:hAnsi="ＭＳ 明朝" w:hint="eastAsia"/>
          <w:sz w:val="21"/>
          <w:szCs w:val="21"/>
        </w:rPr>
        <w:t>エ　避難上必要な施設の管理に関すること。</w:t>
      </w:r>
    </w:p>
    <w:p w:rsidR="00BB5A97" w:rsidRPr="00DE2F72" w:rsidRDefault="00BB5A97" w:rsidP="00BB5A97">
      <w:pPr>
        <w:pStyle w:val="a8"/>
        <w:snapToGrid w:val="0"/>
        <w:spacing w:line="320" w:lineRule="exact"/>
        <w:ind w:leftChars="86" w:left="181" w:rightChars="95" w:right="199" w:firstLineChars="146" w:firstLine="307"/>
        <w:rPr>
          <w:rFonts w:hAnsi="ＭＳ 明朝"/>
          <w:sz w:val="21"/>
          <w:szCs w:val="21"/>
        </w:rPr>
      </w:pPr>
      <w:r w:rsidRPr="00DE2F72">
        <w:rPr>
          <w:rFonts w:hAnsi="ＭＳ 明朝" w:hint="eastAsia"/>
          <w:sz w:val="21"/>
          <w:szCs w:val="21"/>
        </w:rPr>
        <w:t>オ　その他防火対象物等の全体についての防火・防災管理上必要なこと。</w:t>
      </w:r>
    </w:p>
    <w:p w:rsidR="00BB5A97" w:rsidRDefault="00BB5A97" w:rsidP="00BB5A97">
      <w:pPr>
        <w:snapToGrid w:val="0"/>
        <w:spacing w:line="320" w:lineRule="exact"/>
        <w:ind w:left="221" w:firstLineChars="7" w:firstLine="15"/>
        <w:rPr>
          <w:rFonts w:ascii="ＭＳ ゴシック" w:eastAsia="ＭＳ ゴシック" w:hAnsi="ＭＳ ゴシック"/>
          <w:sz w:val="22"/>
        </w:rPr>
      </w:pPr>
    </w:p>
    <w:p w:rsidR="00BB5A97" w:rsidRPr="00EB345A" w:rsidRDefault="00BB5A97" w:rsidP="00BB5A97">
      <w:pPr>
        <w:snapToGrid w:val="0"/>
        <w:spacing w:line="320" w:lineRule="exact"/>
        <w:ind w:left="221" w:firstLineChars="7" w:firstLine="15"/>
        <w:rPr>
          <w:rFonts w:ascii="ＭＳ ゴシック" w:eastAsia="ＭＳ ゴシック" w:hAnsi="ＭＳ ゴシック"/>
          <w:sz w:val="22"/>
        </w:rPr>
      </w:pPr>
      <w:r w:rsidRPr="00EB345A">
        <w:rPr>
          <w:rFonts w:ascii="ＭＳ ゴシック" w:eastAsia="ＭＳ ゴシック" w:hAnsi="ＭＳ ゴシック" w:hint="eastAsia"/>
          <w:sz w:val="22"/>
        </w:rPr>
        <w:t>⑷　その他</w:t>
      </w:r>
    </w:p>
    <w:p w:rsidR="004B3688" w:rsidRDefault="00BB5A97" w:rsidP="0007685E">
      <w:pPr>
        <w:pStyle w:val="a8"/>
        <w:snapToGrid w:val="0"/>
        <w:spacing w:line="260" w:lineRule="exact"/>
        <w:ind w:leftChars="226" w:left="475" w:rightChars="95" w:right="199" w:firstLineChars="89" w:firstLine="187"/>
        <w:rPr>
          <w:rFonts w:hAnsi="ＭＳ 明朝"/>
          <w:sz w:val="21"/>
          <w:szCs w:val="21"/>
        </w:rPr>
      </w:pPr>
      <w:r w:rsidRPr="00DE2F72">
        <w:rPr>
          <w:rFonts w:hAnsi="ＭＳ 明朝" w:hint="eastAsia"/>
          <w:sz w:val="21"/>
          <w:szCs w:val="21"/>
        </w:rPr>
        <w:t>本協議の規定により難い場合又は疑義が生じた場合には、本組織にて協議のうえ、これを定めるものとする。</w:t>
      </w:r>
    </w:p>
    <w:p w:rsidR="00DE2F72" w:rsidRDefault="00DE2F72" w:rsidP="0007685E">
      <w:pPr>
        <w:pStyle w:val="a8"/>
        <w:snapToGrid w:val="0"/>
        <w:spacing w:line="260" w:lineRule="exact"/>
        <w:ind w:leftChars="226" w:left="475" w:rightChars="95" w:right="199" w:firstLineChars="89" w:firstLine="187"/>
        <w:rPr>
          <w:rFonts w:hAnsi="ＭＳ 明朝"/>
          <w:sz w:val="21"/>
          <w:szCs w:val="21"/>
        </w:rPr>
      </w:pPr>
    </w:p>
    <w:p w:rsidR="00611399" w:rsidRDefault="00611399" w:rsidP="00DE2F72">
      <w:pPr>
        <w:jc w:val="left"/>
        <w:rPr>
          <w:rFonts w:ascii="ＭＳ ゴシック" w:eastAsia="ＭＳ ゴシック"/>
          <w:sz w:val="22"/>
        </w:rPr>
      </w:pPr>
    </w:p>
    <w:p w:rsidR="00DE2F72" w:rsidRPr="00DE2F72" w:rsidRDefault="00DE2F72" w:rsidP="00DE2F72">
      <w:pPr>
        <w:jc w:val="left"/>
        <w:rPr>
          <w:rFonts w:ascii="ＭＳ ゴシック" w:eastAsia="ＭＳ ゴシック"/>
          <w:sz w:val="22"/>
        </w:rPr>
      </w:pPr>
      <w:r w:rsidRPr="00DE2F72">
        <w:rPr>
          <w:rFonts w:ascii="ＭＳ ゴシック" w:eastAsia="ＭＳ ゴシック" w:hint="eastAsia"/>
          <w:sz w:val="22"/>
        </w:rPr>
        <w:lastRenderedPageBreak/>
        <w:t>別紙</w:t>
      </w:r>
    </w:p>
    <w:p w:rsidR="00DE2F72" w:rsidRDefault="00DE2F72" w:rsidP="00DE2F72">
      <w:pPr>
        <w:jc w:val="center"/>
      </w:pPr>
      <w:r>
        <w:rPr>
          <w:rFonts w:hint="eastAsia"/>
        </w:rPr>
        <w:t>管理権原者一覧</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394"/>
        <w:gridCol w:w="1843"/>
        <w:gridCol w:w="1134"/>
        <w:gridCol w:w="1276"/>
      </w:tblGrid>
      <w:tr w:rsidR="00DE2F72" w:rsidRPr="009A6407" w:rsidTr="00A716C9">
        <w:trPr>
          <w:trHeight w:val="630"/>
        </w:trPr>
        <w:tc>
          <w:tcPr>
            <w:tcW w:w="709" w:type="dxa"/>
            <w:vAlign w:val="center"/>
          </w:tcPr>
          <w:p w:rsidR="00DE2F72" w:rsidRPr="009A6407" w:rsidRDefault="00DE2F72" w:rsidP="00A716C9">
            <w:pPr>
              <w:spacing w:line="280" w:lineRule="exact"/>
              <w:ind w:leftChars="-43" w:left="-90" w:rightChars="-43" w:right="-90"/>
              <w:jc w:val="center"/>
            </w:pPr>
            <w:r w:rsidRPr="009A6407">
              <w:rPr>
                <w:rFonts w:hint="eastAsia"/>
              </w:rPr>
              <w:t>番号</w:t>
            </w:r>
          </w:p>
        </w:tc>
        <w:tc>
          <w:tcPr>
            <w:tcW w:w="4394" w:type="dxa"/>
            <w:vAlign w:val="center"/>
          </w:tcPr>
          <w:p w:rsidR="00DE2F72" w:rsidRDefault="00DE2F72" w:rsidP="00A716C9">
            <w:pPr>
              <w:spacing w:line="300" w:lineRule="exact"/>
              <w:jc w:val="center"/>
            </w:pPr>
            <w:r w:rsidRPr="009A6407">
              <w:rPr>
                <w:rFonts w:hint="eastAsia"/>
              </w:rPr>
              <w:t>管理権原者</w:t>
            </w:r>
            <w:r>
              <w:rPr>
                <w:rFonts w:hint="eastAsia"/>
              </w:rPr>
              <w:t>の住所・</w:t>
            </w:r>
            <w:r w:rsidRPr="009A6407">
              <w:rPr>
                <w:rFonts w:hint="eastAsia"/>
              </w:rPr>
              <w:t>氏名</w:t>
            </w:r>
          </w:p>
          <w:p w:rsidR="00DE2F72" w:rsidRPr="009A6407" w:rsidRDefault="00DE2F72" w:rsidP="00A716C9">
            <w:pPr>
              <w:spacing w:line="300" w:lineRule="exact"/>
              <w:jc w:val="center"/>
              <w:rPr>
                <w:rFonts w:hint="eastAsia"/>
              </w:rPr>
            </w:pPr>
            <w:r>
              <w:rPr>
                <w:rFonts w:hint="eastAsia"/>
              </w:rPr>
              <w:t>（連名で届出する場合の届出者）</w:t>
            </w:r>
          </w:p>
        </w:tc>
        <w:tc>
          <w:tcPr>
            <w:tcW w:w="1843" w:type="dxa"/>
            <w:vAlign w:val="center"/>
          </w:tcPr>
          <w:p w:rsidR="00DE2F72" w:rsidRPr="009A6407" w:rsidRDefault="00DE2F72" w:rsidP="00A716C9">
            <w:pPr>
              <w:spacing w:line="300" w:lineRule="exact"/>
              <w:jc w:val="center"/>
            </w:pPr>
            <w:r w:rsidRPr="009A6407">
              <w:rPr>
                <w:rFonts w:hint="eastAsia"/>
              </w:rPr>
              <w:t>防火・防災管理者</w:t>
            </w:r>
          </w:p>
          <w:p w:rsidR="00DE2F72" w:rsidRPr="009A6407" w:rsidRDefault="00DE2F72" w:rsidP="00A716C9">
            <w:pPr>
              <w:spacing w:line="300" w:lineRule="exact"/>
              <w:jc w:val="center"/>
            </w:pPr>
            <w:r w:rsidRPr="009A6407">
              <w:rPr>
                <w:rFonts w:hint="eastAsia"/>
              </w:rPr>
              <w:t>職・氏名</w:t>
            </w:r>
          </w:p>
        </w:tc>
        <w:tc>
          <w:tcPr>
            <w:tcW w:w="1134" w:type="dxa"/>
            <w:vAlign w:val="center"/>
          </w:tcPr>
          <w:p w:rsidR="00DE2F72" w:rsidRPr="009A6407" w:rsidRDefault="00DE2F72" w:rsidP="00A716C9">
            <w:pPr>
              <w:spacing w:line="300" w:lineRule="exact"/>
              <w:ind w:leftChars="-43" w:left="-90" w:rightChars="-43" w:right="-90"/>
              <w:jc w:val="center"/>
            </w:pPr>
            <w:r w:rsidRPr="009A6407">
              <w:rPr>
                <w:rFonts w:hint="eastAsia"/>
              </w:rPr>
              <w:t>使用階等</w:t>
            </w:r>
          </w:p>
        </w:tc>
        <w:tc>
          <w:tcPr>
            <w:tcW w:w="1276" w:type="dxa"/>
            <w:vAlign w:val="center"/>
          </w:tcPr>
          <w:p w:rsidR="00DE2F72" w:rsidRPr="009A6407" w:rsidRDefault="00DE2F72" w:rsidP="00A716C9">
            <w:pPr>
              <w:ind w:leftChars="-43" w:left="-90" w:rightChars="-43" w:right="-90"/>
              <w:jc w:val="center"/>
            </w:pPr>
            <w:r w:rsidRPr="009A6407">
              <w:rPr>
                <w:rFonts w:hint="eastAsia"/>
              </w:rPr>
              <w:t>電話番号</w:t>
            </w:r>
          </w:p>
        </w:tc>
      </w:tr>
      <w:tr w:rsidR="00DE2F72" w:rsidRPr="009A6407" w:rsidTr="00A716C9">
        <w:trPr>
          <w:trHeight w:val="618"/>
        </w:trPr>
        <w:tc>
          <w:tcPr>
            <w:tcW w:w="709" w:type="dxa"/>
            <w:vAlign w:val="center"/>
          </w:tcPr>
          <w:p w:rsidR="00DE2F72" w:rsidRPr="009A6407" w:rsidRDefault="00DE2F72" w:rsidP="00A716C9">
            <w:pPr>
              <w:jc w:val="center"/>
            </w:pPr>
            <w:r w:rsidRPr="009A6407">
              <w:rPr>
                <w:rFonts w:hint="eastAsia"/>
              </w:rPr>
              <w:t>１</w:t>
            </w:r>
          </w:p>
        </w:tc>
        <w:tc>
          <w:tcPr>
            <w:tcW w:w="4394" w:type="dxa"/>
            <w:vAlign w:val="center"/>
          </w:tcPr>
          <w:p w:rsidR="00DE2F72" w:rsidRPr="000272F7" w:rsidRDefault="00DE2F72" w:rsidP="00A716C9">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r w:rsidR="00FA7CDB">
              <w:rPr>
                <w:rFonts w:ascii="ＭＳ 明朝" w:hAnsi="ＭＳ 明朝" w:hint="eastAsia"/>
                <w:szCs w:val="20"/>
              </w:rPr>
              <w:t xml:space="preserve">　</w:t>
            </w:r>
          </w:p>
          <w:p w:rsidR="00DE2F72" w:rsidRPr="00FA7CDB" w:rsidRDefault="00DE2F72" w:rsidP="00A716C9">
            <w:pPr>
              <w:spacing w:line="240" w:lineRule="exact"/>
              <w:jc w:val="left"/>
              <w:rPr>
                <w:rFonts w:ascii="ＭＳ 明朝" w:hAnsi="ＭＳ 明朝"/>
                <w:color w:val="FF0000"/>
                <w:szCs w:val="20"/>
              </w:rPr>
            </w:pPr>
            <w:r w:rsidRPr="000272F7">
              <w:rPr>
                <w:rFonts w:ascii="ＭＳ 明朝" w:hAnsi="ＭＳ 明朝" w:hint="eastAsia"/>
                <w:szCs w:val="20"/>
              </w:rPr>
              <w:t>会社名</w:t>
            </w:r>
            <w:r>
              <w:rPr>
                <w:rFonts w:ascii="ＭＳ 明朝" w:hAnsi="ＭＳ 明朝" w:hint="eastAsia"/>
                <w:szCs w:val="20"/>
              </w:rPr>
              <w:t>等</w:t>
            </w:r>
            <w:r w:rsidR="00FA7CDB">
              <w:rPr>
                <w:rFonts w:ascii="ＭＳ 明朝" w:hAnsi="ＭＳ 明朝" w:hint="eastAsia"/>
                <w:szCs w:val="20"/>
              </w:rPr>
              <w:t xml:space="preserve">　</w:t>
            </w:r>
          </w:p>
          <w:p w:rsidR="00DE2F72" w:rsidRPr="00847902" w:rsidRDefault="00DE2F72" w:rsidP="00A716C9">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r w:rsidR="00FA7CDB">
              <w:rPr>
                <w:rFonts w:ascii="ＭＳ 明朝" w:hAnsi="ＭＳ 明朝" w:hint="eastAsia"/>
                <w:szCs w:val="20"/>
              </w:rPr>
              <w:t xml:space="preserve">　</w:t>
            </w:r>
          </w:p>
        </w:tc>
        <w:tc>
          <w:tcPr>
            <w:tcW w:w="1843" w:type="dxa"/>
            <w:vAlign w:val="center"/>
          </w:tcPr>
          <w:p w:rsidR="00FA7CDB" w:rsidRPr="00FA7CDB" w:rsidRDefault="00FA7CDB" w:rsidP="00A716C9">
            <w:pPr>
              <w:spacing w:line="240" w:lineRule="exact"/>
              <w:jc w:val="left"/>
              <w:rPr>
                <w:rFonts w:ascii="ＭＳ 明朝" w:hAnsi="ＭＳ 明朝" w:hint="eastAsia"/>
                <w:color w:val="FF0000"/>
                <w:szCs w:val="20"/>
              </w:rPr>
            </w:pPr>
          </w:p>
        </w:tc>
        <w:tc>
          <w:tcPr>
            <w:tcW w:w="1134" w:type="dxa"/>
            <w:vAlign w:val="center"/>
          </w:tcPr>
          <w:p w:rsidR="00DE2F72" w:rsidRPr="00FA7CDB" w:rsidRDefault="00DE2F72" w:rsidP="00A716C9">
            <w:pPr>
              <w:spacing w:line="240" w:lineRule="exact"/>
              <w:jc w:val="left"/>
              <w:rPr>
                <w:rFonts w:ascii="ＭＳ 明朝" w:hAnsi="ＭＳ 明朝"/>
                <w:color w:val="FF0000"/>
                <w:szCs w:val="20"/>
              </w:rPr>
            </w:pPr>
          </w:p>
        </w:tc>
        <w:tc>
          <w:tcPr>
            <w:tcW w:w="1276" w:type="dxa"/>
            <w:vAlign w:val="center"/>
          </w:tcPr>
          <w:p w:rsidR="00DE2F72" w:rsidRPr="00847902" w:rsidRDefault="00DE2F72" w:rsidP="00FA7CDB">
            <w:pPr>
              <w:spacing w:line="240" w:lineRule="exact"/>
              <w:jc w:val="left"/>
              <w:rPr>
                <w:rFonts w:ascii="ＭＳ 明朝" w:hAnsi="ＭＳ 明朝"/>
                <w:b/>
                <w:color w:val="FF0000"/>
                <w:szCs w:val="20"/>
              </w:rPr>
            </w:pPr>
          </w:p>
        </w:tc>
      </w:tr>
      <w:tr w:rsidR="00FA7CDB" w:rsidRPr="009A6407" w:rsidTr="00A716C9">
        <w:trPr>
          <w:trHeight w:val="568"/>
        </w:trPr>
        <w:tc>
          <w:tcPr>
            <w:tcW w:w="709" w:type="dxa"/>
            <w:vAlign w:val="center"/>
          </w:tcPr>
          <w:p w:rsidR="00FA7CDB" w:rsidRPr="009A6407" w:rsidRDefault="00FA7CDB" w:rsidP="00FA7CDB">
            <w:pPr>
              <w:jc w:val="center"/>
            </w:pPr>
            <w:r w:rsidRPr="009A6407">
              <w:rPr>
                <w:rFonts w:hint="eastAsia"/>
              </w:rPr>
              <w:t>２</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r>
              <w:rPr>
                <w:rFonts w:ascii="ＭＳ 明朝" w:hAnsi="ＭＳ 明朝" w:hint="eastAsia"/>
                <w:szCs w:val="20"/>
              </w:rPr>
              <w:t xml:space="preserve">　</w:t>
            </w:r>
          </w:p>
          <w:p w:rsidR="00FA7CDB" w:rsidRPr="00FA7CDB" w:rsidRDefault="00FA7CDB" w:rsidP="00FA7CDB">
            <w:pPr>
              <w:spacing w:line="240" w:lineRule="exact"/>
              <w:jc w:val="left"/>
              <w:rPr>
                <w:rFonts w:ascii="ＭＳ 明朝" w:hAnsi="ＭＳ 明朝"/>
                <w:color w:val="FF0000"/>
                <w:szCs w:val="20"/>
              </w:rPr>
            </w:pPr>
            <w:r w:rsidRPr="000272F7">
              <w:rPr>
                <w:rFonts w:ascii="ＭＳ 明朝" w:hAnsi="ＭＳ 明朝" w:hint="eastAsia"/>
                <w:szCs w:val="20"/>
              </w:rPr>
              <w:t>会社名</w:t>
            </w:r>
            <w:r w:rsidR="00611399">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r>
              <w:rPr>
                <w:rFonts w:ascii="ＭＳ 明朝" w:hAnsi="ＭＳ 明朝" w:hint="eastAsia"/>
                <w:szCs w:val="20"/>
              </w:rPr>
              <w:t xml:space="preserve">　</w:t>
            </w:r>
          </w:p>
        </w:tc>
        <w:tc>
          <w:tcPr>
            <w:tcW w:w="1843" w:type="dxa"/>
            <w:vAlign w:val="center"/>
          </w:tcPr>
          <w:p w:rsidR="00FA7CDB" w:rsidRPr="00FA7CDB" w:rsidRDefault="00FA7CDB" w:rsidP="00FA7CDB">
            <w:pPr>
              <w:spacing w:line="240" w:lineRule="exact"/>
              <w:jc w:val="left"/>
              <w:rPr>
                <w:rFonts w:ascii="ＭＳ 明朝" w:hAnsi="ＭＳ 明朝"/>
                <w:color w:val="FF0000"/>
                <w:szCs w:val="20"/>
              </w:rPr>
            </w:pPr>
          </w:p>
        </w:tc>
        <w:tc>
          <w:tcPr>
            <w:tcW w:w="1134" w:type="dxa"/>
            <w:vAlign w:val="center"/>
          </w:tcPr>
          <w:p w:rsidR="00FA7CDB" w:rsidRPr="00FA7CDB" w:rsidRDefault="00FA7CDB" w:rsidP="00FA7CDB">
            <w:pPr>
              <w:spacing w:line="240" w:lineRule="exact"/>
              <w:jc w:val="left"/>
              <w:rPr>
                <w:rFonts w:ascii="ＭＳ 明朝" w:hAnsi="ＭＳ 明朝"/>
                <w:color w:val="FF0000"/>
                <w:szCs w:val="20"/>
              </w:rPr>
            </w:pPr>
          </w:p>
        </w:tc>
        <w:tc>
          <w:tcPr>
            <w:tcW w:w="1276" w:type="dxa"/>
            <w:vAlign w:val="center"/>
          </w:tcPr>
          <w:p w:rsidR="00FA7CDB" w:rsidRPr="00847902" w:rsidRDefault="00FA7CDB" w:rsidP="00FA7CDB">
            <w:pPr>
              <w:spacing w:line="240" w:lineRule="exact"/>
              <w:jc w:val="left"/>
              <w:rPr>
                <w:rFonts w:ascii="ＭＳ 明朝" w:hAnsi="ＭＳ 明朝"/>
                <w:b/>
                <w:color w:val="FF0000"/>
                <w:szCs w:val="20"/>
              </w:rPr>
            </w:pPr>
          </w:p>
        </w:tc>
      </w:tr>
      <w:tr w:rsidR="00FA7CDB" w:rsidRPr="009A6407" w:rsidTr="00A716C9">
        <w:trPr>
          <w:trHeight w:val="568"/>
        </w:trPr>
        <w:tc>
          <w:tcPr>
            <w:tcW w:w="709" w:type="dxa"/>
            <w:vAlign w:val="center"/>
          </w:tcPr>
          <w:p w:rsidR="00FA7CDB" w:rsidRPr="009A6407" w:rsidRDefault="00FA7CDB" w:rsidP="00FA7CDB">
            <w:pPr>
              <w:jc w:val="center"/>
            </w:pPr>
            <w:r w:rsidRPr="009A6407">
              <w:rPr>
                <w:rFonts w:hint="eastAsia"/>
              </w:rPr>
              <w:t>３</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r>
              <w:rPr>
                <w:rFonts w:ascii="ＭＳ 明朝" w:hAnsi="ＭＳ 明朝" w:hint="eastAsia"/>
                <w:szCs w:val="20"/>
              </w:rPr>
              <w:t xml:space="preserve">　</w:t>
            </w:r>
          </w:p>
          <w:p w:rsidR="00FA7CDB" w:rsidRPr="00FA7CDB" w:rsidRDefault="00FA7CDB" w:rsidP="00FA7CDB">
            <w:pPr>
              <w:spacing w:line="240" w:lineRule="exact"/>
              <w:jc w:val="left"/>
              <w:rPr>
                <w:rFonts w:ascii="ＭＳ 明朝" w:hAnsi="ＭＳ 明朝"/>
                <w:color w:val="FF0000"/>
                <w:szCs w:val="20"/>
              </w:rPr>
            </w:pPr>
            <w:r w:rsidRPr="000272F7">
              <w:rPr>
                <w:rFonts w:ascii="ＭＳ 明朝" w:hAnsi="ＭＳ 明朝" w:hint="eastAsia"/>
                <w:szCs w:val="20"/>
              </w:rPr>
              <w:t>会社名</w:t>
            </w:r>
            <w:r>
              <w:rPr>
                <w:rFonts w:ascii="ＭＳ 明朝" w:hAnsi="ＭＳ 明朝" w:hint="eastAsia"/>
                <w:szCs w:val="20"/>
              </w:rPr>
              <w:t xml:space="preserve">等　</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r>
              <w:rPr>
                <w:rFonts w:ascii="ＭＳ 明朝" w:hAnsi="ＭＳ 明朝" w:hint="eastAsia"/>
                <w:szCs w:val="20"/>
              </w:rPr>
              <w:t xml:space="preserve">　</w:t>
            </w:r>
          </w:p>
        </w:tc>
        <w:tc>
          <w:tcPr>
            <w:tcW w:w="1843" w:type="dxa"/>
            <w:vAlign w:val="center"/>
          </w:tcPr>
          <w:p w:rsidR="00FA7CDB" w:rsidRPr="00FA7CDB" w:rsidRDefault="00FA7CDB" w:rsidP="00FA7CDB">
            <w:pPr>
              <w:spacing w:line="240" w:lineRule="exact"/>
              <w:jc w:val="left"/>
              <w:rPr>
                <w:rFonts w:ascii="ＭＳ 明朝" w:hAnsi="ＭＳ 明朝"/>
                <w:color w:val="FF0000"/>
                <w:szCs w:val="20"/>
              </w:rPr>
            </w:pPr>
          </w:p>
        </w:tc>
        <w:tc>
          <w:tcPr>
            <w:tcW w:w="1134" w:type="dxa"/>
            <w:vAlign w:val="center"/>
          </w:tcPr>
          <w:p w:rsidR="00FA7CDB" w:rsidRPr="00FA7CDB" w:rsidRDefault="00FA7CDB" w:rsidP="00FA7CDB">
            <w:pPr>
              <w:spacing w:line="240" w:lineRule="exact"/>
              <w:jc w:val="left"/>
              <w:rPr>
                <w:rFonts w:ascii="ＭＳ 明朝" w:hAnsi="ＭＳ 明朝"/>
                <w:color w:val="FF0000"/>
                <w:szCs w:val="20"/>
              </w:rPr>
            </w:pPr>
          </w:p>
        </w:tc>
        <w:tc>
          <w:tcPr>
            <w:tcW w:w="1276" w:type="dxa"/>
            <w:vAlign w:val="center"/>
          </w:tcPr>
          <w:p w:rsidR="00FA7CDB" w:rsidRPr="00847902" w:rsidRDefault="00FA7CDB" w:rsidP="00FA7CDB">
            <w:pPr>
              <w:spacing w:line="240" w:lineRule="exact"/>
              <w:jc w:val="left"/>
              <w:rPr>
                <w:rFonts w:ascii="ＭＳ 明朝" w:hAnsi="ＭＳ 明朝"/>
                <w:b/>
                <w:color w:val="FF0000"/>
                <w:szCs w:val="20"/>
              </w:rPr>
            </w:pPr>
          </w:p>
        </w:tc>
      </w:tr>
      <w:tr w:rsidR="00FA7CDB" w:rsidRPr="009A6407" w:rsidTr="00A716C9">
        <w:trPr>
          <w:trHeight w:val="568"/>
        </w:trPr>
        <w:tc>
          <w:tcPr>
            <w:tcW w:w="709" w:type="dxa"/>
            <w:vAlign w:val="center"/>
          </w:tcPr>
          <w:p w:rsidR="00FA7CDB" w:rsidRPr="009A6407" w:rsidRDefault="00FA7CDB" w:rsidP="00FA7CDB">
            <w:pPr>
              <w:jc w:val="center"/>
            </w:pPr>
            <w:r w:rsidRPr="009A6407">
              <w:rPr>
                <w:rFonts w:hint="eastAsia"/>
              </w:rPr>
              <w:t>４</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FA7CDB" w:rsidRDefault="00FA7CDB" w:rsidP="00FA7CDB">
            <w:pPr>
              <w:spacing w:line="240" w:lineRule="exact"/>
              <w:jc w:val="left"/>
              <w:rPr>
                <w:rFonts w:ascii="ＭＳ 明朝" w:hAnsi="ＭＳ 明朝"/>
                <w:color w:val="FF0000"/>
                <w:szCs w:val="20"/>
              </w:rPr>
            </w:pPr>
            <w:r w:rsidRPr="000272F7">
              <w:rPr>
                <w:rFonts w:ascii="ＭＳ 明朝" w:hAnsi="ＭＳ 明朝" w:hint="eastAsia"/>
                <w:szCs w:val="20"/>
              </w:rPr>
              <w:t>会社名</w:t>
            </w:r>
            <w:r>
              <w:rPr>
                <w:rFonts w:ascii="ＭＳ 明朝" w:hAnsi="ＭＳ 明朝" w:hint="eastAsia"/>
                <w:szCs w:val="20"/>
              </w:rPr>
              <w:t xml:space="preserve">等　</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r>
              <w:rPr>
                <w:rFonts w:ascii="ＭＳ 明朝" w:hAnsi="ＭＳ 明朝" w:hint="eastAsia"/>
                <w:szCs w:val="20"/>
              </w:rPr>
              <w:t xml:space="preserve">　</w:t>
            </w:r>
          </w:p>
        </w:tc>
        <w:tc>
          <w:tcPr>
            <w:tcW w:w="1843" w:type="dxa"/>
            <w:vAlign w:val="center"/>
          </w:tcPr>
          <w:p w:rsidR="00FA7CDB" w:rsidRPr="00FA7CDB" w:rsidRDefault="00FA7CDB" w:rsidP="00FA7CDB">
            <w:pPr>
              <w:spacing w:line="240" w:lineRule="exact"/>
              <w:jc w:val="left"/>
              <w:rPr>
                <w:rFonts w:ascii="ＭＳ 明朝" w:hAnsi="ＭＳ 明朝"/>
                <w:color w:val="FF0000"/>
                <w:szCs w:val="20"/>
              </w:rPr>
            </w:pPr>
          </w:p>
        </w:tc>
        <w:tc>
          <w:tcPr>
            <w:tcW w:w="1134" w:type="dxa"/>
            <w:vAlign w:val="center"/>
          </w:tcPr>
          <w:p w:rsidR="00FA7CDB" w:rsidRPr="00FA7CDB" w:rsidRDefault="00FA7CDB" w:rsidP="00FA7CDB">
            <w:pPr>
              <w:spacing w:line="240" w:lineRule="exact"/>
              <w:jc w:val="left"/>
              <w:rPr>
                <w:rFonts w:ascii="ＭＳ 明朝" w:hAnsi="ＭＳ 明朝" w:hint="eastAsia"/>
                <w:color w:val="FF0000"/>
                <w:szCs w:val="20"/>
              </w:rPr>
            </w:pPr>
          </w:p>
        </w:tc>
        <w:tc>
          <w:tcPr>
            <w:tcW w:w="1276" w:type="dxa"/>
            <w:vAlign w:val="center"/>
          </w:tcPr>
          <w:p w:rsidR="00FA7CDB" w:rsidRPr="00847902" w:rsidRDefault="00FA7CDB" w:rsidP="00FA7CDB">
            <w:pPr>
              <w:spacing w:line="240" w:lineRule="exact"/>
              <w:jc w:val="left"/>
              <w:rPr>
                <w:rFonts w:ascii="ＭＳ 明朝" w:hAnsi="ＭＳ 明朝"/>
                <w:b/>
                <w:color w:val="FF0000"/>
                <w:szCs w:val="20"/>
              </w:rPr>
            </w:pPr>
          </w:p>
        </w:tc>
      </w:tr>
      <w:tr w:rsidR="00FA7CDB" w:rsidRPr="009A6407" w:rsidTr="00A716C9">
        <w:trPr>
          <w:trHeight w:val="568"/>
        </w:trPr>
        <w:tc>
          <w:tcPr>
            <w:tcW w:w="709" w:type="dxa"/>
            <w:vAlign w:val="center"/>
          </w:tcPr>
          <w:p w:rsidR="00FA7CDB" w:rsidRPr="009A6407" w:rsidRDefault="00FA7CDB" w:rsidP="00FA7CDB">
            <w:pPr>
              <w:jc w:val="center"/>
            </w:pPr>
            <w:r w:rsidRPr="009A6407">
              <w:rPr>
                <w:rFonts w:hint="eastAsia"/>
              </w:rPr>
              <w:t>５</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r>
              <w:rPr>
                <w:rFonts w:ascii="ＭＳ 明朝" w:hAnsi="ＭＳ 明朝" w:hint="eastAsia"/>
                <w:szCs w:val="20"/>
              </w:rPr>
              <w:t xml:space="preserve">　</w:t>
            </w:r>
          </w:p>
          <w:p w:rsidR="00FA7CDB" w:rsidRPr="00FA7CDB" w:rsidRDefault="00FA7CDB" w:rsidP="00FA7CDB">
            <w:pPr>
              <w:spacing w:line="240" w:lineRule="exact"/>
              <w:jc w:val="left"/>
              <w:rPr>
                <w:rFonts w:ascii="ＭＳ 明朝" w:hAnsi="ＭＳ 明朝"/>
                <w:color w:val="FF0000"/>
                <w:szCs w:val="20"/>
              </w:rPr>
            </w:pPr>
            <w:r w:rsidRPr="000272F7">
              <w:rPr>
                <w:rFonts w:ascii="ＭＳ 明朝" w:hAnsi="ＭＳ 明朝" w:hint="eastAsia"/>
                <w:szCs w:val="20"/>
              </w:rPr>
              <w:t>会社名</w:t>
            </w:r>
            <w:r>
              <w:rPr>
                <w:rFonts w:ascii="ＭＳ 明朝" w:hAnsi="ＭＳ 明朝" w:hint="eastAsia"/>
                <w:szCs w:val="20"/>
              </w:rPr>
              <w:t xml:space="preserve">等　</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r>
              <w:rPr>
                <w:rFonts w:ascii="ＭＳ 明朝" w:hAnsi="ＭＳ 明朝" w:hint="eastAsia"/>
                <w:szCs w:val="20"/>
              </w:rPr>
              <w:t xml:space="preserve">　</w:t>
            </w:r>
          </w:p>
        </w:tc>
        <w:tc>
          <w:tcPr>
            <w:tcW w:w="1843" w:type="dxa"/>
            <w:vAlign w:val="center"/>
          </w:tcPr>
          <w:p w:rsidR="00FA7CDB" w:rsidRPr="00FA7CDB" w:rsidRDefault="00FA7CDB" w:rsidP="00FA7CDB">
            <w:pPr>
              <w:spacing w:line="240" w:lineRule="exact"/>
              <w:jc w:val="left"/>
              <w:rPr>
                <w:rFonts w:ascii="ＭＳ 明朝" w:hAnsi="ＭＳ 明朝"/>
                <w:color w:val="FF0000"/>
                <w:szCs w:val="20"/>
              </w:rPr>
            </w:pPr>
          </w:p>
        </w:tc>
        <w:tc>
          <w:tcPr>
            <w:tcW w:w="1134" w:type="dxa"/>
            <w:vAlign w:val="center"/>
          </w:tcPr>
          <w:p w:rsidR="00FA7CDB" w:rsidRPr="00FA7CDB" w:rsidRDefault="00FA7CDB" w:rsidP="00FA7CDB">
            <w:pPr>
              <w:spacing w:line="240" w:lineRule="exact"/>
              <w:jc w:val="left"/>
              <w:rPr>
                <w:rFonts w:ascii="ＭＳ 明朝" w:hAnsi="ＭＳ 明朝" w:hint="eastAsia"/>
                <w:color w:val="FF0000"/>
                <w:szCs w:val="20"/>
              </w:rPr>
            </w:pPr>
          </w:p>
        </w:tc>
        <w:tc>
          <w:tcPr>
            <w:tcW w:w="1276" w:type="dxa"/>
            <w:vAlign w:val="center"/>
          </w:tcPr>
          <w:p w:rsidR="00FA7CDB" w:rsidRPr="00847902" w:rsidRDefault="00FA7CDB" w:rsidP="00FA7CDB">
            <w:pPr>
              <w:spacing w:line="240" w:lineRule="exact"/>
              <w:jc w:val="left"/>
              <w:rPr>
                <w:rFonts w:ascii="ＭＳ 明朝" w:hAnsi="ＭＳ 明朝"/>
                <w:b/>
                <w:color w:val="FF0000"/>
                <w:szCs w:val="20"/>
              </w:rPr>
            </w:pPr>
          </w:p>
        </w:tc>
      </w:tr>
      <w:tr w:rsidR="00FA7CDB" w:rsidRPr="009A6407" w:rsidTr="00A716C9">
        <w:trPr>
          <w:trHeight w:val="568"/>
        </w:trPr>
        <w:tc>
          <w:tcPr>
            <w:tcW w:w="709" w:type="dxa"/>
            <w:vAlign w:val="center"/>
          </w:tcPr>
          <w:p w:rsidR="00FA7CDB" w:rsidRPr="009A6407" w:rsidRDefault="00FA7CDB" w:rsidP="00FA7CDB">
            <w:pPr>
              <w:jc w:val="center"/>
            </w:pPr>
            <w:r>
              <w:rPr>
                <w:rFonts w:hint="eastAsia"/>
              </w:rPr>
              <w:t>６</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68"/>
        </w:trPr>
        <w:tc>
          <w:tcPr>
            <w:tcW w:w="709" w:type="dxa"/>
            <w:vAlign w:val="center"/>
          </w:tcPr>
          <w:p w:rsidR="00FA7CDB" w:rsidRPr="009A6407" w:rsidRDefault="00FA7CDB" w:rsidP="00FA7CDB">
            <w:pPr>
              <w:jc w:val="center"/>
            </w:pPr>
            <w:r>
              <w:rPr>
                <w:rFonts w:hint="eastAsia"/>
              </w:rPr>
              <w:t>７</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618"/>
        </w:trPr>
        <w:tc>
          <w:tcPr>
            <w:tcW w:w="709" w:type="dxa"/>
            <w:vAlign w:val="center"/>
          </w:tcPr>
          <w:p w:rsidR="00FA7CDB" w:rsidRPr="009A6407" w:rsidRDefault="00FA7CDB" w:rsidP="00FA7CDB">
            <w:pPr>
              <w:jc w:val="center"/>
            </w:pPr>
            <w:r>
              <w:rPr>
                <w:rFonts w:hint="eastAsia"/>
              </w:rPr>
              <w:t>８</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62"/>
        </w:trPr>
        <w:tc>
          <w:tcPr>
            <w:tcW w:w="709" w:type="dxa"/>
            <w:vAlign w:val="center"/>
          </w:tcPr>
          <w:p w:rsidR="00FA7CDB" w:rsidRPr="009A6407" w:rsidRDefault="00FA7CDB" w:rsidP="00FA7CDB">
            <w:pPr>
              <w:jc w:val="center"/>
              <w:rPr>
                <w:rFonts w:hint="eastAsia"/>
              </w:rPr>
            </w:pPr>
            <w:r>
              <w:rPr>
                <w:rFonts w:hint="eastAsia"/>
              </w:rPr>
              <w:t>９</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90"/>
        </w:trPr>
        <w:tc>
          <w:tcPr>
            <w:tcW w:w="709" w:type="dxa"/>
            <w:vAlign w:val="center"/>
          </w:tcPr>
          <w:p w:rsidR="00FA7CDB" w:rsidRPr="009A6407" w:rsidRDefault="00FA7CDB" w:rsidP="00FA7CDB">
            <w:pPr>
              <w:jc w:val="center"/>
            </w:pPr>
            <w:r>
              <w:rPr>
                <w:rFonts w:hint="eastAsia"/>
              </w:rPr>
              <w:t>１０</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20"/>
        </w:trPr>
        <w:tc>
          <w:tcPr>
            <w:tcW w:w="709" w:type="dxa"/>
            <w:vAlign w:val="center"/>
          </w:tcPr>
          <w:p w:rsidR="00FA7CDB" w:rsidRPr="009A6407" w:rsidRDefault="00FA7CDB" w:rsidP="00FA7CDB">
            <w:pPr>
              <w:jc w:val="center"/>
            </w:pPr>
            <w:r>
              <w:rPr>
                <w:rFonts w:hint="eastAsia"/>
              </w:rPr>
              <w:t>１１</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20"/>
        </w:trPr>
        <w:tc>
          <w:tcPr>
            <w:tcW w:w="709" w:type="dxa"/>
            <w:vAlign w:val="center"/>
          </w:tcPr>
          <w:p w:rsidR="00FA7CDB" w:rsidRDefault="00FA7CDB" w:rsidP="00FA7CDB">
            <w:pPr>
              <w:jc w:val="center"/>
              <w:rPr>
                <w:rFonts w:hint="eastAsia"/>
              </w:rPr>
            </w:pPr>
            <w:r>
              <w:rPr>
                <w:rFonts w:hint="eastAsia"/>
              </w:rPr>
              <w:t>１２</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20"/>
        </w:trPr>
        <w:tc>
          <w:tcPr>
            <w:tcW w:w="709" w:type="dxa"/>
            <w:vAlign w:val="center"/>
          </w:tcPr>
          <w:p w:rsidR="00FA7CDB" w:rsidRDefault="00FA7CDB" w:rsidP="00FA7CDB">
            <w:pPr>
              <w:jc w:val="center"/>
              <w:rPr>
                <w:rFonts w:hint="eastAsia"/>
              </w:rPr>
            </w:pPr>
            <w:r>
              <w:rPr>
                <w:rFonts w:hint="eastAsia"/>
              </w:rPr>
              <w:t>１３</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20"/>
        </w:trPr>
        <w:tc>
          <w:tcPr>
            <w:tcW w:w="709" w:type="dxa"/>
            <w:vAlign w:val="center"/>
          </w:tcPr>
          <w:p w:rsidR="00FA7CDB" w:rsidRDefault="00FA7CDB" w:rsidP="00FA7CDB">
            <w:pPr>
              <w:jc w:val="center"/>
              <w:rPr>
                <w:rFonts w:hint="eastAsia"/>
              </w:rPr>
            </w:pPr>
            <w:r>
              <w:rPr>
                <w:rFonts w:hint="eastAsia"/>
              </w:rPr>
              <w:t>１４</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20"/>
        </w:trPr>
        <w:tc>
          <w:tcPr>
            <w:tcW w:w="709" w:type="dxa"/>
            <w:vAlign w:val="center"/>
          </w:tcPr>
          <w:p w:rsidR="00FA7CDB" w:rsidRDefault="00FA7CDB" w:rsidP="00FA7CDB">
            <w:pPr>
              <w:jc w:val="center"/>
              <w:rPr>
                <w:rFonts w:hint="eastAsia"/>
              </w:rPr>
            </w:pPr>
            <w:r>
              <w:rPr>
                <w:rFonts w:hint="eastAsia"/>
              </w:rPr>
              <w:t>１５</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20"/>
        </w:trPr>
        <w:tc>
          <w:tcPr>
            <w:tcW w:w="709" w:type="dxa"/>
            <w:vAlign w:val="center"/>
          </w:tcPr>
          <w:p w:rsidR="00FA7CDB" w:rsidRDefault="00FA7CDB" w:rsidP="00FA7CDB">
            <w:pPr>
              <w:jc w:val="center"/>
              <w:rPr>
                <w:rFonts w:hint="eastAsia"/>
              </w:rPr>
            </w:pPr>
            <w:r>
              <w:rPr>
                <w:rFonts w:hint="eastAsia"/>
              </w:rPr>
              <w:t>１６</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20"/>
        </w:trPr>
        <w:tc>
          <w:tcPr>
            <w:tcW w:w="709" w:type="dxa"/>
            <w:vAlign w:val="center"/>
          </w:tcPr>
          <w:p w:rsidR="00FA7CDB" w:rsidRDefault="00FA7CDB" w:rsidP="00FA7CDB">
            <w:pPr>
              <w:jc w:val="center"/>
              <w:rPr>
                <w:rFonts w:hint="eastAsia"/>
              </w:rPr>
            </w:pPr>
            <w:r>
              <w:rPr>
                <w:rFonts w:hint="eastAsia"/>
              </w:rPr>
              <w:t>１７</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r w:rsidR="00FA7CDB" w:rsidRPr="009A6407" w:rsidTr="00A716C9">
        <w:trPr>
          <w:trHeight w:val="520"/>
        </w:trPr>
        <w:tc>
          <w:tcPr>
            <w:tcW w:w="709" w:type="dxa"/>
            <w:vAlign w:val="center"/>
          </w:tcPr>
          <w:p w:rsidR="00FA7CDB" w:rsidRDefault="00FA7CDB" w:rsidP="00FA7CDB">
            <w:pPr>
              <w:jc w:val="center"/>
              <w:rPr>
                <w:rFonts w:hint="eastAsia"/>
              </w:rPr>
            </w:pPr>
            <w:r>
              <w:rPr>
                <w:rFonts w:hint="eastAsia"/>
              </w:rPr>
              <w:t>１８</w:t>
            </w:r>
          </w:p>
        </w:tc>
        <w:tc>
          <w:tcPr>
            <w:tcW w:w="4394" w:type="dxa"/>
            <w:vAlign w:val="center"/>
          </w:tcPr>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 xml:space="preserve">住　</w:t>
            </w:r>
            <w:r>
              <w:rPr>
                <w:rFonts w:ascii="ＭＳ 明朝" w:hAnsi="ＭＳ 明朝" w:hint="eastAsia"/>
                <w:szCs w:val="20"/>
              </w:rPr>
              <w:t xml:space="preserve">　</w:t>
            </w:r>
            <w:r w:rsidRPr="000272F7">
              <w:rPr>
                <w:rFonts w:ascii="ＭＳ 明朝" w:hAnsi="ＭＳ 明朝" w:hint="eastAsia"/>
                <w:szCs w:val="20"/>
              </w:rPr>
              <w:t>所</w:t>
            </w:r>
          </w:p>
          <w:p w:rsidR="00FA7CDB" w:rsidRPr="000272F7" w:rsidRDefault="00FA7CDB" w:rsidP="00FA7CDB">
            <w:pPr>
              <w:spacing w:line="240" w:lineRule="exact"/>
              <w:jc w:val="left"/>
              <w:rPr>
                <w:rFonts w:ascii="ＭＳ 明朝" w:hAnsi="ＭＳ 明朝"/>
                <w:szCs w:val="20"/>
              </w:rPr>
            </w:pPr>
            <w:r w:rsidRPr="000272F7">
              <w:rPr>
                <w:rFonts w:ascii="ＭＳ 明朝" w:hAnsi="ＭＳ 明朝" w:hint="eastAsia"/>
                <w:szCs w:val="20"/>
              </w:rPr>
              <w:t>会社名</w:t>
            </w:r>
            <w:r>
              <w:rPr>
                <w:rFonts w:ascii="ＭＳ 明朝" w:hAnsi="ＭＳ 明朝" w:hint="eastAsia"/>
                <w:szCs w:val="20"/>
              </w:rPr>
              <w:t>等</w:t>
            </w:r>
          </w:p>
          <w:p w:rsidR="00FA7CDB" w:rsidRPr="00847902" w:rsidRDefault="00FA7CDB" w:rsidP="00FA7CDB">
            <w:pPr>
              <w:spacing w:line="240" w:lineRule="exact"/>
              <w:jc w:val="left"/>
              <w:rPr>
                <w:rFonts w:ascii="ＭＳ 明朝" w:hAnsi="ＭＳ 明朝" w:hint="eastAsia"/>
                <w:b/>
                <w:color w:val="FF0000"/>
                <w:szCs w:val="20"/>
              </w:rPr>
            </w:pPr>
            <w:r w:rsidRPr="000272F7">
              <w:rPr>
                <w:rFonts w:ascii="ＭＳ 明朝" w:hAnsi="ＭＳ 明朝" w:hint="eastAsia"/>
                <w:szCs w:val="20"/>
              </w:rPr>
              <w:t>氏</w:t>
            </w:r>
            <w:r>
              <w:rPr>
                <w:rFonts w:ascii="ＭＳ 明朝" w:hAnsi="ＭＳ 明朝" w:hint="eastAsia"/>
                <w:szCs w:val="20"/>
              </w:rPr>
              <w:t xml:space="preserve">　</w:t>
            </w:r>
            <w:r w:rsidRPr="000272F7">
              <w:rPr>
                <w:rFonts w:ascii="ＭＳ 明朝" w:hAnsi="ＭＳ 明朝" w:hint="eastAsia"/>
                <w:szCs w:val="20"/>
              </w:rPr>
              <w:t xml:space="preserve">　名</w:t>
            </w:r>
          </w:p>
        </w:tc>
        <w:tc>
          <w:tcPr>
            <w:tcW w:w="1843" w:type="dxa"/>
          </w:tcPr>
          <w:p w:rsidR="00FA7CDB" w:rsidRPr="009A6407" w:rsidRDefault="00FA7CDB" w:rsidP="00FA7CDB"/>
        </w:tc>
        <w:tc>
          <w:tcPr>
            <w:tcW w:w="1134" w:type="dxa"/>
          </w:tcPr>
          <w:p w:rsidR="00FA7CDB" w:rsidRPr="009A6407" w:rsidRDefault="00FA7CDB" w:rsidP="00FA7CDB"/>
        </w:tc>
        <w:tc>
          <w:tcPr>
            <w:tcW w:w="1276" w:type="dxa"/>
          </w:tcPr>
          <w:p w:rsidR="00FA7CDB" w:rsidRPr="009A6407" w:rsidRDefault="00FA7CDB" w:rsidP="00FA7CDB"/>
        </w:tc>
      </w:tr>
    </w:tbl>
    <w:p w:rsidR="00DE2F72" w:rsidRDefault="00DE2F72" w:rsidP="00EB79B2">
      <w:pPr>
        <w:rPr>
          <w:rFonts w:ascii="ＭＳ ゴシック" w:eastAsia="ＭＳ ゴシック"/>
          <w:sz w:val="22"/>
        </w:rPr>
      </w:pPr>
    </w:p>
    <w:p w:rsidR="003A3146" w:rsidRDefault="003A3146" w:rsidP="00EB79B2">
      <w:pPr>
        <w:rPr>
          <w:rFonts w:ascii="ＭＳ ゴシック" w:eastAsia="ＭＳ ゴシック" w:hint="eastAsia"/>
          <w:sz w:val="22"/>
        </w:rPr>
      </w:pPr>
    </w:p>
    <w:p w:rsidR="00EB79B2" w:rsidRPr="00BB5A97" w:rsidRDefault="00EB79B2" w:rsidP="00EB79B2">
      <w:pPr>
        <w:rPr>
          <w:rFonts w:ascii="ＭＳ ゴシック" w:eastAsia="ＭＳ ゴシック"/>
          <w:sz w:val="22"/>
        </w:rPr>
      </w:pPr>
      <w:r w:rsidRPr="00BB5A97">
        <w:rPr>
          <w:rFonts w:ascii="ＭＳ ゴシック" w:eastAsia="ＭＳ ゴシック" w:hint="eastAsia"/>
          <w:sz w:val="22"/>
        </w:rPr>
        <w:lastRenderedPageBreak/>
        <w:t>別表４－１</w:t>
      </w:r>
    </w:p>
    <w:p w:rsidR="00EB79B2" w:rsidRPr="00FF7443" w:rsidRDefault="00EB79B2" w:rsidP="00EB79B2">
      <w:pPr>
        <w:wordWrap w:val="0"/>
        <w:jc w:val="right"/>
        <w:rPr>
          <w:rFonts w:ascii="ＭＳ 明朝"/>
        </w:rPr>
      </w:pPr>
      <w:r w:rsidRPr="001A0397">
        <w:rPr>
          <w:rFonts w:ascii="ＭＳ ゴシック" w:eastAsia="ＭＳ ゴシック" w:hint="eastAsia"/>
        </w:rPr>
        <w:t>自主検査チェック表「火気関係」</w:t>
      </w:r>
      <w:r>
        <w:rPr>
          <w:rFonts w:ascii="ＭＳ ゴシック" w:eastAsia="ＭＳ ゴシック" w:hint="eastAsia"/>
          <w:sz w:val="24"/>
          <w:szCs w:val="24"/>
        </w:rPr>
        <w:t xml:space="preserve">　　　　　　　　　　　</w:t>
      </w:r>
      <w:r w:rsidR="00C621CE">
        <w:rPr>
          <w:rFonts w:hint="eastAsia"/>
          <w:color w:val="FF0000"/>
        </w:rPr>
        <w:t xml:space="preserve">  </w:t>
      </w:r>
      <w:r w:rsidRPr="00FF7443">
        <w:rPr>
          <w:rFonts w:ascii="ＭＳ 明朝" w:hint="eastAsia"/>
        </w:rPr>
        <w:t>月</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21"/>
        <w:gridCol w:w="1359"/>
        <w:gridCol w:w="1341"/>
        <w:gridCol w:w="1542"/>
        <w:gridCol w:w="286"/>
        <w:gridCol w:w="761"/>
        <w:gridCol w:w="15"/>
        <w:gridCol w:w="992"/>
        <w:gridCol w:w="32"/>
        <w:gridCol w:w="854"/>
        <w:gridCol w:w="1620"/>
      </w:tblGrid>
      <w:tr w:rsidR="00EB79B2" w:rsidRPr="00FF7443">
        <w:trPr>
          <w:cantSplit/>
          <w:trHeight w:val="172"/>
          <w:jc w:val="center"/>
        </w:trPr>
        <w:tc>
          <w:tcPr>
            <w:tcW w:w="2520" w:type="dxa"/>
            <w:gridSpan w:val="3"/>
            <w:shd w:val="clear" w:color="auto" w:fill="D9D9D9"/>
          </w:tcPr>
          <w:p w:rsidR="00EB79B2" w:rsidRPr="00FF7443" w:rsidRDefault="00EB79B2" w:rsidP="00EB79B2">
            <w:pPr>
              <w:jc w:val="center"/>
              <w:rPr>
                <w:rFonts w:ascii="ＭＳ 明朝"/>
              </w:rPr>
            </w:pPr>
            <w:r w:rsidRPr="00FF7443">
              <w:rPr>
                <w:rFonts w:ascii="ＭＳ 明朝" w:hint="eastAsia"/>
              </w:rPr>
              <w:t>検査実施者</w:t>
            </w:r>
          </w:p>
        </w:tc>
        <w:tc>
          <w:tcPr>
            <w:tcW w:w="3169" w:type="dxa"/>
            <w:gridSpan w:val="3"/>
          </w:tcPr>
          <w:p w:rsidR="00EB79B2" w:rsidRPr="00FF7443" w:rsidRDefault="00EB79B2" w:rsidP="00EB79B2">
            <w:pPr>
              <w:jc w:val="center"/>
              <w:rPr>
                <w:rFonts w:ascii="ＭＳ 明朝" w:hAnsi="ＭＳ 明朝"/>
                <w:color w:val="FF0000"/>
                <w:sz w:val="16"/>
                <w:szCs w:val="24"/>
              </w:rPr>
            </w:pPr>
          </w:p>
        </w:tc>
        <w:tc>
          <w:tcPr>
            <w:tcW w:w="1800" w:type="dxa"/>
            <w:gridSpan w:val="4"/>
            <w:shd w:val="clear" w:color="auto" w:fill="D9D9D9"/>
          </w:tcPr>
          <w:p w:rsidR="00EB79B2" w:rsidRPr="00FF7443" w:rsidRDefault="00EB79B2" w:rsidP="00EB79B2">
            <w:pPr>
              <w:jc w:val="center"/>
              <w:rPr>
                <w:rFonts w:ascii="ＭＳ 明朝"/>
              </w:rPr>
            </w:pPr>
            <w:r w:rsidRPr="00FF7443">
              <w:rPr>
                <w:rFonts w:ascii="ＭＳ 明朝" w:hint="eastAsia"/>
              </w:rPr>
              <w:t>担当区域</w:t>
            </w:r>
          </w:p>
        </w:tc>
        <w:tc>
          <w:tcPr>
            <w:tcW w:w="2474" w:type="dxa"/>
            <w:gridSpan w:val="2"/>
          </w:tcPr>
          <w:p w:rsidR="00EB79B2" w:rsidRPr="00FF7443" w:rsidRDefault="00EB79B2" w:rsidP="00EB79B2">
            <w:pPr>
              <w:jc w:val="center"/>
              <w:rPr>
                <w:rFonts w:ascii="ＭＳ 明朝" w:hAnsi="ＭＳ 明朝"/>
                <w:color w:val="FF0000"/>
                <w:sz w:val="16"/>
                <w:szCs w:val="24"/>
              </w:rPr>
            </w:pPr>
          </w:p>
        </w:tc>
      </w:tr>
      <w:tr w:rsidR="00EB79B2" w:rsidRPr="00FF7443">
        <w:trPr>
          <w:cantSplit/>
          <w:trHeight w:val="168"/>
          <w:jc w:val="center"/>
        </w:trPr>
        <w:tc>
          <w:tcPr>
            <w:tcW w:w="540" w:type="dxa"/>
            <w:vMerge w:val="restart"/>
            <w:shd w:val="clear" w:color="auto" w:fill="D9D9D9"/>
            <w:vAlign w:val="center"/>
          </w:tcPr>
          <w:p w:rsidR="00EB79B2" w:rsidRPr="00FF7443" w:rsidRDefault="00EB79B2" w:rsidP="00EB79B2">
            <w:pPr>
              <w:jc w:val="center"/>
              <w:rPr>
                <w:rFonts w:ascii="ＭＳ 明朝"/>
              </w:rPr>
            </w:pPr>
            <w:r w:rsidRPr="00FF7443">
              <w:rPr>
                <w:rFonts w:ascii="ＭＳ 明朝" w:hint="eastAsia"/>
              </w:rPr>
              <w:t>日</w:t>
            </w:r>
          </w:p>
        </w:tc>
        <w:tc>
          <w:tcPr>
            <w:tcW w:w="621" w:type="dxa"/>
            <w:vMerge w:val="restart"/>
            <w:shd w:val="clear" w:color="auto" w:fill="D9D9D9"/>
            <w:vAlign w:val="center"/>
          </w:tcPr>
          <w:p w:rsidR="00EB79B2" w:rsidRPr="00FF7443" w:rsidRDefault="00EB79B2" w:rsidP="00EB79B2">
            <w:pPr>
              <w:jc w:val="center"/>
              <w:rPr>
                <w:rFonts w:ascii="ＭＳ 明朝"/>
              </w:rPr>
            </w:pPr>
            <w:r w:rsidRPr="00FF7443">
              <w:rPr>
                <w:rFonts w:ascii="ＭＳ 明朝" w:hint="eastAsia"/>
              </w:rPr>
              <w:t>曜日</w:t>
            </w:r>
          </w:p>
        </w:tc>
        <w:tc>
          <w:tcPr>
            <w:tcW w:w="8802" w:type="dxa"/>
            <w:gridSpan w:val="10"/>
            <w:tcBorders>
              <w:bottom w:val="single" w:sz="4" w:space="0" w:color="auto"/>
            </w:tcBorders>
            <w:shd w:val="pct15" w:color="auto" w:fill="auto"/>
          </w:tcPr>
          <w:p w:rsidR="00EB79B2" w:rsidRPr="00FF7443" w:rsidRDefault="00EB79B2" w:rsidP="00EB79B2">
            <w:pPr>
              <w:jc w:val="center"/>
              <w:rPr>
                <w:rFonts w:ascii="ＭＳ 明朝"/>
              </w:rPr>
            </w:pPr>
            <w:r w:rsidRPr="00FF7443">
              <w:rPr>
                <w:rFonts w:ascii="ＭＳ 明朝" w:hint="eastAsia"/>
                <w:spacing w:val="310"/>
                <w:kern w:val="0"/>
                <w:fitText w:val="2700" w:id="1774558976"/>
              </w:rPr>
              <w:t>検査項</w:t>
            </w:r>
            <w:r w:rsidRPr="00FF7443">
              <w:rPr>
                <w:rFonts w:ascii="ＭＳ 明朝" w:hint="eastAsia"/>
                <w:kern w:val="0"/>
                <w:fitText w:val="2700" w:id="1774558976"/>
              </w:rPr>
              <w:t>目</w:t>
            </w:r>
          </w:p>
        </w:tc>
      </w:tr>
      <w:tr w:rsidR="00EB79B2" w:rsidRPr="00FF7443">
        <w:trPr>
          <w:cantSplit/>
          <w:jc w:val="center"/>
        </w:trPr>
        <w:tc>
          <w:tcPr>
            <w:tcW w:w="540" w:type="dxa"/>
            <w:vMerge/>
            <w:shd w:val="clear" w:color="auto" w:fill="D9D9D9"/>
          </w:tcPr>
          <w:p w:rsidR="00EB79B2" w:rsidRPr="00FF7443" w:rsidRDefault="00EB79B2" w:rsidP="00EB79B2">
            <w:pPr>
              <w:rPr>
                <w:rFonts w:ascii="ＭＳ 明朝"/>
              </w:rPr>
            </w:pPr>
          </w:p>
        </w:tc>
        <w:tc>
          <w:tcPr>
            <w:tcW w:w="621" w:type="dxa"/>
            <w:vMerge/>
            <w:shd w:val="clear" w:color="auto" w:fill="D9D9D9"/>
          </w:tcPr>
          <w:p w:rsidR="00EB79B2" w:rsidRPr="00FF7443" w:rsidRDefault="00EB79B2" w:rsidP="00EB79B2">
            <w:pPr>
              <w:rPr>
                <w:rFonts w:ascii="ＭＳ 明朝"/>
                <w:sz w:val="16"/>
                <w:szCs w:val="24"/>
              </w:rPr>
            </w:pPr>
          </w:p>
        </w:tc>
        <w:tc>
          <w:tcPr>
            <w:tcW w:w="1359" w:type="dxa"/>
            <w:shd w:val="pct15" w:color="auto" w:fill="auto"/>
          </w:tcPr>
          <w:p w:rsidR="00EB79B2" w:rsidRPr="00FF7443" w:rsidRDefault="00EB79B2" w:rsidP="00EB79B2">
            <w:pPr>
              <w:spacing w:line="240" w:lineRule="exact"/>
              <w:jc w:val="center"/>
              <w:rPr>
                <w:rFonts w:ascii="ＭＳ 明朝" w:hAnsi="ＭＳ 明朝"/>
                <w:color w:val="000000"/>
              </w:rPr>
            </w:pPr>
            <w:r w:rsidRPr="00FF7443">
              <w:rPr>
                <w:rFonts w:ascii="ＭＳ 明朝" w:hAnsi="ＭＳ 明朝" w:hint="eastAsia"/>
                <w:color w:val="000000"/>
              </w:rPr>
              <w:t>ガス関係</w:t>
            </w:r>
          </w:p>
        </w:tc>
        <w:tc>
          <w:tcPr>
            <w:tcW w:w="1341" w:type="dxa"/>
            <w:shd w:val="pct15" w:color="auto" w:fill="auto"/>
          </w:tcPr>
          <w:p w:rsidR="00EB79B2" w:rsidRPr="00FF7443" w:rsidRDefault="00EB79B2" w:rsidP="00EB79B2">
            <w:pPr>
              <w:spacing w:line="240" w:lineRule="exact"/>
              <w:jc w:val="center"/>
              <w:rPr>
                <w:rFonts w:ascii="ＭＳ 明朝" w:hAnsi="ＭＳ 明朝"/>
                <w:color w:val="000000"/>
              </w:rPr>
            </w:pPr>
            <w:r w:rsidRPr="00FF7443">
              <w:rPr>
                <w:rFonts w:ascii="ＭＳ 明朝" w:hAnsi="ＭＳ 明朝" w:hint="eastAsia"/>
                <w:color w:val="000000"/>
              </w:rPr>
              <w:t>電気関係</w:t>
            </w:r>
          </w:p>
        </w:tc>
        <w:tc>
          <w:tcPr>
            <w:tcW w:w="1542" w:type="dxa"/>
            <w:shd w:val="pct15" w:color="auto" w:fill="auto"/>
          </w:tcPr>
          <w:p w:rsidR="00EB79B2" w:rsidRPr="00FF7443" w:rsidRDefault="00EB79B2" w:rsidP="00EB79B2">
            <w:pPr>
              <w:spacing w:line="240" w:lineRule="exact"/>
              <w:jc w:val="center"/>
              <w:rPr>
                <w:rFonts w:ascii="ＭＳ 明朝" w:hAnsi="ＭＳ 明朝"/>
                <w:color w:val="000000"/>
              </w:rPr>
            </w:pPr>
            <w:r w:rsidRPr="00FF7443">
              <w:rPr>
                <w:rFonts w:ascii="ＭＳ 明朝" w:hAnsi="ＭＳ 明朝" w:hint="eastAsia"/>
                <w:color w:val="000000"/>
              </w:rPr>
              <w:t>裸火関係</w:t>
            </w:r>
          </w:p>
        </w:tc>
        <w:tc>
          <w:tcPr>
            <w:tcW w:w="1062" w:type="dxa"/>
            <w:gridSpan w:val="3"/>
            <w:shd w:val="pct15" w:color="auto" w:fill="auto"/>
            <w:vAlign w:val="center"/>
          </w:tcPr>
          <w:p w:rsidR="00EB79B2" w:rsidRPr="00FF7443" w:rsidRDefault="00EB79B2" w:rsidP="00EB79B2">
            <w:pPr>
              <w:spacing w:line="240" w:lineRule="exact"/>
              <w:jc w:val="center"/>
              <w:rPr>
                <w:rFonts w:ascii="ＭＳ 明朝" w:hAnsi="ＭＳ 明朝"/>
                <w:color w:val="000000"/>
              </w:rPr>
            </w:pPr>
            <w:r w:rsidRPr="00FF7443">
              <w:rPr>
                <w:rFonts w:ascii="ＭＳ 明朝" w:hAnsi="ＭＳ 明朝" w:hint="eastAsia"/>
                <w:color w:val="000000"/>
              </w:rPr>
              <w:t>喫煙管理</w:t>
            </w:r>
          </w:p>
        </w:tc>
        <w:tc>
          <w:tcPr>
            <w:tcW w:w="992" w:type="dxa"/>
            <w:shd w:val="pct15" w:color="auto" w:fill="auto"/>
            <w:vAlign w:val="center"/>
          </w:tcPr>
          <w:p w:rsidR="00EB79B2" w:rsidRPr="00FF7443" w:rsidRDefault="00EB79B2" w:rsidP="00EB79B2">
            <w:pPr>
              <w:spacing w:line="240" w:lineRule="exact"/>
              <w:jc w:val="center"/>
              <w:rPr>
                <w:rFonts w:ascii="ＭＳ 明朝" w:hAnsi="ＭＳ 明朝"/>
                <w:color w:val="000000"/>
              </w:rPr>
            </w:pPr>
            <w:r w:rsidRPr="00FF7443">
              <w:rPr>
                <w:rFonts w:ascii="ＭＳ 明朝" w:hAnsi="ＭＳ 明朝" w:hint="eastAsia"/>
                <w:color w:val="000000"/>
              </w:rPr>
              <w:t>火の元</w:t>
            </w:r>
          </w:p>
        </w:tc>
        <w:tc>
          <w:tcPr>
            <w:tcW w:w="2506" w:type="dxa"/>
            <w:gridSpan w:val="3"/>
            <w:shd w:val="pct15" w:color="auto" w:fill="auto"/>
            <w:vAlign w:val="center"/>
          </w:tcPr>
          <w:p w:rsidR="00EB79B2" w:rsidRPr="00FF7443" w:rsidRDefault="00EB79B2" w:rsidP="00EB79B2">
            <w:pPr>
              <w:spacing w:line="240" w:lineRule="exact"/>
              <w:jc w:val="center"/>
              <w:rPr>
                <w:rFonts w:ascii="ＭＳ 明朝" w:hAnsi="ＭＳ 明朝"/>
                <w:color w:val="000000"/>
              </w:rPr>
            </w:pPr>
            <w:r w:rsidRPr="00FF7443">
              <w:rPr>
                <w:rFonts w:ascii="ＭＳ 明朝" w:hAnsi="ＭＳ 明朝" w:hint="eastAsia"/>
                <w:color w:val="000000"/>
              </w:rPr>
              <w:t>放火防止</w:t>
            </w:r>
          </w:p>
        </w:tc>
      </w:tr>
      <w:tr w:rsidR="00EB79B2" w:rsidRPr="00FF7443" w:rsidTr="001959EA">
        <w:trPr>
          <w:cantSplit/>
          <w:trHeight w:val="965"/>
          <w:jc w:val="center"/>
        </w:trPr>
        <w:tc>
          <w:tcPr>
            <w:tcW w:w="540" w:type="dxa"/>
            <w:vMerge/>
            <w:tcBorders>
              <w:bottom w:val="single" w:sz="4" w:space="0" w:color="auto"/>
            </w:tcBorders>
            <w:shd w:val="clear" w:color="auto" w:fill="D9D9D9"/>
          </w:tcPr>
          <w:p w:rsidR="00EB79B2" w:rsidRPr="00FF7443" w:rsidRDefault="00EB79B2" w:rsidP="00EB79B2">
            <w:pPr>
              <w:rPr>
                <w:rFonts w:ascii="ＭＳ 明朝"/>
              </w:rPr>
            </w:pPr>
          </w:p>
        </w:tc>
        <w:tc>
          <w:tcPr>
            <w:tcW w:w="621" w:type="dxa"/>
            <w:vMerge/>
            <w:shd w:val="clear" w:color="auto" w:fill="D9D9D9"/>
          </w:tcPr>
          <w:p w:rsidR="00EB79B2" w:rsidRPr="00FF7443" w:rsidRDefault="00EB79B2" w:rsidP="00EB79B2">
            <w:pPr>
              <w:rPr>
                <w:rFonts w:ascii="ＭＳ 明朝"/>
                <w:sz w:val="16"/>
                <w:szCs w:val="24"/>
              </w:rPr>
            </w:pPr>
          </w:p>
        </w:tc>
        <w:tc>
          <w:tcPr>
            <w:tcW w:w="1359" w:type="dxa"/>
          </w:tcPr>
          <w:p w:rsidR="00EB79B2" w:rsidRDefault="00EB79B2" w:rsidP="001959EA">
            <w:pPr>
              <w:autoSpaceDE w:val="0"/>
              <w:autoSpaceDN w:val="0"/>
              <w:adjustRightInd w:val="0"/>
              <w:rPr>
                <w:rFonts w:ascii="ＭＳ 明朝" w:hAnsi="ＭＳ 明朝" w:cs="MS-Mincho"/>
                <w:color w:val="FF0000"/>
                <w:kern w:val="0"/>
                <w:sz w:val="20"/>
                <w:szCs w:val="20"/>
              </w:rPr>
            </w:pPr>
          </w:p>
          <w:p w:rsidR="00C621CE" w:rsidRDefault="00C621CE" w:rsidP="001959EA">
            <w:pPr>
              <w:autoSpaceDE w:val="0"/>
              <w:autoSpaceDN w:val="0"/>
              <w:adjustRightInd w:val="0"/>
              <w:rPr>
                <w:rFonts w:ascii="ＭＳ 明朝" w:hAnsi="ＭＳ 明朝" w:cs="MS-Mincho"/>
                <w:color w:val="FF0000"/>
                <w:kern w:val="0"/>
                <w:sz w:val="20"/>
                <w:szCs w:val="20"/>
              </w:rPr>
            </w:pPr>
          </w:p>
          <w:p w:rsidR="00C621CE" w:rsidRPr="003F0D20" w:rsidRDefault="00C621CE" w:rsidP="001959EA">
            <w:pPr>
              <w:autoSpaceDE w:val="0"/>
              <w:autoSpaceDN w:val="0"/>
              <w:adjustRightInd w:val="0"/>
              <w:rPr>
                <w:rFonts w:ascii="ＭＳ 明朝" w:hAnsi="ＭＳ 明朝" w:cs="MS-Mincho" w:hint="eastAsia"/>
                <w:color w:val="FF0000"/>
                <w:kern w:val="0"/>
                <w:sz w:val="20"/>
                <w:szCs w:val="20"/>
              </w:rPr>
            </w:pPr>
          </w:p>
        </w:tc>
        <w:tc>
          <w:tcPr>
            <w:tcW w:w="1341" w:type="dxa"/>
          </w:tcPr>
          <w:p w:rsidR="00EB79B2" w:rsidRPr="003F0D20" w:rsidRDefault="00EB79B2" w:rsidP="001959EA">
            <w:pPr>
              <w:autoSpaceDE w:val="0"/>
              <w:autoSpaceDN w:val="0"/>
              <w:adjustRightInd w:val="0"/>
              <w:rPr>
                <w:rFonts w:ascii="ＭＳ 明朝" w:hAnsi="ＭＳ 明朝" w:cs="MS-Mincho" w:hint="eastAsia"/>
                <w:color w:val="FF0000"/>
                <w:kern w:val="0"/>
                <w:sz w:val="20"/>
                <w:szCs w:val="20"/>
              </w:rPr>
            </w:pPr>
          </w:p>
        </w:tc>
        <w:tc>
          <w:tcPr>
            <w:tcW w:w="1542" w:type="dxa"/>
          </w:tcPr>
          <w:p w:rsidR="00EB79B2" w:rsidRPr="003F0D20" w:rsidRDefault="00EB79B2" w:rsidP="001959EA">
            <w:pPr>
              <w:autoSpaceDE w:val="0"/>
              <w:autoSpaceDN w:val="0"/>
              <w:adjustRightInd w:val="0"/>
              <w:rPr>
                <w:rFonts w:ascii="ＭＳ 明朝" w:hAnsi="ＭＳ 明朝" w:cs="MS-Mincho" w:hint="eastAsia"/>
                <w:color w:val="FF0000"/>
                <w:kern w:val="0"/>
                <w:sz w:val="20"/>
                <w:szCs w:val="20"/>
              </w:rPr>
            </w:pPr>
          </w:p>
        </w:tc>
        <w:tc>
          <w:tcPr>
            <w:tcW w:w="1062" w:type="dxa"/>
            <w:gridSpan w:val="3"/>
          </w:tcPr>
          <w:p w:rsidR="00EB79B2" w:rsidRPr="003F0D20" w:rsidRDefault="00EB79B2" w:rsidP="001959EA">
            <w:pPr>
              <w:autoSpaceDE w:val="0"/>
              <w:autoSpaceDN w:val="0"/>
              <w:adjustRightInd w:val="0"/>
              <w:rPr>
                <w:rFonts w:ascii="ＭＳ 明朝" w:hAnsi="ＭＳ 明朝" w:cs="MS-Mincho" w:hint="eastAsia"/>
                <w:color w:val="FF0000"/>
                <w:kern w:val="0"/>
                <w:sz w:val="20"/>
                <w:szCs w:val="20"/>
              </w:rPr>
            </w:pPr>
          </w:p>
        </w:tc>
        <w:tc>
          <w:tcPr>
            <w:tcW w:w="992" w:type="dxa"/>
          </w:tcPr>
          <w:p w:rsidR="00EB79B2" w:rsidRPr="003F0D20" w:rsidRDefault="00EB79B2" w:rsidP="001959EA">
            <w:pPr>
              <w:autoSpaceDE w:val="0"/>
              <w:autoSpaceDN w:val="0"/>
              <w:adjustRightInd w:val="0"/>
              <w:rPr>
                <w:rFonts w:ascii="ＭＳ 明朝" w:hAnsi="ＭＳ 明朝" w:cs="MS-Mincho" w:hint="eastAsia"/>
                <w:color w:val="FF0000"/>
                <w:kern w:val="0"/>
                <w:sz w:val="20"/>
                <w:szCs w:val="20"/>
              </w:rPr>
            </w:pPr>
          </w:p>
        </w:tc>
        <w:tc>
          <w:tcPr>
            <w:tcW w:w="886" w:type="dxa"/>
            <w:gridSpan w:val="2"/>
          </w:tcPr>
          <w:p w:rsidR="00EB79B2" w:rsidRPr="003F0D20" w:rsidRDefault="00EB79B2" w:rsidP="001959EA">
            <w:pPr>
              <w:autoSpaceDE w:val="0"/>
              <w:autoSpaceDN w:val="0"/>
              <w:adjustRightInd w:val="0"/>
              <w:rPr>
                <w:rFonts w:ascii="ＭＳ 明朝" w:hAnsi="ＭＳ 明朝" w:cs="MS-Mincho" w:hint="eastAsia"/>
                <w:color w:val="FF0000"/>
                <w:kern w:val="0"/>
                <w:sz w:val="20"/>
                <w:szCs w:val="20"/>
              </w:rPr>
            </w:pPr>
          </w:p>
        </w:tc>
        <w:tc>
          <w:tcPr>
            <w:tcW w:w="1620" w:type="dxa"/>
          </w:tcPr>
          <w:p w:rsidR="00EB79B2" w:rsidRPr="003F0D20" w:rsidRDefault="00EB79B2" w:rsidP="001959EA">
            <w:pPr>
              <w:autoSpaceDE w:val="0"/>
              <w:autoSpaceDN w:val="0"/>
              <w:adjustRightInd w:val="0"/>
              <w:rPr>
                <w:rFonts w:ascii="ＭＳ 明朝" w:hAnsi="ＭＳ 明朝" w:cs="MS-Mincho" w:hint="eastAsia"/>
                <w:color w:val="FF0000"/>
                <w:kern w:val="0"/>
                <w:sz w:val="20"/>
                <w:szCs w:val="20"/>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w:t>
            </w:r>
          </w:p>
        </w:tc>
        <w:tc>
          <w:tcPr>
            <w:tcW w:w="621" w:type="dxa"/>
          </w:tcPr>
          <w:p w:rsidR="00EB79B2" w:rsidRPr="008F41A4" w:rsidRDefault="00EB79B2" w:rsidP="00EB79B2">
            <w:pPr>
              <w:jc w:val="center"/>
              <w:rPr>
                <w:rFonts w:hAnsi="ＭＳ 明朝"/>
                <w:color w:val="FF0000"/>
              </w:rPr>
            </w:pPr>
          </w:p>
        </w:tc>
        <w:tc>
          <w:tcPr>
            <w:tcW w:w="1359" w:type="dxa"/>
          </w:tcPr>
          <w:p w:rsidR="00EB79B2" w:rsidRPr="008F41A4" w:rsidRDefault="00EB79B2" w:rsidP="00EB79B2">
            <w:pPr>
              <w:jc w:val="center"/>
              <w:rPr>
                <w:rFonts w:hAnsi="ＭＳ 明朝"/>
                <w:color w:val="FF0000"/>
              </w:rPr>
            </w:pPr>
          </w:p>
        </w:tc>
        <w:tc>
          <w:tcPr>
            <w:tcW w:w="1341" w:type="dxa"/>
          </w:tcPr>
          <w:p w:rsidR="00EB79B2" w:rsidRPr="008F41A4" w:rsidRDefault="00EB79B2" w:rsidP="00EB79B2">
            <w:pPr>
              <w:jc w:val="center"/>
              <w:rPr>
                <w:rFonts w:hAnsi="ＭＳ 明朝"/>
                <w:color w:val="FF0000"/>
              </w:rPr>
            </w:pPr>
          </w:p>
        </w:tc>
        <w:tc>
          <w:tcPr>
            <w:tcW w:w="1542" w:type="dxa"/>
          </w:tcPr>
          <w:p w:rsidR="00EB79B2" w:rsidRPr="008F41A4" w:rsidRDefault="00EB79B2" w:rsidP="00EB79B2">
            <w:pPr>
              <w:jc w:val="center"/>
              <w:rPr>
                <w:rFonts w:hAnsi="ＭＳ 明朝"/>
                <w:color w:val="FF0000"/>
              </w:rPr>
            </w:pPr>
          </w:p>
        </w:tc>
        <w:tc>
          <w:tcPr>
            <w:tcW w:w="1062" w:type="dxa"/>
            <w:gridSpan w:val="3"/>
          </w:tcPr>
          <w:p w:rsidR="00EB79B2" w:rsidRPr="008F41A4" w:rsidRDefault="00EB79B2" w:rsidP="00EB79B2">
            <w:pPr>
              <w:jc w:val="center"/>
              <w:rPr>
                <w:rFonts w:hAnsi="ＭＳ 明朝"/>
                <w:color w:val="FF0000"/>
              </w:rPr>
            </w:pPr>
          </w:p>
        </w:tc>
        <w:tc>
          <w:tcPr>
            <w:tcW w:w="992" w:type="dxa"/>
          </w:tcPr>
          <w:p w:rsidR="00EB79B2" w:rsidRPr="008F41A4" w:rsidRDefault="00EB79B2" w:rsidP="00EB79B2">
            <w:pPr>
              <w:jc w:val="center"/>
              <w:rPr>
                <w:rFonts w:hAnsi="ＭＳ 明朝"/>
                <w:color w:val="FF0000"/>
              </w:rPr>
            </w:pPr>
          </w:p>
        </w:tc>
        <w:tc>
          <w:tcPr>
            <w:tcW w:w="886" w:type="dxa"/>
            <w:gridSpan w:val="2"/>
          </w:tcPr>
          <w:p w:rsidR="00EB79B2" w:rsidRPr="008F41A4" w:rsidRDefault="00EB79B2" w:rsidP="00EB79B2">
            <w:pPr>
              <w:jc w:val="center"/>
              <w:rPr>
                <w:rFonts w:hAnsi="ＭＳ 明朝"/>
                <w:color w:val="FF0000"/>
              </w:rPr>
            </w:pPr>
          </w:p>
        </w:tc>
        <w:tc>
          <w:tcPr>
            <w:tcW w:w="1620" w:type="dxa"/>
          </w:tcPr>
          <w:p w:rsidR="00EB79B2" w:rsidRPr="008F41A4" w:rsidRDefault="00EB79B2" w:rsidP="00EB79B2">
            <w:pPr>
              <w:jc w:val="center"/>
              <w:rPr>
                <w:rFonts w:hAnsi="ＭＳ 明朝"/>
                <w:color w:val="FF0000"/>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w:t>
            </w:r>
          </w:p>
        </w:tc>
        <w:tc>
          <w:tcPr>
            <w:tcW w:w="621" w:type="dxa"/>
          </w:tcPr>
          <w:p w:rsidR="00EB79B2" w:rsidRPr="008F41A4" w:rsidRDefault="00EB79B2" w:rsidP="00EB79B2">
            <w:pPr>
              <w:jc w:val="center"/>
              <w:rPr>
                <w:rFonts w:hAnsi="ＭＳ 明朝"/>
                <w:color w:val="FF0000"/>
              </w:rPr>
            </w:pPr>
          </w:p>
        </w:tc>
        <w:tc>
          <w:tcPr>
            <w:tcW w:w="1359" w:type="dxa"/>
          </w:tcPr>
          <w:p w:rsidR="00EB79B2" w:rsidRPr="008F41A4" w:rsidRDefault="00EB79B2" w:rsidP="00EB79B2">
            <w:pPr>
              <w:jc w:val="center"/>
              <w:rPr>
                <w:rFonts w:hAnsi="ＭＳ 明朝"/>
                <w:color w:val="FF0000"/>
              </w:rPr>
            </w:pPr>
          </w:p>
        </w:tc>
        <w:tc>
          <w:tcPr>
            <w:tcW w:w="1341" w:type="dxa"/>
          </w:tcPr>
          <w:p w:rsidR="00EB79B2" w:rsidRPr="008F41A4" w:rsidRDefault="00EB79B2" w:rsidP="00EB79B2">
            <w:pPr>
              <w:jc w:val="center"/>
              <w:rPr>
                <w:rFonts w:hAnsi="ＭＳ 明朝"/>
                <w:color w:val="FF0000"/>
              </w:rPr>
            </w:pPr>
          </w:p>
        </w:tc>
        <w:tc>
          <w:tcPr>
            <w:tcW w:w="1542" w:type="dxa"/>
          </w:tcPr>
          <w:p w:rsidR="00EB79B2" w:rsidRPr="008F41A4" w:rsidRDefault="00EB79B2" w:rsidP="00EB79B2">
            <w:pPr>
              <w:jc w:val="center"/>
              <w:rPr>
                <w:rFonts w:hAnsi="ＭＳ 明朝"/>
                <w:color w:val="FF0000"/>
              </w:rPr>
            </w:pPr>
          </w:p>
        </w:tc>
        <w:tc>
          <w:tcPr>
            <w:tcW w:w="1062" w:type="dxa"/>
            <w:gridSpan w:val="3"/>
          </w:tcPr>
          <w:p w:rsidR="00EB79B2" w:rsidRPr="008F41A4" w:rsidRDefault="00EB79B2" w:rsidP="00EB79B2">
            <w:pPr>
              <w:jc w:val="center"/>
              <w:rPr>
                <w:rFonts w:hAnsi="ＭＳ 明朝"/>
                <w:color w:val="FF0000"/>
              </w:rPr>
            </w:pPr>
          </w:p>
        </w:tc>
        <w:tc>
          <w:tcPr>
            <w:tcW w:w="992" w:type="dxa"/>
          </w:tcPr>
          <w:p w:rsidR="00EB79B2" w:rsidRPr="008F41A4" w:rsidRDefault="00EB79B2" w:rsidP="00EB79B2">
            <w:pPr>
              <w:jc w:val="center"/>
              <w:rPr>
                <w:rFonts w:hAnsi="ＭＳ 明朝"/>
                <w:color w:val="FF0000"/>
              </w:rPr>
            </w:pPr>
          </w:p>
        </w:tc>
        <w:tc>
          <w:tcPr>
            <w:tcW w:w="886" w:type="dxa"/>
            <w:gridSpan w:val="2"/>
          </w:tcPr>
          <w:p w:rsidR="00EB79B2" w:rsidRPr="008F41A4" w:rsidRDefault="00EB79B2" w:rsidP="00EB79B2">
            <w:pPr>
              <w:jc w:val="center"/>
              <w:rPr>
                <w:rFonts w:hAnsi="ＭＳ 明朝"/>
                <w:color w:val="FF0000"/>
              </w:rPr>
            </w:pPr>
          </w:p>
        </w:tc>
        <w:tc>
          <w:tcPr>
            <w:tcW w:w="1620" w:type="dxa"/>
          </w:tcPr>
          <w:p w:rsidR="00EB79B2" w:rsidRPr="008F41A4" w:rsidRDefault="00EB79B2" w:rsidP="00EB79B2">
            <w:pPr>
              <w:jc w:val="center"/>
              <w:rPr>
                <w:rFonts w:hAnsi="ＭＳ 明朝"/>
                <w:color w:val="FF0000"/>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3</w:t>
            </w:r>
          </w:p>
        </w:tc>
        <w:tc>
          <w:tcPr>
            <w:tcW w:w="621" w:type="dxa"/>
          </w:tcPr>
          <w:p w:rsidR="00EB79B2" w:rsidRPr="008F41A4" w:rsidRDefault="00EB79B2" w:rsidP="00EB79B2">
            <w:pPr>
              <w:jc w:val="center"/>
              <w:rPr>
                <w:rFonts w:hAnsi="ＭＳ 明朝"/>
                <w:color w:val="FF0000"/>
              </w:rPr>
            </w:pPr>
          </w:p>
        </w:tc>
        <w:tc>
          <w:tcPr>
            <w:tcW w:w="1359" w:type="dxa"/>
          </w:tcPr>
          <w:p w:rsidR="00EB79B2" w:rsidRPr="008F41A4" w:rsidRDefault="00EB79B2" w:rsidP="00EB79B2">
            <w:pPr>
              <w:jc w:val="center"/>
              <w:rPr>
                <w:rFonts w:hAnsi="ＭＳ 明朝"/>
                <w:color w:val="FF0000"/>
              </w:rPr>
            </w:pPr>
          </w:p>
        </w:tc>
        <w:tc>
          <w:tcPr>
            <w:tcW w:w="1341" w:type="dxa"/>
          </w:tcPr>
          <w:p w:rsidR="00EB79B2" w:rsidRPr="008F41A4" w:rsidRDefault="00EB79B2" w:rsidP="00EB79B2">
            <w:pPr>
              <w:jc w:val="center"/>
              <w:rPr>
                <w:rFonts w:hAnsi="ＭＳ 明朝"/>
                <w:color w:val="FF0000"/>
              </w:rPr>
            </w:pPr>
          </w:p>
        </w:tc>
        <w:tc>
          <w:tcPr>
            <w:tcW w:w="1542" w:type="dxa"/>
          </w:tcPr>
          <w:p w:rsidR="00EB79B2" w:rsidRPr="008F41A4" w:rsidRDefault="00EB79B2" w:rsidP="00EB79B2">
            <w:pPr>
              <w:jc w:val="center"/>
              <w:rPr>
                <w:rFonts w:hAnsi="ＭＳ 明朝"/>
                <w:color w:val="FF0000"/>
              </w:rPr>
            </w:pPr>
          </w:p>
        </w:tc>
        <w:tc>
          <w:tcPr>
            <w:tcW w:w="1062" w:type="dxa"/>
            <w:gridSpan w:val="3"/>
          </w:tcPr>
          <w:p w:rsidR="00EB79B2" w:rsidRPr="008F41A4" w:rsidRDefault="00EB79B2" w:rsidP="00EB79B2">
            <w:pPr>
              <w:jc w:val="center"/>
              <w:rPr>
                <w:rFonts w:hAnsi="ＭＳ 明朝"/>
                <w:color w:val="FF0000"/>
              </w:rPr>
            </w:pPr>
          </w:p>
        </w:tc>
        <w:tc>
          <w:tcPr>
            <w:tcW w:w="992" w:type="dxa"/>
          </w:tcPr>
          <w:p w:rsidR="00EB79B2" w:rsidRPr="008F41A4" w:rsidRDefault="00EB79B2" w:rsidP="00EB79B2">
            <w:pPr>
              <w:jc w:val="center"/>
              <w:rPr>
                <w:rFonts w:hAnsi="ＭＳ 明朝"/>
                <w:color w:val="FF0000"/>
              </w:rPr>
            </w:pPr>
          </w:p>
        </w:tc>
        <w:tc>
          <w:tcPr>
            <w:tcW w:w="886" w:type="dxa"/>
            <w:gridSpan w:val="2"/>
          </w:tcPr>
          <w:p w:rsidR="00EB79B2" w:rsidRPr="008F41A4" w:rsidRDefault="00EB79B2" w:rsidP="00EB79B2">
            <w:pPr>
              <w:jc w:val="center"/>
              <w:rPr>
                <w:rFonts w:hAnsi="ＭＳ 明朝"/>
                <w:color w:val="FF0000"/>
              </w:rPr>
            </w:pPr>
          </w:p>
        </w:tc>
        <w:tc>
          <w:tcPr>
            <w:tcW w:w="1620" w:type="dxa"/>
          </w:tcPr>
          <w:p w:rsidR="00EB79B2" w:rsidRPr="008F41A4" w:rsidRDefault="00EB79B2" w:rsidP="00EB79B2">
            <w:pPr>
              <w:jc w:val="center"/>
              <w:rPr>
                <w:rFonts w:hAnsi="ＭＳ 明朝"/>
                <w:color w:val="FF0000"/>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4</w:t>
            </w:r>
          </w:p>
        </w:tc>
        <w:tc>
          <w:tcPr>
            <w:tcW w:w="621" w:type="dxa"/>
          </w:tcPr>
          <w:p w:rsidR="00EB79B2" w:rsidRPr="008F41A4" w:rsidRDefault="00EB79B2" w:rsidP="00EB79B2">
            <w:pPr>
              <w:jc w:val="center"/>
              <w:rPr>
                <w:rFonts w:hAnsi="ＭＳ 明朝"/>
                <w:color w:val="FF0000"/>
              </w:rPr>
            </w:pPr>
          </w:p>
        </w:tc>
        <w:tc>
          <w:tcPr>
            <w:tcW w:w="1359" w:type="dxa"/>
          </w:tcPr>
          <w:p w:rsidR="00EB79B2" w:rsidRPr="008F41A4" w:rsidRDefault="00EB79B2" w:rsidP="00EB79B2">
            <w:pPr>
              <w:jc w:val="center"/>
              <w:rPr>
                <w:rFonts w:hAnsi="ＭＳ 明朝"/>
                <w:color w:val="FF0000"/>
              </w:rPr>
            </w:pPr>
          </w:p>
        </w:tc>
        <w:tc>
          <w:tcPr>
            <w:tcW w:w="1341" w:type="dxa"/>
          </w:tcPr>
          <w:p w:rsidR="00EB79B2" w:rsidRPr="008F41A4" w:rsidRDefault="00EB79B2" w:rsidP="00EB79B2">
            <w:pPr>
              <w:jc w:val="center"/>
              <w:rPr>
                <w:rFonts w:hAnsi="ＭＳ 明朝"/>
                <w:color w:val="FF0000"/>
              </w:rPr>
            </w:pPr>
          </w:p>
        </w:tc>
        <w:tc>
          <w:tcPr>
            <w:tcW w:w="1542" w:type="dxa"/>
          </w:tcPr>
          <w:p w:rsidR="00EB79B2" w:rsidRPr="008F41A4" w:rsidRDefault="00EB79B2" w:rsidP="00EB79B2">
            <w:pPr>
              <w:jc w:val="center"/>
              <w:rPr>
                <w:rFonts w:hAnsi="ＭＳ 明朝"/>
                <w:color w:val="FF0000"/>
              </w:rPr>
            </w:pPr>
          </w:p>
        </w:tc>
        <w:tc>
          <w:tcPr>
            <w:tcW w:w="1062" w:type="dxa"/>
            <w:gridSpan w:val="3"/>
          </w:tcPr>
          <w:p w:rsidR="00EB79B2" w:rsidRPr="008F41A4" w:rsidRDefault="00EB79B2" w:rsidP="00EB79B2">
            <w:pPr>
              <w:jc w:val="center"/>
              <w:rPr>
                <w:rFonts w:hAnsi="ＭＳ 明朝"/>
                <w:color w:val="FF0000"/>
              </w:rPr>
            </w:pPr>
          </w:p>
        </w:tc>
        <w:tc>
          <w:tcPr>
            <w:tcW w:w="992" w:type="dxa"/>
          </w:tcPr>
          <w:p w:rsidR="00EB79B2" w:rsidRPr="008F41A4" w:rsidRDefault="00EB79B2" w:rsidP="00EB79B2">
            <w:pPr>
              <w:jc w:val="center"/>
              <w:rPr>
                <w:rFonts w:hAnsi="ＭＳ 明朝"/>
                <w:color w:val="FF0000"/>
              </w:rPr>
            </w:pPr>
          </w:p>
        </w:tc>
        <w:tc>
          <w:tcPr>
            <w:tcW w:w="886" w:type="dxa"/>
            <w:gridSpan w:val="2"/>
          </w:tcPr>
          <w:p w:rsidR="00EB79B2" w:rsidRPr="008F41A4" w:rsidRDefault="00EB79B2" w:rsidP="00EB79B2">
            <w:pPr>
              <w:jc w:val="center"/>
              <w:rPr>
                <w:rFonts w:hAnsi="ＭＳ 明朝"/>
                <w:color w:val="FF0000"/>
              </w:rPr>
            </w:pPr>
          </w:p>
        </w:tc>
        <w:tc>
          <w:tcPr>
            <w:tcW w:w="1620" w:type="dxa"/>
          </w:tcPr>
          <w:p w:rsidR="00EB79B2" w:rsidRPr="008F41A4" w:rsidRDefault="00EB79B2" w:rsidP="00EB79B2">
            <w:pPr>
              <w:jc w:val="center"/>
              <w:rPr>
                <w:rFonts w:hAnsi="ＭＳ 明朝"/>
                <w:color w:val="FF0000"/>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5</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6</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7</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8</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9</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10</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11</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12</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13</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14</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15</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16</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17</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18</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19</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20</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21</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22</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23</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24</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25</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26</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27</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28</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29</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30</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trHeight w:val="227"/>
          <w:jc w:val="center"/>
        </w:trPr>
        <w:tc>
          <w:tcPr>
            <w:tcW w:w="540" w:type="dxa"/>
            <w:shd w:val="clear" w:color="auto" w:fill="D9D9D9"/>
          </w:tcPr>
          <w:p w:rsidR="00EB79B2" w:rsidRPr="00FF7443" w:rsidRDefault="00EB79B2" w:rsidP="00EB79B2">
            <w:pPr>
              <w:jc w:val="center"/>
              <w:rPr>
                <w:rFonts w:ascii="ＭＳ 明朝"/>
              </w:rPr>
            </w:pPr>
            <w:r w:rsidRPr="00FF7443">
              <w:rPr>
                <w:rFonts w:ascii="ＭＳ 明朝" w:hint="eastAsia"/>
              </w:rPr>
              <w:t>31</w:t>
            </w:r>
          </w:p>
        </w:tc>
        <w:tc>
          <w:tcPr>
            <w:tcW w:w="621" w:type="dxa"/>
          </w:tcPr>
          <w:p w:rsidR="00EB79B2" w:rsidRPr="00FF7443" w:rsidRDefault="00EB79B2" w:rsidP="00EB79B2">
            <w:pPr>
              <w:rPr>
                <w:rFonts w:ascii="ＭＳ 明朝"/>
                <w:sz w:val="16"/>
                <w:szCs w:val="24"/>
              </w:rPr>
            </w:pPr>
          </w:p>
        </w:tc>
        <w:tc>
          <w:tcPr>
            <w:tcW w:w="1359" w:type="dxa"/>
          </w:tcPr>
          <w:p w:rsidR="00EB79B2" w:rsidRPr="00FF7443" w:rsidRDefault="00EB79B2" w:rsidP="00EB79B2">
            <w:pPr>
              <w:rPr>
                <w:rFonts w:ascii="ＭＳ 明朝"/>
                <w:sz w:val="16"/>
                <w:szCs w:val="24"/>
              </w:rPr>
            </w:pPr>
          </w:p>
        </w:tc>
        <w:tc>
          <w:tcPr>
            <w:tcW w:w="1341" w:type="dxa"/>
          </w:tcPr>
          <w:p w:rsidR="00EB79B2" w:rsidRPr="00FF7443" w:rsidRDefault="00EB79B2" w:rsidP="00EB79B2">
            <w:pPr>
              <w:rPr>
                <w:rFonts w:ascii="ＭＳ 明朝"/>
                <w:sz w:val="16"/>
                <w:szCs w:val="24"/>
              </w:rPr>
            </w:pPr>
          </w:p>
        </w:tc>
        <w:tc>
          <w:tcPr>
            <w:tcW w:w="1542" w:type="dxa"/>
          </w:tcPr>
          <w:p w:rsidR="00EB79B2" w:rsidRPr="00FF7443" w:rsidRDefault="00EB79B2" w:rsidP="00EB79B2">
            <w:pPr>
              <w:rPr>
                <w:rFonts w:ascii="ＭＳ 明朝"/>
                <w:sz w:val="16"/>
                <w:szCs w:val="24"/>
              </w:rPr>
            </w:pPr>
          </w:p>
        </w:tc>
        <w:tc>
          <w:tcPr>
            <w:tcW w:w="1062" w:type="dxa"/>
            <w:gridSpan w:val="3"/>
          </w:tcPr>
          <w:p w:rsidR="00EB79B2" w:rsidRPr="00FF7443" w:rsidRDefault="00EB79B2" w:rsidP="00EB79B2">
            <w:pPr>
              <w:rPr>
                <w:rFonts w:ascii="ＭＳ 明朝"/>
                <w:sz w:val="16"/>
                <w:szCs w:val="24"/>
              </w:rPr>
            </w:pPr>
          </w:p>
        </w:tc>
        <w:tc>
          <w:tcPr>
            <w:tcW w:w="992" w:type="dxa"/>
          </w:tcPr>
          <w:p w:rsidR="00EB79B2" w:rsidRPr="00FF7443" w:rsidRDefault="00EB79B2" w:rsidP="00EB79B2">
            <w:pPr>
              <w:rPr>
                <w:rFonts w:ascii="ＭＳ 明朝"/>
                <w:sz w:val="16"/>
                <w:szCs w:val="24"/>
              </w:rPr>
            </w:pPr>
          </w:p>
        </w:tc>
        <w:tc>
          <w:tcPr>
            <w:tcW w:w="886" w:type="dxa"/>
            <w:gridSpan w:val="2"/>
            <w:tcBorders>
              <w:bottom w:val="single" w:sz="4" w:space="0" w:color="auto"/>
            </w:tcBorders>
          </w:tcPr>
          <w:p w:rsidR="00EB79B2" w:rsidRPr="00FF7443" w:rsidRDefault="00EB79B2" w:rsidP="00EB79B2">
            <w:pPr>
              <w:rPr>
                <w:rFonts w:ascii="ＭＳ 明朝"/>
                <w:sz w:val="16"/>
                <w:szCs w:val="24"/>
              </w:rPr>
            </w:pPr>
          </w:p>
        </w:tc>
        <w:tc>
          <w:tcPr>
            <w:tcW w:w="1620" w:type="dxa"/>
          </w:tcPr>
          <w:p w:rsidR="00EB79B2" w:rsidRPr="00FF7443" w:rsidRDefault="00EB79B2" w:rsidP="00EB79B2">
            <w:pPr>
              <w:rPr>
                <w:rFonts w:ascii="ＭＳ 明朝"/>
                <w:sz w:val="16"/>
                <w:szCs w:val="24"/>
              </w:rPr>
            </w:pPr>
          </w:p>
        </w:tc>
      </w:tr>
      <w:tr w:rsidR="00EB79B2" w:rsidRPr="00FF7443">
        <w:trPr>
          <w:cantSplit/>
          <w:jc w:val="center"/>
        </w:trPr>
        <w:tc>
          <w:tcPr>
            <w:tcW w:w="6450" w:type="dxa"/>
            <w:gridSpan w:val="7"/>
            <w:tcBorders>
              <w:left w:val="nil"/>
              <w:bottom w:val="nil"/>
              <w:right w:val="single" w:sz="4" w:space="0" w:color="auto"/>
            </w:tcBorders>
          </w:tcPr>
          <w:p w:rsidR="00EB79B2" w:rsidRPr="00FF7443" w:rsidRDefault="00EB79B2" w:rsidP="00EB79B2">
            <w:pPr>
              <w:rPr>
                <w:rFonts w:ascii="ＭＳ 明朝"/>
                <w:sz w:val="16"/>
                <w:szCs w:val="16"/>
              </w:rPr>
            </w:pPr>
            <w:r w:rsidRPr="00FF7443">
              <w:rPr>
                <w:rFonts w:ascii="ＭＳ 明朝" w:hint="eastAsia"/>
                <w:sz w:val="16"/>
                <w:szCs w:val="16"/>
              </w:rPr>
              <w:t>（備考）　不備欠陥がある場合には、直ちに</w:t>
            </w:r>
            <w:r>
              <w:rPr>
                <w:rFonts w:ascii="ＭＳ 明朝" w:hint="eastAsia"/>
                <w:sz w:val="16"/>
                <w:szCs w:val="16"/>
              </w:rPr>
              <w:t>統括</w:t>
            </w:r>
            <w:r w:rsidRPr="00FF7443">
              <w:rPr>
                <w:rFonts w:ascii="ＭＳ 明朝" w:hint="eastAsia"/>
                <w:sz w:val="16"/>
                <w:szCs w:val="16"/>
              </w:rPr>
              <w:t>防火</w:t>
            </w:r>
            <w:r>
              <w:rPr>
                <w:rFonts w:ascii="ＭＳ 明朝" w:hint="eastAsia"/>
                <w:sz w:val="16"/>
                <w:szCs w:val="16"/>
              </w:rPr>
              <w:t>・防災</w:t>
            </w:r>
            <w:r w:rsidRPr="00FF7443">
              <w:rPr>
                <w:rFonts w:ascii="ＭＳ 明朝" w:hint="eastAsia"/>
                <w:sz w:val="16"/>
                <w:szCs w:val="16"/>
              </w:rPr>
              <w:t>管理者に報告する。</w:t>
            </w:r>
          </w:p>
          <w:p w:rsidR="00EB79B2" w:rsidRPr="00FF7443" w:rsidRDefault="00EB79B2" w:rsidP="00EB79B2">
            <w:pPr>
              <w:rPr>
                <w:rFonts w:ascii="ＭＳ 明朝"/>
              </w:rPr>
            </w:pPr>
            <w:r w:rsidRPr="00FF7443">
              <w:rPr>
                <w:rFonts w:ascii="ＭＳ 明朝" w:hint="eastAsia"/>
                <w:sz w:val="16"/>
                <w:szCs w:val="16"/>
              </w:rPr>
              <w:t>（凡例）　○</w:t>
            </w:r>
            <w:r w:rsidRPr="00FF7443">
              <w:rPr>
                <w:rFonts w:ascii="ＭＳ 明朝" w:hAnsi="ＭＳ 明朝" w:hint="eastAsia"/>
                <w:sz w:val="16"/>
                <w:szCs w:val="16"/>
              </w:rPr>
              <w:t>…</w:t>
            </w:r>
            <w:r w:rsidRPr="00FF7443">
              <w:rPr>
                <w:rFonts w:ascii="ＭＳ 明朝" w:hint="eastAsia"/>
                <w:sz w:val="16"/>
                <w:szCs w:val="16"/>
              </w:rPr>
              <w:t>良　　×</w:t>
            </w:r>
            <w:r w:rsidRPr="00FF7443">
              <w:rPr>
                <w:rFonts w:ascii="ＭＳ 明朝" w:hAnsi="ＭＳ 明朝" w:hint="eastAsia"/>
                <w:sz w:val="16"/>
                <w:szCs w:val="16"/>
              </w:rPr>
              <w:t xml:space="preserve">…不備・欠陥　　</w:t>
            </w:r>
            <w:r w:rsidRPr="00FF7443">
              <w:rPr>
                <w:rFonts w:ascii="ＭＳ 明朝" w:hAnsi="ＭＳ 明朝"/>
                <w:sz w:val="16"/>
                <w:szCs w:val="16"/>
              </w:rPr>
              <w:fldChar w:fldCharType="begin"/>
            </w:r>
            <w:r w:rsidRPr="00FF7443">
              <w:rPr>
                <w:rFonts w:ascii="ＭＳ 明朝" w:hAnsi="ＭＳ 明朝"/>
                <w:sz w:val="16"/>
                <w:szCs w:val="16"/>
              </w:rPr>
              <w:instrText xml:space="preserve"> </w:instrText>
            </w:r>
            <w:r w:rsidRPr="00FF7443">
              <w:rPr>
                <w:rFonts w:ascii="ＭＳ 明朝" w:hAnsi="ＭＳ 明朝" w:hint="eastAsia"/>
                <w:sz w:val="16"/>
                <w:szCs w:val="16"/>
              </w:rPr>
              <w:instrText>eq \o\ac(○,</w:instrText>
            </w:r>
            <w:r w:rsidRPr="00FF7443">
              <w:rPr>
                <w:rFonts w:ascii="ＭＳ 明朝" w:hAnsi="ＭＳ 明朝" w:hint="eastAsia"/>
                <w:position w:val="2"/>
                <w:sz w:val="16"/>
                <w:szCs w:val="16"/>
              </w:rPr>
              <w:instrText>×</w:instrText>
            </w:r>
            <w:r w:rsidRPr="00FF7443">
              <w:rPr>
                <w:rFonts w:ascii="ＭＳ 明朝" w:hAnsi="ＭＳ 明朝" w:hint="eastAsia"/>
                <w:sz w:val="16"/>
                <w:szCs w:val="16"/>
              </w:rPr>
              <w:instrText>)</w:instrText>
            </w:r>
            <w:r w:rsidRPr="00FF7443">
              <w:rPr>
                <w:rFonts w:ascii="ＭＳ 明朝" w:hAnsi="ＭＳ 明朝"/>
                <w:sz w:val="16"/>
                <w:szCs w:val="16"/>
              </w:rPr>
              <w:fldChar w:fldCharType="end"/>
            </w:r>
            <w:r w:rsidRPr="00FF7443">
              <w:rPr>
                <w:rFonts w:ascii="ＭＳ 明朝" w:hAnsi="ＭＳ 明朝" w:hint="eastAsia"/>
                <w:sz w:val="16"/>
                <w:szCs w:val="16"/>
              </w:rPr>
              <w:t>…即時改修</w:t>
            </w:r>
          </w:p>
        </w:tc>
        <w:tc>
          <w:tcPr>
            <w:tcW w:w="1893" w:type="dxa"/>
            <w:gridSpan w:val="4"/>
            <w:tcBorders>
              <w:left w:val="single" w:sz="4" w:space="0" w:color="auto"/>
              <w:bottom w:val="single" w:sz="4" w:space="0" w:color="auto"/>
            </w:tcBorders>
            <w:shd w:val="clear" w:color="auto" w:fill="D0CECE"/>
          </w:tcPr>
          <w:p w:rsidR="00EB79B2" w:rsidRDefault="00EB79B2" w:rsidP="00EB79B2">
            <w:pPr>
              <w:widowControl/>
              <w:jc w:val="center"/>
              <w:rPr>
                <w:rFonts w:ascii="ＭＳ 明朝"/>
                <w:sz w:val="18"/>
                <w:szCs w:val="18"/>
              </w:rPr>
            </w:pPr>
            <w:r>
              <w:rPr>
                <w:rFonts w:ascii="ＭＳ 明朝" w:hint="eastAsia"/>
                <w:sz w:val="18"/>
                <w:szCs w:val="18"/>
              </w:rPr>
              <w:t>統括防火・防災</w:t>
            </w:r>
          </w:p>
          <w:p w:rsidR="00EB79B2" w:rsidRPr="00AF7DBB" w:rsidRDefault="00EB79B2" w:rsidP="00EB79B2">
            <w:pPr>
              <w:widowControl/>
              <w:jc w:val="center"/>
              <w:rPr>
                <w:rFonts w:ascii="ＭＳ 明朝" w:hint="eastAsia"/>
                <w:sz w:val="18"/>
                <w:szCs w:val="18"/>
              </w:rPr>
            </w:pPr>
            <w:r>
              <w:rPr>
                <w:rFonts w:ascii="ＭＳ 明朝" w:hint="eastAsia"/>
                <w:sz w:val="18"/>
                <w:szCs w:val="18"/>
              </w:rPr>
              <w:t>管理者確認</w:t>
            </w:r>
          </w:p>
        </w:tc>
        <w:tc>
          <w:tcPr>
            <w:tcW w:w="1620" w:type="dxa"/>
          </w:tcPr>
          <w:p w:rsidR="00EB79B2" w:rsidRPr="00FF7443" w:rsidRDefault="00EB79B2" w:rsidP="00EB79B2">
            <w:pPr>
              <w:rPr>
                <w:rFonts w:ascii="ＭＳ 明朝"/>
                <w:sz w:val="16"/>
                <w:szCs w:val="24"/>
              </w:rPr>
            </w:pPr>
          </w:p>
        </w:tc>
      </w:tr>
    </w:tbl>
    <w:p w:rsidR="00EB79B2" w:rsidRDefault="00EB79B2" w:rsidP="00EB79B2">
      <w:pPr>
        <w:rPr>
          <w:rFonts w:ascii="ＭＳ ゴシック" w:eastAsia="ＭＳ ゴシック"/>
          <w:sz w:val="22"/>
        </w:rPr>
      </w:pPr>
      <w:r w:rsidRPr="00FF7443">
        <w:rPr>
          <w:rFonts w:ascii="ＭＳ 明朝"/>
          <w:sz w:val="18"/>
          <w:szCs w:val="24"/>
        </w:rPr>
        <w:br w:type="page"/>
      </w:r>
      <w:r>
        <w:rPr>
          <w:rFonts w:ascii="ＭＳ ゴシック" w:eastAsia="ＭＳ ゴシック" w:hint="eastAsia"/>
          <w:sz w:val="22"/>
        </w:rPr>
        <w:lastRenderedPageBreak/>
        <w:t>別表</w:t>
      </w:r>
      <w:r>
        <w:rPr>
          <w:rFonts w:ascii="ＭＳ ゴシック" w:eastAsia="ＭＳ ゴシック" w:hint="eastAsia"/>
          <w:color w:val="000000"/>
          <w:sz w:val="22"/>
        </w:rPr>
        <w:t>４</w:t>
      </w:r>
      <w:r w:rsidRPr="00E62829">
        <w:rPr>
          <w:rFonts w:ascii="ＭＳ ゴシック" w:eastAsia="ＭＳ ゴシック" w:hint="eastAsia"/>
          <w:color w:val="000000"/>
          <w:sz w:val="22"/>
        </w:rPr>
        <w:t>－２</w:t>
      </w:r>
    </w:p>
    <w:p w:rsidR="00EB79B2" w:rsidRDefault="00EB79B2" w:rsidP="00EB79B2">
      <w:pPr>
        <w:jc w:val="center"/>
        <w:rPr>
          <w:rFonts w:ascii="ＭＳ ゴシック" w:eastAsia="ＭＳ ゴシック"/>
        </w:rPr>
      </w:pPr>
      <w:r>
        <w:rPr>
          <w:rFonts w:ascii="ＭＳ ゴシック" w:eastAsia="ＭＳ ゴシック" w:hint="eastAsia"/>
        </w:rPr>
        <w:t>自主検査チェック表「閉鎖障害等」</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945"/>
        <w:gridCol w:w="43"/>
        <w:gridCol w:w="1768"/>
        <w:gridCol w:w="425"/>
        <w:gridCol w:w="1134"/>
        <w:gridCol w:w="425"/>
        <w:gridCol w:w="992"/>
        <w:gridCol w:w="284"/>
        <w:gridCol w:w="12"/>
        <w:gridCol w:w="130"/>
        <w:gridCol w:w="1559"/>
        <w:gridCol w:w="283"/>
        <w:gridCol w:w="1276"/>
      </w:tblGrid>
      <w:tr w:rsidR="00EB79B2" w:rsidRPr="008A1134">
        <w:trPr>
          <w:cantSplit/>
        </w:trPr>
        <w:tc>
          <w:tcPr>
            <w:tcW w:w="1308" w:type="dxa"/>
            <w:gridSpan w:val="2"/>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実施責任者</w:t>
            </w:r>
          </w:p>
        </w:tc>
        <w:tc>
          <w:tcPr>
            <w:tcW w:w="3370" w:type="dxa"/>
            <w:gridSpan w:val="4"/>
          </w:tcPr>
          <w:p w:rsidR="00EB79B2" w:rsidRPr="008D59A3" w:rsidRDefault="00EB79B2" w:rsidP="00EB79B2">
            <w:pPr>
              <w:jc w:val="center"/>
              <w:rPr>
                <w:rFonts w:hAnsi="ＭＳ 明朝"/>
                <w:color w:val="FF0000"/>
                <w:sz w:val="18"/>
                <w:szCs w:val="18"/>
              </w:rPr>
            </w:pPr>
          </w:p>
        </w:tc>
        <w:tc>
          <w:tcPr>
            <w:tcW w:w="1417" w:type="dxa"/>
            <w:gridSpan w:val="2"/>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担当範囲</w:t>
            </w:r>
          </w:p>
        </w:tc>
        <w:tc>
          <w:tcPr>
            <w:tcW w:w="3544" w:type="dxa"/>
            <w:gridSpan w:val="6"/>
          </w:tcPr>
          <w:p w:rsidR="00EB79B2" w:rsidRPr="008D59A3" w:rsidRDefault="00EB79B2" w:rsidP="00EB79B2">
            <w:pPr>
              <w:jc w:val="center"/>
              <w:rPr>
                <w:rFonts w:hAnsi="ＭＳ 明朝"/>
                <w:color w:val="FF0000"/>
                <w:sz w:val="18"/>
                <w:szCs w:val="18"/>
              </w:rPr>
            </w:pPr>
          </w:p>
        </w:tc>
      </w:tr>
      <w:tr w:rsidR="00EB79B2" w:rsidRPr="008A1134" w:rsidTr="00CB36BC">
        <w:trPr>
          <w:cantSplit/>
        </w:trPr>
        <w:tc>
          <w:tcPr>
            <w:tcW w:w="3119" w:type="dxa"/>
            <w:gridSpan w:val="4"/>
            <w:shd w:val="clear" w:color="auto" w:fill="D9D9D9"/>
          </w:tcPr>
          <w:p w:rsidR="00EB79B2" w:rsidRPr="008D59A3" w:rsidRDefault="00EB79B2" w:rsidP="00EB79B2">
            <w:pPr>
              <w:jc w:val="center"/>
              <w:rPr>
                <w:rFonts w:hAnsi="ＭＳ 明朝"/>
                <w:sz w:val="18"/>
                <w:szCs w:val="18"/>
              </w:rPr>
            </w:pPr>
            <w:r w:rsidRPr="00BB5A97">
              <w:rPr>
                <w:rFonts w:hAnsi="ＭＳ 明朝" w:hint="eastAsia"/>
                <w:spacing w:val="180"/>
                <w:kern w:val="0"/>
                <w:sz w:val="18"/>
                <w:szCs w:val="18"/>
                <w:fitText w:val="1800" w:id="1790607872"/>
              </w:rPr>
              <w:t>実施日</w:t>
            </w:r>
            <w:r w:rsidRPr="00BB5A97">
              <w:rPr>
                <w:rFonts w:hAnsi="ＭＳ 明朝" w:hint="eastAsia"/>
                <w:kern w:val="0"/>
                <w:sz w:val="18"/>
                <w:szCs w:val="18"/>
                <w:fitText w:val="1800" w:id="1790607872"/>
              </w:rPr>
              <w:t>時</w:t>
            </w:r>
          </w:p>
        </w:tc>
        <w:tc>
          <w:tcPr>
            <w:tcW w:w="1559" w:type="dxa"/>
            <w:gridSpan w:val="2"/>
          </w:tcPr>
          <w:p w:rsidR="00EB79B2" w:rsidRPr="008D59A3" w:rsidRDefault="00EB79B2" w:rsidP="00EB79B2">
            <w:pPr>
              <w:rPr>
                <w:rFonts w:hAnsi="ＭＳ 明朝"/>
                <w:color w:val="FF0000"/>
                <w:sz w:val="18"/>
                <w:szCs w:val="18"/>
              </w:rPr>
            </w:pPr>
          </w:p>
        </w:tc>
        <w:tc>
          <w:tcPr>
            <w:tcW w:w="1417" w:type="dxa"/>
            <w:gridSpan w:val="2"/>
          </w:tcPr>
          <w:p w:rsidR="00EB79B2" w:rsidRPr="008D59A3" w:rsidRDefault="00EB79B2" w:rsidP="00EB79B2">
            <w:pPr>
              <w:rPr>
                <w:rFonts w:hAnsi="ＭＳ 明朝"/>
                <w:color w:val="FF0000"/>
                <w:sz w:val="18"/>
                <w:szCs w:val="18"/>
              </w:rPr>
            </w:pPr>
          </w:p>
        </w:tc>
        <w:tc>
          <w:tcPr>
            <w:tcW w:w="1985" w:type="dxa"/>
            <w:gridSpan w:val="4"/>
          </w:tcPr>
          <w:p w:rsidR="00EB79B2" w:rsidRPr="008D59A3" w:rsidRDefault="00EB79B2" w:rsidP="00EB79B2">
            <w:pPr>
              <w:rPr>
                <w:rFonts w:hAnsi="ＭＳ 明朝"/>
                <w:color w:val="FF0000"/>
                <w:sz w:val="18"/>
                <w:szCs w:val="18"/>
              </w:rPr>
            </w:pPr>
          </w:p>
        </w:tc>
        <w:tc>
          <w:tcPr>
            <w:tcW w:w="1559" w:type="dxa"/>
            <w:gridSpan w:val="2"/>
          </w:tcPr>
          <w:p w:rsidR="00EB79B2" w:rsidRPr="008D59A3" w:rsidRDefault="00EB79B2" w:rsidP="00EB79B2">
            <w:pPr>
              <w:rPr>
                <w:rFonts w:hAnsi="ＭＳ 明朝"/>
                <w:color w:val="FF0000"/>
                <w:sz w:val="18"/>
                <w:szCs w:val="18"/>
              </w:rPr>
            </w:pPr>
          </w:p>
        </w:tc>
      </w:tr>
      <w:tr w:rsidR="00EB79B2" w:rsidRPr="008A1134" w:rsidTr="00CB36BC">
        <w:trPr>
          <w:cantSplit/>
        </w:trPr>
        <w:tc>
          <w:tcPr>
            <w:tcW w:w="1351" w:type="dxa"/>
            <w:gridSpan w:val="3"/>
            <w:shd w:val="clear" w:color="auto" w:fill="D9D9D9"/>
          </w:tcPr>
          <w:p w:rsidR="00EB79B2" w:rsidRPr="008D59A3" w:rsidRDefault="00EB79B2" w:rsidP="00EB79B2">
            <w:pPr>
              <w:jc w:val="center"/>
              <w:rPr>
                <w:rFonts w:hAnsi="ＭＳ 明朝"/>
                <w:sz w:val="18"/>
                <w:szCs w:val="18"/>
              </w:rPr>
            </w:pPr>
            <w:r w:rsidRPr="008D59A3">
              <w:rPr>
                <w:rFonts w:hAnsi="ＭＳ 明朝" w:hint="eastAsia"/>
                <w:spacing w:val="30"/>
                <w:kern w:val="0"/>
                <w:sz w:val="18"/>
                <w:szCs w:val="18"/>
                <w:fitText w:val="900" w:id="1790607873"/>
              </w:rPr>
              <w:t>実施項</w:t>
            </w:r>
            <w:r w:rsidRPr="008D59A3">
              <w:rPr>
                <w:rFonts w:hAnsi="ＭＳ 明朝" w:hint="eastAsia"/>
                <w:kern w:val="0"/>
                <w:sz w:val="18"/>
                <w:szCs w:val="18"/>
                <w:fitText w:val="900" w:id="1790607873"/>
              </w:rPr>
              <w:t>目</w:t>
            </w:r>
          </w:p>
        </w:tc>
        <w:tc>
          <w:tcPr>
            <w:tcW w:w="1768" w:type="dxa"/>
            <w:shd w:val="clear" w:color="auto" w:fill="D9D9D9"/>
          </w:tcPr>
          <w:p w:rsidR="00EB79B2" w:rsidRPr="008D59A3" w:rsidRDefault="00EB79B2" w:rsidP="00EB79B2">
            <w:pPr>
              <w:jc w:val="center"/>
              <w:rPr>
                <w:rFonts w:hAnsi="ＭＳ 明朝"/>
                <w:sz w:val="18"/>
                <w:szCs w:val="18"/>
              </w:rPr>
            </w:pPr>
            <w:r w:rsidRPr="008D59A3">
              <w:rPr>
                <w:rFonts w:hAnsi="ＭＳ 明朝" w:hint="eastAsia"/>
                <w:spacing w:val="30"/>
                <w:kern w:val="0"/>
                <w:sz w:val="18"/>
                <w:szCs w:val="18"/>
                <w:fitText w:val="900" w:id="1790607874"/>
              </w:rPr>
              <w:t>確認箇</w:t>
            </w:r>
            <w:r w:rsidRPr="008D59A3">
              <w:rPr>
                <w:rFonts w:hAnsi="ＭＳ 明朝" w:hint="eastAsia"/>
                <w:kern w:val="0"/>
                <w:sz w:val="18"/>
                <w:szCs w:val="18"/>
                <w:fitText w:val="900" w:id="1790607874"/>
              </w:rPr>
              <w:t>所</w:t>
            </w:r>
          </w:p>
        </w:tc>
        <w:tc>
          <w:tcPr>
            <w:tcW w:w="1559" w:type="dxa"/>
            <w:gridSpan w:val="2"/>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チェック状況</w:t>
            </w:r>
          </w:p>
        </w:tc>
        <w:tc>
          <w:tcPr>
            <w:tcW w:w="1417" w:type="dxa"/>
            <w:gridSpan w:val="2"/>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チェック状況</w:t>
            </w:r>
          </w:p>
        </w:tc>
        <w:tc>
          <w:tcPr>
            <w:tcW w:w="1985" w:type="dxa"/>
            <w:gridSpan w:val="4"/>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チェック状況</w:t>
            </w:r>
          </w:p>
        </w:tc>
        <w:tc>
          <w:tcPr>
            <w:tcW w:w="1559" w:type="dxa"/>
            <w:gridSpan w:val="2"/>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チェック状況</w:t>
            </w:r>
          </w:p>
        </w:tc>
      </w:tr>
      <w:tr w:rsidR="00EB79B2" w:rsidRPr="008A1134" w:rsidTr="00CB36BC">
        <w:trPr>
          <w:cantSplit/>
          <w:trHeight w:val="127"/>
        </w:trPr>
        <w:tc>
          <w:tcPr>
            <w:tcW w:w="363" w:type="dxa"/>
            <w:vMerge w:val="restart"/>
            <w:shd w:val="clear" w:color="auto" w:fill="D9D9D9"/>
            <w:textDirection w:val="tbRlV"/>
            <w:vAlign w:val="center"/>
          </w:tcPr>
          <w:p w:rsidR="00EB79B2" w:rsidRPr="008D59A3" w:rsidRDefault="00EB79B2" w:rsidP="00EB79B2">
            <w:pPr>
              <w:ind w:left="113" w:right="113"/>
              <w:jc w:val="center"/>
              <w:rPr>
                <w:rFonts w:hAnsi="ＭＳ 明朝"/>
                <w:sz w:val="18"/>
                <w:szCs w:val="18"/>
              </w:rPr>
            </w:pPr>
            <w:r w:rsidRPr="008D59A3">
              <w:rPr>
                <w:rFonts w:hAnsi="ＭＳ 明朝" w:hint="eastAsia"/>
                <w:sz w:val="18"/>
                <w:szCs w:val="18"/>
              </w:rPr>
              <w:t>避難障害</w:t>
            </w:r>
          </w:p>
        </w:tc>
        <w:tc>
          <w:tcPr>
            <w:tcW w:w="988" w:type="dxa"/>
            <w:gridSpan w:val="2"/>
            <w:vMerge w:val="restart"/>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0" w:left="-42"/>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Pr>
        <w:tc>
          <w:tcPr>
            <w:tcW w:w="363" w:type="dxa"/>
            <w:vMerge/>
            <w:shd w:val="clear" w:color="auto" w:fill="D9D9D9"/>
          </w:tcPr>
          <w:p w:rsidR="00EB79B2" w:rsidRPr="008D59A3" w:rsidRDefault="00EB79B2" w:rsidP="00EB79B2">
            <w:pPr>
              <w:rPr>
                <w:rFonts w:hAnsi="ＭＳ 明朝"/>
                <w:sz w:val="18"/>
                <w:szCs w:val="18"/>
              </w:rPr>
            </w:pPr>
          </w:p>
        </w:tc>
        <w:tc>
          <w:tcPr>
            <w:tcW w:w="988" w:type="dxa"/>
            <w:gridSpan w:val="2"/>
            <w:vMerge/>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0" w:left="-42"/>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Pr>
        <w:tc>
          <w:tcPr>
            <w:tcW w:w="363" w:type="dxa"/>
            <w:vMerge/>
            <w:shd w:val="clear" w:color="auto" w:fill="D9D9D9"/>
          </w:tcPr>
          <w:p w:rsidR="00EB79B2" w:rsidRPr="008D59A3" w:rsidRDefault="00EB79B2" w:rsidP="00EB79B2">
            <w:pPr>
              <w:rPr>
                <w:rFonts w:hAnsi="ＭＳ 明朝"/>
                <w:sz w:val="18"/>
                <w:szCs w:val="18"/>
              </w:rPr>
            </w:pPr>
          </w:p>
        </w:tc>
        <w:tc>
          <w:tcPr>
            <w:tcW w:w="988" w:type="dxa"/>
            <w:gridSpan w:val="2"/>
            <w:vMerge w:val="restart"/>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0" w:left="-42"/>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Pr>
        <w:tc>
          <w:tcPr>
            <w:tcW w:w="363" w:type="dxa"/>
            <w:vMerge/>
            <w:shd w:val="clear" w:color="auto" w:fill="D9D9D9"/>
          </w:tcPr>
          <w:p w:rsidR="00EB79B2" w:rsidRPr="008D59A3" w:rsidRDefault="00EB79B2" w:rsidP="00EB79B2">
            <w:pPr>
              <w:rPr>
                <w:rFonts w:hAnsi="ＭＳ 明朝"/>
                <w:sz w:val="18"/>
                <w:szCs w:val="18"/>
              </w:rPr>
            </w:pPr>
          </w:p>
        </w:tc>
        <w:tc>
          <w:tcPr>
            <w:tcW w:w="988" w:type="dxa"/>
            <w:gridSpan w:val="2"/>
            <w:vMerge/>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0" w:left="-42"/>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Pr>
        <w:tc>
          <w:tcPr>
            <w:tcW w:w="363" w:type="dxa"/>
            <w:vMerge/>
            <w:shd w:val="clear" w:color="auto" w:fill="D9D9D9"/>
          </w:tcPr>
          <w:p w:rsidR="00EB79B2" w:rsidRPr="008D59A3" w:rsidRDefault="00EB79B2" w:rsidP="00EB79B2">
            <w:pPr>
              <w:rPr>
                <w:rFonts w:hAnsi="ＭＳ 明朝"/>
                <w:sz w:val="18"/>
                <w:szCs w:val="18"/>
              </w:rPr>
            </w:pPr>
          </w:p>
        </w:tc>
        <w:tc>
          <w:tcPr>
            <w:tcW w:w="988" w:type="dxa"/>
            <w:gridSpan w:val="2"/>
            <w:vMerge w:val="restart"/>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0" w:left="-42"/>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Pr>
        <w:tc>
          <w:tcPr>
            <w:tcW w:w="363" w:type="dxa"/>
            <w:vMerge/>
            <w:shd w:val="clear" w:color="auto" w:fill="D9D9D9"/>
          </w:tcPr>
          <w:p w:rsidR="00EB79B2" w:rsidRPr="008D59A3" w:rsidRDefault="00EB79B2" w:rsidP="00EB79B2">
            <w:pPr>
              <w:rPr>
                <w:rFonts w:hAnsi="ＭＳ 明朝"/>
                <w:sz w:val="18"/>
                <w:szCs w:val="18"/>
              </w:rPr>
            </w:pPr>
          </w:p>
        </w:tc>
        <w:tc>
          <w:tcPr>
            <w:tcW w:w="988" w:type="dxa"/>
            <w:gridSpan w:val="2"/>
            <w:vMerge/>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7" w:left="-57"/>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Height w:val="238"/>
        </w:trPr>
        <w:tc>
          <w:tcPr>
            <w:tcW w:w="363" w:type="dxa"/>
            <w:vMerge w:val="restart"/>
            <w:shd w:val="clear" w:color="auto" w:fill="D9D9D9"/>
            <w:textDirection w:val="tbRlV"/>
            <w:vAlign w:val="center"/>
          </w:tcPr>
          <w:p w:rsidR="00EB79B2" w:rsidRPr="008D59A3" w:rsidRDefault="00EB79B2" w:rsidP="00EB79B2">
            <w:pPr>
              <w:ind w:left="113" w:right="113"/>
              <w:jc w:val="center"/>
              <w:rPr>
                <w:rFonts w:hAnsi="ＭＳ 明朝"/>
                <w:sz w:val="18"/>
                <w:szCs w:val="18"/>
              </w:rPr>
            </w:pPr>
            <w:r w:rsidRPr="008D59A3">
              <w:rPr>
                <w:rFonts w:hAnsi="ＭＳ 明朝" w:hint="eastAsia"/>
                <w:sz w:val="18"/>
                <w:szCs w:val="18"/>
              </w:rPr>
              <w:t>閉鎖障害</w:t>
            </w:r>
          </w:p>
        </w:tc>
        <w:tc>
          <w:tcPr>
            <w:tcW w:w="988" w:type="dxa"/>
            <w:gridSpan w:val="2"/>
            <w:vMerge w:val="restart"/>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7" w:left="-57"/>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Pr>
        <w:tc>
          <w:tcPr>
            <w:tcW w:w="363" w:type="dxa"/>
            <w:vMerge/>
            <w:shd w:val="clear" w:color="auto" w:fill="D9D9D9"/>
          </w:tcPr>
          <w:p w:rsidR="00EB79B2" w:rsidRPr="008D59A3" w:rsidRDefault="00EB79B2" w:rsidP="00EB79B2">
            <w:pPr>
              <w:rPr>
                <w:rFonts w:hAnsi="ＭＳ 明朝"/>
                <w:sz w:val="18"/>
                <w:szCs w:val="18"/>
              </w:rPr>
            </w:pPr>
          </w:p>
        </w:tc>
        <w:tc>
          <w:tcPr>
            <w:tcW w:w="988" w:type="dxa"/>
            <w:gridSpan w:val="2"/>
            <w:vMerge/>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7" w:left="-57"/>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Pr>
        <w:tc>
          <w:tcPr>
            <w:tcW w:w="363" w:type="dxa"/>
            <w:vMerge/>
            <w:shd w:val="clear" w:color="auto" w:fill="D9D9D9"/>
          </w:tcPr>
          <w:p w:rsidR="00EB79B2" w:rsidRPr="008D59A3" w:rsidRDefault="00EB79B2" w:rsidP="00EB79B2">
            <w:pPr>
              <w:rPr>
                <w:rFonts w:hAnsi="ＭＳ 明朝"/>
                <w:sz w:val="18"/>
                <w:szCs w:val="18"/>
              </w:rPr>
            </w:pPr>
          </w:p>
        </w:tc>
        <w:tc>
          <w:tcPr>
            <w:tcW w:w="988" w:type="dxa"/>
            <w:gridSpan w:val="2"/>
            <w:vMerge/>
            <w:vAlign w:val="center"/>
          </w:tcPr>
          <w:p w:rsidR="00EB79B2" w:rsidRPr="008D59A3" w:rsidRDefault="00EB79B2" w:rsidP="00EB79B2">
            <w:pPr>
              <w:rPr>
                <w:rFonts w:hAnsi="ＭＳ 明朝"/>
                <w:color w:val="FF0000"/>
                <w:sz w:val="18"/>
                <w:szCs w:val="18"/>
              </w:rPr>
            </w:pPr>
          </w:p>
        </w:tc>
        <w:tc>
          <w:tcPr>
            <w:tcW w:w="1768" w:type="dxa"/>
            <w:vAlign w:val="center"/>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7" w:left="-57"/>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Height w:val="214"/>
        </w:trPr>
        <w:tc>
          <w:tcPr>
            <w:tcW w:w="363" w:type="dxa"/>
            <w:vMerge w:val="restart"/>
            <w:shd w:val="clear" w:color="auto" w:fill="D9D9D9"/>
            <w:textDirection w:val="tbRlV"/>
            <w:vAlign w:val="center"/>
          </w:tcPr>
          <w:p w:rsidR="00EB79B2" w:rsidRPr="008D59A3" w:rsidRDefault="00EB79B2" w:rsidP="00EB79B2">
            <w:pPr>
              <w:ind w:left="113" w:right="113"/>
              <w:jc w:val="center"/>
              <w:rPr>
                <w:rFonts w:hAnsi="ＭＳ 明朝"/>
                <w:sz w:val="18"/>
                <w:szCs w:val="18"/>
              </w:rPr>
            </w:pPr>
            <w:r w:rsidRPr="008D59A3">
              <w:rPr>
                <w:rFonts w:hAnsi="ＭＳ 明朝" w:hint="eastAsia"/>
                <w:sz w:val="18"/>
                <w:szCs w:val="18"/>
              </w:rPr>
              <w:t>操作障害等</w:t>
            </w:r>
          </w:p>
        </w:tc>
        <w:tc>
          <w:tcPr>
            <w:tcW w:w="988" w:type="dxa"/>
            <w:gridSpan w:val="2"/>
            <w:vMerge w:val="restart"/>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27" w:left="-57"/>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Height w:val="349"/>
        </w:trPr>
        <w:tc>
          <w:tcPr>
            <w:tcW w:w="363" w:type="dxa"/>
            <w:vMerge/>
            <w:shd w:val="clear" w:color="auto" w:fill="D9D9D9"/>
          </w:tcPr>
          <w:p w:rsidR="00EB79B2" w:rsidRPr="008D59A3" w:rsidRDefault="00EB79B2" w:rsidP="00EB79B2">
            <w:pPr>
              <w:rPr>
                <w:rFonts w:hAnsi="ＭＳ 明朝"/>
                <w:sz w:val="18"/>
                <w:szCs w:val="18"/>
              </w:rPr>
            </w:pPr>
          </w:p>
        </w:tc>
        <w:tc>
          <w:tcPr>
            <w:tcW w:w="988" w:type="dxa"/>
            <w:gridSpan w:val="2"/>
            <w:vMerge/>
            <w:vAlign w:val="center"/>
          </w:tcPr>
          <w:p w:rsidR="00EB79B2" w:rsidRPr="008D59A3" w:rsidRDefault="00EB79B2" w:rsidP="00EB79B2">
            <w:pPr>
              <w:rPr>
                <w:rFonts w:hAnsi="ＭＳ 明朝"/>
                <w:color w:val="FF0000"/>
                <w:sz w:val="18"/>
                <w:szCs w:val="18"/>
              </w:rPr>
            </w:pPr>
          </w:p>
        </w:tc>
        <w:tc>
          <w:tcPr>
            <w:tcW w:w="1768"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40" w:left="-84"/>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Height w:val="489"/>
        </w:trPr>
        <w:tc>
          <w:tcPr>
            <w:tcW w:w="363" w:type="dxa"/>
            <w:vMerge/>
            <w:shd w:val="clear" w:color="auto" w:fill="D9D9D9"/>
          </w:tcPr>
          <w:p w:rsidR="00EB79B2" w:rsidRPr="008D59A3" w:rsidRDefault="00EB79B2" w:rsidP="00EB79B2">
            <w:pPr>
              <w:rPr>
                <w:rFonts w:hAnsi="ＭＳ 明朝"/>
                <w:sz w:val="18"/>
                <w:szCs w:val="18"/>
              </w:rPr>
            </w:pPr>
          </w:p>
        </w:tc>
        <w:tc>
          <w:tcPr>
            <w:tcW w:w="988" w:type="dxa"/>
            <w:gridSpan w:val="2"/>
            <w:vAlign w:val="center"/>
          </w:tcPr>
          <w:p w:rsidR="00EB79B2" w:rsidRPr="008D59A3" w:rsidRDefault="00EB79B2" w:rsidP="00EB79B2">
            <w:pPr>
              <w:rPr>
                <w:rFonts w:hAnsi="ＭＳ 明朝"/>
                <w:color w:val="FF0000"/>
                <w:sz w:val="18"/>
                <w:szCs w:val="18"/>
              </w:rPr>
            </w:pPr>
          </w:p>
        </w:tc>
        <w:tc>
          <w:tcPr>
            <w:tcW w:w="1768" w:type="dxa"/>
            <w:vAlign w:val="center"/>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1134" w:type="dxa"/>
          </w:tcPr>
          <w:p w:rsidR="00EB79B2" w:rsidRPr="008D59A3" w:rsidRDefault="00EB79B2" w:rsidP="00EB79B2">
            <w:pPr>
              <w:rPr>
                <w:rFonts w:hAnsi="ＭＳ 明朝"/>
                <w:color w:val="FF0000"/>
                <w:sz w:val="18"/>
                <w:szCs w:val="18"/>
              </w:rPr>
            </w:pPr>
          </w:p>
        </w:tc>
        <w:tc>
          <w:tcPr>
            <w:tcW w:w="425" w:type="dxa"/>
            <w:vAlign w:val="center"/>
          </w:tcPr>
          <w:p w:rsidR="00EB79B2" w:rsidRPr="008D59A3" w:rsidRDefault="00EB79B2" w:rsidP="00EB79B2">
            <w:pPr>
              <w:jc w:val="center"/>
              <w:rPr>
                <w:rFonts w:hAnsi="ＭＳ 明朝"/>
                <w:color w:val="FF0000"/>
                <w:sz w:val="18"/>
                <w:szCs w:val="18"/>
              </w:rPr>
            </w:pPr>
          </w:p>
        </w:tc>
        <w:tc>
          <w:tcPr>
            <w:tcW w:w="992" w:type="dxa"/>
            <w:vAlign w:val="center"/>
          </w:tcPr>
          <w:p w:rsidR="00EB79B2" w:rsidRPr="008D59A3" w:rsidRDefault="00EB79B2" w:rsidP="00EB79B2">
            <w:pPr>
              <w:rPr>
                <w:rFonts w:hAnsi="ＭＳ 明朝"/>
                <w:color w:val="FF0000"/>
                <w:sz w:val="18"/>
                <w:szCs w:val="18"/>
              </w:rPr>
            </w:pPr>
          </w:p>
        </w:tc>
        <w:tc>
          <w:tcPr>
            <w:tcW w:w="426" w:type="dxa"/>
            <w:gridSpan w:val="3"/>
            <w:vAlign w:val="center"/>
          </w:tcPr>
          <w:p w:rsidR="00EB79B2" w:rsidRPr="008D59A3" w:rsidRDefault="00EB79B2" w:rsidP="00943797">
            <w:pPr>
              <w:jc w:val="center"/>
              <w:rPr>
                <w:rFonts w:hAnsi="ＭＳ 明朝"/>
                <w:color w:val="FF0000"/>
                <w:sz w:val="18"/>
                <w:szCs w:val="18"/>
              </w:rPr>
            </w:pPr>
          </w:p>
        </w:tc>
        <w:tc>
          <w:tcPr>
            <w:tcW w:w="1559" w:type="dxa"/>
          </w:tcPr>
          <w:p w:rsidR="00EB79B2" w:rsidRPr="008D59A3" w:rsidRDefault="00EB79B2" w:rsidP="00EB79B2">
            <w:pPr>
              <w:rPr>
                <w:rFonts w:hAnsi="ＭＳ 明朝"/>
                <w:color w:val="FF0000"/>
                <w:sz w:val="18"/>
                <w:szCs w:val="18"/>
              </w:rPr>
            </w:pPr>
          </w:p>
        </w:tc>
        <w:tc>
          <w:tcPr>
            <w:tcW w:w="283" w:type="dxa"/>
            <w:vAlign w:val="center"/>
          </w:tcPr>
          <w:p w:rsidR="00EB79B2" w:rsidRPr="008D59A3" w:rsidRDefault="00EB79B2" w:rsidP="00C32F76">
            <w:pPr>
              <w:ind w:leftChars="-34" w:left="-71"/>
              <w:jc w:val="center"/>
              <w:rPr>
                <w:rFonts w:hAnsi="ＭＳ 明朝"/>
                <w:color w:val="FF0000"/>
                <w:sz w:val="18"/>
                <w:szCs w:val="18"/>
              </w:rPr>
            </w:pPr>
          </w:p>
        </w:tc>
        <w:tc>
          <w:tcPr>
            <w:tcW w:w="1276" w:type="dxa"/>
          </w:tcPr>
          <w:p w:rsidR="00EB79B2" w:rsidRPr="008D59A3" w:rsidRDefault="00EB79B2" w:rsidP="00EB79B2">
            <w:pPr>
              <w:rPr>
                <w:rFonts w:hAnsi="ＭＳ 明朝"/>
                <w:color w:val="FF0000"/>
                <w:sz w:val="18"/>
                <w:szCs w:val="18"/>
              </w:rPr>
            </w:pPr>
          </w:p>
        </w:tc>
      </w:tr>
      <w:tr w:rsidR="00EB79B2" w:rsidRPr="008A1134" w:rsidTr="00CB36BC">
        <w:trPr>
          <w:cantSplit/>
        </w:trPr>
        <w:tc>
          <w:tcPr>
            <w:tcW w:w="3119" w:type="dxa"/>
            <w:gridSpan w:val="4"/>
            <w:tcBorders>
              <w:bottom w:val="double" w:sz="4" w:space="0" w:color="auto"/>
            </w:tcBorders>
            <w:shd w:val="clear" w:color="auto" w:fill="D9D9D9"/>
            <w:vAlign w:val="center"/>
          </w:tcPr>
          <w:p w:rsidR="00EB79B2" w:rsidRPr="008D59A3" w:rsidRDefault="00EB79B2" w:rsidP="00EB79B2">
            <w:pPr>
              <w:jc w:val="center"/>
              <w:rPr>
                <w:rFonts w:hAnsi="ＭＳ 明朝"/>
                <w:sz w:val="18"/>
                <w:szCs w:val="18"/>
              </w:rPr>
            </w:pPr>
            <w:r w:rsidRPr="00C621CE">
              <w:rPr>
                <w:rFonts w:hAnsi="ＭＳ 明朝" w:hint="eastAsia"/>
                <w:spacing w:val="720"/>
                <w:kern w:val="0"/>
                <w:sz w:val="18"/>
                <w:szCs w:val="18"/>
                <w:fitText w:val="1800" w:id="1790607875"/>
              </w:rPr>
              <w:t>備</w:t>
            </w:r>
            <w:r w:rsidRPr="00C621CE">
              <w:rPr>
                <w:rFonts w:hAnsi="ＭＳ 明朝" w:hint="eastAsia"/>
                <w:kern w:val="0"/>
                <w:sz w:val="18"/>
                <w:szCs w:val="18"/>
                <w:fitText w:val="1800" w:id="1790607875"/>
              </w:rPr>
              <w:t>考</w:t>
            </w:r>
          </w:p>
        </w:tc>
        <w:tc>
          <w:tcPr>
            <w:tcW w:w="1559" w:type="dxa"/>
            <w:gridSpan w:val="2"/>
            <w:tcBorders>
              <w:bottom w:val="double" w:sz="4" w:space="0" w:color="auto"/>
            </w:tcBorders>
          </w:tcPr>
          <w:p w:rsidR="00EB79B2" w:rsidRDefault="00EB79B2" w:rsidP="00EE7672">
            <w:pPr>
              <w:autoSpaceDE w:val="0"/>
              <w:autoSpaceDN w:val="0"/>
              <w:adjustRightInd w:val="0"/>
              <w:ind w:rightChars="-114" w:right="-239"/>
              <w:jc w:val="left"/>
              <w:rPr>
                <w:rFonts w:hAnsi="ＭＳ 明朝"/>
                <w:color w:val="FF0000"/>
                <w:sz w:val="18"/>
                <w:szCs w:val="18"/>
              </w:rPr>
            </w:pPr>
          </w:p>
          <w:p w:rsidR="00C621CE" w:rsidRDefault="00C621CE" w:rsidP="00EE7672">
            <w:pPr>
              <w:autoSpaceDE w:val="0"/>
              <w:autoSpaceDN w:val="0"/>
              <w:adjustRightInd w:val="0"/>
              <w:ind w:rightChars="-114" w:right="-239"/>
              <w:jc w:val="left"/>
              <w:rPr>
                <w:rFonts w:hAnsi="ＭＳ 明朝"/>
                <w:color w:val="FF0000"/>
                <w:sz w:val="18"/>
                <w:szCs w:val="18"/>
              </w:rPr>
            </w:pPr>
          </w:p>
          <w:p w:rsidR="00C621CE" w:rsidRDefault="00C621CE" w:rsidP="00EE7672">
            <w:pPr>
              <w:autoSpaceDE w:val="0"/>
              <w:autoSpaceDN w:val="0"/>
              <w:adjustRightInd w:val="0"/>
              <w:ind w:rightChars="-114" w:right="-239"/>
              <w:jc w:val="left"/>
              <w:rPr>
                <w:rFonts w:hAnsi="ＭＳ 明朝"/>
                <w:color w:val="FF0000"/>
                <w:sz w:val="18"/>
                <w:szCs w:val="18"/>
              </w:rPr>
            </w:pPr>
          </w:p>
          <w:p w:rsidR="00C621CE" w:rsidRDefault="00C621CE" w:rsidP="00EE7672">
            <w:pPr>
              <w:autoSpaceDE w:val="0"/>
              <w:autoSpaceDN w:val="0"/>
              <w:adjustRightInd w:val="0"/>
              <w:ind w:rightChars="-114" w:right="-239"/>
              <w:jc w:val="left"/>
              <w:rPr>
                <w:rFonts w:hAnsi="ＭＳ 明朝"/>
                <w:color w:val="FF0000"/>
                <w:sz w:val="18"/>
                <w:szCs w:val="18"/>
              </w:rPr>
            </w:pPr>
          </w:p>
          <w:p w:rsidR="00C621CE" w:rsidRPr="008D59A3" w:rsidRDefault="00C621CE" w:rsidP="00EE7672">
            <w:pPr>
              <w:autoSpaceDE w:val="0"/>
              <w:autoSpaceDN w:val="0"/>
              <w:adjustRightInd w:val="0"/>
              <w:ind w:rightChars="-114" w:right="-239"/>
              <w:jc w:val="left"/>
              <w:rPr>
                <w:rFonts w:hAnsi="ＭＳ 明朝" w:hint="eastAsia"/>
                <w:color w:val="FF0000"/>
                <w:sz w:val="18"/>
                <w:szCs w:val="18"/>
              </w:rPr>
            </w:pPr>
          </w:p>
        </w:tc>
        <w:tc>
          <w:tcPr>
            <w:tcW w:w="1417" w:type="dxa"/>
            <w:gridSpan w:val="2"/>
            <w:tcBorders>
              <w:bottom w:val="double" w:sz="4" w:space="0" w:color="auto"/>
            </w:tcBorders>
          </w:tcPr>
          <w:p w:rsidR="00EB79B2" w:rsidRPr="008D59A3" w:rsidRDefault="00EB79B2" w:rsidP="00A53B41">
            <w:pPr>
              <w:autoSpaceDE w:val="0"/>
              <w:autoSpaceDN w:val="0"/>
              <w:adjustRightInd w:val="0"/>
              <w:jc w:val="left"/>
              <w:rPr>
                <w:rFonts w:hAnsi="ＭＳ 明朝"/>
                <w:color w:val="FF0000"/>
                <w:sz w:val="18"/>
                <w:szCs w:val="18"/>
              </w:rPr>
            </w:pPr>
          </w:p>
        </w:tc>
        <w:tc>
          <w:tcPr>
            <w:tcW w:w="1985" w:type="dxa"/>
            <w:gridSpan w:val="4"/>
            <w:tcBorders>
              <w:bottom w:val="double" w:sz="4" w:space="0" w:color="auto"/>
            </w:tcBorders>
          </w:tcPr>
          <w:p w:rsidR="00EB79B2" w:rsidRPr="008D59A3" w:rsidRDefault="00EB79B2" w:rsidP="00EB79B2">
            <w:pPr>
              <w:jc w:val="left"/>
              <w:rPr>
                <w:rFonts w:hAnsi="ＭＳ 明朝"/>
                <w:color w:val="FF0000"/>
                <w:sz w:val="18"/>
                <w:szCs w:val="18"/>
              </w:rPr>
            </w:pPr>
          </w:p>
        </w:tc>
        <w:tc>
          <w:tcPr>
            <w:tcW w:w="1559" w:type="dxa"/>
            <w:gridSpan w:val="2"/>
            <w:tcBorders>
              <w:bottom w:val="double" w:sz="4" w:space="0" w:color="auto"/>
            </w:tcBorders>
          </w:tcPr>
          <w:p w:rsidR="00EB79B2" w:rsidRPr="008D59A3" w:rsidRDefault="00EB79B2" w:rsidP="00EB79B2">
            <w:pPr>
              <w:jc w:val="left"/>
              <w:rPr>
                <w:rFonts w:hAnsi="ＭＳ 明朝"/>
                <w:color w:val="FF0000"/>
                <w:sz w:val="18"/>
                <w:szCs w:val="18"/>
              </w:rPr>
            </w:pPr>
          </w:p>
        </w:tc>
      </w:tr>
      <w:tr w:rsidR="00EB79B2" w:rsidRPr="008A1134">
        <w:trPr>
          <w:cantSplit/>
        </w:trPr>
        <w:tc>
          <w:tcPr>
            <w:tcW w:w="1351" w:type="dxa"/>
            <w:gridSpan w:val="3"/>
            <w:tcBorders>
              <w:top w:val="double" w:sz="4" w:space="0" w:color="auto"/>
            </w:tcBorders>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実施責任者</w:t>
            </w:r>
          </w:p>
        </w:tc>
        <w:tc>
          <w:tcPr>
            <w:tcW w:w="3327" w:type="dxa"/>
            <w:gridSpan w:val="3"/>
            <w:tcBorders>
              <w:top w:val="double" w:sz="4" w:space="0" w:color="auto"/>
            </w:tcBorders>
          </w:tcPr>
          <w:p w:rsidR="00EB79B2" w:rsidRPr="008D59A3" w:rsidRDefault="00EB79B2" w:rsidP="00EB79B2">
            <w:pPr>
              <w:rPr>
                <w:rFonts w:hAnsi="ＭＳ 明朝"/>
                <w:sz w:val="18"/>
                <w:szCs w:val="18"/>
              </w:rPr>
            </w:pPr>
          </w:p>
        </w:tc>
        <w:tc>
          <w:tcPr>
            <w:tcW w:w="1417" w:type="dxa"/>
            <w:gridSpan w:val="2"/>
            <w:tcBorders>
              <w:top w:val="double" w:sz="4" w:space="0" w:color="auto"/>
            </w:tcBorders>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担当範囲</w:t>
            </w:r>
          </w:p>
        </w:tc>
        <w:tc>
          <w:tcPr>
            <w:tcW w:w="3544" w:type="dxa"/>
            <w:gridSpan w:val="6"/>
            <w:tcBorders>
              <w:top w:val="double" w:sz="4" w:space="0" w:color="auto"/>
            </w:tcBorders>
          </w:tcPr>
          <w:p w:rsidR="00EB79B2" w:rsidRPr="008D59A3" w:rsidRDefault="00EB79B2" w:rsidP="00EB79B2">
            <w:pPr>
              <w:rPr>
                <w:rFonts w:hAnsi="ＭＳ 明朝"/>
                <w:sz w:val="18"/>
                <w:szCs w:val="18"/>
              </w:rPr>
            </w:pPr>
          </w:p>
        </w:tc>
      </w:tr>
      <w:tr w:rsidR="00EB79B2" w:rsidRPr="008A1134" w:rsidTr="00CB36BC">
        <w:trPr>
          <w:cantSplit/>
        </w:trPr>
        <w:tc>
          <w:tcPr>
            <w:tcW w:w="3119" w:type="dxa"/>
            <w:gridSpan w:val="4"/>
            <w:shd w:val="clear" w:color="auto" w:fill="D9D9D9"/>
          </w:tcPr>
          <w:p w:rsidR="00EB79B2" w:rsidRPr="008D59A3" w:rsidRDefault="00EB79B2" w:rsidP="00EB79B2">
            <w:pPr>
              <w:jc w:val="center"/>
              <w:rPr>
                <w:rFonts w:hAnsi="ＭＳ 明朝"/>
                <w:sz w:val="18"/>
                <w:szCs w:val="18"/>
              </w:rPr>
            </w:pPr>
            <w:r w:rsidRPr="008D59A3">
              <w:rPr>
                <w:rFonts w:hAnsi="ＭＳ 明朝" w:hint="eastAsia"/>
                <w:spacing w:val="180"/>
                <w:kern w:val="0"/>
                <w:sz w:val="18"/>
                <w:szCs w:val="18"/>
                <w:fitText w:val="1800" w:id="1790607876"/>
              </w:rPr>
              <w:t>実施日</w:t>
            </w:r>
            <w:r w:rsidRPr="008D59A3">
              <w:rPr>
                <w:rFonts w:hAnsi="ＭＳ 明朝" w:hint="eastAsia"/>
                <w:kern w:val="0"/>
                <w:sz w:val="18"/>
                <w:szCs w:val="18"/>
                <w:fitText w:val="1800" w:id="1790607876"/>
              </w:rPr>
              <w:t>時</w:t>
            </w:r>
          </w:p>
        </w:tc>
        <w:tc>
          <w:tcPr>
            <w:tcW w:w="1559" w:type="dxa"/>
            <w:gridSpan w:val="2"/>
          </w:tcPr>
          <w:p w:rsidR="00EB79B2" w:rsidRPr="008D59A3" w:rsidRDefault="00EB79B2" w:rsidP="00EB79B2">
            <w:pPr>
              <w:rPr>
                <w:rFonts w:hAnsi="ＭＳ 明朝"/>
                <w:sz w:val="18"/>
                <w:szCs w:val="18"/>
              </w:rPr>
            </w:pPr>
          </w:p>
        </w:tc>
        <w:tc>
          <w:tcPr>
            <w:tcW w:w="1417" w:type="dxa"/>
            <w:gridSpan w:val="2"/>
          </w:tcPr>
          <w:p w:rsidR="00EB79B2" w:rsidRPr="008D59A3" w:rsidRDefault="00EB79B2" w:rsidP="00EB79B2">
            <w:pPr>
              <w:rPr>
                <w:rFonts w:hAnsi="ＭＳ 明朝"/>
                <w:sz w:val="18"/>
                <w:szCs w:val="18"/>
              </w:rPr>
            </w:pPr>
          </w:p>
        </w:tc>
        <w:tc>
          <w:tcPr>
            <w:tcW w:w="1985" w:type="dxa"/>
            <w:gridSpan w:val="4"/>
          </w:tcPr>
          <w:p w:rsidR="00EB79B2" w:rsidRPr="008D59A3" w:rsidRDefault="00EB79B2" w:rsidP="00EB79B2">
            <w:pPr>
              <w:rPr>
                <w:rFonts w:hAnsi="ＭＳ 明朝"/>
                <w:sz w:val="18"/>
                <w:szCs w:val="18"/>
              </w:rPr>
            </w:pPr>
          </w:p>
        </w:tc>
        <w:tc>
          <w:tcPr>
            <w:tcW w:w="1559" w:type="dxa"/>
            <w:gridSpan w:val="2"/>
          </w:tcPr>
          <w:p w:rsidR="00EB79B2" w:rsidRPr="008D59A3" w:rsidRDefault="00EB79B2" w:rsidP="00EB79B2">
            <w:pPr>
              <w:rPr>
                <w:rFonts w:hAnsi="ＭＳ 明朝"/>
                <w:sz w:val="18"/>
                <w:szCs w:val="18"/>
              </w:rPr>
            </w:pPr>
          </w:p>
        </w:tc>
      </w:tr>
      <w:tr w:rsidR="00EB79B2" w:rsidRPr="008A1134" w:rsidTr="00CB36BC">
        <w:trPr>
          <w:cantSplit/>
        </w:trPr>
        <w:tc>
          <w:tcPr>
            <w:tcW w:w="1351" w:type="dxa"/>
            <w:gridSpan w:val="3"/>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実施項目</w:t>
            </w:r>
          </w:p>
        </w:tc>
        <w:tc>
          <w:tcPr>
            <w:tcW w:w="1768" w:type="dxa"/>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確認箇所</w:t>
            </w:r>
          </w:p>
        </w:tc>
        <w:tc>
          <w:tcPr>
            <w:tcW w:w="1559" w:type="dxa"/>
            <w:gridSpan w:val="2"/>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チェック状況</w:t>
            </w:r>
          </w:p>
        </w:tc>
        <w:tc>
          <w:tcPr>
            <w:tcW w:w="1417" w:type="dxa"/>
            <w:gridSpan w:val="2"/>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チェック状況</w:t>
            </w:r>
          </w:p>
        </w:tc>
        <w:tc>
          <w:tcPr>
            <w:tcW w:w="1985" w:type="dxa"/>
            <w:gridSpan w:val="4"/>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チェック状況</w:t>
            </w:r>
          </w:p>
        </w:tc>
        <w:tc>
          <w:tcPr>
            <w:tcW w:w="1559" w:type="dxa"/>
            <w:gridSpan w:val="2"/>
            <w:shd w:val="clear" w:color="auto" w:fill="D9D9D9"/>
          </w:tcPr>
          <w:p w:rsidR="00EB79B2" w:rsidRPr="008D59A3" w:rsidRDefault="00EB79B2" w:rsidP="00EB79B2">
            <w:pPr>
              <w:jc w:val="center"/>
              <w:rPr>
                <w:rFonts w:hAnsi="ＭＳ 明朝"/>
                <w:sz w:val="18"/>
                <w:szCs w:val="18"/>
              </w:rPr>
            </w:pPr>
            <w:r w:rsidRPr="008D59A3">
              <w:rPr>
                <w:rFonts w:hAnsi="ＭＳ 明朝" w:hint="eastAsia"/>
                <w:sz w:val="18"/>
                <w:szCs w:val="18"/>
              </w:rPr>
              <w:t>チェック状況</w:t>
            </w:r>
          </w:p>
        </w:tc>
      </w:tr>
      <w:tr w:rsidR="00EB79B2" w:rsidRPr="008A1134" w:rsidTr="00CB36BC">
        <w:trPr>
          <w:cantSplit/>
          <w:trHeight w:val="188"/>
        </w:trPr>
        <w:tc>
          <w:tcPr>
            <w:tcW w:w="363" w:type="dxa"/>
            <w:vMerge w:val="restart"/>
            <w:shd w:val="clear" w:color="auto" w:fill="D9D9D9"/>
            <w:textDirection w:val="tbRlV"/>
            <w:vAlign w:val="center"/>
          </w:tcPr>
          <w:p w:rsidR="00EB79B2" w:rsidRPr="008D59A3" w:rsidRDefault="00EB79B2" w:rsidP="00EB79B2">
            <w:pPr>
              <w:ind w:left="113" w:right="113"/>
              <w:jc w:val="center"/>
              <w:rPr>
                <w:rFonts w:hAnsi="ＭＳ 明朝"/>
                <w:sz w:val="18"/>
                <w:szCs w:val="18"/>
              </w:rPr>
            </w:pPr>
            <w:r w:rsidRPr="008D59A3">
              <w:rPr>
                <w:rFonts w:hAnsi="ＭＳ 明朝" w:hint="eastAsia"/>
                <w:sz w:val="18"/>
                <w:szCs w:val="18"/>
              </w:rPr>
              <w:t>避難障害</w:t>
            </w:r>
          </w:p>
        </w:tc>
        <w:tc>
          <w:tcPr>
            <w:tcW w:w="988" w:type="dxa"/>
            <w:gridSpan w:val="2"/>
            <w:vMerge w:val="restart"/>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187"/>
        </w:trPr>
        <w:tc>
          <w:tcPr>
            <w:tcW w:w="363" w:type="dxa"/>
            <w:vMerge/>
            <w:shd w:val="clear" w:color="auto" w:fill="D9D9D9"/>
            <w:textDirection w:val="tbRlV"/>
            <w:vAlign w:val="center"/>
          </w:tcPr>
          <w:p w:rsidR="00EB79B2" w:rsidRPr="008D59A3" w:rsidRDefault="00EB79B2" w:rsidP="00EB79B2">
            <w:pPr>
              <w:ind w:left="113" w:right="113"/>
              <w:jc w:val="center"/>
              <w:rPr>
                <w:rFonts w:hAnsi="ＭＳ 明朝"/>
                <w:sz w:val="18"/>
                <w:szCs w:val="18"/>
              </w:rPr>
            </w:pPr>
          </w:p>
        </w:tc>
        <w:tc>
          <w:tcPr>
            <w:tcW w:w="988" w:type="dxa"/>
            <w:gridSpan w:val="2"/>
            <w:vMerge/>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188"/>
        </w:trPr>
        <w:tc>
          <w:tcPr>
            <w:tcW w:w="363" w:type="dxa"/>
            <w:vMerge/>
            <w:shd w:val="clear" w:color="auto" w:fill="D9D9D9"/>
            <w:textDirection w:val="tbRlV"/>
            <w:vAlign w:val="center"/>
          </w:tcPr>
          <w:p w:rsidR="00EB79B2" w:rsidRPr="008D59A3" w:rsidRDefault="00EB79B2" w:rsidP="00EB79B2">
            <w:pPr>
              <w:ind w:left="113" w:right="113"/>
              <w:jc w:val="center"/>
              <w:rPr>
                <w:rFonts w:hAnsi="ＭＳ 明朝"/>
                <w:sz w:val="18"/>
                <w:szCs w:val="18"/>
              </w:rPr>
            </w:pPr>
          </w:p>
        </w:tc>
        <w:tc>
          <w:tcPr>
            <w:tcW w:w="988" w:type="dxa"/>
            <w:gridSpan w:val="2"/>
            <w:vMerge w:val="restart"/>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187"/>
        </w:trPr>
        <w:tc>
          <w:tcPr>
            <w:tcW w:w="363" w:type="dxa"/>
            <w:vMerge/>
            <w:shd w:val="clear" w:color="auto" w:fill="D9D9D9"/>
            <w:textDirection w:val="tbRlV"/>
            <w:vAlign w:val="center"/>
          </w:tcPr>
          <w:p w:rsidR="00EB79B2" w:rsidRPr="008D59A3" w:rsidRDefault="00EB79B2" w:rsidP="00EB79B2">
            <w:pPr>
              <w:ind w:left="113" w:right="113"/>
              <w:jc w:val="center"/>
              <w:rPr>
                <w:rFonts w:hAnsi="ＭＳ 明朝"/>
                <w:sz w:val="18"/>
                <w:szCs w:val="18"/>
              </w:rPr>
            </w:pPr>
          </w:p>
        </w:tc>
        <w:tc>
          <w:tcPr>
            <w:tcW w:w="988" w:type="dxa"/>
            <w:gridSpan w:val="2"/>
            <w:vMerge/>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188"/>
        </w:trPr>
        <w:tc>
          <w:tcPr>
            <w:tcW w:w="363" w:type="dxa"/>
            <w:vMerge w:val="restart"/>
            <w:shd w:val="clear" w:color="auto" w:fill="D9D9D9"/>
            <w:textDirection w:val="tbRlV"/>
            <w:vAlign w:val="center"/>
          </w:tcPr>
          <w:p w:rsidR="00EB79B2" w:rsidRPr="008D59A3" w:rsidRDefault="00EB79B2" w:rsidP="00EB79B2">
            <w:pPr>
              <w:ind w:left="113" w:right="113"/>
              <w:jc w:val="center"/>
              <w:rPr>
                <w:rFonts w:hAnsi="ＭＳ 明朝"/>
                <w:sz w:val="18"/>
                <w:szCs w:val="18"/>
              </w:rPr>
            </w:pPr>
            <w:r w:rsidRPr="008D59A3">
              <w:rPr>
                <w:rFonts w:hAnsi="ＭＳ 明朝" w:hint="eastAsia"/>
                <w:sz w:val="18"/>
                <w:szCs w:val="18"/>
              </w:rPr>
              <w:t>閉鎖障害</w:t>
            </w:r>
          </w:p>
        </w:tc>
        <w:tc>
          <w:tcPr>
            <w:tcW w:w="988" w:type="dxa"/>
            <w:gridSpan w:val="2"/>
            <w:vMerge w:val="restart"/>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222"/>
        </w:trPr>
        <w:tc>
          <w:tcPr>
            <w:tcW w:w="363" w:type="dxa"/>
            <w:vMerge/>
            <w:shd w:val="clear" w:color="auto" w:fill="D9D9D9"/>
            <w:textDirection w:val="tbRlV"/>
            <w:vAlign w:val="center"/>
          </w:tcPr>
          <w:p w:rsidR="00EB79B2" w:rsidRPr="008D59A3" w:rsidRDefault="00EB79B2" w:rsidP="00EB79B2">
            <w:pPr>
              <w:ind w:left="113" w:right="113"/>
              <w:jc w:val="center"/>
              <w:rPr>
                <w:rFonts w:hAnsi="ＭＳ 明朝"/>
                <w:sz w:val="18"/>
                <w:szCs w:val="18"/>
              </w:rPr>
            </w:pPr>
          </w:p>
        </w:tc>
        <w:tc>
          <w:tcPr>
            <w:tcW w:w="988" w:type="dxa"/>
            <w:gridSpan w:val="2"/>
            <w:vMerge/>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256"/>
        </w:trPr>
        <w:tc>
          <w:tcPr>
            <w:tcW w:w="363" w:type="dxa"/>
            <w:vMerge/>
            <w:shd w:val="clear" w:color="auto" w:fill="D9D9D9"/>
            <w:textDirection w:val="tbRlV"/>
            <w:vAlign w:val="center"/>
          </w:tcPr>
          <w:p w:rsidR="00EB79B2" w:rsidRPr="008D59A3" w:rsidRDefault="00EB79B2" w:rsidP="00EB79B2">
            <w:pPr>
              <w:ind w:left="113" w:right="113"/>
              <w:jc w:val="center"/>
              <w:rPr>
                <w:rFonts w:hAnsi="ＭＳ 明朝"/>
                <w:sz w:val="18"/>
                <w:szCs w:val="18"/>
              </w:rPr>
            </w:pPr>
          </w:p>
        </w:tc>
        <w:tc>
          <w:tcPr>
            <w:tcW w:w="988" w:type="dxa"/>
            <w:gridSpan w:val="2"/>
            <w:vMerge/>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285"/>
        </w:trPr>
        <w:tc>
          <w:tcPr>
            <w:tcW w:w="363" w:type="dxa"/>
            <w:vMerge w:val="restart"/>
            <w:shd w:val="clear" w:color="auto" w:fill="D9D9D9"/>
            <w:textDirection w:val="tbRlV"/>
            <w:vAlign w:val="center"/>
          </w:tcPr>
          <w:p w:rsidR="00EB79B2" w:rsidRPr="008D59A3" w:rsidRDefault="00EB79B2" w:rsidP="00EB79B2">
            <w:pPr>
              <w:ind w:left="113" w:right="113"/>
              <w:jc w:val="center"/>
              <w:rPr>
                <w:rFonts w:hAnsi="ＭＳ 明朝"/>
                <w:sz w:val="18"/>
                <w:szCs w:val="18"/>
              </w:rPr>
            </w:pPr>
            <w:r w:rsidRPr="008D59A3">
              <w:rPr>
                <w:rFonts w:hAnsi="ＭＳ 明朝" w:hint="eastAsia"/>
                <w:sz w:val="18"/>
                <w:szCs w:val="18"/>
              </w:rPr>
              <w:t>操作障害等</w:t>
            </w:r>
          </w:p>
        </w:tc>
        <w:tc>
          <w:tcPr>
            <w:tcW w:w="988" w:type="dxa"/>
            <w:gridSpan w:val="2"/>
            <w:vMerge w:val="restart"/>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280"/>
        </w:trPr>
        <w:tc>
          <w:tcPr>
            <w:tcW w:w="363" w:type="dxa"/>
            <w:vMerge/>
            <w:shd w:val="clear" w:color="auto" w:fill="D9D9D9"/>
            <w:textDirection w:val="tbRlV"/>
            <w:vAlign w:val="center"/>
          </w:tcPr>
          <w:p w:rsidR="00EB79B2" w:rsidRPr="008D59A3" w:rsidRDefault="00EB79B2" w:rsidP="00EB79B2">
            <w:pPr>
              <w:ind w:left="113" w:right="113"/>
              <w:jc w:val="center"/>
              <w:rPr>
                <w:rFonts w:hAnsi="ＭＳ 明朝"/>
                <w:sz w:val="18"/>
                <w:szCs w:val="18"/>
              </w:rPr>
            </w:pPr>
          </w:p>
        </w:tc>
        <w:tc>
          <w:tcPr>
            <w:tcW w:w="988" w:type="dxa"/>
            <w:gridSpan w:val="2"/>
            <w:vMerge/>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469"/>
        </w:trPr>
        <w:tc>
          <w:tcPr>
            <w:tcW w:w="363" w:type="dxa"/>
            <w:vMerge/>
            <w:shd w:val="clear" w:color="auto" w:fill="D9D9D9"/>
            <w:textDirection w:val="tbRlV"/>
            <w:vAlign w:val="center"/>
          </w:tcPr>
          <w:p w:rsidR="00EB79B2" w:rsidRPr="008D59A3" w:rsidRDefault="00EB79B2" w:rsidP="00EB79B2">
            <w:pPr>
              <w:ind w:left="113" w:right="113"/>
              <w:jc w:val="center"/>
              <w:rPr>
                <w:rFonts w:hAnsi="ＭＳ 明朝"/>
                <w:sz w:val="18"/>
                <w:szCs w:val="18"/>
              </w:rPr>
            </w:pPr>
          </w:p>
        </w:tc>
        <w:tc>
          <w:tcPr>
            <w:tcW w:w="988" w:type="dxa"/>
            <w:gridSpan w:val="2"/>
          </w:tcPr>
          <w:p w:rsidR="00EB79B2" w:rsidRPr="008D59A3" w:rsidRDefault="00EB79B2" w:rsidP="00EB79B2">
            <w:pPr>
              <w:rPr>
                <w:rFonts w:hAnsi="ＭＳ 明朝"/>
                <w:sz w:val="18"/>
                <w:szCs w:val="18"/>
              </w:rPr>
            </w:pPr>
          </w:p>
        </w:tc>
        <w:tc>
          <w:tcPr>
            <w:tcW w:w="1768"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1134" w:type="dxa"/>
          </w:tcPr>
          <w:p w:rsidR="00EB79B2" w:rsidRPr="008D59A3" w:rsidRDefault="00EB79B2" w:rsidP="00EB79B2">
            <w:pPr>
              <w:rPr>
                <w:rFonts w:hAnsi="ＭＳ 明朝"/>
                <w:sz w:val="18"/>
                <w:szCs w:val="18"/>
              </w:rPr>
            </w:pPr>
          </w:p>
        </w:tc>
        <w:tc>
          <w:tcPr>
            <w:tcW w:w="425" w:type="dxa"/>
          </w:tcPr>
          <w:p w:rsidR="00EB79B2" w:rsidRPr="008D59A3" w:rsidRDefault="00EB79B2" w:rsidP="00EB79B2">
            <w:pPr>
              <w:rPr>
                <w:rFonts w:hAnsi="ＭＳ 明朝"/>
                <w:sz w:val="18"/>
                <w:szCs w:val="18"/>
              </w:rPr>
            </w:pPr>
          </w:p>
        </w:tc>
        <w:tc>
          <w:tcPr>
            <w:tcW w:w="992" w:type="dxa"/>
          </w:tcPr>
          <w:p w:rsidR="00EB79B2" w:rsidRPr="008D59A3" w:rsidRDefault="00EB79B2" w:rsidP="00EB79B2">
            <w:pPr>
              <w:rPr>
                <w:rFonts w:hAnsi="ＭＳ 明朝"/>
                <w:sz w:val="18"/>
                <w:szCs w:val="18"/>
              </w:rPr>
            </w:pPr>
          </w:p>
        </w:tc>
        <w:tc>
          <w:tcPr>
            <w:tcW w:w="284" w:type="dxa"/>
          </w:tcPr>
          <w:p w:rsidR="00EB79B2" w:rsidRPr="008D59A3" w:rsidRDefault="00EB79B2" w:rsidP="00EB79B2">
            <w:pPr>
              <w:rPr>
                <w:rFonts w:hAnsi="ＭＳ 明朝"/>
                <w:sz w:val="18"/>
                <w:szCs w:val="18"/>
              </w:rPr>
            </w:pPr>
          </w:p>
        </w:tc>
        <w:tc>
          <w:tcPr>
            <w:tcW w:w="1701" w:type="dxa"/>
            <w:gridSpan w:val="3"/>
          </w:tcPr>
          <w:p w:rsidR="00EB79B2" w:rsidRPr="008D59A3" w:rsidRDefault="00EB79B2" w:rsidP="00EB79B2">
            <w:pPr>
              <w:rPr>
                <w:rFonts w:hAnsi="ＭＳ 明朝"/>
                <w:sz w:val="18"/>
                <w:szCs w:val="18"/>
              </w:rPr>
            </w:pPr>
          </w:p>
        </w:tc>
        <w:tc>
          <w:tcPr>
            <w:tcW w:w="283" w:type="dxa"/>
          </w:tcPr>
          <w:p w:rsidR="00EB79B2" w:rsidRPr="008D59A3" w:rsidRDefault="00EB79B2" w:rsidP="00EB79B2">
            <w:pPr>
              <w:rPr>
                <w:rFonts w:hAnsi="ＭＳ 明朝"/>
                <w:sz w:val="18"/>
                <w:szCs w:val="18"/>
              </w:rPr>
            </w:pPr>
          </w:p>
        </w:tc>
        <w:tc>
          <w:tcPr>
            <w:tcW w:w="1276" w:type="dxa"/>
          </w:tcPr>
          <w:p w:rsidR="00EB79B2" w:rsidRPr="008D59A3" w:rsidRDefault="00EB79B2" w:rsidP="00EB79B2">
            <w:pPr>
              <w:rPr>
                <w:rFonts w:hAnsi="ＭＳ 明朝"/>
                <w:sz w:val="18"/>
                <w:szCs w:val="18"/>
              </w:rPr>
            </w:pPr>
          </w:p>
        </w:tc>
      </w:tr>
      <w:tr w:rsidR="00EB79B2" w:rsidRPr="008A1134" w:rsidTr="00CB36BC">
        <w:trPr>
          <w:cantSplit/>
          <w:trHeight w:val="364"/>
        </w:trPr>
        <w:tc>
          <w:tcPr>
            <w:tcW w:w="3119" w:type="dxa"/>
            <w:gridSpan w:val="4"/>
            <w:shd w:val="clear" w:color="auto" w:fill="D9D9D9"/>
            <w:vAlign w:val="center"/>
          </w:tcPr>
          <w:p w:rsidR="00EB79B2" w:rsidRPr="008D59A3" w:rsidRDefault="00EB79B2" w:rsidP="00EB79B2">
            <w:pPr>
              <w:jc w:val="center"/>
              <w:rPr>
                <w:rFonts w:hAnsi="ＭＳ 明朝"/>
                <w:sz w:val="18"/>
                <w:szCs w:val="18"/>
              </w:rPr>
            </w:pPr>
            <w:r w:rsidRPr="008D59A3">
              <w:rPr>
                <w:rFonts w:hAnsi="ＭＳ 明朝" w:hint="eastAsia"/>
                <w:spacing w:val="720"/>
                <w:kern w:val="0"/>
                <w:sz w:val="18"/>
                <w:szCs w:val="18"/>
                <w:fitText w:val="1800" w:id="1790607877"/>
              </w:rPr>
              <w:t>備</w:t>
            </w:r>
            <w:r w:rsidRPr="008D59A3">
              <w:rPr>
                <w:rFonts w:hAnsi="ＭＳ 明朝" w:hint="eastAsia"/>
                <w:kern w:val="0"/>
                <w:sz w:val="18"/>
                <w:szCs w:val="18"/>
                <w:fitText w:val="1800" w:id="1790607877"/>
              </w:rPr>
              <w:t>考</w:t>
            </w:r>
          </w:p>
        </w:tc>
        <w:tc>
          <w:tcPr>
            <w:tcW w:w="1559" w:type="dxa"/>
            <w:gridSpan w:val="2"/>
          </w:tcPr>
          <w:p w:rsidR="00EB79B2" w:rsidRPr="008D59A3" w:rsidRDefault="00EB79B2" w:rsidP="00EB79B2">
            <w:pPr>
              <w:rPr>
                <w:rFonts w:hAnsi="ＭＳ 明朝" w:hint="eastAsia"/>
                <w:sz w:val="18"/>
                <w:szCs w:val="18"/>
              </w:rPr>
            </w:pPr>
          </w:p>
        </w:tc>
        <w:tc>
          <w:tcPr>
            <w:tcW w:w="1417" w:type="dxa"/>
            <w:gridSpan w:val="2"/>
          </w:tcPr>
          <w:p w:rsidR="00EB79B2" w:rsidRPr="008D59A3" w:rsidRDefault="00EB79B2" w:rsidP="00EB79B2">
            <w:pPr>
              <w:rPr>
                <w:rFonts w:hAnsi="ＭＳ 明朝"/>
                <w:sz w:val="18"/>
                <w:szCs w:val="18"/>
              </w:rPr>
            </w:pPr>
          </w:p>
        </w:tc>
        <w:tc>
          <w:tcPr>
            <w:tcW w:w="1985" w:type="dxa"/>
            <w:gridSpan w:val="4"/>
          </w:tcPr>
          <w:p w:rsidR="00EB79B2" w:rsidRPr="008D59A3" w:rsidRDefault="00EB79B2" w:rsidP="00EB79B2">
            <w:pPr>
              <w:rPr>
                <w:rFonts w:hAnsi="ＭＳ 明朝"/>
                <w:sz w:val="18"/>
                <w:szCs w:val="18"/>
              </w:rPr>
            </w:pPr>
          </w:p>
        </w:tc>
        <w:tc>
          <w:tcPr>
            <w:tcW w:w="1559" w:type="dxa"/>
            <w:gridSpan w:val="2"/>
          </w:tcPr>
          <w:p w:rsidR="00EB79B2" w:rsidRPr="008D59A3" w:rsidRDefault="00EB79B2" w:rsidP="00EB79B2">
            <w:pPr>
              <w:rPr>
                <w:rFonts w:hAnsi="ＭＳ 明朝"/>
                <w:sz w:val="18"/>
                <w:szCs w:val="18"/>
              </w:rPr>
            </w:pPr>
          </w:p>
        </w:tc>
      </w:tr>
      <w:tr w:rsidR="00EB79B2" w:rsidRPr="008A1134" w:rsidTr="00CB36BC">
        <w:trPr>
          <w:cantSplit/>
          <w:trHeight w:val="274"/>
        </w:trPr>
        <w:tc>
          <w:tcPr>
            <w:tcW w:w="6391" w:type="dxa"/>
            <w:gridSpan w:val="10"/>
            <w:tcBorders>
              <w:left w:val="nil"/>
              <w:bottom w:val="nil"/>
            </w:tcBorders>
          </w:tcPr>
          <w:p w:rsidR="00EB79B2" w:rsidRPr="00A72413" w:rsidRDefault="00EB79B2" w:rsidP="00A72413">
            <w:pPr>
              <w:ind w:left="800" w:hangingChars="500" w:hanging="800"/>
              <w:rPr>
                <w:rFonts w:hAnsi="ＭＳ 明朝"/>
                <w:sz w:val="16"/>
                <w:szCs w:val="16"/>
              </w:rPr>
            </w:pPr>
            <w:r w:rsidRPr="00A72413">
              <w:rPr>
                <w:rFonts w:hAnsi="ＭＳ 明朝" w:hint="eastAsia"/>
                <w:sz w:val="16"/>
                <w:szCs w:val="16"/>
              </w:rPr>
              <w:t>（備考）　不備・欠陥がある場合には、直ちに統括防火・防災管理者に報告する。</w:t>
            </w:r>
          </w:p>
          <w:p w:rsidR="00EB79B2" w:rsidRPr="00A72413" w:rsidRDefault="00EB79B2" w:rsidP="00EB79B2">
            <w:pPr>
              <w:rPr>
                <w:rFonts w:hAnsi="ＭＳ 明朝"/>
                <w:sz w:val="16"/>
                <w:szCs w:val="16"/>
              </w:rPr>
            </w:pPr>
            <w:r w:rsidRPr="00A72413">
              <w:rPr>
                <w:rFonts w:hAnsi="ＭＳ 明朝" w:hint="eastAsia"/>
                <w:sz w:val="16"/>
                <w:szCs w:val="16"/>
              </w:rPr>
              <w:t xml:space="preserve">（凡例）　○…良　　×…不備・欠陥　　</w:t>
            </w:r>
            <w:r w:rsidRPr="00A72413">
              <w:rPr>
                <w:rFonts w:hAnsi="ＭＳ 明朝"/>
                <w:sz w:val="16"/>
                <w:szCs w:val="16"/>
              </w:rPr>
              <w:fldChar w:fldCharType="begin"/>
            </w:r>
            <w:r w:rsidRPr="00A72413">
              <w:rPr>
                <w:rFonts w:hAnsi="ＭＳ 明朝"/>
                <w:sz w:val="16"/>
                <w:szCs w:val="16"/>
              </w:rPr>
              <w:instrText xml:space="preserve"> </w:instrText>
            </w:r>
            <w:r w:rsidRPr="00A72413">
              <w:rPr>
                <w:rFonts w:hAnsi="ＭＳ 明朝" w:hint="eastAsia"/>
                <w:sz w:val="16"/>
                <w:szCs w:val="16"/>
              </w:rPr>
              <w:instrText>eq \o\ac(</w:instrText>
            </w:r>
            <w:r w:rsidRPr="00A72413">
              <w:rPr>
                <w:rFonts w:hAnsi="ＭＳ 明朝" w:hint="eastAsia"/>
                <w:sz w:val="16"/>
                <w:szCs w:val="16"/>
              </w:rPr>
              <w:instrText>○</w:instrText>
            </w:r>
            <w:r w:rsidRPr="00A72413">
              <w:rPr>
                <w:rFonts w:hAnsi="ＭＳ 明朝" w:hint="eastAsia"/>
                <w:sz w:val="16"/>
                <w:szCs w:val="16"/>
              </w:rPr>
              <w:instrText>,</w:instrText>
            </w:r>
            <w:r w:rsidRPr="00A72413">
              <w:rPr>
                <w:rFonts w:hAnsi="ＭＳ 明朝" w:hint="eastAsia"/>
                <w:position w:val="2"/>
                <w:sz w:val="16"/>
                <w:szCs w:val="16"/>
              </w:rPr>
              <w:instrText>×</w:instrText>
            </w:r>
            <w:r w:rsidRPr="00A72413">
              <w:rPr>
                <w:rFonts w:hAnsi="ＭＳ 明朝" w:hint="eastAsia"/>
                <w:sz w:val="16"/>
                <w:szCs w:val="16"/>
              </w:rPr>
              <w:instrText>)</w:instrText>
            </w:r>
            <w:r w:rsidRPr="00A72413">
              <w:rPr>
                <w:rFonts w:hAnsi="ＭＳ 明朝"/>
                <w:sz w:val="16"/>
                <w:szCs w:val="16"/>
              </w:rPr>
              <w:fldChar w:fldCharType="end"/>
            </w:r>
            <w:r w:rsidRPr="00A72413">
              <w:rPr>
                <w:rFonts w:hAnsi="ＭＳ 明朝" w:hint="eastAsia"/>
                <w:sz w:val="16"/>
                <w:szCs w:val="16"/>
              </w:rPr>
              <w:t>…即時改修</w:t>
            </w:r>
          </w:p>
        </w:tc>
        <w:tc>
          <w:tcPr>
            <w:tcW w:w="1689" w:type="dxa"/>
            <w:gridSpan w:val="2"/>
            <w:shd w:val="clear" w:color="auto" w:fill="D9D9D9"/>
          </w:tcPr>
          <w:p w:rsidR="00EB79B2" w:rsidRPr="008D59A3" w:rsidRDefault="00EB79B2" w:rsidP="00EB79B2">
            <w:pPr>
              <w:jc w:val="distribute"/>
              <w:rPr>
                <w:rFonts w:hAnsi="ＭＳ 明朝"/>
                <w:sz w:val="18"/>
                <w:szCs w:val="18"/>
              </w:rPr>
            </w:pPr>
            <w:r>
              <w:rPr>
                <w:rFonts w:hAnsi="ＭＳ 明朝" w:hint="eastAsia"/>
                <w:sz w:val="18"/>
                <w:szCs w:val="18"/>
              </w:rPr>
              <w:t>統括</w:t>
            </w:r>
            <w:r w:rsidRPr="008D59A3">
              <w:rPr>
                <w:rFonts w:hAnsi="ＭＳ 明朝" w:hint="eastAsia"/>
                <w:sz w:val="18"/>
                <w:szCs w:val="18"/>
              </w:rPr>
              <w:t>防火・防災管理者確認</w:t>
            </w:r>
          </w:p>
        </w:tc>
        <w:tc>
          <w:tcPr>
            <w:tcW w:w="1559" w:type="dxa"/>
            <w:gridSpan w:val="2"/>
          </w:tcPr>
          <w:p w:rsidR="00EB79B2" w:rsidRPr="008D59A3" w:rsidRDefault="00EB79B2" w:rsidP="00EB79B2">
            <w:pPr>
              <w:rPr>
                <w:rFonts w:hAnsi="ＭＳ 明朝"/>
                <w:sz w:val="18"/>
                <w:szCs w:val="18"/>
              </w:rPr>
            </w:pPr>
          </w:p>
        </w:tc>
      </w:tr>
    </w:tbl>
    <w:p w:rsidR="00EB79B2" w:rsidRDefault="00EB79B2" w:rsidP="00EB79B2">
      <w:pPr>
        <w:spacing w:line="300" w:lineRule="exact"/>
        <w:rPr>
          <w:rFonts w:ascii="ＭＳ ゴシック" w:eastAsia="ＭＳ ゴシック"/>
          <w:sz w:val="22"/>
        </w:rPr>
      </w:pPr>
    </w:p>
    <w:p w:rsidR="00EB79B2" w:rsidRDefault="00EB79B2" w:rsidP="00EB79B2">
      <w:pPr>
        <w:spacing w:line="300" w:lineRule="exact"/>
        <w:rPr>
          <w:rFonts w:ascii="ＭＳ ゴシック" w:eastAsia="ＭＳ ゴシック" w:hint="eastAsia"/>
          <w:sz w:val="22"/>
        </w:rPr>
      </w:pPr>
    </w:p>
    <w:p w:rsidR="00A72413" w:rsidRDefault="00A72413" w:rsidP="00EB79B2">
      <w:pPr>
        <w:spacing w:line="300" w:lineRule="exact"/>
        <w:rPr>
          <w:rFonts w:ascii="ＭＳ ゴシック" w:eastAsia="ＭＳ ゴシック"/>
          <w:sz w:val="22"/>
        </w:rPr>
      </w:pPr>
    </w:p>
    <w:p w:rsidR="00EB79B2" w:rsidRPr="00E62829" w:rsidRDefault="00EB79B2" w:rsidP="00EB79B2">
      <w:pPr>
        <w:spacing w:line="300" w:lineRule="exact"/>
        <w:rPr>
          <w:rFonts w:ascii="ＭＳ ゴシック" w:eastAsia="ＭＳ ゴシック"/>
          <w:sz w:val="22"/>
        </w:rPr>
      </w:pPr>
      <w:r>
        <w:rPr>
          <w:rFonts w:ascii="ＭＳ ゴシック" w:eastAsia="ＭＳ ゴシック" w:hint="eastAsia"/>
          <w:sz w:val="22"/>
        </w:rPr>
        <w:lastRenderedPageBreak/>
        <w:t>別</w:t>
      </w:r>
      <w:r w:rsidRPr="009D74A0">
        <w:rPr>
          <w:rFonts w:ascii="ＭＳ ゴシック" w:eastAsia="ＭＳ ゴシック" w:hint="eastAsia"/>
          <w:sz w:val="22"/>
        </w:rPr>
        <w:t>表</w:t>
      </w:r>
      <w:r>
        <w:rPr>
          <w:rFonts w:ascii="ＭＳ ゴシック" w:eastAsia="ＭＳ ゴシック" w:hint="eastAsia"/>
          <w:sz w:val="22"/>
        </w:rPr>
        <w:t>５</w:t>
      </w:r>
    </w:p>
    <w:p w:rsidR="00EB79B2" w:rsidRPr="00CE0B07" w:rsidRDefault="00EB79B2" w:rsidP="00EB79B2">
      <w:pPr>
        <w:jc w:val="center"/>
        <w:rPr>
          <w:rFonts w:ascii="ＭＳ ゴシック" w:eastAsia="ＭＳ ゴシック"/>
        </w:rPr>
      </w:pPr>
      <w:r w:rsidRPr="00CE0B07">
        <w:rPr>
          <w:rFonts w:ascii="ＭＳ ゴシック" w:eastAsia="ＭＳ ゴシック" w:hint="eastAsia"/>
        </w:rPr>
        <w:t>自主検査チェック表「建物」</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
        <w:gridCol w:w="297"/>
        <w:gridCol w:w="165"/>
        <w:gridCol w:w="227"/>
        <w:gridCol w:w="165"/>
        <w:gridCol w:w="1516"/>
        <w:gridCol w:w="1843"/>
        <w:gridCol w:w="2126"/>
        <w:gridCol w:w="1699"/>
        <w:gridCol w:w="179"/>
        <w:gridCol w:w="843"/>
        <w:gridCol w:w="179"/>
      </w:tblGrid>
      <w:tr w:rsidR="00EB79B2" w:rsidRPr="00694163">
        <w:trPr>
          <w:gridAfter w:val="1"/>
          <w:wAfter w:w="179" w:type="dxa"/>
          <w:cantSplit/>
          <w:jc w:val="center"/>
        </w:trPr>
        <w:tc>
          <w:tcPr>
            <w:tcW w:w="8205" w:type="dxa"/>
            <w:gridSpan w:val="9"/>
            <w:shd w:val="clear" w:color="auto" w:fill="D9D9D9"/>
          </w:tcPr>
          <w:p w:rsidR="00EB79B2" w:rsidRPr="00694163" w:rsidRDefault="00EB79B2" w:rsidP="00EB79B2">
            <w:pPr>
              <w:spacing w:line="240" w:lineRule="exact"/>
              <w:jc w:val="center"/>
              <w:rPr>
                <w:rFonts w:ascii="ＭＳ ゴシック" w:eastAsia="ＭＳ ゴシック"/>
                <w:sz w:val="18"/>
                <w:szCs w:val="18"/>
              </w:rPr>
            </w:pPr>
            <w:r w:rsidRPr="00694163">
              <w:rPr>
                <w:rFonts w:ascii="ＭＳ ゴシック" w:eastAsia="ＭＳ ゴシック" w:hint="eastAsia"/>
                <w:spacing w:val="100"/>
                <w:kern w:val="0"/>
                <w:sz w:val="18"/>
                <w:szCs w:val="18"/>
                <w:fitText w:val="3600" w:id="1790611456"/>
              </w:rPr>
              <w:t>実施項目及び確認箇</w:t>
            </w:r>
            <w:r w:rsidRPr="00694163">
              <w:rPr>
                <w:rFonts w:ascii="ＭＳ ゴシック" w:eastAsia="ＭＳ ゴシック" w:hint="eastAsia"/>
                <w:kern w:val="0"/>
                <w:sz w:val="18"/>
                <w:szCs w:val="18"/>
                <w:fitText w:val="3600" w:id="1790611456"/>
              </w:rPr>
              <w:t>所</w:t>
            </w:r>
          </w:p>
        </w:tc>
        <w:tc>
          <w:tcPr>
            <w:tcW w:w="1022" w:type="dxa"/>
            <w:gridSpan w:val="2"/>
            <w:shd w:val="clear" w:color="auto" w:fill="D9D9D9"/>
          </w:tcPr>
          <w:p w:rsidR="00EB79B2" w:rsidRPr="00694163" w:rsidRDefault="00EB79B2" w:rsidP="00EB79B2">
            <w:pPr>
              <w:spacing w:line="240" w:lineRule="exact"/>
              <w:jc w:val="center"/>
              <w:rPr>
                <w:sz w:val="18"/>
                <w:szCs w:val="18"/>
              </w:rPr>
            </w:pPr>
            <w:r w:rsidRPr="00694163">
              <w:rPr>
                <w:rFonts w:hint="eastAsia"/>
                <w:sz w:val="18"/>
                <w:szCs w:val="18"/>
              </w:rPr>
              <w:t>検査結果</w:t>
            </w:r>
          </w:p>
        </w:tc>
      </w:tr>
      <w:tr w:rsidR="00EB79B2" w:rsidRPr="00694163">
        <w:trPr>
          <w:gridAfter w:val="1"/>
          <w:wAfter w:w="179" w:type="dxa"/>
          <w:cantSplit/>
          <w:trHeight w:val="56"/>
          <w:jc w:val="center"/>
        </w:trPr>
        <w:tc>
          <w:tcPr>
            <w:tcW w:w="464" w:type="dxa"/>
            <w:gridSpan w:val="2"/>
            <w:vMerge w:val="restart"/>
            <w:shd w:val="clear" w:color="auto" w:fill="D9D9D9"/>
            <w:textDirection w:val="tbRlV"/>
            <w:vAlign w:val="center"/>
          </w:tcPr>
          <w:p w:rsidR="00EB79B2" w:rsidRPr="00694163" w:rsidRDefault="00EB79B2" w:rsidP="00EB79B2">
            <w:pPr>
              <w:spacing w:line="240" w:lineRule="exact"/>
              <w:ind w:left="113" w:right="113"/>
              <w:jc w:val="center"/>
              <w:rPr>
                <w:sz w:val="18"/>
                <w:szCs w:val="18"/>
              </w:rPr>
            </w:pPr>
            <w:r w:rsidRPr="00694163">
              <w:rPr>
                <w:rFonts w:hint="eastAsia"/>
                <w:spacing w:val="180"/>
                <w:kern w:val="0"/>
                <w:sz w:val="18"/>
                <w:szCs w:val="18"/>
                <w:fitText w:val="1800" w:id="1790611457"/>
              </w:rPr>
              <w:t>建物構</w:t>
            </w:r>
            <w:r w:rsidRPr="00694163">
              <w:rPr>
                <w:rFonts w:hint="eastAsia"/>
                <w:kern w:val="0"/>
                <w:sz w:val="18"/>
                <w:szCs w:val="18"/>
                <w:fitText w:val="1800" w:id="1790611457"/>
              </w:rPr>
              <w:t>造</w:t>
            </w:r>
          </w:p>
        </w:tc>
        <w:tc>
          <w:tcPr>
            <w:tcW w:w="7741" w:type="dxa"/>
            <w:gridSpan w:val="7"/>
            <w:shd w:val="clear" w:color="auto" w:fill="auto"/>
          </w:tcPr>
          <w:p w:rsidR="00EB79B2" w:rsidRPr="00694163" w:rsidRDefault="00EB79B2" w:rsidP="00EB79B2">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　基礎部</w:t>
            </w:r>
          </w:p>
          <w:p w:rsidR="00EB79B2" w:rsidRPr="00694163" w:rsidRDefault="00EB79B2" w:rsidP="00EB79B2">
            <w:pPr>
              <w:spacing w:line="240" w:lineRule="exact"/>
              <w:rPr>
                <w:sz w:val="18"/>
                <w:szCs w:val="18"/>
              </w:rPr>
            </w:pPr>
            <w:r w:rsidRPr="00694163">
              <w:rPr>
                <w:rFonts w:hint="eastAsia"/>
                <w:sz w:val="18"/>
                <w:szCs w:val="18"/>
              </w:rPr>
              <w:t xml:space="preserve">　　上部の構造体に影響を及ぼすような沈下・傾き・ひび割れ・欠陥等がないか。</w:t>
            </w:r>
          </w:p>
        </w:tc>
        <w:tc>
          <w:tcPr>
            <w:tcW w:w="1022" w:type="dxa"/>
            <w:gridSpan w:val="2"/>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694163" w:rsidRDefault="00EB79B2" w:rsidP="00EB79B2">
            <w:pPr>
              <w:spacing w:line="240" w:lineRule="exact"/>
              <w:rPr>
                <w:sz w:val="18"/>
                <w:szCs w:val="18"/>
              </w:rPr>
            </w:pPr>
          </w:p>
        </w:tc>
        <w:tc>
          <w:tcPr>
            <w:tcW w:w="7741" w:type="dxa"/>
            <w:gridSpan w:val="7"/>
            <w:shd w:val="clear" w:color="auto" w:fill="auto"/>
          </w:tcPr>
          <w:p w:rsidR="00EB79B2" w:rsidRPr="00694163" w:rsidRDefault="00EB79B2" w:rsidP="00EB79B2">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　柱・はり・壁・床</w:t>
            </w:r>
          </w:p>
          <w:p w:rsidR="00EB79B2" w:rsidRPr="00694163" w:rsidRDefault="00EB79B2" w:rsidP="00EB79B2">
            <w:pPr>
              <w:spacing w:line="240" w:lineRule="exact"/>
              <w:rPr>
                <w:sz w:val="18"/>
                <w:szCs w:val="18"/>
              </w:rPr>
            </w:pPr>
            <w:r w:rsidRPr="00694163">
              <w:rPr>
                <w:rFonts w:hint="eastAsia"/>
                <w:sz w:val="18"/>
                <w:szCs w:val="18"/>
              </w:rPr>
              <w:t xml:space="preserve">　　コンクリートに欠損・ひび割れ・脱落・風化等はないか。</w:t>
            </w:r>
          </w:p>
        </w:tc>
        <w:tc>
          <w:tcPr>
            <w:tcW w:w="1022" w:type="dxa"/>
            <w:gridSpan w:val="2"/>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694163" w:rsidRDefault="00EB79B2" w:rsidP="00EB79B2">
            <w:pPr>
              <w:spacing w:line="240" w:lineRule="exact"/>
              <w:rPr>
                <w:sz w:val="18"/>
                <w:szCs w:val="18"/>
              </w:rPr>
            </w:pPr>
          </w:p>
        </w:tc>
        <w:tc>
          <w:tcPr>
            <w:tcW w:w="7741" w:type="dxa"/>
            <w:gridSpan w:val="7"/>
            <w:shd w:val="clear" w:color="auto" w:fill="auto"/>
          </w:tcPr>
          <w:p w:rsidR="00EB79B2" w:rsidRPr="00694163" w:rsidRDefault="00EB79B2" w:rsidP="00EB79B2">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⑶　天井</w:t>
            </w:r>
          </w:p>
          <w:p w:rsidR="00EB79B2" w:rsidRPr="00694163" w:rsidRDefault="00EB79B2" w:rsidP="00EB79B2">
            <w:pPr>
              <w:spacing w:line="240" w:lineRule="exact"/>
              <w:rPr>
                <w:sz w:val="18"/>
                <w:szCs w:val="18"/>
              </w:rPr>
            </w:pPr>
            <w:r w:rsidRPr="00694163">
              <w:rPr>
                <w:rFonts w:hint="eastAsia"/>
                <w:sz w:val="18"/>
                <w:szCs w:val="18"/>
              </w:rPr>
              <w:t xml:space="preserve">　　仕上材に、はく落・落下のおそれのあるたるみ・ひび割れ等がないか。</w:t>
            </w:r>
          </w:p>
        </w:tc>
        <w:tc>
          <w:tcPr>
            <w:tcW w:w="1022" w:type="dxa"/>
            <w:gridSpan w:val="2"/>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694163" w:rsidRDefault="00EB79B2" w:rsidP="00EB79B2">
            <w:pPr>
              <w:spacing w:line="240" w:lineRule="exact"/>
              <w:rPr>
                <w:sz w:val="18"/>
                <w:szCs w:val="18"/>
              </w:rPr>
            </w:pPr>
          </w:p>
        </w:tc>
        <w:tc>
          <w:tcPr>
            <w:tcW w:w="7741" w:type="dxa"/>
            <w:gridSpan w:val="7"/>
            <w:shd w:val="clear" w:color="auto" w:fill="auto"/>
          </w:tcPr>
          <w:p w:rsidR="00EB79B2" w:rsidRPr="00694163" w:rsidRDefault="00EB79B2" w:rsidP="00EB79B2">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⑷　窓枠・サッシ・ガラス</w:t>
            </w:r>
          </w:p>
          <w:p w:rsidR="00EB79B2" w:rsidRPr="00694163" w:rsidRDefault="00EB79B2" w:rsidP="00EB79B2">
            <w:pPr>
              <w:spacing w:line="240" w:lineRule="exact"/>
              <w:ind w:left="261" w:hangingChars="145" w:hanging="261"/>
              <w:rPr>
                <w:sz w:val="18"/>
                <w:szCs w:val="18"/>
              </w:rPr>
            </w:pPr>
            <w:r w:rsidRPr="00694163">
              <w:rPr>
                <w:rFonts w:hint="eastAsia"/>
                <w:sz w:val="18"/>
                <w:szCs w:val="18"/>
              </w:rPr>
              <w:t xml:space="preserve">　　窓枠・サッシ等には、ガラス等の落下、又は枠自体のはずれのおそれのある腐食、ゆるみ、著しい変形等がないか。</w:t>
            </w:r>
          </w:p>
        </w:tc>
        <w:tc>
          <w:tcPr>
            <w:tcW w:w="1022" w:type="dxa"/>
            <w:gridSpan w:val="2"/>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694163" w:rsidRDefault="00EB79B2" w:rsidP="00EB79B2">
            <w:pPr>
              <w:spacing w:line="240" w:lineRule="exact"/>
              <w:rPr>
                <w:sz w:val="18"/>
                <w:szCs w:val="18"/>
              </w:rPr>
            </w:pPr>
          </w:p>
        </w:tc>
        <w:tc>
          <w:tcPr>
            <w:tcW w:w="7741" w:type="dxa"/>
            <w:gridSpan w:val="7"/>
            <w:shd w:val="clear" w:color="auto" w:fill="auto"/>
          </w:tcPr>
          <w:p w:rsidR="00EB79B2" w:rsidRPr="00694163" w:rsidRDefault="00EB79B2" w:rsidP="00EB79B2">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⑸　外壁（貼石・タイル・モルタル・塗壁等）・ひさし・パラペット</w:t>
            </w:r>
          </w:p>
          <w:p w:rsidR="00EB79B2" w:rsidRPr="00694163" w:rsidRDefault="00EB79B2" w:rsidP="00EB79B2">
            <w:pPr>
              <w:spacing w:line="240" w:lineRule="exact"/>
              <w:ind w:left="261" w:hangingChars="145" w:hanging="261"/>
              <w:rPr>
                <w:sz w:val="18"/>
                <w:szCs w:val="18"/>
              </w:rPr>
            </w:pPr>
            <w:r w:rsidRPr="00694163">
              <w:rPr>
                <w:rFonts w:hint="eastAsia"/>
                <w:sz w:val="18"/>
                <w:szCs w:val="18"/>
              </w:rPr>
              <w:t xml:space="preserve">　　貼石・タイル・モルタル等の仕上材に、はく落・落下のおそれのあるひび割れ・浮き上り等が生じていないか。</w:t>
            </w:r>
          </w:p>
        </w:tc>
        <w:tc>
          <w:tcPr>
            <w:tcW w:w="1022" w:type="dxa"/>
            <w:gridSpan w:val="2"/>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694163" w:rsidRDefault="00EB79B2" w:rsidP="00EB79B2">
            <w:pPr>
              <w:spacing w:line="240" w:lineRule="exact"/>
              <w:rPr>
                <w:sz w:val="18"/>
                <w:szCs w:val="18"/>
              </w:rPr>
            </w:pPr>
          </w:p>
        </w:tc>
        <w:tc>
          <w:tcPr>
            <w:tcW w:w="7741" w:type="dxa"/>
            <w:gridSpan w:val="7"/>
            <w:shd w:val="clear" w:color="auto" w:fill="auto"/>
          </w:tcPr>
          <w:p w:rsidR="00EB79B2" w:rsidRPr="00694163" w:rsidRDefault="00EB79B2" w:rsidP="00EB79B2">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⑹　屋外階段</w:t>
            </w:r>
          </w:p>
          <w:p w:rsidR="00EB79B2" w:rsidRPr="00694163" w:rsidRDefault="00EB79B2" w:rsidP="00EB79B2">
            <w:pPr>
              <w:spacing w:line="240" w:lineRule="exact"/>
              <w:rPr>
                <w:sz w:val="18"/>
                <w:szCs w:val="18"/>
              </w:rPr>
            </w:pPr>
            <w:r w:rsidRPr="00694163">
              <w:rPr>
                <w:rFonts w:hint="eastAsia"/>
                <w:sz w:val="18"/>
                <w:szCs w:val="18"/>
              </w:rPr>
              <w:t xml:space="preserve">　　各構成部材及びその結合部に、ゆるみ・ひび割れ・腐食・</w:t>
            </w:r>
            <w:r w:rsidR="00CA0738">
              <w:rPr>
                <w:rFonts w:hint="eastAsia"/>
                <w:sz w:val="18"/>
                <w:szCs w:val="18"/>
              </w:rPr>
              <w:t>劣化</w:t>
            </w:r>
            <w:r w:rsidRPr="00694163">
              <w:rPr>
                <w:rFonts w:hint="eastAsia"/>
                <w:sz w:val="18"/>
                <w:szCs w:val="18"/>
              </w:rPr>
              <w:t>等はないか。</w:t>
            </w:r>
          </w:p>
        </w:tc>
        <w:tc>
          <w:tcPr>
            <w:tcW w:w="1022" w:type="dxa"/>
            <w:gridSpan w:val="2"/>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trHeight w:val="348"/>
          <w:jc w:val="center"/>
        </w:trPr>
        <w:tc>
          <w:tcPr>
            <w:tcW w:w="464" w:type="dxa"/>
            <w:gridSpan w:val="2"/>
            <w:vMerge/>
            <w:shd w:val="clear" w:color="auto" w:fill="D9D9D9"/>
          </w:tcPr>
          <w:p w:rsidR="00EB79B2" w:rsidRPr="00694163" w:rsidRDefault="00EB79B2" w:rsidP="00EB79B2">
            <w:pPr>
              <w:spacing w:line="240" w:lineRule="exact"/>
              <w:rPr>
                <w:sz w:val="18"/>
                <w:szCs w:val="18"/>
              </w:rPr>
            </w:pPr>
          </w:p>
        </w:tc>
        <w:tc>
          <w:tcPr>
            <w:tcW w:w="7741" w:type="dxa"/>
            <w:gridSpan w:val="7"/>
            <w:shd w:val="clear" w:color="auto" w:fill="auto"/>
          </w:tcPr>
          <w:p w:rsidR="00EB79B2" w:rsidRPr="00694163" w:rsidRDefault="00EB79B2" w:rsidP="00EB79B2">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⑺　手すり</w:t>
            </w:r>
          </w:p>
          <w:p w:rsidR="00EB79B2" w:rsidRPr="00694163" w:rsidRDefault="00EB79B2" w:rsidP="00EB79B2">
            <w:pPr>
              <w:spacing w:line="240" w:lineRule="exact"/>
              <w:rPr>
                <w:sz w:val="18"/>
                <w:szCs w:val="18"/>
              </w:rPr>
            </w:pPr>
            <w:r w:rsidRPr="00694163">
              <w:rPr>
                <w:rFonts w:hint="eastAsia"/>
                <w:sz w:val="18"/>
                <w:szCs w:val="18"/>
              </w:rPr>
              <w:t xml:space="preserve">　　支柱が破損・腐食していないか。また、取り付け部にゆるみ・浮きがないか。</w:t>
            </w:r>
          </w:p>
        </w:tc>
        <w:tc>
          <w:tcPr>
            <w:tcW w:w="1022" w:type="dxa"/>
            <w:gridSpan w:val="2"/>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trHeight w:val="473"/>
          <w:jc w:val="center"/>
        </w:trPr>
        <w:tc>
          <w:tcPr>
            <w:tcW w:w="464" w:type="dxa"/>
            <w:gridSpan w:val="2"/>
            <w:vMerge w:val="restart"/>
            <w:shd w:val="clear" w:color="auto" w:fill="D9D9D9"/>
            <w:textDirection w:val="tbRlV"/>
            <w:vAlign w:val="center"/>
          </w:tcPr>
          <w:p w:rsidR="00EB79B2" w:rsidRPr="0051398D" w:rsidRDefault="00EB79B2" w:rsidP="00EB79B2">
            <w:pPr>
              <w:spacing w:line="240" w:lineRule="exact"/>
              <w:ind w:left="113" w:right="113"/>
              <w:jc w:val="center"/>
              <w:rPr>
                <w:rFonts w:hint="eastAsia"/>
                <w:sz w:val="18"/>
                <w:szCs w:val="18"/>
              </w:rPr>
            </w:pPr>
            <w:r w:rsidRPr="0051398D">
              <w:rPr>
                <w:rFonts w:hint="eastAsia"/>
                <w:spacing w:val="72"/>
                <w:kern w:val="0"/>
                <w:sz w:val="18"/>
                <w:szCs w:val="18"/>
                <w:fitText w:val="1800" w:id="1790611458"/>
              </w:rPr>
              <w:t>防火上の構</w:t>
            </w:r>
            <w:r w:rsidRPr="0051398D">
              <w:rPr>
                <w:rFonts w:hint="eastAsia"/>
                <w:kern w:val="0"/>
                <w:sz w:val="18"/>
                <w:szCs w:val="18"/>
                <w:fitText w:val="1800" w:id="1790611458"/>
              </w:rPr>
              <w:t>造</w:t>
            </w:r>
          </w:p>
        </w:tc>
        <w:tc>
          <w:tcPr>
            <w:tcW w:w="392" w:type="dxa"/>
            <w:gridSpan w:val="2"/>
            <w:shd w:val="clear" w:color="auto" w:fill="auto"/>
            <w:vAlign w:val="center"/>
          </w:tcPr>
          <w:p w:rsidR="00EB79B2" w:rsidRPr="0051398D" w:rsidRDefault="00EB79B2" w:rsidP="00EB79B2">
            <w:pPr>
              <w:spacing w:line="240" w:lineRule="exact"/>
              <w:jc w:val="center"/>
              <w:rPr>
                <w:rFonts w:ascii="ＭＳ ゴシック" w:eastAsia="ＭＳ ゴシック" w:hAnsi="ＭＳ ゴシック"/>
                <w:sz w:val="18"/>
                <w:szCs w:val="18"/>
              </w:rPr>
            </w:pPr>
            <w:r w:rsidRPr="0051398D">
              <w:rPr>
                <w:rFonts w:ascii="ＭＳ ゴシック" w:eastAsia="ＭＳ ゴシック" w:hAnsi="ＭＳ ゴシック" w:hint="eastAsia"/>
                <w:sz w:val="18"/>
                <w:szCs w:val="18"/>
              </w:rPr>
              <w:t>⑴</w:t>
            </w:r>
          </w:p>
        </w:tc>
        <w:tc>
          <w:tcPr>
            <w:tcW w:w="7349" w:type="dxa"/>
            <w:gridSpan w:val="5"/>
            <w:shd w:val="clear" w:color="auto" w:fill="auto"/>
          </w:tcPr>
          <w:p w:rsidR="00EB79B2" w:rsidRPr="00EA723D" w:rsidRDefault="00EB79B2" w:rsidP="00EB79B2">
            <w:pPr>
              <w:spacing w:line="240" w:lineRule="exact"/>
              <w:rPr>
                <w:rFonts w:ascii="ＭＳ ゴシック" w:eastAsia="ＭＳ ゴシック"/>
                <w:sz w:val="18"/>
                <w:szCs w:val="18"/>
              </w:rPr>
            </w:pPr>
            <w:r w:rsidRPr="00EA723D">
              <w:rPr>
                <w:rFonts w:ascii="ＭＳ ゴシック" w:eastAsia="ＭＳ ゴシック" w:hint="eastAsia"/>
                <w:sz w:val="18"/>
                <w:szCs w:val="18"/>
              </w:rPr>
              <w:t>外壁の構造等</w:t>
            </w:r>
          </w:p>
          <w:p w:rsidR="00EB79B2" w:rsidRPr="00EA723D" w:rsidRDefault="00EB79B2" w:rsidP="00EB79B2">
            <w:pPr>
              <w:spacing w:line="240" w:lineRule="exact"/>
              <w:rPr>
                <w:rFonts w:hint="eastAsia"/>
                <w:sz w:val="18"/>
                <w:szCs w:val="18"/>
              </w:rPr>
            </w:pPr>
            <w:r w:rsidRPr="00EA723D">
              <w:rPr>
                <w:rFonts w:hint="eastAsia"/>
                <w:sz w:val="18"/>
                <w:szCs w:val="18"/>
              </w:rPr>
              <w:t>外壁の耐火構造等に損傷はないか。</w:t>
            </w:r>
          </w:p>
        </w:tc>
        <w:tc>
          <w:tcPr>
            <w:tcW w:w="1022" w:type="dxa"/>
            <w:gridSpan w:val="2"/>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val="restart"/>
            <w:shd w:val="clear" w:color="auto" w:fill="auto"/>
            <w:vAlign w:val="center"/>
          </w:tcPr>
          <w:p w:rsidR="00EB79B2" w:rsidRPr="0051398D" w:rsidRDefault="00EB79B2" w:rsidP="00EB79B2">
            <w:pPr>
              <w:spacing w:line="240" w:lineRule="exact"/>
              <w:jc w:val="center"/>
              <w:rPr>
                <w:rFonts w:ascii="ＭＳ ゴシック" w:eastAsia="ＭＳ ゴシック" w:hAnsi="ＭＳ ゴシック"/>
                <w:sz w:val="18"/>
                <w:szCs w:val="18"/>
              </w:rPr>
            </w:pPr>
            <w:r w:rsidRPr="0051398D">
              <w:rPr>
                <w:rFonts w:ascii="ＭＳ ゴシック" w:eastAsia="ＭＳ ゴシック" w:hAnsi="ＭＳ ゴシック" w:hint="eastAsia"/>
                <w:sz w:val="18"/>
                <w:szCs w:val="18"/>
              </w:rPr>
              <w:t>⑵</w:t>
            </w:r>
          </w:p>
        </w:tc>
        <w:tc>
          <w:tcPr>
            <w:tcW w:w="7349" w:type="dxa"/>
            <w:gridSpan w:val="5"/>
            <w:tcBorders>
              <w:bottom w:val="dashSmallGap" w:sz="4" w:space="0" w:color="auto"/>
            </w:tcBorders>
            <w:shd w:val="clear" w:color="auto" w:fill="auto"/>
          </w:tcPr>
          <w:p w:rsidR="00EB79B2" w:rsidRPr="00EA723D" w:rsidRDefault="00EB79B2" w:rsidP="00EB79B2">
            <w:pPr>
              <w:spacing w:line="240" w:lineRule="exact"/>
              <w:rPr>
                <w:rFonts w:ascii="ＭＳ ゴシック" w:eastAsia="ＭＳ ゴシック"/>
                <w:sz w:val="18"/>
                <w:szCs w:val="18"/>
              </w:rPr>
            </w:pPr>
            <w:r w:rsidRPr="00EA723D">
              <w:rPr>
                <w:rFonts w:ascii="ＭＳ ゴシック" w:eastAsia="ＭＳ ゴシック" w:hint="eastAsia"/>
                <w:sz w:val="18"/>
                <w:szCs w:val="18"/>
              </w:rPr>
              <w:t>防火区画等</w:t>
            </w:r>
          </w:p>
          <w:p w:rsidR="00EB79B2" w:rsidRPr="00EA723D" w:rsidRDefault="00EB79B2" w:rsidP="00EB79B2">
            <w:pPr>
              <w:spacing w:line="240" w:lineRule="exact"/>
              <w:rPr>
                <w:sz w:val="18"/>
                <w:szCs w:val="18"/>
              </w:rPr>
            </w:pPr>
            <w:r w:rsidRPr="00EA723D">
              <w:rPr>
                <w:rFonts w:hint="eastAsia"/>
                <w:sz w:val="18"/>
                <w:szCs w:val="18"/>
              </w:rPr>
              <w:t>①　防火区画等の壁、天井等に破損がないか。</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shd w:val="clear" w:color="auto" w:fill="auto"/>
            <w:vAlign w:val="center"/>
          </w:tcPr>
          <w:p w:rsidR="00EB79B2" w:rsidRPr="0051398D" w:rsidRDefault="00EB79B2" w:rsidP="00EB79B2">
            <w:pPr>
              <w:spacing w:line="240" w:lineRule="exact"/>
              <w:jc w:val="center"/>
              <w:rPr>
                <w:sz w:val="18"/>
                <w:szCs w:val="18"/>
              </w:rPr>
            </w:pPr>
          </w:p>
        </w:tc>
        <w:tc>
          <w:tcPr>
            <w:tcW w:w="7349" w:type="dxa"/>
            <w:gridSpan w:val="5"/>
            <w:tcBorders>
              <w:top w:val="dashSmallGap" w:sz="4" w:space="0" w:color="auto"/>
              <w:bottom w:val="dashSmallGap" w:sz="4" w:space="0" w:color="auto"/>
            </w:tcBorders>
            <w:shd w:val="clear" w:color="auto" w:fill="auto"/>
          </w:tcPr>
          <w:p w:rsidR="00EB79B2" w:rsidRPr="00EA723D" w:rsidRDefault="00EB79B2" w:rsidP="00EB79B2">
            <w:pPr>
              <w:numPr>
                <w:ilvl w:val="0"/>
                <w:numId w:val="6"/>
              </w:numPr>
              <w:spacing w:line="240" w:lineRule="exact"/>
              <w:ind w:left="340"/>
              <w:rPr>
                <w:sz w:val="18"/>
                <w:szCs w:val="18"/>
              </w:rPr>
            </w:pPr>
            <w:r w:rsidRPr="00EA723D">
              <w:rPr>
                <w:rFonts w:hint="eastAsia"/>
                <w:sz w:val="18"/>
                <w:szCs w:val="18"/>
              </w:rPr>
              <w:t>自動開閉装置（ドアチェック等）付の防火戸・防火シャッターが完全に閉まるか。</w:t>
            </w:r>
          </w:p>
          <w:p w:rsidR="00EB79B2" w:rsidRPr="00EA723D" w:rsidRDefault="00EB79B2" w:rsidP="00EB79B2">
            <w:pPr>
              <w:spacing w:line="240" w:lineRule="exact"/>
              <w:ind w:left="171" w:hangingChars="95" w:hanging="171"/>
              <w:rPr>
                <w:sz w:val="18"/>
                <w:szCs w:val="18"/>
              </w:rPr>
            </w:pPr>
            <w:r w:rsidRPr="00EA723D">
              <w:rPr>
                <w:rFonts w:hint="eastAsia"/>
                <w:sz w:val="18"/>
                <w:szCs w:val="18"/>
              </w:rPr>
              <w:t>〔確認要領〕　○　常時閉鎖式は最大限まで開放して閉まるのを確認する。</w:t>
            </w:r>
          </w:p>
          <w:p w:rsidR="00EB79B2" w:rsidRPr="00EA723D" w:rsidRDefault="00EB79B2" w:rsidP="00EB79B2">
            <w:pPr>
              <w:spacing w:line="240" w:lineRule="exact"/>
              <w:ind w:left="1431" w:hangingChars="795" w:hanging="1431"/>
              <w:rPr>
                <w:sz w:val="18"/>
                <w:szCs w:val="18"/>
              </w:rPr>
            </w:pPr>
            <w:r w:rsidRPr="00EA723D">
              <w:rPr>
                <w:rFonts w:hint="eastAsia"/>
                <w:sz w:val="18"/>
                <w:szCs w:val="18"/>
              </w:rPr>
              <w:t xml:space="preserve">　　　　　　　○　煙感知器連動閉鎖式は、防火戸を止めているマグネット等を手動により外し自動的に閉鎖するのを確認する。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shd w:val="clear" w:color="auto" w:fill="auto"/>
            <w:vAlign w:val="center"/>
          </w:tcPr>
          <w:p w:rsidR="00EB79B2" w:rsidRPr="0051398D" w:rsidRDefault="00EB79B2" w:rsidP="00EB79B2">
            <w:pPr>
              <w:spacing w:line="240" w:lineRule="exact"/>
              <w:jc w:val="center"/>
              <w:rPr>
                <w:sz w:val="18"/>
                <w:szCs w:val="18"/>
              </w:rPr>
            </w:pPr>
          </w:p>
        </w:tc>
        <w:tc>
          <w:tcPr>
            <w:tcW w:w="7349" w:type="dxa"/>
            <w:gridSpan w:val="5"/>
            <w:tcBorders>
              <w:top w:val="dashSmallGap" w:sz="4" w:space="0" w:color="auto"/>
              <w:bottom w:val="dashSmallGap" w:sz="4" w:space="0" w:color="auto"/>
            </w:tcBorders>
            <w:shd w:val="clear" w:color="auto" w:fill="auto"/>
          </w:tcPr>
          <w:p w:rsidR="00EB79B2" w:rsidRPr="00EA723D" w:rsidRDefault="00EB79B2" w:rsidP="00EB79B2">
            <w:pPr>
              <w:spacing w:line="240" w:lineRule="exact"/>
              <w:rPr>
                <w:sz w:val="18"/>
                <w:szCs w:val="18"/>
              </w:rPr>
            </w:pPr>
            <w:r w:rsidRPr="00EA723D">
              <w:rPr>
                <w:rFonts w:hint="eastAsia"/>
                <w:sz w:val="18"/>
                <w:szCs w:val="18"/>
              </w:rPr>
              <w:t>③　防火シャッターの降下スイッチを作動させ、防火シャッターが最後まで降下するか。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shd w:val="clear" w:color="auto" w:fill="auto"/>
            <w:vAlign w:val="center"/>
          </w:tcPr>
          <w:p w:rsidR="00EB79B2" w:rsidRPr="0051398D" w:rsidRDefault="00EB79B2" w:rsidP="00EB79B2">
            <w:pPr>
              <w:spacing w:line="240" w:lineRule="exact"/>
              <w:jc w:val="center"/>
              <w:rPr>
                <w:sz w:val="18"/>
                <w:szCs w:val="18"/>
              </w:rPr>
            </w:pPr>
          </w:p>
        </w:tc>
        <w:tc>
          <w:tcPr>
            <w:tcW w:w="7349" w:type="dxa"/>
            <w:gridSpan w:val="5"/>
            <w:tcBorders>
              <w:top w:val="dashSmallGap" w:sz="4" w:space="0" w:color="auto"/>
              <w:bottom w:val="dashSmallGap" w:sz="4" w:space="0" w:color="auto"/>
            </w:tcBorders>
            <w:shd w:val="clear" w:color="auto" w:fill="auto"/>
          </w:tcPr>
          <w:p w:rsidR="00EB79B2" w:rsidRPr="00EA723D" w:rsidRDefault="00EB79B2" w:rsidP="00EB79B2">
            <w:pPr>
              <w:spacing w:line="240" w:lineRule="exact"/>
              <w:rPr>
                <w:sz w:val="18"/>
                <w:szCs w:val="18"/>
              </w:rPr>
            </w:pPr>
            <w:r w:rsidRPr="00EA723D">
              <w:rPr>
                <w:rFonts w:hint="eastAsia"/>
                <w:sz w:val="18"/>
                <w:szCs w:val="18"/>
              </w:rPr>
              <w:t>④　防火戸・防火シャッターが閉鎖した状態で、隙間が生じていないか。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shd w:val="clear" w:color="auto" w:fill="auto"/>
            <w:vAlign w:val="center"/>
          </w:tcPr>
          <w:p w:rsidR="00EB79B2" w:rsidRPr="0051398D" w:rsidRDefault="00EB79B2" w:rsidP="00EB79B2">
            <w:pPr>
              <w:spacing w:line="240" w:lineRule="exact"/>
              <w:jc w:val="center"/>
              <w:rPr>
                <w:sz w:val="18"/>
                <w:szCs w:val="18"/>
              </w:rPr>
            </w:pPr>
          </w:p>
        </w:tc>
        <w:tc>
          <w:tcPr>
            <w:tcW w:w="7349" w:type="dxa"/>
            <w:gridSpan w:val="5"/>
            <w:tcBorders>
              <w:top w:val="dashSmallGap" w:sz="4" w:space="0" w:color="auto"/>
              <w:bottom w:val="dashSmallGap" w:sz="4" w:space="0" w:color="auto"/>
            </w:tcBorders>
            <w:shd w:val="clear" w:color="auto" w:fill="auto"/>
          </w:tcPr>
          <w:p w:rsidR="00EB79B2" w:rsidRPr="00EA723D" w:rsidRDefault="00EB79B2" w:rsidP="00EB79B2">
            <w:pPr>
              <w:spacing w:line="240" w:lineRule="exact"/>
              <w:rPr>
                <w:rFonts w:hint="eastAsia"/>
                <w:sz w:val="18"/>
                <w:szCs w:val="18"/>
              </w:rPr>
            </w:pPr>
            <w:r w:rsidRPr="00EA723D">
              <w:rPr>
                <w:rFonts w:hint="eastAsia"/>
                <w:sz w:val="18"/>
                <w:szCs w:val="18"/>
              </w:rPr>
              <w:t>⑤　防火区画の防火設備に近接して、延焼の媒介となる可燃性物件を置いてないか。</w:t>
            </w:r>
          </w:p>
        </w:tc>
        <w:tc>
          <w:tcPr>
            <w:tcW w:w="1022" w:type="dxa"/>
            <w:gridSpan w:val="2"/>
            <w:tcBorders>
              <w:top w:val="dashSmallGap" w:sz="4" w:space="0" w:color="auto"/>
              <w:bottom w:val="dashSmallGap" w:sz="4" w:space="0" w:color="auto"/>
            </w:tcBorders>
            <w:vAlign w:val="center"/>
          </w:tcPr>
          <w:p w:rsidR="00EB79B2" w:rsidRPr="00EA723D" w:rsidRDefault="00EB79B2" w:rsidP="00EB79B2">
            <w:pPr>
              <w:spacing w:line="240" w:lineRule="exact"/>
              <w:jc w:val="center"/>
              <w:rPr>
                <w:rFonts w:hint="eastAsia"/>
                <w:color w:val="FF0000"/>
                <w:sz w:val="18"/>
                <w:szCs w:val="18"/>
              </w:rPr>
            </w:pPr>
          </w:p>
        </w:tc>
      </w:tr>
      <w:tr w:rsidR="00EB79B2" w:rsidRPr="00694163">
        <w:trPr>
          <w:gridAfter w:val="1"/>
          <w:wAfter w:w="179" w:type="dxa"/>
          <w:cantSplit/>
          <w:jc w:val="center"/>
        </w:trPr>
        <w:tc>
          <w:tcPr>
            <w:tcW w:w="464" w:type="dxa"/>
            <w:gridSpan w:val="2"/>
            <w:vMerge/>
            <w:tcBorders>
              <w:bottom w:val="single" w:sz="4" w:space="0" w:color="auto"/>
            </w:tcBorders>
            <w:shd w:val="clear" w:color="auto" w:fill="D9D9D9"/>
          </w:tcPr>
          <w:p w:rsidR="00EB79B2" w:rsidRPr="0051398D" w:rsidRDefault="00EB79B2" w:rsidP="00EB79B2">
            <w:pPr>
              <w:spacing w:line="240" w:lineRule="exact"/>
              <w:rPr>
                <w:sz w:val="18"/>
                <w:szCs w:val="18"/>
              </w:rPr>
            </w:pPr>
          </w:p>
        </w:tc>
        <w:tc>
          <w:tcPr>
            <w:tcW w:w="392" w:type="dxa"/>
            <w:gridSpan w:val="2"/>
            <w:vMerge/>
            <w:shd w:val="clear" w:color="auto" w:fill="auto"/>
            <w:vAlign w:val="center"/>
          </w:tcPr>
          <w:p w:rsidR="00EB79B2" w:rsidRPr="0051398D" w:rsidRDefault="00EB79B2" w:rsidP="00EB79B2">
            <w:pPr>
              <w:spacing w:line="240" w:lineRule="exact"/>
              <w:jc w:val="center"/>
              <w:rPr>
                <w:sz w:val="18"/>
                <w:szCs w:val="18"/>
              </w:rPr>
            </w:pPr>
          </w:p>
        </w:tc>
        <w:tc>
          <w:tcPr>
            <w:tcW w:w="7349" w:type="dxa"/>
            <w:gridSpan w:val="5"/>
            <w:tcBorders>
              <w:top w:val="dashSmallGap" w:sz="4" w:space="0" w:color="auto"/>
            </w:tcBorders>
            <w:shd w:val="clear" w:color="auto" w:fill="auto"/>
          </w:tcPr>
          <w:p w:rsidR="00EB79B2" w:rsidRPr="00694163" w:rsidRDefault="00EB79B2" w:rsidP="00EB79B2">
            <w:pPr>
              <w:spacing w:line="240" w:lineRule="exact"/>
              <w:rPr>
                <w:sz w:val="18"/>
                <w:szCs w:val="18"/>
              </w:rPr>
            </w:pPr>
            <w:r w:rsidRPr="00694163">
              <w:rPr>
                <w:rFonts w:hint="eastAsia"/>
                <w:sz w:val="18"/>
                <w:szCs w:val="18"/>
              </w:rPr>
              <w:t>⑥　防火ダンパーの作動状況は良いか。</w:t>
            </w:r>
          </w:p>
        </w:tc>
        <w:tc>
          <w:tcPr>
            <w:tcW w:w="1022" w:type="dxa"/>
            <w:gridSpan w:val="2"/>
            <w:tcBorders>
              <w:top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val="restart"/>
            <w:shd w:val="clear" w:color="auto" w:fill="D9D9D9"/>
            <w:textDirection w:val="tbRlV"/>
            <w:vAlign w:val="center"/>
          </w:tcPr>
          <w:p w:rsidR="00EB79B2" w:rsidRPr="0051398D" w:rsidRDefault="00EB79B2" w:rsidP="00EB79B2">
            <w:pPr>
              <w:spacing w:line="240" w:lineRule="exact"/>
              <w:ind w:left="113" w:right="113"/>
              <w:jc w:val="center"/>
              <w:rPr>
                <w:sz w:val="18"/>
                <w:szCs w:val="18"/>
              </w:rPr>
            </w:pPr>
            <w:r w:rsidRPr="0051398D">
              <w:rPr>
                <w:rFonts w:hint="eastAsia"/>
                <w:spacing w:val="118"/>
                <w:w w:val="95"/>
                <w:kern w:val="0"/>
                <w:sz w:val="18"/>
                <w:szCs w:val="18"/>
                <w:fitText w:val="1800" w:id="1790611460"/>
              </w:rPr>
              <w:t>避難施設</w:t>
            </w:r>
            <w:r w:rsidRPr="0051398D">
              <w:rPr>
                <w:rFonts w:hint="eastAsia"/>
                <w:spacing w:val="3"/>
                <w:w w:val="95"/>
                <w:kern w:val="0"/>
                <w:sz w:val="18"/>
                <w:szCs w:val="18"/>
                <w:fitText w:val="1800" w:id="1790611460"/>
              </w:rPr>
              <w:t>等</w:t>
            </w:r>
          </w:p>
        </w:tc>
        <w:tc>
          <w:tcPr>
            <w:tcW w:w="392" w:type="dxa"/>
            <w:gridSpan w:val="2"/>
            <w:vMerge w:val="restart"/>
            <w:vAlign w:val="center"/>
          </w:tcPr>
          <w:p w:rsidR="00EB79B2" w:rsidRPr="0051398D" w:rsidRDefault="00EB79B2" w:rsidP="00EB79B2">
            <w:pPr>
              <w:spacing w:line="240" w:lineRule="exact"/>
              <w:jc w:val="center"/>
              <w:rPr>
                <w:rFonts w:ascii="ＭＳ ゴシック" w:eastAsia="ＭＳ ゴシック" w:hAnsi="ＭＳ ゴシック"/>
                <w:sz w:val="18"/>
                <w:szCs w:val="18"/>
              </w:rPr>
            </w:pPr>
            <w:r w:rsidRPr="0051398D">
              <w:rPr>
                <w:rFonts w:ascii="ＭＳ ゴシック" w:eastAsia="ＭＳ ゴシック" w:hAnsi="ＭＳ ゴシック" w:hint="eastAsia"/>
                <w:sz w:val="18"/>
                <w:szCs w:val="18"/>
              </w:rPr>
              <w:t>⑴</w:t>
            </w:r>
          </w:p>
        </w:tc>
        <w:tc>
          <w:tcPr>
            <w:tcW w:w="7349" w:type="dxa"/>
            <w:gridSpan w:val="5"/>
            <w:tcBorders>
              <w:bottom w:val="dashSmallGap" w:sz="4" w:space="0" w:color="auto"/>
            </w:tcBorders>
          </w:tcPr>
          <w:p w:rsidR="00EB79B2" w:rsidRPr="00EA723D" w:rsidRDefault="00EB79B2" w:rsidP="00EB79B2">
            <w:pPr>
              <w:spacing w:line="240" w:lineRule="exact"/>
              <w:rPr>
                <w:rFonts w:ascii="ＭＳ ゴシック" w:eastAsia="ＭＳ ゴシック"/>
                <w:sz w:val="18"/>
                <w:szCs w:val="18"/>
              </w:rPr>
            </w:pPr>
            <w:r w:rsidRPr="00EA723D">
              <w:rPr>
                <w:rFonts w:ascii="ＭＳ ゴシック" w:eastAsia="ＭＳ ゴシック" w:hint="eastAsia"/>
                <w:sz w:val="18"/>
                <w:szCs w:val="18"/>
              </w:rPr>
              <w:t>廊下・避難通路</w:t>
            </w:r>
          </w:p>
          <w:p w:rsidR="00EB79B2" w:rsidRPr="00EA723D" w:rsidRDefault="00EB79B2" w:rsidP="00EB79B2">
            <w:pPr>
              <w:spacing w:line="240" w:lineRule="exact"/>
              <w:rPr>
                <w:sz w:val="18"/>
                <w:szCs w:val="18"/>
              </w:rPr>
            </w:pPr>
            <w:r w:rsidRPr="00EA723D">
              <w:rPr>
                <w:rFonts w:hint="eastAsia"/>
                <w:sz w:val="18"/>
                <w:szCs w:val="18"/>
              </w:rPr>
              <w:t>①　有効幅員が確保されているか。</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vAlign w:val="center"/>
          </w:tcPr>
          <w:p w:rsidR="00EB79B2" w:rsidRPr="0051398D" w:rsidRDefault="00EB79B2" w:rsidP="00EB79B2">
            <w:pPr>
              <w:spacing w:line="240" w:lineRule="exact"/>
              <w:jc w:val="center"/>
              <w:rPr>
                <w:sz w:val="18"/>
                <w:szCs w:val="18"/>
              </w:rPr>
            </w:pPr>
          </w:p>
        </w:tc>
        <w:tc>
          <w:tcPr>
            <w:tcW w:w="7349" w:type="dxa"/>
            <w:gridSpan w:val="5"/>
            <w:tcBorders>
              <w:top w:val="dashSmallGap" w:sz="4" w:space="0" w:color="auto"/>
            </w:tcBorders>
          </w:tcPr>
          <w:p w:rsidR="00EB79B2" w:rsidRPr="00EA723D" w:rsidRDefault="00EB79B2" w:rsidP="00EB79B2">
            <w:pPr>
              <w:spacing w:line="300" w:lineRule="exact"/>
              <w:rPr>
                <w:sz w:val="18"/>
                <w:szCs w:val="18"/>
              </w:rPr>
            </w:pPr>
            <w:r w:rsidRPr="00EA723D">
              <w:rPr>
                <w:rFonts w:hint="eastAsia"/>
                <w:sz w:val="18"/>
                <w:szCs w:val="18"/>
              </w:rPr>
              <w:t>②　火災の予防又は避難に支障となる施設又は物件はないか。</w:t>
            </w:r>
          </w:p>
        </w:tc>
        <w:tc>
          <w:tcPr>
            <w:tcW w:w="1022" w:type="dxa"/>
            <w:gridSpan w:val="2"/>
            <w:tcBorders>
              <w:top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vAlign w:val="center"/>
          </w:tcPr>
          <w:p w:rsidR="00EB79B2" w:rsidRPr="0051398D" w:rsidRDefault="00EB79B2" w:rsidP="00EB79B2">
            <w:pPr>
              <w:spacing w:line="240" w:lineRule="exact"/>
              <w:jc w:val="center"/>
              <w:rPr>
                <w:sz w:val="18"/>
                <w:szCs w:val="18"/>
              </w:rPr>
            </w:pPr>
          </w:p>
        </w:tc>
        <w:tc>
          <w:tcPr>
            <w:tcW w:w="7349" w:type="dxa"/>
            <w:gridSpan w:val="5"/>
            <w:tcBorders>
              <w:top w:val="dashSmallGap" w:sz="4" w:space="0" w:color="auto"/>
            </w:tcBorders>
          </w:tcPr>
          <w:p w:rsidR="00EB79B2" w:rsidRPr="00EA723D" w:rsidRDefault="00EB79B2" w:rsidP="00EB79B2">
            <w:pPr>
              <w:spacing w:line="300" w:lineRule="exact"/>
              <w:rPr>
                <w:rFonts w:hint="eastAsia"/>
                <w:sz w:val="18"/>
                <w:szCs w:val="18"/>
              </w:rPr>
            </w:pPr>
            <w:r w:rsidRPr="00EA723D">
              <w:rPr>
                <w:rFonts w:hint="eastAsia"/>
                <w:sz w:val="18"/>
                <w:szCs w:val="18"/>
              </w:rPr>
              <w:t>③　床面は、避難に際し、つまづき、すべり等が生じてないか。</w:t>
            </w:r>
          </w:p>
        </w:tc>
        <w:tc>
          <w:tcPr>
            <w:tcW w:w="1022" w:type="dxa"/>
            <w:gridSpan w:val="2"/>
            <w:tcBorders>
              <w:top w:val="dashSmallGap" w:sz="4" w:space="0" w:color="auto"/>
            </w:tcBorders>
            <w:vAlign w:val="center"/>
          </w:tcPr>
          <w:p w:rsidR="00EB79B2" w:rsidRPr="00694163" w:rsidRDefault="00EB79B2" w:rsidP="00EB79B2">
            <w:pPr>
              <w:spacing w:line="240" w:lineRule="exact"/>
              <w:jc w:val="center"/>
              <w:rPr>
                <w:rFonts w:hint="eastAsia"/>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val="restart"/>
            <w:vAlign w:val="center"/>
          </w:tcPr>
          <w:p w:rsidR="00EB79B2" w:rsidRPr="0051398D" w:rsidRDefault="00EB79B2" w:rsidP="00EB79B2">
            <w:pPr>
              <w:spacing w:line="240" w:lineRule="exact"/>
              <w:jc w:val="center"/>
              <w:rPr>
                <w:rFonts w:ascii="ＭＳ ゴシック" w:eastAsia="ＭＳ ゴシック" w:hAnsi="ＭＳ ゴシック"/>
                <w:sz w:val="18"/>
                <w:szCs w:val="18"/>
              </w:rPr>
            </w:pPr>
            <w:r w:rsidRPr="0051398D">
              <w:rPr>
                <w:rFonts w:ascii="ＭＳ ゴシック" w:eastAsia="ＭＳ ゴシック" w:hAnsi="ＭＳ ゴシック" w:hint="eastAsia"/>
                <w:sz w:val="18"/>
                <w:szCs w:val="18"/>
              </w:rPr>
              <w:t>⑵</w:t>
            </w:r>
          </w:p>
        </w:tc>
        <w:tc>
          <w:tcPr>
            <w:tcW w:w="7349" w:type="dxa"/>
            <w:gridSpan w:val="5"/>
            <w:tcBorders>
              <w:bottom w:val="dashSmallGap" w:sz="4" w:space="0" w:color="auto"/>
            </w:tcBorders>
          </w:tcPr>
          <w:p w:rsidR="00EB79B2" w:rsidRPr="00694163" w:rsidRDefault="00EB79B2" w:rsidP="00EB79B2">
            <w:pPr>
              <w:spacing w:line="240" w:lineRule="exact"/>
              <w:rPr>
                <w:rFonts w:ascii="ＭＳ ゴシック" w:eastAsia="ＭＳ ゴシック"/>
                <w:sz w:val="18"/>
                <w:szCs w:val="18"/>
              </w:rPr>
            </w:pPr>
            <w:r w:rsidRPr="00694163">
              <w:rPr>
                <w:rFonts w:ascii="ＭＳ ゴシック" w:eastAsia="ＭＳ ゴシック" w:hint="eastAsia"/>
                <w:sz w:val="18"/>
                <w:szCs w:val="18"/>
              </w:rPr>
              <w:t>階段</w:t>
            </w:r>
          </w:p>
          <w:p w:rsidR="00EB79B2" w:rsidRPr="00694163" w:rsidRDefault="00EB79B2" w:rsidP="00EB79B2">
            <w:pPr>
              <w:spacing w:line="240" w:lineRule="exact"/>
              <w:rPr>
                <w:sz w:val="18"/>
                <w:szCs w:val="18"/>
              </w:rPr>
            </w:pPr>
            <w:r w:rsidRPr="00694163">
              <w:rPr>
                <w:rFonts w:hint="eastAsia"/>
                <w:sz w:val="18"/>
                <w:szCs w:val="18"/>
              </w:rPr>
              <w:t>①　手すりの取り付け部の緩みと手すり部分の破損がないか。</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vAlign w:val="center"/>
          </w:tcPr>
          <w:p w:rsidR="00EB79B2" w:rsidRPr="0051398D" w:rsidRDefault="00EB79B2" w:rsidP="00EB79B2">
            <w:pPr>
              <w:spacing w:line="240" w:lineRule="exact"/>
              <w:jc w:val="center"/>
              <w:rPr>
                <w:rFonts w:ascii="ＭＳ ゴシック" w:eastAsia="ＭＳ ゴシック" w:hAnsi="ＭＳ ゴシック"/>
                <w:sz w:val="18"/>
                <w:szCs w:val="18"/>
              </w:rPr>
            </w:pPr>
          </w:p>
        </w:tc>
        <w:tc>
          <w:tcPr>
            <w:tcW w:w="7349" w:type="dxa"/>
            <w:gridSpan w:val="5"/>
            <w:tcBorders>
              <w:bottom w:val="dashSmallGap" w:sz="4" w:space="0" w:color="auto"/>
            </w:tcBorders>
          </w:tcPr>
          <w:p w:rsidR="00EB79B2" w:rsidRPr="00EA723D" w:rsidRDefault="00EB79B2" w:rsidP="00EB79B2">
            <w:pPr>
              <w:spacing w:line="240" w:lineRule="exact"/>
              <w:ind w:left="180" w:hangingChars="100" w:hanging="180"/>
              <w:rPr>
                <w:sz w:val="18"/>
                <w:szCs w:val="18"/>
              </w:rPr>
            </w:pPr>
            <w:r w:rsidRPr="00EA723D">
              <w:rPr>
                <w:rFonts w:hint="eastAsia"/>
                <w:sz w:val="18"/>
                <w:szCs w:val="18"/>
              </w:rPr>
              <w:t>②　階段に敷物の類は敷かれていないか。（面積が２㎡以下のもの、防炎性能を有するものを除く。）</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vAlign w:val="center"/>
          </w:tcPr>
          <w:p w:rsidR="00EB79B2" w:rsidRPr="0051398D" w:rsidRDefault="00EB79B2" w:rsidP="00EB79B2">
            <w:pPr>
              <w:spacing w:line="240" w:lineRule="exact"/>
              <w:jc w:val="center"/>
              <w:rPr>
                <w:rFonts w:ascii="ＭＳ ゴシック" w:eastAsia="ＭＳ ゴシック" w:hAnsi="ＭＳ ゴシック"/>
                <w:sz w:val="18"/>
                <w:szCs w:val="18"/>
              </w:rPr>
            </w:pPr>
          </w:p>
        </w:tc>
        <w:tc>
          <w:tcPr>
            <w:tcW w:w="7349" w:type="dxa"/>
            <w:gridSpan w:val="5"/>
            <w:tcBorders>
              <w:bottom w:val="dashSmallGap" w:sz="4" w:space="0" w:color="auto"/>
            </w:tcBorders>
          </w:tcPr>
          <w:p w:rsidR="00EB79B2" w:rsidRPr="00EA723D" w:rsidRDefault="00EB79B2" w:rsidP="00EB79B2">
            <w:pPr>
              <w:spacing w:line="240" w:lineRule="exact"/>
              <w:rPr>
                <w:sz w:val="18"/>
                <w:szCs w:val="18"/>
              </w:rPr>
            </w:pPr>
            <w:r w:rsidRPr="00EA723D">
              <w:rPr>
                <w:rFonts w:hint="eastAsia"/>
                <w:sz w:val="18"/>
                <w:szCs w:val="18"/>
              </w:rPr>
              <w:t>③　火災の予防又は避難に支障となる施設又は物件はないか。</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tcBorders>
              <w:bottom w:val="single" w:sz="4" w:space="0" w:color="auto"/>
            </w:tcBorders>
            <w:vAlign w:val="center"/>
          </w:tcPr>
          <w:p w:rsidR="00EB79B2" w:rsidRPr="0051398D" w:rsidRDefault="00EB79B2" w:rsidP="00EB79B2">
            <w:pPr>
              <w:spacing w:line="240" w:lineRule="exact"/>
              <w:jc w:val="center"/>
              <w:rPr>
                <w:rFonts w:ascii="ＭＳ ゴシック" w:eastAsia="ＭＳ ゴシック" w:hAnsi="ＭＳ ゴシック"/>
                <w:sz w:val="18"/>
                <w:szCs w:val="18"/>
              </w:rPr>
            </w:pPr>
          </w:p>
        </w:tc>
        <w:tc>
          <w:tcPr>
            <w:tcW w:w="7349" w:type="dxa"/>
            <w:gridSpan w:val="5"/>
            <w:tcBorders>
              <w:bottom w:val="single" w:sz="4" w:space="0" w:color="auto"/>
            </w:tcBorders>
          </w:tcPr>
          <w:p w:rsidR="00EB79B2" w:rsidRPr="00694163" w:rsidRDefault="00EB79B2" w:rsidP="00EB79B2">
            <w:pPr>
              <w:spacing w:line="240" w:lineRule="exact"/>
              <w:rPr>
                <w:sz w:val="18"/>
                <w:szCs w:val="18"/>
              </w:rPr>
            </w:pPr>
            <w:r w:rsidRPr="00694163">
              <w:rPr>
                <w:rFonts w:hint="eastAsia"/>
                <w:sz w:val="18"/>
                <w:szCs w:val="18"/>
              </w:rPr>
              <w:t>④　非常用照明がバッテリーで点灯するか。</w:t>
            </w:r>
          </w:p>
        </w:tc>
        <w:tc>
          <w:tcPr>
            <w:tcW w:w="1022" w:type="dxa"/>
            <w:gridSpan w:val="2"/>
            <w:tcBorders>
              <w:bottom w:val="single"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val="restart"/>
            <w:vAlign w:val="center"/>
          </w:tcPr>
          <w:p w:rsidR="00EB79B2" w:rsidRPr="0051398D" w:rsidRDefault="00EB79B2" w:rsidP="00EB79B2">
            <w:pPr>
              <w:spacing w:line="240" w:lineRule="exact"/>
              <w:jc w:val="center"/>
              <w:rPr>
                <w:rFonts w:ascii="ＭＳ ゴシック" w:eastAsia="ＭＳ ゴシック" w:hAnsi="ＭＳ ゴシック"/>
                <w:sz w:val="18"/>
                <w:szCs w:val="18"/>
              </w:rPr>
            </w:pPr>
            <w:r w:rsidRPr="0051398D">
              <w:rPr>
                <w:rFonts w:ascii="ＭＳ ゴシック" w:eastAsia="ＭＳ ゴシック" w:hAnsi="ＭＳ ゴシック" w:hint="eastAsia"/>
                <w:sz w:val="18"/>
                <w:szCs w:val="18"/>
              </w:rPr>
              <w:t>⑶</w:t>
            </w:r>
          </w:p>
        </w:tc>
        <w:tc>
          <w:tcPr>
            <w:tcW w:w="7349" w:type="dxa"/>
            <w:gridSpan w:val="5"/>
            <w:tcBorders>
              <w:bottom w:val="dashSmallGap" w:sz="4" w:space="0" w:color="auto"/>
            </w:tcBorders>
          </w:tcPr>
          <w:p w:rsidR="00EB79B2" w:rsidRPr="00EA723D" w:rsidRDefault="00EB79B2" w:rsidP="00EB79B2">
            <w:pPr>
              <w:spacing w:line="240" w:lineRule="exact"/>
              <w:rPr>
                <w:rFonts w:ascii="ＭＳ ゴシック" w:eastAsia="ＭＳ ゴシック"/>
                <w:sz w:val="18"/>
                <w:szCs w:val="18"/>
              </w:rPr>
            </w:pPr>
            <w:r w:rsidRPr="00EA723D">
              <w:rPr>
                <w:rFonts w:ascii="ＭＳ ゴシック" w:eastAsia="ＭＳ ゴシック" w:hint="eastAsia"/>
                <w:sz w:val="18"/>
                <w:szCs w:val="18"/>
              </w:rPr>
              <w:t>避難口・主たる通路に設ける戸</w:t>
            </w:r>
          </w:p>
          <w:p w:rsidR="00EB79B2" w:rsidRPr="00EA723D" w:rsidRDefault="00EB79B2" w:rsidP="00EB79B2">
            <w:pPr>
              <w:spacing w:line="240" w:lineRule="exact"/>
              <w:ind w:left="236" w:hangingChars="131" w:hanging="236"/>
              <w:rPr>
                <w:rFonts w:hint="eastAsia"/>
                <w:sz w:val="18"/>
                <w:szCs w:val="18"/>
              </w:rPr>
            </w:pPr>
            <w:r w:rsidRPr="00EA723D">
              <w:rPr>
                <w:rFonts w:hint="eastAsia"/>
                <w:sz w:val="18"/>
                <w:szCs w:val="18"/>
              </w:rPr>
              <w:t>①　次の出入口に設ける戸は、容易に開放できる外開き戸であるか。（劇場等以外で支障のないものは内開き可能）</w:t>
            </w:r>
          </w:p>
          <w:p w:rsidR="00EB79B2" w:rsidRPr="00EA723D" w:rsidRDefault="00EB79B2" w:rsidP="00EB79B2">
            <w:pPr>
              <w:spacing w:line="240" w:lineRule="exact"/>
              <w:ind w:leftChars="200" w:left="420"/>
              <w:rPr>
                <w:sz w:val="18"/>
                <w:szCs w:val="18"/>
              </w:rPr>
            </w:pPr>
            <w:r w:rsidRPr="00EA723D">
              <w:rPr>
                <w:rFonts w:hint="eastAsia"/>
                <w:sz w:val="18"/>
                <w:szCs w:val="18"/>
              </w:rPr>
              <w:t>ア　屋内から直接地上に通ずる出入口及びその附室出入口</w:t>
            </w:r>
          </w:p>
          <w:p w:rsidR="00EB79B2" w:rsidRPr="00EA723D" w:rsidRDefault="00EB79B2" w:rsidP="00EB79B2">
            <w:pPr>
              <w:spacing w:line="240" w:lineRule="exact"/>
              <w:ind w:leftChars="200" w:left="420"/>
              <w:rPr>
                <w:sz w:val="18"/>
                <w:szCs w:val="18"/>
              </w:rPr>
            </w:pPr>
            <w:r w:rsidRPr="00EA723D">
              <w:rPr>
                <w:rFonts w:hint="eastAsia"/>
                <w:sz w:val="18"/>
                <w:szCs w:val="18"/>
              </w:rPr>
              <w:t>イ　避難階又は地上に通ずる直通階段及び附室の出入口</w:t>
            </w:r>
          </w:p>
          <w:p w:rsidR="00EB79B2" w:rsidRPr="00EA723D" w:rsidRDefault="00EB79B2" w:rsidP="00EB79B2">
            <w:pPr>
              <w:spacing w:line="240" w:lineRule="exact"/>
              <w:ind w:leftChars="200" w:left="420"/>
              <w:rPr>
                <w:sz w:val="18"/>
                <w:szCs w:val="18"/>
              </w:rPr>
            </w:pPr>
            <w:r w:rsidRPr="00EA723D">
              <w:rPr>
                <w:rFonts w:hint="eastAsia"/>
                <w:sz w:val="18"/>
                <w:szCs w:val="18"/>
              </w:rPr>
              <w:t>ウ　非常の際避難専用とするために設けた出入口</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tcPr>
          <w:p w:rsidR="00EB79B2" w:rsidRPr="0051398D" w:rsidRDefault="00EB79B2" w:rsidP="00EB79B2">
            <w:pPr>
              <w:spacing w:line="240" w:lineRule="exact"/>
              <w:rPr>
                <w:sz w:val="18"/>
                <w:szCs w:val="18"/>
              </w:rPr>
            </w:pPr>
          </w:p>
        </w:tc>
        <w:tc>
          <w:tcPr>
            <w:tcW w:w="7349" w:type="dxa"/>
            <w:gridSpan w:val="5"/>
            <w:tcBorders>
              <w:top w:val="dashSmallGap" w:sz="4" w:space="0" w:color="auto"/>
              <w:bottom w:val="dashSmallGap" w:sz="4" w:space="0" w:color="auto"/>
            </w:tcBorders>
          </w:tcPr>
          <w:p w:rsidR="00EB79B2" w:rsidRPr="00EA723D" w:rsidRDefault="00EB79B2" w:rsidP="00EB79B2">
            <w:pPr>
              <w:spacing w:line="240" w:lineRule="exact"/>
              <w:rPr>
                <w:sz w:val="18"/>
                <w:szCs w:val="18"/>
              </w:rPr>
            </w:pPr>
            <w:r w:rsidRPr="00EA723D">
              <w:rPr>
                <w:rFonts w:hint="eastAsia"/>
                <w:sz w:val="18"/>
                <w:szCs w:val="18"/>
              </w:rPr>
              <w:t>②　①の戸を開放した場合に廊下、階段等の幅を有効に確保できているか。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vMerge/>
          </w:tcPr>
          <w:p w:rsidR="00EB79B2" w:rsidRPr="0051398D" w:rsidRDefault="00EB79B2" w:rsidP="00EB79B2">
            <w:pPr>
              <w:spacing w:line="240" w:lineRule="exact"/>
              <w:rPr>
                <w:sz w:val="18"/>
                <w:szCs w:val="18"/>
              </w:rPr>
            </w:pPr>
          </w:p>
        </w:tc>
        <w:tc>
          <w:tcPr>
            <w:tcW w:w="7349" w:type="dxa"/>
            <w:gridSpan w:val="5"/>
            <w:tcBorders>
              <w:top w:val="dashSmallGap" w:sz="4" w:space="0" w:color="auto"/>
              <w:bottom w:val="single" w:sz="4" w:space="0" w:color="auto"/>
            </w:tcBorders>
          </w:tcPr>
          <w:p w:rsidR="00EB79B2" w:rsidRPr="00EA723D" w:rsidRDefault="00EB79B2" w:rsidP="00EB79B2">
            <w:pPr>
              <w:spacing w:line="240" w:lineRule="exact"/>
              <w:rPr>
                <w:sz w:val="18"/>
                <w:szCs w:val="18"/>
              </w:rPr>
            </w:pPr>
            <w:r w:rsidRPr="00EA723D">
              <w:rPr>
                <w:rFonts w:hint="eastAsia"/>
                <w:sz w:val="18"/>
                <w:szCs w:val="18"/>
              </w:rPr>
              <w:t>③　①の戸を開閉に支障となる障害物がないか。</w:t>
            </w:r>
          </w:p>
        </w:tc>
        <w:tc>
          <w:tcPr>
            <w:tcW w:w="1022" w:type="dxa"/>
            <w:gridSpan w:val="2"/>
            <w:tcBorders>
              <w:top w:val="dashSmallGap" w:sz="4" w:space="0" w:color="auto"/>
              <w:bottom w:val="single"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rPr>
          <w:gridAfter w:val="1"/>
          <w:wAfter w:w="179" w:type="dxa"/>
          <w:cantSplit/>
          <w:jc w:val="center"/>
        </w:trPr>
        <w:tc>
          <w:tcPr>
            <w:tcW w:w="464" w:type="dxa"/>
            <w:gridSpan w:val="2"/>
            <w:vMerge/>
            <w:shd w:val="clear" w:color="auto" w:fill="D9D9D9"/>
          </w:tcPr>
          <w:p w:rsidR="00EB79B2" w:rsidRPr="0051398D" w:rsidRDefault="00EB79B2" w:rsidP="00EB79B2">
            <w:pPr>
              <w:spacing w:line="240" w:lineRule="exact"/>
              <w:rPr>
                <w:sz w:val="18"/>
                <w:szCs w:val="18"/>
              </w:rPr>
            </w:pPr>
          </w:p>
        </w:tc>
        <w:tc>
          <w:tcPr>
            <w:tcW w:w="392" w:type="dxa"/>
            <w:gridSpan w:val="2"/>
          </w:tcPr>
          <w:p w:rsidR="00EB79B2" w:rsidRPr="0051398D" w:rsidRDefault="00EB79B2" w:rsidP="00EB79B2">
            <w:pPr>
              <w:spacing w:line="240" w:lineRule="exact"/>
              <w:rPr>
                <w:sz w:val="18"/>
                <w:szCs w:val="18"/>
              </w:rPr>
            </w:pPr>
            <w:r w:rsidRPr="0051398D">
              <w:rPr>
                <w:rFonts w:ascii="ＭＳ ゴシック" w:eastAsia="ＭＳ ゴシック" w:hAnsi="ＭＳ ゴシック" w:hint="eastAsia"/>
                <w:sz w:val="18"/>
                <w:szCs w:val="18"/>
              </w:rPr>
              <w:t>⑷</w:t>
            </w:r>
          </w:p>
        </w:tc>
        <w:tc>
          <w:tcPr>
            <w:tcW w:w="7349" w:type="dxa"/>
            <w:gridSpan w:val="5"/>
            <w:tcBorders>
              <w:top w:val="dashSmallGap" w:sz="4" w:space="0" w:color="auto"/>
              <w:bottom w:val="single" w:sz="4" w:space="0" w:color="auto"/>
            </w:tcBorders>
          </w:tcPr>
          <w:p w:rsidR="00EB79B2" w:rsidRPr="00EA723D" w:rsidRDefault="00EB79B2" w:rsidP="00EB79B2">
            <w:pPr>
              <w:spacing w:line="240" w:lineRule="exact"/>
              <w:rPr>
                <w:rFonts w:hint="eastAsia"/>
                <w:sz w:val="18"/>
                <w:szCs w:val="18"/>
              </w:rPr>
            </w:pPr>
            <w:r w:rsidRPr="00EA723D">
              <w:rPr>
                <w:rFonts w:hint="eastAsia"/>
                <w:sz w:val="18"/>
                <w:szCs w:val="18"/>
              </w:rPr>
              <w:t>消防隊非常用進入口は表示されているか。また、進入障害はないか。</w:t>
            </w:r>
          </w:p>
        </w:tc>
        <w:tc>
          <w:tcPr>
            <w:tcW w:w="1022" w:type="dxa"/>
            <w:gridSpan w:val="2"/>
            <w:tcBorders>
              <w:top w:val="dashSmallGap" w:sz="4" w:space="0" w:color="auto"/>
              <w:bottom w:val="single" w:sz="4" w:space="0" w:color="auto"/>
            </w:tcBorders>
            <w:vAlign w:val="center"/>
          </w:tcPr>
          <w:p w:rsidR="00EB79B2" w:rsidRPr="00694163" w:rsidRDefault="00EB79B2" w:rsidP="00EB79B2">
            <w:pPr>
              <w:spacing w:line="240" w:lineRule="exact"/>
              <w:jc w:val="center"/>
              <w:rPr>
                <w:rFonts w:hint="eastAsia"/>
                <w:color w:val="FF0000"/>
                <w:sz w:val="18"/>
                <w:szCs w:val="18"/>
              </w:rPr>
            </w:pPr>
          </w:p>
        </w:tc>
      </w:tr>
      <w:tr w:rsidR="00EB79B2" w:rsidRPr="00694163">
        <w:tblPrEx>
          <w:jc w:val="left"/>
        </w:tblPrEx>
        <w:trPr>
          <w:gridBefore w:val="1"/>
          <w:wBefore w:w="167" w:type="dxa"/>
          <w:cantSplit/>
        </w:trPr>
        <w:tc>
          <w:tcPr>
            <w:tcW w:w="462" w:type="dxa"/>
            <w:gridSpan w:val="2"/>
            <w:vMerge w:val="restart"/>
            <w:shd w:val="clear" w:color="auto" w:fill="D9D9D9"/>
            <w:textDirection w:val="tbRlV"/>
            <w:vAlign w:val="center"/>
          </w:tcPr>
          <w:p w:rsidR="00EB79B2" w:rsidRPr="0051398D" w:rsidRDefault="00EB79B2" w:rsidP="00EB79B2">
            <w:pPr>
              <w:spacing w:line="240" w:lineRule="exact"/>
              <w:ind w:left="113" w:right="113"/>
              <w:jc w:val="center"/>
              <w:rPr>
                <w:rFonts w:hint="eastAsia"/>
                <w:sz w:val="18"/>
                <w:szCs w:val="18"/>
              </w:rPr>
            </w:pPr>
            <w:r w:rsidRPr="0051398D">
              <w:rPr>
                <w:sz w:val="18"/>
                <w:szCs w:val="18"/>
              </w:rPr>
              <w:br w:type="page"/>
            </w:r>
            <w:r w:rsidRPr="0051398D">
              <w:rPr>
                <w:sz w:val="18"/>
                <w:szCs w:val="18"/>
              </w:rPr>
              <w:br w:type="page"/>
            </w:r>
            <w:r w:rsidRPr="0051398D">
              <w:rPr>
                <w:rFonts w:hint="eastAsia"/>
                <w:spacing w:val="45"/>
                <w:kern w:val="0"/>
                <w:sz w:val="18"/>
                <w:szCs w:val="18"/>
                <w:fitText w:val="1800" w:id="1790611460"/>
              </w:rPr>
              <w:t>火気設備・器</w:t>
            </w:r>
            <w:r w:rsidRPr="0051398D">
              <w:rPr>
                <w:rFonts w:hint="eastAsia"/>
                <w:kern w:val="0"/>
                <w:sz w:val="18"/>
                <w:szCs w:val="18"/>
                <w:fitText w:val="1800" w:id="1790611460"/>
              </w:rPr>
              <w:t>具</w:t>
            </w:r>
          </w:p>
        </w:tc>
        <w:tc>
          <w:tcPr>
            <w:tcW w:w="392" w:type="dxa"/>
            <w:gridSpan w:val="2"/>
            <w:vMerge w:val="restart"/>
            <w:vAlign w:val="center"/>
          </w:tcPr>
          <w:p w:rsidR="00EB79B2" w:rsidRPr="00694163" w:rsidRDefault="00EB79B2" w:rsidP="00EB79B2">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w:t>
            </w:r>
          </w:p>
        </w:tc>
        <w:tc>
          <w:tcPr>
            <w:tcW w:w="7363" w:type="dxa"/>
            <w:gridSpan w:val="5"/>
            <w:tcBorders>
              <w:bottom w:val="dashSmallGap" w:sz="4" w:space="0" w:color="auto"/>
            </w:tcBorders>
          </w:tcPr>
          <w:p w:rsidR="00EB79B2" w:rsidRPr="00694163" w:rsidRDefault="00EB79B2" w:rsidP="00EB79B2">
            <w:pPr>
              <w:spacing w:line="240" w:lineRule="exact"/>
              <w:rPr>
                <w:rFonts w:ascii="ＭＳ ゴシック" w:eastAsia="ＭＳ ゴシック"/>
                <w:sz w:val="18"/>
                <w:szCs w:val="18"/>
              </w:rPr>
            </w:pPr>
            <w:r w:rsidRPr="00694163">
              <w:rPr>
                <w:rFonts w:ascii="ＭＳ ゴシック" w:eastAsia="ＭＳ ゴシック" w:hint="eastAsia"/>
                <w:sz w:val="18"/>
                <w:szCs w:val="18"/>
              </w:rPr>
              <w:t>厨房設備（コンロ、レンジ、フライヤー等）、給湯器等</w:t>
            </w:r>
          </w:p>
          <w:p w:rsidR="00EB79B2" w:rsidRPr="00694163" w:rsidRDefault="00EB79B2" w:rsidP="00EB79B2">
            <w:pPr>
              <w:spacing w:line="240" w:lineRule="exact"/>
              <w:rPr>
                <w:sz w:val="18"/>
                <w:szCs w:val="18"/>
              </w:rPr>
            </w:pPr>
            <w:r w:rsidRPr="00694163">
              <w:rPr>
                <w:rFonts w:hint="eastAsia"/>
                <w:sz w:val="18"/>
                <w:szCs w:val="18"/>
              </w:rPr>
              <w:t>①　可燃物品から適正な距離が保たれているか。また、周辺部は炭化していないか。</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②　ガス配管等は、亀裂、</w:t>
            </w:r>
            <w:r w:rsidR="00CA0738">
              <w:rPr>
                <w:rFonts w:hint="eastAsia"/>
                <w:sz w:val="18"/>
                <w:szCs w:val="18"/>
              </w:rPr>
              <w:t>劣化</w:t>
            </w:r>
            <w:r w:rsidRPr="00694163">
              <w:rPr>
                <w:rFonts w:hint="eastAsia"/>
                <w:sz w:val="18"/>
                <w:szCs w:val="18"/>
              </w:rPr>
              <w:t>、損傷していないか。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ind w:left="171" w:hangingChars="95" w:hanging="171"/>
              <w:rPr>
                <w:sz w:val="18"/>
                <w:szCs w:val="18"/>
              </w:rPr>
            </w:pPr>
            <w:r w:rsidRPr="00694163">
              <w:rPr>
                <w:rFonts w:hint="eastAsia"/>
                <w:sz w:val="18"/>
                <w:szCs w:val="18"/>
              </w:rPr>
              <w:t>③　油脂を含む蒸気を発生させる厨房設備の天蓋、グリスフィルター、防火ダンパー及び排気ダクトは、清掃されているか。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④　防火ダンパーに変形、損傷がなく、かつ、正常に作動するか。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tcBorders>
          </w:tcPr>
          <w:p w:rsidR="00EB79B2" w:rsidRPr="00694163" w:rsidRDefault="00EB79B2" w:rsidP="00EB79B2">
            <w:pPr>
              <w:spacing w:line="240" w:lineRule="exact"/>
              <w:ind w:left="171" w:hangingChars="95" w:hanging="171"/>
              <w:rPr>
                <w:sz w:val="18"/>
                <w:szCs w:val="18"/>
              </w:rPr>
            </w:pPr>
            <w:r w:rsidRPr="00694163">
              <w:rPr>
                <w:rFonts w:hint="eastAsia"/>
                <w:sz w:val="18"/>
                <w:szCs w:val="18"/>
              </w:rPr>
              <w:t>⑤　煙突、排気筒及び排気ダクトに変形、損傷がないか。また、可燃物品から適正な距離が保たれているか。</w:t>
            </w:r>
          </w:p>
        </w:tc>
        <w:tc>
          <w:tcPr>
            <w:tcW w:w="1022" w:type="dxa"/>
            <w:gridSpan w:val="2"/>
            <w:tcBorders>
              <w:top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restart"/>
            <w:vAlign w:val="center"/>
          </w:tcPr>
          <w:p w:rsidR="00EB79B2" w:rsidRPr="00694163" w:rsidRDefault="00EB79B2" w:rsidP="00EB79B2">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w:t>
            </w:r>
          </w:p>
        </w:tc>
        <w:tc>
          <w:tcPr>
            <w:tcW w:w="7363" w:type="dxa"/>
            <w:gridSpan w:val="5"/>
            <w:tcBorders>
              <w:bottom w:val="dashSmallGap" w:sz="4" w:space="0" w:color="auto"/>
            </w:tcBorders>
          </w:tcPr>
          <w:p w:rsidR="00EB79B2" w:rsidRPr="00694163" w:rsidRDefault="00EB79B2" w:rsidP="00EB79B2">
            <w:pPr>
              <w:spacing w:line="240" w:lineRule="exact"/>
              <w:rPr>
                <w:rFonts w:ascii="ＭＳ ゴシック" w:eastAsia="ＭＳ ゴシック"/>
                <w:sz w:val="18"/>
                <w:szCs w:val="18"/>
              </w:rPr>
            </w:pPr>
            <w:r w:rsidRPr="00694163">
              <w:rPr>
                <w:rFonts w:ascii="ＭＳ ゴシック" w:eastAsia="ＭＳ ゴシック" w:hint="eastAsia"/>
                <w:sz w:val="18"/>
                <w:szCs w:val="18"/>
              </w:rPr>
              <w:t>暖房器具（ガスストーブ、石油ストーブ等）</w:t>
            </w:r>
          </w:p>
          <w:p w:rsidR="00EB79B2" w:rsidRPr="00694163" w:rsidRDefault="00EB79B2" w:rsidP="00EB79B2">
            <w:pPr>
              <w:spacing w:line="240" w:lineRule="exact"/>
              <w:rPr>
                <w:sz w:val="18"/>
                <w:szCs w:val="18"/>
              </w:rPr>
            </w:pPr>
            <w:r w:rsidRPr="00694163">
              <w:rPr>
                <w:rFonts w:hint="eastAsia"/>
                <w:sz w:val="18"/>
                <w:szCs w:val="18"/>
              </w:rPr>
              <w:t>①　自動</w:t>
            </w:r>
            <w:r w:rsidRPr="00EA723D">
              <w:rPr>
                <w:rFonts w:hint="eastAsia"/>
                <w:sz w:val="18"/>
                <w:szCs w:val="18"/>
              </w:rPr>
              <w:t>停止装置</w:t>
            </w:r>
            <w:r w:rsidRPr="00694163">
              <w:rPr>
                <w:rFonts w:hint="eastAsia"/>
                <w:sz w:val="18"/>
                <w:szCs w:val="18"/>
              </w:rPr>
              <w:t>は、適正に機能するか。</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②　火気周囲は、整理整頓されているか。</w:t>
            </w:r>
          </w:p>
        </w:tc>
        <w:tc>
          <w:tcPr>
            <w:tcW w:w="1022" w:type="dxa"/>
            <w:gridSpan w:val="2"/>
            <w:tcBorders>
              <w:top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val="restart"/>
            <w:shd w:val="clear" w:color="auto" w:fill="D9D9D9"/>
            <w:textDirection w:val="tbRlV"/>
            <w:vAlign w:val="center"/>
          </w:tcPr>
          <w:p w:rsidR="00EB79B2" w:rsidRPr="00694163" w:rsidRDefault="00EB79B2" w:rsidP="00EB79B2">
            <w:pPr>
              <w:spacing w:line="240" w:lineRule="exact"/>
              <w:ind w:left="113" w:right="113"/>
              <w:jc w:val="distribute"/>
              <w:rPr>
                <w:sz w:val="18"/>
                <w:szCs w:val="18"/>
              </w:rPr>
            </w:pPr>
            <w:r w:rsidRPr="00694163">
              <w:rPr>
                <w:rFonts w:hint="eastAsia"/>
                <w:kern w:val="0"/>
                <w:sz w:val="18"/>
                <w:szCs w:val="18"/>
              </w:rPr>
              <w:t>電気設備</w:t>
            </w:r>
            <w:r>
              <w:rPr>
                <w:rFonts w:hint="eastAsia"/>
                <w:kern w:val="0"/>
                <w:sz w:val="18"/>
                <w:szCs w:val="18"/>
              </w:rPr>
              <w:t>・器具</w:t>
            </w:r>
          </w:p>
        </w:tc>
        <w:tc>
          <w:tcPr>
            <w:tcW w:w="392" w:type="dxa"/>
            <w:gridSpan w:val="2"/>
            <w:vMerge w:val="restart"/>
            <w:vAlign w:val="center"/>
          </w:tcPr>
          <w:p w:rsidR="00EB79B2" w:rsidRPr="00694163" w:rsidRDefault="00EB79B2" w:rsidP="00EB79B2">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w:t>
            </w:r>
          </w:p>
        </w:tc>
        <w:tc>
          <w:tcPr>
            <w:tcW w:w="7363" w:type="dxa"/>
            <w:gridSpan w:val="5"/>
            <w:tcBorders>
              <w:bottom w:val="dashSmallGap" w:sz="4" w:space="0" w:color="auto"/>
            </w:tcBorders>
          </w:tcPr>
          <w:p w:rsidR="00EB79B2" w:rsidRPr="00694163" w:rsidRDefault="00EB79B2" w:rsidP="00EB79B2">
            <w:pPr>
              <w:spacing w:line="240" w:lineRule="exact"/>
              <w:rPr>
                <w:rFonts w:ascii="ＭＳ ゴシック" w:eastAsia="ＭＳ ゴシック"/>
                <w:sz w:val="18"/>
                <w:szCs w:val="18"/>
              </w:rPr>
            </w:pPr>
            <w:r w:rsidRPr="00694163">
              <w:rPr>
                <w:rFonts w:ascii="ＭＳ ゴシック" w:eastAsia="ＭＳ ゴシック" w:hint="eastAsia"/>
                <w:sz w:val="18"/>
                <w:szCs w:val="18"/>
              </w:rPr>
              <w:t>変電設備</w:t>
            </w:r>
          </w:p>
          <w:p w:rsidR="00EB79B2" w:rsidRPr="00694163" w:rsidRDefault="00EB79B2" w:rsidP="00EB79B2">
            <w:pPr>
              <w:spacing w:line="240" w:lineRule="exact"/>
              <w:rPr>
                <w:sz w:val="18"/>
                <w:szCs w:val="18"/>
              </w:rPr>
            </w:pPr>
            <w:r w:rsidRPr="00694163">
              <w:rPr>
                <w:rFonts w:hint="eastAsia"/>
                <w:sz w:val="18"/>
                <w:szCs w:val="18"/>
              </w:rPr>
              <w:t>①　電気技術主任者等の資格を有する者が検査を行っているか。</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②　変電設備の周囲に可燃物を置いていないか。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③　変電設備に異音、過熱はないか。</w:t>
            </w:r>
          </w:p>
        </w:tc>
        <w:tc>
          <w:tcPr>
            <w:tcW w:w="1022" w:type="dxa"/>
            <w:gridSpan w:val="2"/>
            <w:tcBorders>
              <w:top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restart"/>
            <w:vAlign w:val="center"/>
          </w:tcPr>
          <w:p w:rsidR="00EB79B2" w:rsidRPr="00694163" w:rsidRDefault="00EB79B2" w:rsidP="00EB79B2">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w:t>
            </w:r>
          </w:p>
        </w:tc>
        <w:tc>
          <w:tcPr>
            <w:tcW w:w="7363" w:type="dxa"/>
            <w:gridSpan w:val="5"/>
            <w:tcBorders>
              <w:bottom w:val="dashSmallGap" w:sz="4" w:space="0" w:color="auto"/>
            </w:tcBorders>
          </w:tcPr>
          <w:p w:rsidR="00EB79B2" w:rsidRPr="00694163" w:rsidRDefault="00EB79B2" w:rsidP="00EB79B2">
            <w:pPr>
              <w:spacing w:line="240" w:lineRule="exact"/>
              <w:rPr>
                <w:rFonts w:ascii="ＭＳ ゴシック" w:eastAsia="ＭＳ ゴシック"/>
                <w:sz w:val="18"/>
                <w:szCs w:val="18"/>
              </w:rPr>
            </w:pPr>
            <w:r w:rsidRPr="00694163">
              <w:rPr>
                <w:rFonts w:ascii="ＭＳ ゴシック" w:eastAsia="ＭＳ ゴシック" w:hint="eastAsia"/>
                <w:sz w:val="18"/>
                <w:szCs w:val="18"/>
              </w:rPr>
              <w:t>電気器具</w:t>
            </w:r>
          </w:p>
          <w:p w:rsidR="00EB79B2" w:rsidRPr="00694163" w:rsidRDefault="00EB79B2" w:rsidP="00EB79B2">
            <w:pPr>
              <w:spacing w:line="240" w:lineRule="exact"/>
              <w:rPr>
                <w:sz w:val="18"/>
                <w:szCs w:val="18"/>
              </w:rPr>
            </w:pPr>
            <w:r w:rsidRPr="00694163">
              <w:rPr>
                <w:rFonts w:hint="eastAsia"/>
                <w:sz w:val="18"/>
                <w:szCs w:val="18"/>
              </w:rPr>
              <w:t>①　タコ足の接続を行っていないか。</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②　許容電流の範囲内で電気器具を適正に使用しているか。</w:t>
            </w:r>
          </w:p>
        </w:tc>
        <w:tc>
          <w:tcPr>
            <w:tcW w:w="1022" w:type="dxa"/>
            <w:gridSpan w:val="2"/>
            <w:tcBorders>
              <w:top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Height w:val="470"/>
        </w:trPr>
        <w:tc>
          <w:tcPr>
            <w:tcW w:w="462" w:type="dxa"/>
            <w:gridSpan w:val="2"/>
            <w:vMerge w:val="restart"/>
            <w:shd w:val="clear" w:color="auto" w:fill="D9D9D9"/>
            <w:textDirection w:val="tbRlV"/>
            <w:vAlign w:val="center"/>
          </w:tcPr>
          <w:p w:rsidR="00EB79B2" w:rsidRPr="00694163" w:rsidRDefault="00EB79B2" w:rsidP="00EB79B2">
            <w:pPr>
              <w:spacing w:line="240" w:lineRule="exact"/>
              <w:ind w:left="113" w:right="113"/>
              <w:jc w:val="distribute"/>
              <w:rPr>
                <w:sz w:val="18"/>
                <w:szCs w:val="18"/>
              </w:rPr>
            </w:pPr>
            <w:r w:rsidRPr="00694163">
              <w:rPr>
                <w:rFonts w:hint="eastAsia"/>
                <w:kern w:val="0"/>
                <w:sz w:val="18"/>
                <w:szCs w:val="18"/>
              </w:rPr>
              <w:t>危険物施設</w:t>
            </w:r>
          </w:p>
        </w:tc>
        <w:tc>
          <w:tcPr>
            <w:tcW w:w="392" w:type="dxa"/>
            <w:gridSpan w:val="2"/>
            <w:vMerge w:val="restart"/>
            <w:vAlign w:val="center"/>
          </w:tcPr>
          <w:p w:rsidR="00EB79B2" w:rsidRPr="00694163" w:rsidRDefault="00EB79B2" w:rsidP="00EB79B2">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w:t>
            </w:r>
          </w:p>
        </w:tc>
        <w:tc>
          <w:tcPr>
            <w:tcW w:w="7363" w:type="dxa"/>
            <w:gridSpan w:val="5"/>
            <w:tcBorders>
              <w:bottom w:val="dashSmallGap" w:sz="4" w:space="0" w:color="auto"/>
            </w:tcBorders>
          </w:tcPr>
          <w:p w:rsidR="00EB79B2" w:rsidRPr="00694163" w:rsidRDefault="00EB79B2" w:rsidP="00EB79B2">
            <w:pPr>
              <w:spacing w:line="240" w:lineRule="exact"/>
              <w:rPr>
                <w:rFonts w:ascii="ＭＳ ゴシック" w:eastAsia="ＭＳ ゴシック"/>
                <w:sz w:val="18"/>
                <w:szCs w:val="18"/>
              </w:rPr>
            </w:pPr>
            <w:r w:rsidRPr="00694163">
              <w:rPr>
                <w:rFonts w:ascii="ＭＳ ゴシック" w:eastAsia="ＭＳ ゴシック" w:hint="eastAsia"/>
                <w:sz w:val="18"/>
                <w:szCs w:val="18"/>
              </w:rPr>
              <w:t>少量危険物貯蔵取扱所</w:t>
            </w:r>
          </w:p>
          <w:p w:rsidR="00EB79B2" w:rsidRPr="00694163" w:rsidRDefault="00EB79B2" w:rsidP="00EB79B2">
            <w:pPr>
              <w:spacing w:line="240" w:lineRule="exact"/>
              <w:rPr>
                <w:sz w:val="18"/>
                <w:szCs w:val="18"/>
              </w:rPr>
            </w:pPr>
            <w:r w:rsidRPr="00694163">
              <w:rPr>
                <w:rFonts w:hint="eastAsia"/>
                <w:sz w:val="18"/>
                <w:szCs w:val="18"/>
              </w:rPr>
              <w:t>①　標識は掲げられているか。</w:t>
            </w:r>
          </w:p>
        </w:tc>
        <w:tc>
          <w:tcPr>
            <w:tcW w:w="1022" w:type="dxa"/>
            <w:gridSpan w:val="2"/>
            <w:tcBorders>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②　掲示板（類別・数量等）には、正しく記載されているか。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③　換気設備は適正に機能しているか。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④　容器の転倒、落下防止措置はあるか。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⑤　整理清掃状況は適正か。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⑥　危険物の漏れ、あふれ、飛散はないか。</w:t>
            </w:r>
          </w:p>
        </w:tc>
        <w:tc>
          <w:tcPr>
            <w:tcW w:w="1022" w:type="dxa"/>
            <w:gridSpan w:val="2"/>
            <w:tcBorders>
              <w:top w:val="dashSmallGap" w:sz="4" w:space="0" w:color="auto"/>
              <w:bottom w:val="dashSmallGap"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rsidTr="00C621CE">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ign w:val="center"/>
          </w:tcPr>
          <w:p w:rsidR="00EB79B2" w:rsidRPr="00694163" w:rsidRDefault="00EB79B2" w:rsidP="00EB79B2">
            <w:pPr>
              <w:spacing w:line="240" w:lineRule="exact"/>
              <w:jc w:val="center"/>
              <w:rPr>
                <w:sz w:val="18"/>
                <w:szCs w:val="18"/>
              </w:rPr>
            </w:pPr>
          </w:p>
        </w:tc>
        <w:tc>
          <w:tcPr>
            <w:tcW w:w="7363" w:type="dxa"/>
            <w:gridSpan w:val="5"/>
            <w:tcBorders>
              <w:top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⑦　屋内タンク、地下タンクの場合に、通気管のメッシュに亀裂等はないか。</w:t>
            </w:r>
          </w:p>
        </w:tc>
        <w:tc>
          <w:tcPr>
            <w:tcW w:w="1022" w:type="dxa"/>
            <w:gridSpan w:val="2"/>
            <w:tcBorders>
              <w:top w:val="dashSmallGap" w:sz="4" w:space="0" w:color="auto"/>
              <w:bottom w:val="single" w:sz="4" w:space="0" w:color="auto"/>
            </w:tcBorders>
            <w:vAlign w:val="center"/>
          </w:tcPr>
          <w:p w:rsidR="00EB79B2" w:rsidRPr="00694163" w:rsidRDefault="00EB79B2" w:rsidP="00EB79B2">
            <w:pPr>
              <w:spacing w:line="240" w:lineRule="exact"/>
              <w:jc w:val="center"/>
              <w:rPr>
                <w:color w:val="FF0000"/>
                <w:sz w:val="18"/>
                <w:szCs w:val="18"/>
              </w:rPr>
            </w:pPr>
          </w:p>
        </w:tc>
      </w:tr>
      <w:tr w:rsidR="00EB79B2" w:rsidRPr="00694163" w:rsidTr="00C621CE">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val="restart"/>
            <w:vAlign w:val="center"/>
          </w:tcPr>
          <w:p w:rsidR="00EB79B2" w:rsidRPr="00694163" w:rsidRDefault="00EB79B2" w:rsidP="00EB79B2">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w:t>
            </w:r>
          </w:p>
        </w:tc>
        <w:tc>
          <w:tcPr>
            <w:tcW w:w="7363" w:type="dxa"/>
            <w:gridSpan w:val="5"/>
            <w:tcBorders>
              <w:bottom w:val="dashSmallGap" w:sz="4" w:space="0" w:color="auto"/>
            </w:tcBorders>
          </w:tcPr>
          <w:p w:rsidR="00EB79B2" w:rsidRPr="00694163" w:rsidRDefault="00EB79B2" w:rsidP="00EB79B2">
            <w:pPr>
              <w:spacing w:line="240" w:lineRule="exact"/>
              <w:rPr>
                <w:rFonts w:ascii="ＭＳ ゴシック" w:eastAsia="ＭＳ ゴシック"/>
                <w:sz w:val="18"/>
                <w:szCs w:val="18"/>
              </w:rPr>
            </w:pPr>
            <w:r w:rsidRPr="00694163">
              <w:rPr>
                <w:rFonts w:ascii="ＭＳ ゴシック" w:eastAsia="ＭＳ ゴシック" w:hint="eastAsia"/>
                <w:sz w:val="18"/>
                <w:szCs w:val="18"/>
              </w:rPr>
              <w:t>指定可燃物貯蔵取扱所</w:t>
            </w:r>
          </w:p>
          <w:p w:rsidR="00EB79B2" w:rsidRPr="00694163" w:rsidRDefault="00EB79B2" w:rsidP="00EB79B2">
            <w:pPr>
              <w:spacing w:line="240" w:lineRule="exact"/>
              <w:rPr>
                <w:sz w:val="18"/>
                <w:szCs w:val="18"/>
              </w:rPr>
            </w:pPr>
            <w:r w:rsidRPr="00694163">
              <w:rPr>
                <w:rFonts w:hint="eastAsia"/>
                <w:sz w:val="18"/>
                <w:szCs w:val="18"/>
              </w:rPr>
              <w:t>①　標識は掲げられているか。</w:t>
            </w:r>
          </w:p>
        </w:tc>
        <w:tc>
          <w:tcPr>
            <w:tcW w:w="1022" w:type="dxa"/>
            <w:gridSpan w:val="2"/>
            <w:tcBorders>
              <w:bottom w:val="dashSmallGap" w:sz="4" w:space="0" w:color="auto"/>
              <w:tr2bl w:val="nil"/>
            </w:tcBorders>
            <w:vAlign w:val="center"/>
          </w:tcPr>
          <w:p w:rsidR="00EB79B2" w:rsidRPr="00694163" w:rsidRDefault="00EB79B2" w:rsidP="00EB79B2">
            <w:pPr>
              <w:spacing w:line="240" w:lineRule="exact"/>
              <w:jc w:val="center"/>
              <w:rPr>
                <w:color w:val="FF0000"/>
                <w:sz w:val="18"/>
                <w:szCs w:val="18"/>
              </w:rPr>
            </w:pPr>
          </w:p>
        </w:tc>
      </w:tr>
      <w:tr w:rsidR="00EB79B2" w:rsidRPr="00694163" w:rsidTr="00C621CE">
        <w:tblPrEx>
          <w:jc w:val="left"/>
        </w:tblPrEx>
        <w:trPr>
          <w:gridBefore w:val="1"/>
          <w:wBefore w:w="167" w:type="dxa"/>
          <w:cantSplit/>
        </w:trPr>
        <w:tc>
          <w:tcPr>
            <w:tcW w:w="462" w:type="dxa"/>
            <w:gridSpan w:val="2"/>
            <w:vMerge/>
            <w:shd w:val="clear" w:color="auto" w:fill="D9D9D9"/>
          </w:tcPr>
          <w:p w:rsidR="00EB79B2" w:rsidRPr="00694163" w:rsidRDefault="00EB79B2" w:rsidP="00EB79B2">
            <w:pPr>
              <w:spacing w:line="240" w:lineRule="exact"/>
              <w:rPr>
                <w:sz w:val="18"/>
                <w:szCs w:val="18"/>
              </w:rPr>
            </w:pPr>
          </w:p>
        </w:tc>
        <w:tc>
          <w:tcPr>
            <w:tcW w:w="392" w:type="dxa"/>
            <w:gridSpan w:val="2"/>
            <w:vMerge/>
          </w:tcPr>
          <w:p w:rsidR="00EB79B2" w:rsidRPr="00694163" w:rsidRDefault="00EB79B2" w:rsidP="00EB79B2">
            <w:pPr>
              <w:spacing w:line="240" w:lineRule="exact"/>
              <w:rPr>
                <w:sz w:val="18"/>
                <w:szCs w:val="18"/>
              </w:rPr>
            </w:pPr>
          </w:p>
        </w:tc>
        <w:tc>
          <w:tcPr>
            <w:tcW w:w="7363" w:type="dxa"/>
            <w:gridSpan w:val="5"/>
            <w:tcBorders>
              <w:top w:val="dashSmallGap" w:sz="4" w:space="0" w:color="auto"/>
              <w:bottom w:val="dashSmallGap" w:sz="4" w:space="0" w:color="auto"/>
            </w:tcBorders>
          </w:tcPr>
          <w:p w:rsidR="00EB79B2" w:rsidRPr="00694163" w:rsidRDefault="00EB79B2" w:rsidP="00EB79B2">
            <w:pPr>
              <w:spacing w:line="240" w:lineRule="exact"/>
              <w:rPr>
                <w:sz w:val="18"/>
                <w:szCs w:val="18"/>
              </w:rPr>
            </w:pPr>
            <w:r w:rsidRPr="00694163">
              <w:rPr>
                <w:rFonts w:hint="eastAsia"/>
                <w:sz w:val="18"/>
                <w:szCs w:val="18"/>
              </w:rPr>
              <w:t>②　貯蔵取扱所周辺に火気はないか。</w:t>
            </w:r>
          </w:p>
        </w:tc>
        <w:tc>
          <w:tcPr>
            <w:tcW w:w="1022" w:type="dxa"/>
            <w:gridSpan w:val="2"/>
            <w:tcBorders>
              <w:top w:val="dashSmallGap" w:sz="4" w:space="0" w:color="auto"/>
              <w:bottom w:val="dashSmallGap" w:sz="4" w:space="0" w:color="auto"/>
              <w:tr2bl w:val="nil"/>
            </w:tcBorders>
            <w:vAlign w:val="center"/>
          </w:tcPr>
          <w:p w:rsidR="00EB79B2" w:rsidRPr="00694163" w:rsidRDefault="00EB79B2" w:rsidP="00EB79B2">
            <w:pPr>
              <w:spacing w:line="240" w:lineRule="exact"/>
              <w:jc w:val="center"/>
              <w:rPr>
                <w:color w:val="FF0000"/>
                <w:sz w:val="18"/>
                <w:szCs w:val="18"/>
              </w:rPr>
            </w:pPr>
          </w:p>
        </w:tc>
      </w:tr>
      <w:tr w:rsidR="00EB79B2" w:rsidRPr="00694163" w:rsidTr="00C621CE">
        <w:tblPrEx>
          <w:jc w:val="left"/>
        </w:tblPrEx>
        <w:trPr>
          <w:gridBefore w:val="1"/>
          <w:wBefore w:w="167" w:type="dxa"/>
          <w:cantSplit/>
        </w:trPr>
        <w:tc>
          <w:tcPr>
            <w:tcW w:w="462" w:type="dxa"/>
            <w:gridSpan w:val="2"/>
            <w:vMerge/>
            <w:tcBorders>
              <w:bottom w:val="single" w:sz="4" w:space="0" w:color="auto"/>
            </w:tcBorders>
            <w:shd w:val="clear" w:color="auto" w:fill="D9D9D9"/>
          </w:tcPr>
          <w:p w:rsidR="00EB79B2" w:rsidRPr="00694163" w:rsidRDefault="00EB79B2" w:rsidP="00EB79B2">
            <w:pPr>
              <w:spacing w:line="240" w:lineRule="exact"/>
              <w:rPr>
                <w:sz w:val="18"/>
                <w:szCs w:val="18"/>
              </w:rPr>
            </w:pPr>
          </w:p>
        </w:tc>
        <w:tc>
          <w:tcPr>
            <w:tcW w:w="392" w:type="dxa"/>
            <w:gridSpan w:val="2"/>
            <w:vMerge/>
            <w:tcBorders>
              <w:bottom w:val="single" w:sz="4" w:space="0" w:color="auto"/>
            </w:tcBorders>
          </w:tcPr>
          <w:p w:rsidR="00EB79B2" w:rsidRPr="00694163" w:rsidRDefault="00EB79B2" w:rsidP="00EB79B2">
            <w:pPr>
              <w:spacing w:line="240" w:lineRule="exact"/>
              <w:rPr>
                <w:sz w:val="18"/>
                <w:szCs w:val="18"/>
              </w:rPr>
            </w:pPr>
          </w:p>
        </w:tc>
        <w:tc>
          <w:tcPr>
            <w:tcW w:w="7363" w:type="dxa"/>
            <w:gridSpan w:val="5"/>
            <w:tcBorders>
              <w:top w:val="dashSmallGap" w:sz="4" w:space="0" w:color="auto"/>
              <w:bottom w:val="single" w:sz="4" w:space="0" w:color="auto"/>
            </w:tcBorders>
          </w:tcPr>
          <w:p w:rsidR="00EB79B2" w:rsidRPr="00694163" w:rsidRDefault="00EB79B2" w:rsidP="00EB79B2">
            <w:pPr>
              <w:spacing w:line="240" w:lineRule="exact"/>
              <w:rPr>
                <w:sz w:val="18"/>
                <w:szCs w:val="18"/>
              </w:rPr>
            </w:pPr>
            <w:r w:rsidRPr="00694163">
              <w:rPr>
                <w:rFonts w:hint="eastAsia"/>
                <w:sz w:val="18"/>
                <w:szCs w:val="18"/>
              </w:rPr>
              <w:t>③　整理整頓（集積）の状況は良いか。</w:t>
            </w:r>
          </w:p>
        </w:tc>
        <w:tc>
          <w:tcPr>
            <w:tcW w:w="1022" w:type="dxa"/>
            <w:gridSpan w:val="2"/>
            <w:tcBorders>
              <w:top w:val="dashSmallGap" w:sz="4" w:space="0" w:color="auto"/>
              <w:bottom w:val="single" w:sz="4" w:space="0" w:color="auto"/>
              <w:tr2bl w:val="nil"/>
            </w:tcBorders>
            <w:vAlign w:val="center"/>
          </w:tcPr>
          <w:p w:rsidR="00EB79B2" w:rsidRPr="00694163" w:rsidRDefault="00EB79B2" w:rsidP="00EB79B2">
            <w:pPr>
              <w:spacing w:line="240" w:lineRule="exact"/>
              <w:jc w:val="center"/>
              <w:rPr>
                <w:color w:val="FF0000"/>
                <w:sz w:val="18"/>
                <w:szCs w:val="18"/>
              </w:rPr>
            </w:pPr>
          </w:p>
        </w:tc>
      </w:tr>
      <w:tr w:rsidR="00EB79B2" w:rsidRPr="00694163" w:rsidTr="006E6818">
        <w:tblPrEx>
          <w:jc w:val="left"/>
        </w:tblPrEx>
        <w:trPr>
          <w:gridBefore w:val="1"/>
          <w:wBefore w:w="167" w:type="dxa"/>
          <w:cantSplit/>
          <w:trHeight w:val="488"/>
        </w:trPr>
        <w:tc>
          <w:tcPr>
            <w:tcW w:w="854" w:type="dxa"/>
            <w:gridSpan w:val="4"/>
            <w:tcBorders>
              <w:top w:val="single" w:sz="4" w:space="0" w:color="auto"/>
              <w:bottom w:val="double" w:sz="4" w:space="0" w:color="auto"/>
            </w:tcBorders>
            <w:shd w:val="clear" w:color="auto" w:fill="D9D9D9"/>
            <w:vAlign w:val="center"/>
          </w:tcPr>
          <w:p w:rsidR="00EB79B2" w:rsidRPr="00694163" w:rsidRDefault="00EB79B2" w:rsidP="00EB79B2">
            <w:pPr>
              <w:spacing w:line="240" w:lineRule="exact"/>
              <w:jc w:val="center"/>
              <w:rPr>
                <w:sz w:val="18"/>
                <w:szCs w:val="18"/>
              </w:rPr>
            </w:pPr>
            <w:r>
              <w:rPr>
                <w:rFonts w:hint="eastAsia"/>
                <w:sz w:val="18"/>
                <w:szCs w:val="18"/>
              </w:rPr>
              <w:t>備考</w:t>
            </w:r>
          </w:p>
        </w:tc>
        <w:tc>
          <w:tcPr>
            <w:tcW w:w="7363" w:type="dxa"/>
            <w:gridSpan w:val="5"/>
            <w:tcBorders>
              <w:top w:val="single" w:sz="4" w:space="0" w:color="auto"/>
              <w:bottom w:val="double" w:sz="4" w:space="0" w:color="auto"/>
            </w:tcBorders>
          </w:tcPr>
          <w:p w:rsidR="00EB79B2" w:rsidRPr="007D00E5" w:rsidRDefault="00EB79B2" w:rsidP="00EB79B2">
            <w:pPr>
              <w:rPr>
                <w:rFonts w:hint="eastAsia"/>
                <w:color w:val="FF0000"/>
                <w:sz w:val="18"/>
                <w:szCs w:val="18"/>
              </w:rPr>
            </w:pPr>
          </w:p>
        </w:tc>
        <w:tc>
          <w:tcPr>
            <w:tcW w:w="1022" w:type="dxa"/>
            <w:gridSpan w:val="2"/>
            <w:tcBorders>
              <w:top w:val="single" w:sz="4" w:space="0" w:color="auto"/>
              <w:bottom w:val="double" w:sz="4" w:space="0" w:color="auto"/>
              <w:tr2bl w:val="nil"/>
            </w:tcBorders>
            <w:vAlign w:val="center"/>
          </w:tcPr>
          <w:p w:rsidR="00EB79B2" w:rsidRPr="007D00E5" w:rsidRDefault="00EB79B2" w:rsidP="00EB79B2">
            <w:pPr>
              <w:jc w:val="center"/>
              <w:rPr>
                <w:color w:val="FF0000"/>
                <w:szCs w:val="18"/>
              </w:rPr>
            </w:pPr>
          </w:p>
        </w:tc>
      </w:tr>
      <w:tr w:rsidR="00EB79B2" w:rsidRPr="00694163" w:rsidTr="006E6818">
        <w:tblPrEx>
          <w:jc w:val="left"/>
        </w:tblPrEx>
        <w:trPr>
          <w:gridBefore w:val="1"/>
          <w:wBefore w:w="167" w:type="dxa"/>
          <w:cantSplit/>
          <w:trHeight w:val="282"/>
        </w:trPr>
        <w:tc>
          <w:tcPr>
            <w:tcW w:w="2370" w:type="dxa"/>
            <w:gridSpan w:val="5"/>
            <w:tcBorders>
              <w:top w:val="double" w:sz="4" w:space="0" w:color="auto"/>
              <w:right w:val="single" w:sz="4" w:space="0" w:color="auto"/>
            </w:tcBorders>
            <w:shd w:val="clear" w:color="auto" w:fill="D9D9D9"/>
            <w:vAlign w:val="center"/>
          </w:tcPr>
          <w:p w:rsidR="00EB79B2" w:rsidRPr="00694163" w:rsidRDefault="00EB79B2" w:rsidP="00EB79B2">
            <w:pPr>
              <w:spacing w:line="240" w:lineRule="exact"/>
              <w:jc w:val="center"/>
              <w:rPr>
                <w:sz w:val="18"/>
                <w:szCs w:val="18"/>
              </w:rPr>
            </w:pPr>
            <w:r w:rsidRPr="00694163">
              <w:rPr>
                <w:rFonts w:hint="eastAsia"/>
                <w:sz w:val="18"/>
                <w:szCs w:val="18"/>
              </w:rPr>
              <w:t>検査実施者氏名</w:t>
            </w:r>
          </w:p>
        </w:tc>
        <w:tc>
          <w:tcPr>
            <w:tcW w:w="1843" w:type="dxa"/>
            <w:tcBorders>
              <w:top w:val="double" w:sz="4" w:space="0" w:color="auto"/>
              <w:right w:val="single" w:sz="4" w:space="0" w:color="auto"/>
            </w:tcBorders>
            <w:shd w:val="clear" w:color="auto" w:fill="D9D9D9"/>
            <w:vAlign w:val="center"/>
          </w:tcPr>
          <w:p w:rsidR="00EB79B2" w:rsidRPr="00694163" w:rsidRDefault="00EB79B2" w:rsidP="00EB79B2">
            <w:pPr>
              <w:spacing w:line="240" w:lineRule="exact"/>
              <w:jc w:val="center"/>
              <w:rPr>
                <w:sz w:val="18"/>
                <w:szCs w:val="18"/>
              </w:rPr>
            </w:pPr>
            <w:r w:rsidRPr="00694163">
              <w:rPr>
                <w:rFonts w:hint="eastAsia"/>
                <w:sz w:val="18"/>
                <w:szCs w:val="18"/>
              </w:rPr>
              <w:t>検査実施日</w:t>
            </w:r>
          </w:p>
        </w:tc>
        <w:tc>
          <w:tcPr>
            <w:tcW w:w="2126" w:type="dxa"/>
            <w:tcBorders>
              <w:top w:val="double" w:sz="4" w:space="0" w:color="auto"/>
              <w:left w:val="single" w:sz="4" w:space="0" w:color="auto"/>
              <w:right w:val="single" w:sz="4" w:space="0" w:color="auto"/>
            </w:tcBorders>
            <w:shd w:val="clear" w:color="auto" w:fill="D9D9D9"/>
            <w:vAlign w:val="center"/>
          </w:tcPr>
          <w:p w:rsidR="00EB79B2" w:rsidRPr="00694163" w:rsidRDefault="00EB79B2" w:rsidP="00EB79B2">
            <w:pPr>
              <w:spacing w:line="240" w:lineRule="exact"/>
              <w:jc w:val="center"/>
              <w:rPr>
                <w:sz w:val="18"/>
                <w:szCs w:val="18"/>
              </w:rPr>
            </w:pPr>
            <w:r w:rsidRPr="00694163">
              <w:rPr>
                <w:rFonts w:hint="eastAsia"/>
                <w:sz w:val="18"/>
                <w:szCs w:val="18"/>
              </w:rPr>
              <w:t>検査実施者氏名</w:t>
            </w:r>
          </w:p>
        </w:tc>
        <w:tc>
          <w:tcPr>
            <w:tcW w:w="1878" w:type="dxa"/>
            <w:gridSpan w:val="2"/>
            <w:tcBorders>
              <w:top w:val="double" w:sz="4" w:space="0" w:color="auto"/>
              <w:left w:val="single" w:sz="4" w:space="0" w:color="auto"/>
              <w:right w:val="single" w:sz="4" w:space="0" w:color="auto"/>
            </w:tcBorders>
            <w:shd w:val="clear" w:color="auto" w:fill="D9D9D9"/>
            <w:vAlign w:val="center"/>
          </w:tcPr>
          <w:p w:rsidR="00EB79B2" w:rsidRPr="00694163" w:rsidRDefault="00EB79B2" w:rsidP="00EB79B2">
            <w:pPr>
              <w:spacing w:line="240" w:lineRule="exact"/>
              <w:jc w:val="center"/>
              <w:rPr>
                <w:sz w:val="18"/>
                <w:szCs w:val="18"/>
              </w:rPr>
            </w:pPr>
            <w:r w:rsidRPr="00694163">
              <w:rPr>
                <w:rFonts w:hint="eastAsia"/>
                <w:sz w:val="18"/>
                <w:szCs w:val="18"/>
              </w:rPr>
              <w:t>検査実施日</w:t>
            </w:r>
          </w:p>
        </w:tc>
        <w:tc>
          <w:tcPr>
            <w:tcW w:w="1022" w:type="dxa"/>
            <w:gridSpan w:val="2"/>
            <w:tcBorders>
              <w:top w:val="double" w:sz="4" w:space="0" w:color="auto"/>
              <w:left w:val="single" w:sz="4" w:space="0" w:color="auto"/>
              <w:bottom w:val="single" w:sz="4" w:space="0" w:color="auto"/>
            </w:tcBorders>
            <w:shd w:val="clear" w:color="auto" w:fill="D9D9D9"/>
            <w:vAlign w:val="center"/>
          </w:tcPr>
          <w:p w:rsidR="00EB79B2" w:rsidRPr="00694163" w:rsidRDefault="00EB79B2" w:rsidP="00EB79B2">
            <w:pPr>
              <w:spacing w:line="240" w:lineRule="exact"/>
              <w:jc w:val="center"/>
              <w:rPr>
                <w:sz w:val="18"/>
                <w:szCs w:val="18"/>
              </w:rPr>
            </w:pPr>
            <w:r w:rsidRPr="00694163">
              <w:rPr>
                <w:rFonts w:hint="eastAsia"/>
                <w:sz w:val="18"/>
                <w:szCs w:val="18"/>
              </w:rPr>
              <w:t>統括</w:t>
            </w:r>
          </w:p>
          <w:p w:rsidR="00EB79B2" w:rsidRPr="00694163" w:rsidRDefault="00EB79B2" w:rsidP="006E6818">
            <w:pPr>
              <w:spacing w:line="240" w:lineRule="exact"/>
              <w:jc w:val="center"/>
              <w:rPr>
                <w:sz w:val="18"/>
                <w:szCs w:val="18"/>
              </w:rPr>
            </w:pPr>
            <w:r w:rsidRPr="00694163">
              <w:rPr>
                <w:rFonts w:hint="eastAsia"/>
                <w:sz w:val="18"/>
                <w:szCs w:val="18"/>
              </w:rPr>
              <w:t>防火・防災</w:t>
            </w:r>
          </w:p>
          <w:p w:rsidR="00EB79B2" w:rsidRDefault="00EB79B2" w:rsidP="006E6818">
            <w:pPr>
              <w:spacing w:line="240" w:lineRule="exact"/>
              <w:jc w:val="center"/>
              <w:rPr>
                <w:sz w:val="18"/>
                <w:szCs w:val="18"/>
              </w:rPr>
            </w:pPr>
            <w:r w:rsidRPr="00694163">
              <w:rPr>
                <w:rFonts w:hint="eastAsia"/>
                <w:sz w:val="18"/>
                <w:szCs w:val="18"/>
              </w:rPr>
              <w:t>管理者</w:t>
            </w:r>
          </w:p>
          <w:p w:rsidR="00EB79B2" w:rsidRPr="00694163" w:rsidRDefault="00EB79B2" w:rsidP="006E6818">
            <w:pPr>
              <w:spacing w:line="240" w:lineRule="exact"/>
              <w:jc w:val="center"/>
              <w:rPr>
                <w:sz w:val="18"/>
                <w:szCs w:val="18"/>
              </w:rPr>
            </w:pPr>
            <w:r w:rsidRPr="00694163">
              <w:rPr>
                <w:rFonts w:hint="eastAsia"/>
                <w:sz w:val="18"/>
                <w:szCs w:val="18"/>
              </w:rPr>
              <w:t>確認</w:t>
            </w:r>
          </w:p>
        </w:tc>
      </w:tr>
      <w:tr w:rsidR="00EB79B2" w:rsidRPr="00694163" w:rsidTr="006E6818">
        <w:tblPrEx>
          <w:jc w:val="left"/>
        </w:tblPrEx>
        <w:trPr>
          <w:gridBefore w:val="1"/>
          <w:wBefore w:w="167" w:type="dxa"/>
          <w:cantSplit/>
          <w:trHeight w:val="1296"/>
        </w:trPr>
        <w:tc>
          <w:tcPr>
            <w:tcW w:w="2370" w:type="dxa"/>
            <w:gridSpan w:val="5"/>
            <w:tcBorders>
              <w:right w:val="single" w:sz="4" w:space="0" w:color="auto"/>
            </w:tcBorders>
          </w:tcPr>
          <w:p w:rsidR="00EB79B2" w:rsidRDefault="00EB79B2" w:rsidP="00EB79B2">
            <w:pPr>
              <w:spacing w:line="260" w:lineRule="exact"/>
              <w:rPr>
                <w:color w:val="FF0000"/>
                <w:sz w:val="18"/>
                <w:szCs w:val="18"/>
              </w:rPr>
            </w:pPr>
          </w:p>
          <w:p w:rsidR="00C621CE" w:rsidRDefault="00C621CE" w:rsidP="00EB79B2">
            <w:pPr>
              <w:spacing w:line="260" w:lineRule="exact"/>
              <w:rPr>
                <w:color w:val="FF0000"/>
                <w:sz w:val="18"/>
                <w:szCs w:val="18"/>
              </w:rPr>
            </w:pPr>
          </w:p>
          <w:p w:rsidR="00C621CE" w:rsidRDefault="00C621CE" w:rsidP="00EB79B2">
            <w:pPr>
              <w:spacing w:line="260" w:lineRule="exact"/>
              <w:rPr>
                <w:color w:val="FF0000"/>
                <w:sz w:val="18"/>
                <w:szCs w:val="18"/>
              </w:rPr>
            </w:pPr>
          </w:p>
          <w:p w:rsidR="00C621CE" w:rsidRDefault="00C621CE" w:rsidP="00EB79B2">
            <w:pPr>
              <w:spacing w:line="260" w:lineRule="exact"/>
              <w:rPr>
                <w:color w:val="FF0000"/>
                <w:sz w:val="18"/>
                <w:szCs w:val="18"/>
              </w:rPr>
            </w:pPr>
          </w:p>
          <w:p w:rsidR="00C621CE" w:rsidRDefault="00C621CE" w:rsidP="00EB79B2">
            <w:pPr>
              <w:spacing w:line="260" w:lineRule="exact"/>
              <w:rPr>
                <w:color w:val="FF0000"/>
                <w:sz w:val="18"/>
                <w:szCs w:val="18"/>
              </w:rPr>
            </w:pPr>
          </w:p>
          <w:p w:rsidR="00C621CE" w:rsidRDefault="00C621CE" w:rsidP="00EB79B2">
            <w:pPr>
              <w:spacing w:line="260" w:lineRule="exact"/>
              <w:rPr>
                <w:color w:val="FF0000"/>
                <w:sz w:val="18"/>
                <w:szCs w:val="18"/>
              </w:rPr>
            </w:pPr>
          </w:p>
          <w:p w:rsidR="00C621CE" w:rsidRDefault="00C621CE" w:rsidP="00EB79B2">
            <w:pPr>
              <w:spacing w:line="260" w:lineRule="exact"/>
              <w:rPr>
                <w:color w:val="FF0000"/>
                <w:sz w:val="18"/>
                <w:szCs w:val="18"/>
              </w:rPr>
            </w:pPr>
          </w:p>
          <w:p w:rsidR="00C621CE" w:rsidRDefault="00C621CE" w:rsidP="00EB79B2">
            <w:pPr>
              <w:spacing w:line="260" w:lineRule="exact"/>
              <w:rPr>
                <w:color w:val="FF0000"/>
                <w:sz w:val="18"/>
                <w:szCs w:val="18"/>
              </w:rPr>
            </w:pPr>
          </w:p>
          <w:p w:rsidR="00C621CE" w:rsidRPr="00694163" w:rsidRDefault="00C621CE" w:rsidP="00EB79B2">
            <w:pPr>
              <w:spacing w:line="260" w:lineRule="exact"/>
              <w:rPr>
                <w:rFonts w:hint="eastAsia"/>
                <w:color w:val="FF0000"/>
                <w:sz w:val="18"/>
                <w:szCs w:val="18"/>
              </w:rPr>
            </w:pPr>
          </w:p>
        </w:tc>
        <w:tc>
          <w:tcPr>
            <w:tcW w:w="1843" w:type="dxa"/>
            <w:tcBorders>
              <w:right w:val="single" w:sz="4" w:space="0" w:color="auto"/>
            </w:tcBorders>
          </w:tcPr>
          <w:p w:rsidR="00EB79B2" w:rsidRPr="00694163" w:rsidRDefault="00EB79B2" w:rsidP="00EB79B2">
            <w:pPr>
              <w:spacing w:line="260" w:lineRule="exact"/>
              <w:rPr>
                <w:color w:val="FF0000"/>
                <w:sz w:val="18"/>
                <w:szCs w:val="18"/>
              </w:rPr>
            </w:pPr>
          </w:p>
        </w:tc>
        <w:tc>
          <w:tcPr>
            <w:tcW w:w="2126" w:type="dxa"/>
            <w:tcBorders>
              <w:left w:val="single" w:sz="4" w:space="0" w:color="auto"/>
              <w:right w:val="single" w:sz="4" w:space="0" w:color="auto"/>
            </w:tcBorders>
            <w:vAlign w:val="center"/>
          </w:tcPr>
          <w:p w:rsidR="00EB79B2" w:rsidRPr="00694163" w:rsidRDefault="00EB79B2" w:rsidP="00EB79B2">
            <w:pPr>
              <w:spacing w:line="260" w:lineRule="exact"/>
              <w:ind w:rightChars="-52" w:right="-109"/>
              <w:jc w:val="center"/>
              <w:rPr>
                <w:color w:val="FF0000"/>
                <w:sz w:val="18"/>
                <w:szCs w:val="18"/>
              </w:rPr>
            </w:pPr>
          </w:p>
        </w:tc>
        <w:tc>
          <w:tcPr>
            <w:tcW w:w="1878" w:type="dxa"/>
            <w:gridSpan w:val="2"/>
            <w:tcBorders>
              <w:left w:val="single" w:sz="4" w:space="0" w:color="auto"/>
              <w:right w:val="single" w:sz="4" w:space="0" w:color="auto"/>
            </w:tcBorders>
            <w:vAlign w:val="center"/>
          </w:tcPr>
          <w:p w:rsidR="00EB79B2" w:rsidRPr="00694163" w:rsidRDefault="00EB79B2" w:rsidP="00EB79B2">
            <w:pPr>
              <w:spacing w:line="260" w:lineRule="exact"/>
              <w:ind w:rightChars="-52" w:right="-109"/>
              <w:jc w:val="center"/>
              <w:rPr>
                <w:color w:val="FF0000"/>
                <w:sz w:val="18"/>
                <w:szCs w:val="18"/>
              </w:rPr>
            </w:pPr>
          </w:p>
        </w:tc>
        <w:tc>
          <w:tcPr>
            <w:tcW w:w="1022" w:type="dxa"/>
            <w:gridSpan w:val="2"/>
            <w:tcBorders>
              <w:left w:val="single" w:sz="4" w:space="0" w:color="auto"/>
            </w:tcBorders>
            <w:vAlign w:val="center"/>
          </w:tcPr>
          <w:p w:rsidR="00EB79B2" w:rsidRPr="00694163" w:rsidRDefault="00EB79B2" w:rsidP="00EB79B2">
            <w:pPr>
              <w:spacing w:line="260" w:lineRule="exact"/>
              <w:jc w:val="center"/>
              <w:rPr>
                <w:color w:val="FF0000"/>
                <w:sz w:val="18"/>
                <w:szCs w:val="18"/>
              </w:rPr>
            </w:pPr>
          </w:p>
        </w:tc>
      </w:tr>
    </w:tbl>
    <w:p w:rsidR="00EB79B2" w:rsidRPr="00694163" w:rsidRDefault="00EB79B2" w:rsidP="00EB79B2">
      <w:pPr>
        <w:spacing w:line="300" w:lineRule="exact"/>
        <w:rPr>
          <w:sz w:val="18"/>
          <w:szCs w:val="18"/>
        </w:rPr>
      </w:pPr>
      <w:r w:rsidRPr="00694163">
        <w:rPr>
          <w:rFonts w:hint="eastAsia"/>
          <w:sz w:val="18"/>
          <w:szCs w:val="18"/>
        </w:rPr>
        <w:t>（備考）　不備・欠陥がある場合には、直ちに</w:t>
      </w:r>
      <w:r>
        <w:rPr>
          <w:rFonts w:hint="eastAsia"/>
          <w:sz w:val="18"/>
          <w:szCs w:val="18"/>
        </w:rPr>
        <w:t>統括</w:t>
      </w:r>
      <w:r w:rsidRPr="00694163">
        <w:rPr>
          <w:rFonts w:hint="eastAsia"/>
          <w:sz w:val="18"/>
          <w:szCs w:val="18"/>
        </w:rPr>
        <w:t>防火・防災管理者に報告する。</w:t>
      </w:r>
    </w:p>
    <w:p w:rsidR="00EB79B2" w:rsidRPr="00694163" w:rsidRDefault="00EB79B2" w:rsidP="00EB79B2">
      <w:pPr>
        <w:spacing w:line="240" w:lineRule="exact"/>
        <w:ind w:firstLineChars="500" w:firstLine="900"/>
        <w:rPr>
          <w:rFonts w:hint="eastAsia"/>
          <w:sz w:val="18"/>
          <w:szCs w:val="18"/>
        </w:rPr>
      </w:pPr>
      <w:r w:rsidRPr="00694163">
        <w:rPr>
          <w:rFonts w:hint="eastAsia"/>
          <w:sz w:val="18"/>
          <w:szCs w:val="18"/>
        </w:rPr>
        <w:t>実施しない設備、確認箇所は斜線とする。</w:t>
      </w:r>
    </w:p>
    <w:p w:rsidR="00EB79B2" w:rsidRPr="00694163" w:rsidRDefault="00EB79B2" w:rsidP="00EB79B2">
      <w:pPr>
        <w:rPr>
          <w:rFonts w:ascii="ＭＳ 明朝" w:hint="eastAsia"/>
          <w:sz w:val="18"/>
          <w:szCs w:val="18"/>
        </w:rPr>
      </w:pPr>
      <w:r w:rsidRPr="00694163">
        <w:rPr>
          <w:rFonts w:hint="eastAsia"/>
          <w:sz w:val="18"/>
          <w:szCs w:val="18"/>
        </w:rPr>
        <w:t>（検査結果の凡例）　○</w:t>
      </w:r>
      <w:r w:rsidRPr="00694163">
        <w:rPr>
          <w:rFonts w:hAnsi="ＭＳ 明朝" w:hint="eastAsia"/>
          <w:sz w:val="18"/>
          <w:szCs w:val="18"/>
        </w:rPr>
        <w:t>…</w:t>
      </w:r>
      <w:r w:rsidRPr="00694163">
        <w:rPr>
          <w:rFonts w:hint="eastAsia"/>
          <w:sz w:val="18"/>
          <w:szCs w:val="18"/>
        </w:rPr>
        <w:t>良　　×</w:t>
      </w:r>
      <w:r w:rsidRPr="00694163">
        <w:rPr>
          <w:rFonts w:hAnsi="ＭＳ 明朝" w:hint="eastAsia"/>
          <w:sz w:val="18"/>
          <w:szCs w:val="18"/>
        </w:rPr>
        <w:t xml:space="preserve">…不備・欠陥　　</w:t>
      </w:r>
      <w:r w:rsidRPr="00694163">
        <w:rPr>
          <w:rFonts w:hAnsi="ＭＳ 明朝"/>
          <w:sz w:val="18"/>
          <w:szCs w:val="18"/>
        </w:rPr>
        <w:fldChar w:fldCharType="begin"/>
      </w:r>
      <w:r w:rsidRPr="00694163">
        <w:rPr>
          <w:rFonts w:hAnsi="ＭＳ 明朝"/>
          <w:sz w:val="18"/>
          <w:szCs w:val="18"/>
        </w:rPr>
        <w:instrText xml:space="preserve"> </w:instrText>
      </w:r>
      <w:r w:rsidRPr="00694163">
        <w:rPr>
          <w:rFonts w:hAnsi="ＭＳ 明朝" w:hint="eastAsia"/>
          <w:sz w:val="18"/>
          <w:szCs w:val="18"/>
        </w:rPr>
        <w:instrText>eq \o\ac(</w:instrText>
      </w:r>
      <w:r w:rsidRPr="00694163">
        <w:rPr>
          <w:rFonts w:hAnsi="ＭＳ 明朝" w:hint="eastAsia"/>
          <w:sz w:val="18"/>
          <w:szCs w:val="18"/>
        </w:rPr>
        <w:instrText>○</w:instrText>
      </w:r>
      <w:r w:rsidRPr="00694163">
        <w:rPr>
          <w:rFonts w:hAnsi="ＭＳ 明朝" w:hint="eastAsia"/>
          <w:sz w:val="18"/>
          <w:szCs w:val="18"/>
        </w:rPr>
        <w:instrText>,</w:instrText>
      </w:r>
      <w:r w:rsidRPr="00694163">
        <w:rPr>
          <w:rFonts w:hAnsi="ＭＳ 明朝" w:hint="eastAsia"/>
          <w:position w:val="2"/>
          <w:sz w:val="18"/>
          <w:szCs w:val="18"/>
        </w:rPr>
        <w:instrText>×</w:instrText>
      </w:r>
      <w:r w:rsidRPr="00694163">
        <w:rPr>
          <w:rFonts w:hAnsi="ＭＳ 明朝" w:hint="eastAsia"/>
          <w:sz w:val="18"/>
          <w:szCs w:val="18"/>
        </w:rPr>
        <w:instrText>)</w:instrText>
      </w:r>
      <w:r w:rsidRPr="00694163">
        <w:rPr>
          <w:rFonts w:hAnsi="ＭＳ 明朝"/>
          <w:sz w:val="18"/>
          <w:szCs w:val="18"/>
        </w:rPr>
        <w:fldChar w:fldCharType="end"/>
      </w:r>
      <w:r w:rsidRPr="00694163">
        <w:rPr>
          <w:rFonts w:hAnsi="ＭＳ 明朝" w:hint="eastAsia"/>
          <w:sz w:val="18"/>
          <w:szCs w:val="18"/>
        </w:rPr>
        <w:t>…即時</w:t>
      </w:r>
      <w:r>
        <w:rPr>
          <w:rFonts w:hAnsi="ＭＳ 明朝" w:hint="eastAsia"/>
          <w:sz w:val="18"/>
          <w:szCs w:val="18"/>
        </w:rPr>
        <w:t>改修</w:t>
      </w:r>
    </w:p>
    <w:p w:rsidR="00EB79B2" w:rsidRPr="00694163" w:rsidRDefault="00EB79B2" w:rsidP="00EB79B2">
      <w:pPr>
        <w:pStyle w:val="21"/>
        <w:adjustRightInd w:val="0"/>
        <w:snapToGrid w:val="0"/>
        <w:spacing w:line="240" w:lineRule="atLeast"/>
        <w:ind w:leftChars="-24" w:left="-50" w:rightChars="-145" w:right="-304"/>
        <w:rPr>
          <w:rFonts w:ascii="ＭＳ ゴシック" w:eastAsia="ＭＳ ゴシック"/>
          <w:sz w:val="22"/>
          <w:szCs w:val="22"/>
        </w:rPr>
      </w:pPr>
      <w:r w:rsidRPr="00822D30">
        <w:rPr>
          <w:szCs w:val="18"/>
        </w:rPr>
        <w:br w:type="page"/>
      </w:r>
      <w:r w:rsidRPr="00694163">
        <w:rPr>
          <w:rFonts w:ascii="ＭＳ ゴシック" w:eastAsia="ＭＳ ゴシック" w:hint="eastAsia"/>
          <w:sz w:val="22"/>
          <w:szCs w:val="22"/>
        </w:rPr>
        <w:lastRenderedPageBreak/>
        <w:t>別表６</w:t>
      </w:r>
    </w:p>
    <w:p w:rsidR="00EB79B2" w:rsidRDefault="00EB79B2" w:rsidP="00EB79B2">
      <w:pPr>
        <w:jc w:val="center"/>
        <w:rPr>
          <w:rFonts w:ascii="ＭＳ ゴシック" w:eastAsia="ＭＳ ゴシック"/>
        </w:rPr>
      </w:pPr>
      <w:r>
        <w:rPr>
          <w:rFonts w:ascii="ＭＳ ゴシック" w:eastAsia="ＭＳ ゴシック" w:hint="eastAsia"/>
        </w:rPr>
        <w:t>自主点検チェック表「消防用設備等」</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5318"/>
        <w:gridCol w:w="990"/>
      </w:tblGrid>
      <w:tr w:rsidR="00EB79B2" w:rsidRPr="00667E77" w:rsidTr="004A4682">
        <w:trPr>
          <w:jc w:val="center"/>
        </w:trPr>
        <w:tc>
          <w:tcPr>
            <w:tcW w:w="2633" w:type="dxa"/>
            <w:shd w:val="clear" w:color="auto" w:fill="D9D9D9"/>
          </w:tcPr>
          <w:p w:rsidR="00EB79B2" w:rsidRPr="00667E77" w:rsidRDefault="00EB79B2" w:rsidP="00EB79B2">
            <w:pPr>
              <w:spacing w:line="240" w:lineRule="exact"/>
              <w:jc w:val="center"/>
              <w:rPr>
                <w:sz w:val="18"/>
                <w:szCs w:val="18"/>
              </w:rPr>
            </w:pPr>
            <w:r w:rsidRPr="00667E77">
              <w:rPr>
                <w:rFonts w:hint="eastAsia"/>
                <w:spacing w:val="120"/>
                <w:kern w:val="0"/>
                <w:sz w:val="18"/>
                <w:szCs w:val="18"/>
                <w:fitText w:val="1440" w:id="1790613248"/>
              </w:rPr>
              <w:t>実施設</w:t>
            </w:r>
            <w:r w:rsidRPr="00667E77">
              <w:rPr>
                <w:rFonts w:hint="eastAsia"/>
                <w:kern w:val="0"/>
                <w:sz w:val="18"/>
                <w:szCs w:val="18"/>
                <w:fitText w:val="1440" w:id="1790613248"/>
              </w:rPr>
              <w:t>備</w:t>
            </w:r>
          </w:p>
        </w:tc>
        <w:tc>
          <w:tcPr>
            <w:tcW w:w="5318" w:type="dxa"/>
            <w:shd w:val="clear" w:color="auto" w:fill="D9D9D9"/>
          </w:tcPr>
          <w:p w:rsidR="00EB79B2" w:rsidRPr="00667E77" w:rsidRDefault="00EB79B2" w:rsidP="00EB79B2">
            <w:pPr>
              <w:spacing w:line="240" w:lineRule="exact"/>
              <w:jc w:val="center"/>
              <w:rPr>
                <w:sz w:val="18"/>
                <w:szCs w:val="18"/>
              </w:rPr>
            </w:pPr>
            <w:r w:rsidRPr="00667E77">
              <w:rPr>
                <w:rFonts w:hint="eastAsia"/>
                <w:spacing w:val="180"/>
                <w:kern w:val="0"/>
                <w:sz w:val="18"/>
                <w:szCs w:val="18"/>
                <w:fitText w:val="1800" w:id="1790613249"/>
              </w:rPr>
              <w:t>確認箇</w:t>
            </w:r>
            <w:r w:rsidRPr="00667E77">
              <w:rPr>
                <w:rFonts w:hint="eastAsia"/>
                <w:kern w:val="0"/>
                <w:sz w:val="18"/>
                <w:szCs w:val="18"/>
                <w:fitText w:val="1800" w:id="1790613249"/>
              </w:rPr>
              <w:t>所</w:t>
            </w:r>
          </w:p>
        </w:tc>
        <w:tc>
          <w:tcPr>
            <w:tcW w:w="990" w:type="dxa"/>
            <w:shd w:val="clear" w:color="auto" w:fill="D9D9D9"/>
          </w:tcPr>
          <w:p w:rsidR="00EB79B2" w:rsidRPr="00667E77" w:rsidRDefault="00EB79B2" w:rsidP="00EB79B2">
            <w:pPr>
              <w:spacing w:line="240" w:lineRule="exact"/>
              <w:jc w:val="center"/>
              <w:rPr>
                <w:sz w:val="18"/>
                <w:szCs w:val="18"/>
              </w:rPr>
            </w:pPr>
            <w:r w:rsidRPr="00667E77">
              <w:rPr>
                <w:rFonts w:hint="eastAsia"/>
                <w:sz w:val="18"/>
                <w:szCs w:val="18"/>
              </w:rPr>
              <w:t>点検結果</w:t>
            </w:r>
          </w:p>
        </w:tc>
      </w:tr>
      <w:tr w:rsidR="00EB79B2" w:rsidRPr="00667E77" w:rsidTr="004A4682">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315"/>
                <w:kern w:val="0"/>
                <w:sz w:val="18"/>
                <w:szCs w:val="18"/>
                <w:fitText w:val="1800" w:id="1790613250"/>
              </w:rPr>
              <w:t>消火</w:t>
            </w:r>
            <w:r w:rsidRPr="00667E77">
              <w:rPr>
                <w:rFonts w:hint="eastAsia"/>
                <w:kern w:val="0"/>
                <w:sz w:val="18"/>
                <w:szCs w:val="18"/>
                <w:fitText w:val="1800" w:id="1790613250"/>
              </w:rPr>
              <w:t>器</w:t>
            </w:r>
          </w:p>
          <w:p w:rsidR="00EB79B2" w:rsidRPr="00667E77" w:rsidRDefault="00EB79B2" w:rsidP="00EB79B2">
            <w:pPr>
              <w:spacing w:line="240" w:lineRule="exact"/>
              <w:jc w:val="center"/>
              <w:rPr>
                <w:sz w:val="18"/>
                <w:szCs w:val="18"/>
              </w:rPr>
            </w:pPr>
            <w:r w:rsidRPr="00667E77">
              <w:rPr>
                <w:rFonts w:hint="eastAsia"/>
                <w:sz w:val="18"/>
                <w:szCs w:val="18"/>
              </w:rPr>
              <w:t>（</w:t>
            </w:r>
            <w:r w:rsidR="00894BCC">
              <w:rPr>
                <w:rFonts w:hint="eastAsia"/>
                <w:color w:val="FF0000"/>
                <w:sz w:val="18"/>
                <w:szCs w:val="18"/>
              </w:rPr>
              <w:t xml:space="preserve">　　　</w:t>
            </w:r>
            <w:r w:rsidRPr="00667E77">
              <w:rPr>
                <w:rFonts w:hint="eastAsia"/>
                <w:sz w:val="18"/>
                <w:szCs w:val="18"/>
              </w:rPr>
              <w:t>年</w:t>
            </w:r>
            <w:r w:rsidR="00894BCC">
              <w:rPr>
                <w:rFonts w:hint="eastAsia"/>
                <w:color w:val="FF0000"/>
                <w:sz w:val="18"/>
                <w:szCs w:val="18"/>
              </w:rPr>
              <w:t xml:space="preserve">　　</w:t>
            </w:r>
            <w:r w:rsidRPr="00667E77">
              <w:rPr>
                <w:rFonts w:hint="eastAsia"/>
                <w:sz w:val="18"/>
                <w:szCs w:val="18"/>
              </w:rPr>
              <w:t>月</w:t>
            </w:r>
            <w:r w:rsidR="00894BCC">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設置場所に置いてあるか。</w:t>
            </w:r>
          </w:p>
        </w:tc>
        <w:tc>
          <w:tcPr>
            <w:tcW w:w="990" w:type="dxa"/>
            <w:tcBorders>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⑵　消火薬剤の漏れ、変形、損傷、腐食等がないか。</w:t>
            </w:r>
          </w:p>
        </w:tc>
        <w:tc>
          <w:tcPr>
            <w:tcW w:w="990" w:type="dxa"/>
            <w:tcBorders>
              <w:top w:val="dashSmallGap" w:sz="4" w:space="0" w:color="auto"/>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ind w:left="360" w:hangingChars="200" w:hanging="360"/>
              <w:rPr>
                <w:sz w:val="18"/>
                <w:szCs w:val="18"/>
              </w:rPr>
            </w:pPr>
            <w:r w:rsidRPr="00667E77">
              <w:rPr>
                <w:rFonts w:hint="eastAsia"/>
                <w:sz w:val="18"/>
                <w:szCs w:val="18"/>
              </w:rPr>
              <w:t>⑶　安全栓が外れていないか。安全栓の封が脱落していないか。</w:t>
            </w:r>
          </w:p>
        </w:tc>
        <w:tc>
          <w:tcPr>
            <w:tcW w:w="990" w:type="dxa"/>
            <w:tcBorders>
              <w:top w:val="dashSmallGap" w:sz="4" w:space="0" w:color="auto"/>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ind w:left="360" w:hangingChars="200" w:hanging="360"/>
              <w:rPr>
                <w:sz w:val="18"/>
                <w:szCs w:val="18"/>
              </w:rPr>
            </w:pPr>
            <w:r w:rsidRPr="00667E77">
              <w:rPr>
                <w:rFonts w:hint="eastAsia"/>
                <w:sz w:val="18"/>
                <w:szCs w:val="18"/>
              </w:rPr>
              <w:t>⑷　ホースに変形、損傷、</w:t>
            </w:r>
            <w:r w:rsidR="00CA0738">
              <w:rPr>
                <w:rFonts w:hint="eastAsia"/>
                <w:sz w:val="18"/>
                <w:szCs w:val="18"/>
              </w:rPr>
              <w:t>劣化</w:t>
            </w:r>
            <w:r w:rsidRPr="00667E77">
              <w:rPr>
                <w:rFonts w:hint="eastAsia"/>
                <w:sz w:val="18"/>
                <w:szCs w:val="18"/>
              </w:rPr>
              <w:t>等がなく、内部に詰まりがないか。</w:t>
            </w:r>
          </w:p>
        </w:tc>
        <w:tc>
          <w:tcPr>
            <w:tcW w:w="990" w:type="dxa"/>
            <w:tcBorders>
              <w:top w:val="dashSmallGap" w:sz="4" w:space="0" w:color="auto"/>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⑸　圧力計が指示範囲内にあるか。</w:t>
            </w:r>
          </w:p>
        </w:tc>
        <w:tc>
          <w:tcPr>
            <w:tcW w:w="990" w:type="dxa"/>
            <w:tcBorders>
              <w:top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45"/>
                <w:kern w:val="0"/>
                <w:sz w:val="18"/>
                <w:szCs w:val="18"/>
                <w:fitText w:val="1800" w:id="1790613251"/>
              </w:rPr>
              <w:t>屋内消火栓設</w:t>
            </w:r>
            <w:r w:rsidRPr="00667E77">
              <w:rPr>
                <w:rFonts w:hint="eastAsia"/>
                <w:kern w:val="0"/>
                <w:sz w:val="18"/>
                <w:szCs w:val="18"/>
                <w:fitText w:val="1800" w:id="1790613251"/>
              </w:rPr>
              <w:t>備</w:t>
            </w:r>
          </w:p>
          <w:p w:rsidR="00EB79B2" w:rsidRPr="00667E77" w:rsidRDefault="00EB79B2" w:rsidP="00EB79B2">
            <w:pPr>
              <w:spacing w:line="240" w:lineRule="exact"/>
              <w:jc w:val="center"/>
              <w:rPr>
                <w:sz w:val="18"/>
                <w:szCs w:val="18"/>
              </w:rPr>
            </w:pPr>
            <w:r w:rsidRPr="00667E77">
              <w:rPr>
                <w:rFonts w:hint="eastAsia"/>
                <w:spacing w:val="112"/>
                <w:kern w:val="0"/>
                <w:sz w:val="18"/>
                <w:szCs w:val="18"/>
                <w:fitText w:val="1800" w:id="1790613252"/>
              </w:rPr>
              <w:t>泡消火設</w:t>
            </w:r>
            <w:r w:rsidRPr="00667E77">
              <w:rPr>
                <w:rFonts w:hint="eastAsia"/>
                <w:spacing w:val="2"/>
                <w:kern w:val="0"/>
                <w:sz w:val="18"/>
                <w:szCs w:val="18"/>
                <w:fitText w:val="1800" w:id="1790613252"/>
              </w:rPr>
              <w:t>備</w:t>
            </w:r>
          </w:p>
          <w:p w:rsidR="00EB79B2" w:rsidRPr="00667E77" w:rsidRDefault="00EB79B2" w:rsidP="00EB79B2">
            <w:pPr>
              <w:spacing w:line="240" w:lineRule="exact"/>
              <w:jc w:val="right"/>
              <w:rPr>
                <w:sz w:val="18"/>
                <w:szCs w:val="18"/>
              </w:rPr>
            </w:pPr>
            <w:r w:rsidRPr="00667E77">
              <w:rPr>
                <w:rFonts w:hint="eastAsia"/>
                <w:sz w:val="18"/>
                <w:szCs w:val="18"/>
              </w:rPr>
              <w:t>（移動式）</w:t>
            </w:r>
          </w:p>
          <w:p w:rsidR="00EB79B2" w:rsidRPr="00667E77"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使用上の障害となる物品はないか。</w:t>
            </w:r>
          </w:p>
        </w:tc>
        <w:tc>
          <w:tcPr>
            <w:tcW w:w="990" w:type="dxa"/>
            <w:tcBorders>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⑵　消火栓扉は確実に開閉できるか。</w:t>
            </w:r>
          </w:p>
        </w:tc>
        <w:tc>
          <w:tcPr>
            <w:tcW w:w="990" w:type="dxa"/>
            <w:tcBorders>
              <w:top w:val="dashSmallGap" w:sz="4" w:space="0" w:color="auto"/>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⑶　ホース、ノズルが接続され、変形、損傷はないか。</w:t>
            </w:r>
          </w:p>
        </w:tc>
        <w:tc>
          <w:tcPr>
            <w:tcW w:w="990" w:type="dxa"/>
            <w:tcBorders>
              <w:top w:val="dashSmallGap" w:sz="4" w:space="0" w:color="auto"/>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⑷　表示灯は点灯しているか。</w:t>
            </w:r>
          </w:p>
        </w:tc>
        <w:tc>
          <w:tcPr>
            <w:tcW w:w="990" w:type="dxa"/>
            <w:tcBorders>
              <w:top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17"/>
                <w:w w:val="95"/>
                <w:kern w:val="0"/>
                <w:sz w:val="18"/>
                <w:szCs w:val="18"/>
                <w:fitText w:val="1800" w:id="1790613253"/>
              </w:rPr>
              <w:t>スプリンクラー設</w:t>
            </w:r>
            <w:r w:rsidRPr="00667E77">
              <w:rPr>
                <w:rFonts w:hint="eastAsia"/>
                <w:spacing w:val="-1"/>
                <w:w w:val="95"/>
                <w:kern w:val="0"/>
                <w:sz w:val="18"/>
                <w:szCs w:val="18"/>
                <w:fitText w:val="1800" w:id="1790613253"/>
              </w:rPr>
              <w:t>備</w:t>
            </w:r>
          </w:p>
          <w:p w:rsidR="00EB79B2" w:rsidRPr="00667E77"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散水の障害はないか。（例．物品の集積など）</w:t>
            </w:r>
          </w:p>
        </w:tc>
        <w:tc>
          <w:tcPr>
            <w:tcW w:w="990" w:type="dxa"/>
            <w:tcBorders>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⑵　間仕切り、棚等の新設による未警戒部分はないか。</w:t>
            </w:r>
          </w:p>
        </w:tc>
        <w:tc>
          <w:tcPr>
            <w:tcW w:w="990" w:type="dxa"/>
            <w:tcBorders>
              <w:top w:val="dashSmallGap" w:sz="4" w:space="0" w:color="auto"/>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⑶　送水口の変形及び操作障害はないか。</w:t>
            </w:r>
          </w:p>
        </w:tc>
        <w:tc>
          <w:tcPr>
            <w:tcW w:w="990" w:type="dxa"/>
            <w:tcBorders>
              <w:top w:val="dashSmallGap" w:sz="4" w:space="0" w:color="auto"/>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4A4682">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⑷　スプリンクラーのヘッドに漏れ、変形はないか。</w:t>
            </w:r>
          </w:p>
        </w:tc>
        <w:tc>
          <w:tcPr>
            <w:tcW w:w="990" w:type="dxa"/>
            <w:tcBorders>
              <w:top w:val="dashSmallGap" w:sz="4" w:space="0" w:color="auto"/>
              <w:bottom w:val="dashSmallGap"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⑸　制御弁は閉鎖されていないか。</w:t>
            </w:r>
          </w:p>
        </w:tc>
        <w:tc>
          <w:tcPr>
            <w:tcW w:w="990" w:type="dxa"/>
            <w:tcBorders>
              <w:top w:val="dashSmallGap" w:sz="4" w:space="0" w:color="auto"/>
              <w:bottom w:val="single" w:sz="4" w:space="0" w:color="auto"/>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45"/>
                <w:kern w:val="0"/>
                <w:sz w:val="18"/>
                <w:szCs w:val="18"/>
                <w:fitText w:val="1800" w:id="1790613254"/>
              </w:rPr>
              <w:t>水噴霧消火設</w:t>
            </w:r>
            <w:r w:rsidRPr="00667E77">
              <w:rPr>
                <w:rFonts w:hint="eastAsia"/>
                <w:kern w:val="0"/>
                <w:sz w:val="18"/>
                <w:szCs w:val="18"/>
                <w:fitText w:val="1800" w:id="1790613254"/>
              </w:rPr>
              <w:t>備</w:t>
            </w:r>
          </w:p>
          <w:p w:rsidR="00EB79B2" w:rsidRPr="00667E77" w:rsidRDefault="00EB79B2" w:rsidP="00EB79B2">
            <w:pPr>
              <w:spacing w:line="240" w:lineRule="exact"/>
              <w:jc w:val="center"/>
              <w:rPr>
                <w:sz w:val="18"/>
                <w:szCs w:val="18"/>
              </w:rPr>
            </w:pPr>
            <w:r w:rsidRPr="00667E77">
              <w:rPr>
                <w:rFonts w:hint="eastAsia"/>
                <w:sz w:val="18"/>
                <w:szCs w:val="18"/>
              </w:rPr>
              <w:t xml:space="preserve">（　</w:t>
            </w:r>
            <w:r w:rsidR="00894BCC">
              <w:rPr>
                <w:rFonts w:hint="eastAsia"/>
                <w:sz w:val="18"/>
                <w:szCs w:val="18"/>
              </w:rPr>
              <w:t xml:space="preserve">　　</w:t>
            </w:r>
            <w:r w:rsidRPr="00667E77">
              <w:rPr>
                <w:rFonts w:hint="eastAsia"/>
                <w:sz w:val="18"/>
                <w:szCs w:val="18"/>
              </w:rPr>
              <w:t xml:space="preserve">年　</w:t>
            </w:r>
            <w:r w:rsidR="00894BCC">
              <w:rPr>
                <w:rFonts w:hint="eastAsia"/>
                <w:sz w:val="18"/>
                <w:szCs w:val="18"/>
              </w:rPr>
              <w:t xml:space="preserve">　</w:t>
            </w:r>
            <w:r w:rsidRPr="00667E77">
              <w:rPr>
                <w:rFonts w:hint="eastAsia"/>
                <w:sz w:val="18"/>
                <w:szCs w:val="18"/>
              </w:rPr>
              <w:t xml:space="preserve">月　</w:t>
            </w:r>
            <w:r w:rsidR="00894BCC">
              <w:rPr>
                <w:rFonts w:hint="eastAsia"/>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散水の障害はないか。（例．物品の集積など）</w:t>
            </w:r>
          </w:p>
        </w:tc>
        <w:tc>
          <w:tcPr>
            <w:tcW w:w="990" w:type="dxa"/>
            <w:tcBorders>
              <w:bottom w:val="dashSmallGap" w:sz="4" w:space="0" w:color="auto"/>
              <w:tr2bl w:val="nil"/>
            </w:tcBorders>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⑵　間仕切り、棚等の新設による未警戒部分はないか。</w:t>
            </w:r>
          </w:p>
        </w:tc>
        <w:tc>
          <w:tcPr>
            <w:tcW w:w="990" w:type="dxa"/>
            <w:tcBorders>
              <w:top w:val="dashSmallGap" w:sz="4" w:space="0" w:color="auto"/>
              <w:bottom w:val="dashSmallGap" w:sz="4" w:space="0" w:color="auto"/>
              <w:tr2bl w:val="nil"/>
            </w:tcBorders>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⑶　管、管継手に漏れ、変形はないか。</w:t>
            </w:r>
          </w:p>
        </w:tc>
        <w:tc>
          <w:tcPr>
            <w:tcW w:w="990" w:type="dxa"/>
            <w:tcBorders>
              <w:top w:val="dashSmallGap" w:sz="4" w:space="0" w:color="auto"/>
              <w:tr2bl w:val="nil"/>
            </w:tcBorders>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112"/>
                <w:kern w:val="0"/>
                <w:sz w:val="18"/>
                <w:szCs w:val="18"/>
                <w:fitText w:val="1800" w:id="1790613255"/>
              </w:rPr>
              <w:t>泡消火設</w:t>
            </w:r>
            <w:r w:rsidRPr="00667E77">
              <w:rPr>
                <w:rFonts w:hint="eastAsia"/>
                <w:spacing w:val="2"/>
                <w:kern w:val="0"/>
                <w:sz w:val="18"/>
                <w:szCs w:val="18"/>
                <w:fitText w:val="1800" w:id="1790613255"/>
              </w:rPr>
              <w:t>備</w:t>
            </w:r>
          </w:p>
          <w:p w:rsidR="00EB79B2" w:rsidRPr="00667E77" w:rsidRDefault="00EB79B2" w:rsidP="00EB79B2">
            <w:pPr>
              <w:spacing w:line="240" w:lineRule="exact"/>
              <w:jc w:val="right"/>
              <w:rPr>
                <w:sz w:val="18"/>
                <w:szCs w:val="18"/>
              </w:rPr>
            </w:pPr>
            <w:r w:rsidRPr="00667E77">
              <w:rPr>
                <w:rFonts w:hint="eastAsia"/>
                <w:sz w:val="18"/>
                <w:szCs w:val="18"/>
              </w:rPr>
              <w:t>（固定式）</w:t>
            </w:r>
          </w:p>
          <w:p w:rsidR="00EB79B2" w:rsidRPr="00667E77"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泡の分布を妨げるものがないか。</w:t>
            </w:r>
          </w:p>
        </w:tc>
        <w:tc>
          <w:tcPr>
            <w:tcW w:w="990" w:type="dxa"/>
            <w:tcBorders>
              <w:bottom w:val="dashSmallGap" w:sz="4" w:space="0" w:color="auto"/>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⑵　間仕切り、棚等の新設による未警戒部分はないか。</w:t>
            </w:r>
          </w:p>
        </w:tc>
        <w:tc>
          <w:tcPr>
            <w:tcW w:w="990" w:type="dxa"/>
            <w:tcBorders>
              <w:top w:val="dashSmallGap" w:sz="4" w:space="0" w:color="auto"/>
              <w:bottom w:val="dashSmallGap" w:sz="4" w:space="0" w:color="auto"/>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⑶　泡のヘッドに詰まり、変形はないか。</w:t>
            </w:r>
          </w:p>
        </w:tc>
        <w:tc>
          <w:tcPr>
            <w:tcW w:w="990" w:type="dxa"/>
            <w:tcBorders>
              <w:top w:val="dashSmallGap" w:sz="4" w:space="0" w:color="auto"/>
              <w:bottom w:val="single" w:sz="4" w:space="0" w:color="auto"/>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17"/>
                <w:w w:val="95"/>
                <w:kern w:val="0"/>
                <w:sz w:val="18"/>
                <w:szCs w:val="18"/>
                <w:fitText w:val="1800" w:id="1790613256"/>
              </w:rPr>
              <w:t>不活性ガス消火設</w:t>
            </w:r>
            <w:r w:rsidRPr="00667E77">
              <w:rPr>
                <w:rFonts w:hint="eastAsia"/>
                <w:spacing w:val="-1"/>
                <w:w w:val="95"/>
                <w:kern w:val="0"/>
                <w:sz w:val="18"/>
                <w:szCs w:val="18"/>
                <w:fitText w:val="1800" w:id="1790613256"/>
              </w:rPr>
              <w:t>備</w:t>
            </w:r>
          </w:p>
          <w:p w:rsidR="00EB79B2" w:rsidRPr="00667E77" w:rsidRDefault="00EB79B2" w:rsidP="00EB79B2">
            <w:pPr>
              <w:spacing w:line="240" w:lineRule="exact"/>
              <w:jc w:val="center"/>
              <w:rPr>
                <w:sz w:val="18"/>
                <w:szCs w:val="18"/>
              </w:rPr>
            </w:pPr>
            <w:r w:rsidRPr="00667E77">
              <w:rPr>
                <w:rFonts w:hint="eastAsia"/>
                <w:sz w:val="18"/>
                <w:szCs w:val="18"/>
              </w:rPr>
              <w:t>ハロゲン化物消火設備</w:t>
            </w:r>
          </w:p>
          <w:p w:rsidR="00EB79B2" w:rsidRPr="00667E77" w:rsidRDefault="00EB79B2" w:rsidP="00EB79B2">
            <w:pPr>
              <w:spacing w:line="240" w:lineRule="exact"/>
              <w:jc w:val="center"/>
              <w:rPr>
                <w:sz w:val="18"/>
                <w:szCs w:val="18"/>
              </w:rPr>
            </w:pPr>
            <w:r w:rsidRPr="00667E77">
              <w:rPr>
                <w:rFonts w:hint="eastAsia"/>
                <w:spacing w:val="72"/>
                <w:kern w:val="0"/>
                <w:sz w:val="18"/>
                <w:szCs w:val="18"/>
                <w:fitText w:val="1800" w:id="1790613257"/>
              </w:rPr>
              <w:t>粉末消火設</w:t>
            </w:r>
            <w:r w:rsidRPr="00667E77">
              <w:rPr>
                <w:rFonts w:hint="eastAsia"/>
                <w:kern w:val="0"/>
                <w:sz w:val="18"/>
                <w:szCs w:val="18"/>
                <w:fitText w:val="1800" w:id="1790613257"/>
              </w:rPr>
              <w:t>備</w:t>
            </w:r>
          </w:p>
          <w:p w:rsidR="00EB79B2" w:rsidRPr="00667E77" w:rsidRDefault="00894BCC" w:rsidP="00894BCC">
            <w:pPr>
              <w:spacing w:line="240" w:lineRule="exact"/>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ind w:left="261" w:hangingChars="145" w:hanging="261"/>
              <w:rPr>
                <w:sz w:val="18"/>
                <w:szCs w:val="18"/>
              </w:rPr>
            </w:pPr>
            <w:r w:rsidRPr="00667E77">
              <w:rPr>
                <w:rFonts w:hint="eastAsia"/>
                <w:sz w:val="18"/>
                <w:szCs w:val="18"/>
              </w:rPr>
              <w:t>⑴　起動装置又はその直近に防護区画の名称、取扱方法、保安上の注意事項等が明確に表示されているか。（手動式起動装置）</w:t>
            </w:r>
          </w:p>
        </w:tc>
        <w:tc>
          <w:tcPr>
            <w:tcW w:w="990" w:type="dxa"/>
            <w:tcBorders>
              <w:bottom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ind w:left="261" w:hangingChars="145" w:hanging="261"/>
              <w:rPr>
                <w:sz w:val="18"/>
                <w:szCs w:val="18"/>
              </w:rPr>
            </w:pPr>
            <w:r w:rsidRPr="00667E77">
              <w:rPr>
                <w:rFonts w:hint="eastAsia"/>
                <w:sz w:val="18"/>
                <w:szCs w:val="18"/>
              </w:rPr>
              <w:t>⑵　手動式起動装置の直近の見やすい箇所に「不活性ガス消火設備」「ハロゲン化物消火設備」「粉末消火設備」の表示が設けてあるか。</w:t>
            </w:r>
          </w:p>
        </w:tc>
        <w:tc>
          <w:tcPr>
            <w:tcW w:w="990" w:type="dxa"/>
            <w:tcBorders>
              <w:top w:val="dashSmallGap" w:sz="4" w:space="0" w:color="auto"/>
              <w:bottom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ind w:left="360" w:hangingChars="200" w:hanging="360"/>
              <w:rPr>
                <w:sz w:val="18"/>
                <w:szCs w:val="18"/>
              </w:rPr>
            </w:pPr>
            <w:r w:rsidRPr="00667E77">
              <w:rPr>
                <w:rFonts w:hint="eastAsia"/>
                <w:sz w:val="18"/>
                <w:szCs w:val="18"/>
              </w:rPr>
              <w:t>⑶　スピーカー及びヘッドに変形、損傷、つぶれなどはないか。</w:t>
            </w:r>
          </w:p>
        </w:tc>
        <w:tc>
          <w:tcPr>
            <w:tcW w:w="990" w:type="dxa"/>
            <w:tcBorders>
              <w:top w:val="dashSmallGap" w:sz="4" w:space="0" w:color="auto"/>
              <w:bottom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⑷　貯蔵容器の設置場所に標識が設けてあるか。</w:t>
            </w:r>
          </w:p>
        </w:tc>
        <w:tc>
          <w:tcPr>
            <w:tcW w:w="990" w:type="dxa"/>
            <w:tcBorders>
              <w:top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4A4682">
              <w:rPr>
                <w:rFonts w:hint="eastAsia"/>
                <w:spacing w:val="45"/>
                <w:kern w:val="0"/>
                <w:sz w:val="18"/>
                <w:szCs w:val="18"/>
                <w:fitText w:val="1800" w:id="1790613258"/>
              </w:rPr>
              <w:t>屋外消火栓設</w:t>
            </w:r>
            <w:r w:rsidRPr="004A4682">
              <w:rPr>
                <w:rFonts w:hint="eastAsia"/>
                <w:kern w:val="0"/>
                <w:sz w:val="18"/>
                <w:szCs w:val="18"/>
                <w:fitText w:val="1800" w:id="1790613258"/>
              </w:rPr>
              <w:t>備</w:t>
            </w:r>
          </w:p>
          <w:p w:rsidR="00EB79B2" w:rsidRPr="00667E77"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使用上の障害となる物品はないか。</w:t>
            </w:r>
          </w:p>
        </w:tc>
        <w:tc>
          <w:tcPr>
            <w:tcW w:w="990" w:type="dxa"/>
            <w:tcBorders>
              <w:bottom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ind w:left="261" w:hangingChars="145" w:hanging="261"/>
              <w:rPr>
                <w:sz w:val="18"/>
                <w:szCs w:val="18"/>
              </w:rPr>
            </w:pPr>
            <w:r w:rsidRPr="00667E77">
              <w:rPr>
                <w:rFonts w:hint="eastAsia"/>
                <w:sz w:val="18"/>
                <w:szCs w:val="18"/>
              </w:rPr>
              <w:t>⑵　消火栓扉の表面には、「消火栓」又は「ホース格納庫」と表示されているか。</w:t>
            </w:r>
          </w:p>
        </w:tc>
        <w:tc>
          <w:tcPr>
            <w:tcW w:w="990" w:type="dxa"/>
            <w:tcBorders>
              <w:top w:val="dashSmallGap" w:sz="4" w:space="0" w:color="auto"/>
              <w:bottom w:val="dashSmallGap" w:sz="4" w:space="0" w:color="auto"/>
              <w:tr2bl w:val="nil"/>
            </w:tcBorders>
            <w:vAlign w:val="center"/>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⑶　ホース、ノズルに変形、損傷はないか。</w:t>
            </w:r>
          </w:p>
        </w:tc>
        <w:tc>
          <w:tcPr>
            <w:tcW w:w="990" w:type="dxa"/>
            <w:tcBorders>
              <w:top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17"/>
                <w:w w:val="95"/>
                <w:kern w:val="0"/>
                <w:sz w:val="18"/>
                <w:szCs w:val="18"/>
                <w:fitText w:val="1800" w:id="1790613259"/>
              </w:rPr>
              <w:t>動力消防ポンプ設</w:t>
            </w:r>
            <w:r w:rsidRPr="00667E77">
              <w:rPr>
                <w:rFonts w:hint="eastAsia"/>
                <w:spacing w:val="-1"/>
                <w:w w:val="95"/>
                <w:kern w:val="0"/>
                <w:sz w:val="18"/>
                <w:szCs w:val="18"/>
                <w:fitText w:val="1800" w:id="1790613259"/>
              </w:rPr>
              <w:t>備</w:t>
            </w:r>
          </w:p>
          <w:p w:rsidR="00EB79B2" w:rsidRPr="00667E77" w:rsidRDefault="00EB79B2" w:rsidP="00EB79B2">
            <w:pPr>
              <w:spacing w:line="240" w:lineRule="exact"/>
              <w:jc w:val="center"/>
              <w:rPr>
                <w:sz w:val="18"/>
                <w:szCs w:val="18"/>
              </w:rPr>
            </w:pPr>
            <w:r w:rsidRPr="00667E77">
              <w:rPr>
                <w:rFonts w:hint="eastAsia"/>
                <w:sz w:val="18"/>
                <w:szCs w:val="18"/>
              </w:rPr>
              <w:t>（　年　月　日実施）</w:t>
            </w:r>
          </w:p>
        </w:tc>
        <w:tc>
          <w:tcPr>
            <w:tcW w:w="5318" w:type="dxa"/>
            <w:tcBorders>
              <w:bottom w:val="dashSmallGap" w:sz="4" w:space="0" w:color="auto"/>
            </w:tcBorders>
          </w:tcPr>
          <w:p w:rsidR="00EB79B2" w:rsidRPr="00667E77" w:rsidRDefault="00EB79B2" w:rsidP="00EB79B2">
            <w:pPr>
              <w:spacing w:line="240" w:lineRule="exact"/>
              <w:ind w:left="360" w:hangingChars="200" w:hanging="360"/>
              <w:rPr>
                <w:sz w:val="18"/>
                <w:szCs w:val="18"/>
              </w:rPr>
            </w:pPr>
            <w:r w:rsidRPr="00667E77">
              <w:rPr>
                <w:rFonts w:hint="eastAsia"/>
                <w:sz w:val="18"/>
                <w:szCs w:val="18"/>
              </w:rPr>
              <w:t>⑴　常置場所の周囲に、使用の障害となるような物がないか。</w:t>
            </w:r>
          </w:p>
        </w:tc>
        <w:tc>
          <w:tcPr>
            <w:tcW w:w="990" w:type="dxa"/>
            <w:tcBorders>
              <w:bottom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ind w:left="360" w:hangingChars="200" w:hanging="360"/>
              <w:rPr>
                <w:sz w:val="18"/>
                <w:szCs w:val="18"/>
              </w:rPr>
            </w:pPr>
            <w:r w:rsidRPr="00667E77">
              <w:rPr>
                <w:rFonts w:hint="eastAsia"/>
                <w:sz w:val="18"/>
                <w:szCs w:val="18"/>
              </w:rPr>
              <w:t>⑵　車台、ボディー等に割れ、曲がり及びボルトの緩みがないか。</w:t>
            </w:r>
          </w:p>
        </w:tc>
        <w:tc>
          <w:tcPr>
            <w:tcW w:w="990" w:type="dxa"/>
            <w:tcBorders>
              <w:top w:val="dashSmallGap" w:sz="4" w:space="0" w:color="auto"/>
              <w:bottom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single" w:sz="4" w:space="0" w:color="auto"/>
            </w:tcBorders>
          </w:tcPr>
          <w:p w:rsidR="00EB79B2" w:rsidRPr="00667E77" w:rsidRDefault="00EB79B2" w:rsidP="00EB79B2">
            <w:pPr>
              <w:spacing w:line="240" w:lineRule="exact"/>
              <w:ind w:left="360" w:hangingChars="200" w:hanging="360"/>
              <w:rPr>
                <w:sz w:val="18"/>
                <w:szCs w:val="18"/>
              </w:rPr>
            </w:pPr>
            <w:r w:rsidRPr="00667E77">
              <w:rPr>
                <w:rFonts w:hint="eastAsia"/>
                <w:sz w:val="18"/>
                <w:szCs w:val="18"/>
              </w:rPr>
              <w:t>⑶　管そう、ノズル、ストレーナー等に変形、損傷がないか。</w:t>
            </w:r>
          </w:p>
        </w:tc>
        <w:tc>
          <w:tcPr>
            <w:tcW w:w="990" w:type="dxa"/>
            <w:tcBorders>
              <w:top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25"/>
                <w:kern w:val="0"/>
                <w:sz w:val="18"/>
                <w:szCs w:val="18"/>
                <w:fitText w:val="1800" w:id="1790613260"/>
              </w:rPr>
              <w:t>自動火災報知設</w:t>
            </w:r>
            <w:r w:rsidRPr="00667E77">
              <w:rPr>
                <w:rFonts w:hint="eastAsia"/>
                <w:spacing w:val="5"/>
                <w:kern w:val="0"/>
                <w:sz w:val="18"/>
                <w:szCs w:val="18"/>
                <w:fitText w:val="1800" w:id="1790613260"/>
              </w:rPr>
              <w:t>備</w:t>
            </w:r>
          </w:p>
          <w:p w:rsidR="00EB79B2" w:rsidRPr="00667E77"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表示灯は点灯しているか。</w:t>
            </w:r>
          </w:p>
        </w:tc>
        <w:tc>
          <w:tcPr>
            <w:tcW w:w="990" w:type="dxa"/>
            <w:tcBorders>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⑵　受信機のスイッチは、ベル停止となっていないか。</w:t>
            </w:r>
          </w:p>
        </w:tc>
        <w:tc>
          <w:tcPr>
            <w:tcW w:w="990" w:type="dxa"/>
            <w:tcBorders>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ind w:left="360" w:hangingChars="200" w:hanging="360"/>
              <w:rPr>
                <w:sz w:val="18"/>
                <w:szCs w:val="18"/>
              </w:rPr>
            </w:pPr>
            <w:r w:rsidRPr="00667E77">
              <w:rPr>
                <w:rFonts w:hint="eastAsia"/>
                <w:sz w:val="18"/>
                <w:szCs w:val="18"/>
              </w:rPr>
              <w:t>⑶　用途変更、間仕切り変更による未警戒部分がないか。</w:t>
            </w:r>
          </w:p>
        </w:tc>
        <w:tc>
          <w:tcPr>
            <w:tcW w:w="990" w:type="dxa"/>
            <w:tcBorders>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⑷　感知器の破損、変形、脱落はないか。</w:t>
            </w:r>
          </w:p>
        </w:tc>
        <w:tc>
          <w:tcPr>
            <w:tcW w:w="990" w:type="dxa"/>
            <w:tcBorders>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z w:val="18"/>
                <w:szCs w:val="18"/>
              </w:rPr>
              <w:t>ガス漏れ火災警報設備</w:t>
            </w:r>
          </w:p>
          <w:p w:rsidR="00EB79B2" w:rsidRPr="00667E77"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表示灯は点灯しているか。</w:t>
            </w:r>
          </w:p>
        </w:tc>
        <w:tc>
          <w:tcPr>
            <w:tcW w:w="990" w:type="dxa"/>
            <w:tcBorders>
              <w:bottom w:val="dashSmallGap" w:sz="4" w:space="0" w:color="auto"/>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⑵　受信機のスイッチは、ベル停止となっていないか。</w:t>
            </w:r>
          </w:p>
        </w:tc>
        <w:tc>
          <w:tcPr>
            <w:tcW w:w="990" w:type="dxa"/>
            <w:tcBorders>
              <w:top w:val="dashSmallGap" w:sz="4" w:space="0" w:color="auto"/>
              <w:bottom w:val="dashSmallGap" w:sz="4" w:space="0" w:color="auto"/>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ind w:left="261" w:hangingChars="145" w:hanging="261"/>
              <w:rPr>
                <w:sz w:val="18"/>
                <w:szCs w:val="18"/>
              </w:rPr>
            </w:pPr>
            <w:r w:rsidRPr="00667E77">
              <w:rPr>
                <w:rFonts w:hint="eastAsia"/>
                <w:sz w:val="18"/>
                <w:szCs w:val="18"/>
              </w:rPr>
              <w:t>⑶　用途変更、間仕切り変更、ガス燃焼機器の設置場所の変更等による未警戒部分がないか。</w:t>
            </w:r>
          </w:p>
        </w:tc>
        <w:tc>
          <w:tcPr>
            <w:tcW w:w="990" w:type="dxa"/>
            <w:tcBorders>
              <w:top w:val="dashSmallGap" w:sz="4" w:space="0" w:color="auto"/>
              <w:bottom w:val="dashSmallGap" w:sz="4" w:space="0" w:color="auto"/>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⑷　ガス漏れ検知器に変形、損傷、腐食がないか。</w:t>
            </w:r>
          </w:p>
        </w:tc>
        <w:tc>
          <w:tcPr>
            <w:tcW w:w="990" w:type="dxa"/>
            <w:tcBorders>
              <w:top w:val="dashSmallGap" w:sz="4" w:space="0" w:color="auto"/>
              <w:tr2bl w:val="nil"/>
            </w:tcBorders>
            <w:vAlign w:val="center"/>
          </w:tcPr>
          <w:p w:rsidR="00EB79B2" w:rsidRPr="00667E77" w:rsidRDefault="00EB79B2" w:rsidP="00EB79B2">
            <w:pPr>
              <w:spacing w:line="240" w:lineRule="exact"/>
              <w:jc w:val="center"/>
              <w:rPr>
                <w:color w:val="FF0000"/>
                <w:sz w:val="18"/>
                <w:szCs w:val="18"/>
              </w:rPr>
            </w:pPr>
          </w:p>
        </w:tc>
      </w:tr>
      <w:tr w:rsidR="00EB79B2" w:rsidRPr="00667E77" w:rsidTr="00894BCC">
        <w:trPr>
          <w:cantSplit/>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45"/>
                <w:kern w:val="0"/>
                <w:sz w:val="18"/>
                <w:szCs w:val="18"/>
                <w:fitText w:val="1800" w:id="1790613261"/>
              </w:rPr>
              <w:t>漏電火災警報</w:t>
            </w:r>
            <w:r w:rsidRPr="00667E77">
              <w:rPr>
                <w:rFonts w:hint="eastAsia"/>
                <w:kern w:val="0"/>
                <w:sz w:val="18"/>
                <w:szCs w:val="18"/>
                <w:fitText w:val="1800" w:id="1790613261"/>
              </w:rPr>
              <w:t>器</w:t>
            </w:r>
          </w:p>
          <w:p w:rsidR="00EB79B2" w:rsidRPr="00667E77"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電源表示灯は点灯しているか。</w:t>
            </w:r>
          </w:p>
        </w:tc>
        <w:tc>
          <w:tcPr>
            <w:tcW w:w="990" w:type="dxa"/>
            <w:tcBorders>
              <w:bottom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ind w:left="261" w:hangingChars="145" w:hanging="261"/>
              <w:rPr>
                <w:sz w:val="18"/>
                <w:szCs w:val="18"/>
              </w:rPr>
            </w:pPr>
            <w:r w:rsidRPr="00667E77">
              <w:rPr>
                <w:rFonts w:hint="eastAsia"/>
                <w:sz w:val="18"/>
                <w:szCs w:val="18"/>
              </w:rPr>
              <w:t>⑵　受信機の外形に変形、損傷、腐食等がなく、ほこり、錆等で固着していないか。</w:t>
            </w:r>
          </w:p>
        </w:tc>
        <w:tc>
          <w:tcPr>
            <w:tcW w:w="990" w:type="dxa"/>
            <w:tcBorders>
              <w:top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trHeight w:val="382"/>
          <w:jc w:val="center"/>
        </w:trPr>
        <w:tc>
          <w:tcPr>
            <w:tcW w:w="2633" w:type="dxa"/>
            <w:vMerge w:val="restart"/>
            <w:shd w:val="clear" w:color="auto" w:fill="D9D9D9"/>
            <w:vAlign w:val="center"/>
          </w:tcPr>
          <w:p w:rsidR="00EB79B2" w:rsidRPr="00667E77" w:rsidRDefault="00EB79B2" w:rsidP="00EB79B2">
            <w:pPr>
              <w:spacing w:line="240" w:lineRule="exact"/>
              <w:jc w:val="center"/>
              <w:rPr>
                <w:sz w:val="18"/>
                <w:szCs w:val="18"/>
              </w:rPr>
            </w:pPr>
            <w:r w:rsidRPr="00667E77">
              <w:rPr>
                <w:rFonts w:hint="eastAsia"/>
                <w:spacing w:val="180"/>
                <w:kern w:val="0"/>
                <w:sz w:val="18"/>
                <w:szCs w:val="18"/>
                <w:fitText w:val="1800" w:id="1790613262"/>
              </w:rPr>
              <w:t>非常ベ</w:t>
            </w:r>
            <w:r w:rsidRPr="00667E77">
              <w:rPr>
                <w:rFonts w:hint="eastAsia"/>
                <w:kern w:val="0"/>
                <w:sz w:val="18"/>
                <w:szCs w:val="18"/>
                <w:fitText w:val="1800" w:id="1790613262"/>
              </w:rPr>
              <w:t>ル</w:t>
            </w:r>
          </w:p>
          <w:p w:rsidR="00EB79B2" w:rsidRPr="00667E77"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⑴　表示灯は点灯しているか。</w:t>
            </w:r>
          </w:p>
        </w:tc>
        <w:tc>
          <w:tcPr>
            <w:tcW w:w="990" w:type="dxa"/>
            <w:tcBorders>
              <w:bottom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trHeight w:val="316"/>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bottom w:val="dashSmallGap" w:sz="4" w:space="0" w:color="auto"/>
            </w:tcBorders>
          </w:tcPr>
          <w:p w:rsidR="00EB79B2" w:rsidRPr="00667E77" w:rsidRDefault="00EB79B2" w:rsidP="00EB79B2">
            <w:pPr>
              <w:spacing w:line="240" w:lineRule="exact"/>
              <w:rPr>
                <w:sz w:val="18"/>
                <w:szCs w:val="18"/>
              </w:rPr>
            </w:pPr>
            <w:r w:rsidRPr="00667E77">
              <w:rPr>
                <w:rFonts w:hint="eastAsia"/>
                <w:sz w:val="18"/>
                <w:szCs w:val="18"/>
              </w:rPr>
              <w:t>⑵　操作上障害となる物がないか。</w:t>
            </w:r>
          </w:p>
        </w:tc>
        <w:tc>
          <w:tcPr>
            <w:tcW w:w="990" w:type="dxa"/>
            <w:tcBorders>
              <w:top w:val="dashSmallGap" w:sz="4" w:space="0" w:color="auto"/>
              <w:bottom w:val="dashSmallGap" w:sz="4" w:space="0" w:color="auto"/>
              <w:tr2bl w:val="nil"/>
            </w:tcBorders>
          </w:tcPr>
          <w:p w:rsidR="00EB79B2" w:rsidRPr="00667E77" w:rsidRDefault="00EB79B2" w:rsidP="00EB79B2">
            <w:pPr>
              <w:spacing w:line="240" w:lineRule="exact"/>
              <w:jc w:val="center"/>
              <w:rPr>
                <w:sz w:val="18"/>
                <w:szCs w:val="18"/>
              </w:rPr>
            </w:pPr>
          </w:p>
        </w:tc>
      </w:tr>
      <w:tr w:rsidR="00EB79B2" w:rsidRPr="00667E77" w:rsidTr="00894BCC">
        <w:trPr>
          <w:cantSplit/>
          <w:trHeight w:val="321"/>
          <w:jc w:val="center"/>
        </w:trPr>
        <w:tc>
          <w:tcPr>
            <w:tcW w:w="2633" w:type="dxa"/>
            <w:vMerge/>
            <w:shd w:val="clear" w:color="auto" w:fill="D9D9D9"/>
          </w:tcPr>
          <w:p w:rsidR="00EB79B2" w:rsidRPr="00667E77" w:rsidRDefault="00EB79B2" w:rsidP="00EB79B2">
            <w:pPr>
              <w:spacing w:line="240" w:lineRule="exact"/>
              <w:rPr>
                <w:sz w:val="18"/>
                <w:szCs w:val="18"/>
              </w:rPr>
            </w:pPr>
          </w:p>
        </w:tc>
        <w:tc>
          <w:tcPr>
            <w:tcW w:w="5318" w:type="dxa"/>
            <w:tcBorders>
              <w:top w:val="dashSmallGap" w:sz="4" w:space="0" w:color="auto"/>
            </w:tcBorders>
          </w:tcPr>
          <w:p w:rsidR="00EB79B2" w:rsidRPr="00667E77" w:rsidRDefault="00EB79B2" w:rsidP="00EB79B2">
            <w:pPr>
              <w:spacing w:line="240" w:lineRule="exact"/>
              <w:ind w:left="360" w:hangingChars="200" w:hanging="360"/>
              <w:rPr>
                <w:sz w:val="18"/>
                <w:szCs w:val="18"/>
              </w:rPr>
            </w:pPr>
            <w:r w:rsidRPr="00667E77">
              <w:rPr>
                <w:rFonts w:hint="eastAsia"/>
                <w:sz w:val="18"/>
                <w:szCs w:val="18"/>
              </w:rPr>
              <w:t>⑶　押しボタンの保護板に破損、変形、損傷、脱落等がないか。</w:t>
            </w:r>
          </w:p>
        </w:tc>
        <w:tc>
          <w:tcPr>
            <w:tcW w:w="990" w:type="dxa"/>
            <w:tcBorders>
              <w:top w:val="dashSmallGap" w:sz="4" w:space="0" w:color="auto"/>
              <w:tr2bl w:val="nil"/>
            </w:tcBorders>
          </w:tcPr>
          <w:p w:rsidR="00EB79B2" w:rsidRPr="00667E77" w:rsidRDefault="00EB79B2" w:rsidP="00EB79B2">
            <w:pPr>
              <w:spacing w:line="240" w:lineRule="exact"/>
              <w:jc w:val="center"/>
              <w:rPr>
                <w:sz w:val="18"/>
                <w:szCs w:val="18"/>
              </w:rPr>
            </w:pPr>
          </w:p>
        </w:tc>
      </w:tr>
    </w:tbl>
    <w:p w:rsidR="00EB79B2" w:rsidRDefault="00EB79B2" w:rsidP="00EB79B2">
      <w:pPr>
        <w:jc w:val="center"/>
      </w:pPr>
    </w:p>
    <w:p w:rsidR="00EB79B2" w:rsidRDefault="00EB79B2" w:rsidP="00EB79B2">
      <w:pPr>
        <w:jc w:val="center"/>
      </w:pPr>
    </w:p>
    <w:p w:rsidR="00EB79B2" w:rsidRDefault="00EB79B2" w:rsidP="00EB79B2">
      <w:pPr>
        <w:jc w:val="cente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4106"/>
        <w:gridCol w:w="1212"/>
        <w:gridCol w:w="990"/>
      </w:tblGrid>
      <w:tr w:rsidR="00EB79B2" w:rsidRPr="004C3682">
        <w:trPr>
          <w:cantSplit/>
          <w:trHeight w:val="475"/>
          <w:jc w:val="center"/>
        </w:trPr>
        <w:tc>
          <w:tcPr>
            <w:tcW w:w="2633" w:type="dxa"/>
            <w:vMerge w:val="restart"/>
            <w:shd w:val="clear" w:color="auto" w:fill="D9D9D9"/>
            <w:vAlign w:val="center"/>
          </w:tcPr>
          <w:p w:rsidR="00EB79B2" w:rsidRPr="004C3682" w:rsidRDefault="00EB79B2" w:rsidP="00EB79B2">
            <w:pPr>
              <w:spacing w:line="240" w:lineRule="exact"/>
              <w:jc w:val="center"/>
              <w:rPr>
                <w:sz w:val="18"/>
                <w:szCs w:val="18"/>
              </w:rPr>
            </w:pPr>
            <w:r w:rsidRPr="00C159CA">
              <w:rPr>
                <w:rFonts w:hint="eastAsia"/>
                <w:spacing w:val="180"/>
                <w:kern w:val="0"/>
                <w:sz w:val="18"/>
                <w:szCs w:val="18"/>
                <w:fitText w:val="1800" w:id="1790613760"/>
              </w:rPr>
              <w:lastRenderedPageBreak/>
              <w:t>放送設</w:t>
            </w:r>
            <w:r w:rsidRPr="00C159CA">
              <w:rPr>
                <w:rFonts w:hint="eastAsia"/>
                <w:kern w:val="0"/>
                <w:sz w:val="18"/>
                <w:szCs w:val="18"/>
                <w:fitText w:val="1800" w:id="1790613760"/>
              </w:rPr>
              <w:t>備</w:t>
            </w:r>
          </w:p>
          <w:p w:rsidR="00EB79B2" w:rsidRPr="004C3682"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⑴　電源監視用の電源電圧計の指示が適正か。電源監視用の表示灯が正常に点灯しているか。</w:t>
            </w:r>
          </w:p>
        </w:tc>
        <w:tc>
          <w:tcPr>
            <w:tcW w:w="990" w:type="dxa"/>
            <w:tcBorders>
              <w:bottom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trPr>
          <w:cantSplit/>
          <w:trHeight w:val="312"/>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tcBorders>
          </w:tcPr>
          <w:p w:rsidR="00EB79B2" w:rsidRPr="004C3682" w:rsidRDefault="00EB79B2" w:rsidP="00EB79B2">
            <w:pPr>
              <w:spacing w:line="240" w:lineRule="exact"/>
              <w:rPr>
                <w:sz w:val="18"/>
                <w:szCs w:val="18"/>
              </w:rPr>
            </w:pPr>
            <w:r w:rsidRPr="004C3682">
              <w:rPr>
                <w:rFonts w:hint="eastAsia"/>
                <w:sz w:val="18"/>
                <w:szCs w:val="18"/>
              </w:rPr>
              <w:t>⑵　試験的に放送設備により、放送ができるか確認する。</w:t>
            </w:r>
          </w:p>
        </w:tc>
        <w:tc>
          <w:tcPr>
            <w:tcW w:w="990" w:type="dxa"/>
            <w:tcBorders>
              <w:top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trPr>
          <w:cantSplit/>
          <w:trHeight w:val="316"/>
          <w:jc w:val="center"/>
        </w:trPr>
        <w:tc>
          <w:tcPr>
            <w:tcW w:w="2633" w:type="dxa"/>
            <w:vMerge w:val="restart"/>
            <w:shd w:val="clear" w:color="auto" w:fill="D9D9D9"/>
            <w:vAlign w:val="center"/>
          </w:tcPr>
          <w:p w:rsidR="00EB79B2" w:rsidRPr="004C3682" w:rsidRDefault="00EB79B2" w:rsidP="00EB79B2">
            <w:pPr>
              <w:spacing w:line="240" w:lineRule="exact"/>
              <w:jc w:val="center"/>
              <w:rPr>
                <w:sz w:val="18"/>
                <w:szCs w:val="18"/>
              </w:rPr>
            </w:pPr>
            <w:r w:rsidRPr="004C3682">
              <w:rPr>
                <w:sz w:val="18"/>
                <w:szCs w:val="18"/>
              </w:rPr>
              <w:br w:type="page"/>
            </w:r>
            <w:r w:rsidRPr="004C3682">
              <w:rPr>
                <w:rFonts w:hint="eastAsia"/>
                <w:spacing w:val="180"/>
                <w:kern w:val="0"/>
                <w:sz w:val="18"/>
                <w:szCs w:val="18"/>
                <w:fitText w:val="1800" w:id="1790613761"/>
              </w:rPr>
              <w:t>避難器</w:t>
            </w:r>
            <w:r w:rsidRPr="004C3682">
              <w:rPr>
                <w:rFonts w:hint="eastAsia"/>
                <w:kern w:val="0"/>
                <w:sz w:val="18"/>
                <w:szCs w:val="18"/>
                <w:fitText w:val="1800" w:id="1790613761"/>
              </w:rPr>
              <w:t>具</w:t>
            </w:r>
          </w:p>
          <w:p w:rsidR="00EB79B2" w:rsidRPr="004C3682"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EB79B2" w:rsidRPr="004C3682" w:rsidRDefault="00EB79B2" w:rsidP="00EB79B2">
            <w:pPr>
              <w:spacing w:line="240" w:lineRule="exact"/>
              <w:rPr>
                <w:sz w:val="18"/>
                <w:szCs w:val="18"/>
              </w:rPr>
            </w:pPr>
            <w:r w:rsidRPr="004C3682">
              <w:rPr>
                <w:rFonts w:hint="eastAsia"/>
                <w:sz w:val="18"/>
                <w:szCs w:val="18"/>
              </w:rPr>
              <w:t>⑴　避難に際し、容易に接近できるか。</w:t>
            </w:r>
          </w:p>
        </w:tc>
        <w:tc>
          <w:tcPr>
            <w:tcW w:w="990" w:type="dxa"/>
            <w:tcBorders>
              <w:bottom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trPr>
          <w:cantSplit/>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⑵　格納場所の付近に物品等が置かれ、避難器具の所在が分かりにくくなっていないか。</w:t>
            </w:r>
          </w:p>
        </w:tc>
        <w:tc>
          <w:tcPr>
            <w:tcW w:w="990" w:type="dxa"/>
            <w:tcBorders>
              <w:top w:val="dashSmallGap" w:sz="4" w:space="0" w:color="auto"/>
              <w:bottom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trPr>
          <w:cantSplit/>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⑶　開口部付近に書棚、展示台等が置かれ、開口部をふさいでいないか。</w:t>
            </w:r>
          </w:p>
        </w:tc>
        <w:tc>
          <w:tcPr>
            <w:tcW w:w="990" w:type="dxa"/>
            <w:tcBorders>
              <w:top w:val="dashSmallGap" w:sz="4" w:space="0" w:color="auto"/>
              <w:bottom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trPr>
          <w:cantSplit/>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⑷　降下する際に障害となるものがなく、必要な広さが確保されているか。</w:t>
            </w:r>
          </w:p>
        </w:tc>
        <w:tc>
          <w:tcPr>
            <w:tcW w:w="990" w:type="dxa"/>
            <w:tcBorders>
              <w:top w:val="dashSmallGap" w:sz="4" w:space="0" w:color="auto"/>
              <w:bottom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trPr>
          <w:cantSplit/>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tcBorders>
          </w:tcPr>
          <w:p w:rsidR="00EB79B2" w:rsidRPr="004C3682" w:rsidRDefault="00EB79B2" w:rsidP="00EB79B2">
            <w:pPr>
              <w:spacing w:line="240" w:lineRule="exact"/>
              <w:rPr>
                <w:sz w:val="18"/>
                <w:szCs w:val="18"/>
              </w:rPr>
            </w:pPr>
            <w:r w:rsidRPr="004C3682">
              <w:rPr>
                <w:rFonts w:hint="eastAsia"/>
                <w:sz w:val="18"/>
                <w:szCs w:val="18"/>
              </w:rPr>
              <w:t>⑸　標識に変形、脱落、汚損がないか。</w:t>
            </w:r>
          </w:p>
        </w:tc>
        <w:tc>
          <w:tcPr>
            <w:tcW w:w="990" w:type="dxa"/>
            <w:tcBorders>
              <w:top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trPr>
          <w:cantSplit/>
          <w:jc w:val="center"/>
        </w:trPr>
        <w:tc>
          <w:tcPr>
            <w:tcW w:w="2633" w:type="dxa"/>
            <w:vMerge w:val="restart"/>
            <w:shd w:val="clear" w:color="auto" w:fill="D9D9D9"/>
            <w:vAlign w:val="center"/>
          </w:tcPr>
          <w:p w:rsidR="00EB79B2" w:rsidRPr="004C3682" w:rsidRDefault="00EB79B2" w:rsidP="00EB79B2">
            <w:pPr>
              <w:spacing w:line="240" w:lineRule="exact"/>
              <w:jc w:val="center"/>
              <w:rPr>
                <w:sz w:val="18"/>
                <w:szCs w:val="18"/>
              </w:rPr>
            </w:pPr>
            <w:r w:rsidRPr="004C3682">
              <w:rPr>
                <w:rFonts w:hint="eastAsia"/>
                <w:spacing w:val="315"/>
                <w:kern w:val="0"/>
                <w:sz w:val="18"/>
                <w:szCs w:val="18"/>
                <w:fitText w:val="1800" w:id="1790613762"/>
              </w:rPr>
              <w:t>誘導</w:t>
            </w:r>
            <w:r w:rsidRPr="004C3682">
              <w:rPr>
                <w:rFonts w:hint="eastAsia"/>
                <w:kern w:val="0"/>
                <w:sz w:val="18"/>
                <w:szCs w:val="18"/>
                <w:fitText w:val="1800" w:id="1790613762"/>
              </w:rPr>
              <w:t>灯</w:t>
            </w:r>
          </w:p>
          <w:p w:rsidR="00EB79B2" w:rsidRPr="004C3682"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EB79B2" w:rsidRPr="004C3682" w:rsidRDefault="00EB79B2" w:rsidP="00EB79B2">
            <w:pPr>
              <w:spacing w:line="240" w:lineRule="exact"/>
              <w:rPr>
                <w:sz w:val="18"/>
                <w:szCs w:val="18"/>
              </w:rPr>
            </w:pPr>
            <w:r w:rsidRPr="004C3682">
              <w:rPr>
                <w:rFonts w:hint="eastAsia"/>
                <w:sz w:val="18"/>
                <w:szCs w:val="18"/>
              </w:rPr>
              <w:t>⑴　改装等により、設置位置が不適正になっていないか。</w:t>
            </w:r>
          </w:p>
        </w:tc>
        <w:tc>
          <w:tcPr>
            <w:tcW w:w="990" w:type="dxa"/>
            <w:tcBorders>
              <w:bottom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trPr>
          <w:cantSplit/>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⑵　誘導灯の周囲には、間仕切り、衝立、ロッカー等があって、視認障害となっていないか。</w:t>
            </w:r>
          </w:p>
        </w:tc>
        <w:tc>
          <w:tcPr>
            <w:tcW w:w="990" w:type="dxa"/>
            <w:tcBorders>
              <w:top w:val="dashSmallGap" w:sz="4" w:space="0" w:color="auto"/>
              <w:bottom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rsidTr="00894BCC">
        <w:trPr>
          <w:cantSplit/>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⑶　外箱及び表示面は、変形、損傷、脱落、汚損等がなく、かつ適正な取り付け状態であるか。</w:t>
            </w:r>
          </w:p>
        </w:tc>
        <w:tc>
          <w:tcPr>
            <w:tcW w:w="990" w:type="dxa"/>
            <w:tcBorders>
              <w:top w:val="dashSmallGap" w:sz="4" w:space="0" w:color="auto"/>
              <w:bottom w:val="dashSmallGap" w:sz="4" w:space="0" w:color="auto"/>
            </w:tcBorders>
            <w:vAlign w:val="center"/>
          </w:tcPr>
          <w:p w:rsidR="00EB79B2" w:rsidRPr="004C3682" w:rsidRDefault="00EB79B2" w:rsidP="00EB79B2">
            <w:pPr>
              <w:spacing w:line="240" w:lineRule="exact"/>
              <w:jc w:val="center"/>
              <w:rPr>
                <w:color w:val="FF0000"/>
                <w:sz w:val="18"/>
                <w:szCs w:val="18"/>
              </w:rPr>
            </w:pPr>
          </w:p>
        </w:tc>
      </w:tr>
      <w:tr w:rsidR="00EB79B2" w:rsidRPr="004C3682" w:rsidTr="00894BCC">
        <w:trPr>
          <w:cantSplit/>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tcBorders>
          </w:tcPr>
          <w:p w:rsidR="00EB79B2" w:rsidRPr="004C3682" w:rsidRDefault="00EB79B2" w:rsidP="00EB79B2">
            <w:pPr>
              <w:spacing w:line="240" w:lineRule="exact"/>
              <w:rPr>
                <w:sz w:val="18"/>
                <w:szCs w:val="18"/>
              </w:rPr>
            </w:pPr>
            <w:r w:rsidRPr="004C3682">
              <w:rPr>
                <w:rFonts w:hint="eastAsia"/>
                <w:sz w:val="18"/>
                <w:szCs w:val="18"/>
              </w:rPr>
              <w:t>⑷　不点灯、ちらつき等がないか。</w:t>
            </w:r>
          </w:p>
        </w:tc>
        <w:tc>
          <w:tcPr>
            <w:tcW w:w="990" w:type="dxa"/>
            <w:tcBorders>
              <w:top w:val="dashSmallGap" w:sz="4" w:space="0" w:color="auto"/>
              <w:tr2bl w:val="nil"/>
            </w:tcBorders>
            <w:vAlign w:val="center"/>
          </w:tcPr>
          <w:p w:rsidR="00EB79B2" w:rsidRPr="004C3682" w:rsidRDefault="00EB79B2" w:rsidP="00EB79B2">
            <w:pPr>
              <w:spacing w:line="240" w:lineRule="exact"/>
              <w:jc w:val="center"/>
              <w:rPr>
                <w:color w:val="FF0000"/>
                <w:sz w:val="18"/>
                <w:szCs w:val="18"/>
              </w:rPr>
            </w:pPr>
          </w:p>
        </w:tc>
      </w:tr>
      <w:tr w:rsidR="00EB79B2" w:rsidRPr="004C3682" w:rsidTr="00894BCC">
        <w:trPr>
          <w:cantSplit/>
          <w:jc w:val="center"/>
        </w:trPr>
        <w:tc>
          <w:tcPr>
            <w:tcW w:w="2633" w:type="dxa"/>
            <w:vMerge w:val="restart"/>
            <w:shd w:val="clear" w:color="auto" w:fill="D9D9D9"/>
            <w:vAlign w:val="center"/>
          </w:tcPr>
          <w:p w:rsidR="00EB79B2" w:rsidRPr="004C3682" w:rsidRDefault="00EB79B2" w:rsidP="00EB79B2">
            <w:pPr>
              <w:spacing w:line="240" w:lineRule="exact"/>
              <w:jc w:val="center"/>
              <w:rPr>
                <w:sz w:val="18"/>
                <w:szCs w:val="18"/>
              </w:rPr>
            </w:pPr>
            <w:r w:rsidRPr="004C3682">
              <w:rPr>
                <w:rFonts w:hint="eastAsia"/>
                <w:spacing w:val="180"/>
                <w:kern w:val="0"/>
                <w:sz w:val="18"/>
                <w:szCs w:val="18"/>
                <w:fitText w:val="1800" w:id="1790613763"/>
              </w:rPr>
              <w:t>消防用</w:t>
            </w:r>
            <w:r w:rsidRPr="004C3682">
              <w:rPr>
                <w:rFonts w:hint="eastAsia"/>
                <w:kern w:val="0"/>
                <w:sz w:val="18"/>
                <w:szCs w:val="18"/>
                <w:fitText w:val="1800" w:id="1790613763"/>
              </w:rPr>
              <w:t>水</w:t>
            </w:r>
          </w:p>
          <w:p w:rsidR="00EB79B2" w:rsidRPr="004C3682"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EB79B2" w:rsidRPr="004C3682" w:rsidRDefault="00EB79B2" w:rsidP="00EB79B2">
            <w:pPr>
              <w:spacing w:line="240" w:lineRule="exact"/>
              <w:rPr>
                <w:sz w:val="18"/>
                <w:szCs w:val="18"/>
              </w:rPr>
            </w:pPr>
            <w:r w:rsidRPr="004C3682">
              <w:rPr>
                <w:rFonts w:hint="eastAsia"/>
                <w:sz w:val="18"/>
                <w:szCs w:val="18"/>
              </w:rPr>
              <w:t>⑴　周囲に樹木等使用上の障害となる物がないか。</w:t>
            </w:r>
          </w:p>
        </w:tc>
        <w:tc>
          <w:tcPr>
            <w:tcW w:w="990" w:type="dxa"/>
            <w:tcBorders>
              <w:bottom w:val="dashSmallGap" w:sz="4" w:space="0" w:color="auto"/>
              <w:tr2bl w:val="nil"/>
            </w:tcBorders>
            <w:vAlign w:val="center"/>
          </w:tcPr>
          <w:p w:rsidR="00EB79B2" w:rsidRPr="004C3682" w:rsidRDefault="00EB79B2" w:rsidP="00EB79B2">
            <w:pPr>
              <w:spacing w:line="240" w:lineRule="exact"/>
              <w:jc w:val="center"/>
              <w:rPr>
                <w:sz w:val="18"/>
                <w:szCs w:val="18"/>
              </w:rPr>
            </w:pPr>
          </w:p>
        </w:tc>
      </w:tr>
      <w:tr w:rsidR="00EB79B2" w:rsidRPr="004C3682" w:rsidTr="00894BCC">
        <w:trPr>
          <w:cantSplit/>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⑵　道路から吸管投入口又は採水口までの消防自動車の進入通路が確保されているか。</w:t>
            </w:r>
          </w:p>
        </w:tc>
        <w:tc>
          <w:tcPr>
            <w:tcW w:w="990" w:type="dxa"/>
            <w:tcBorders>
              <w:top w:val="dashSmallGap" w:sz="4" w:space="0" w:color="auto"/>
              <w:bottom w:val="dashSmallGap" w:sz="4" w:space="0" w:color="auto"/>
              <w:tr2bl w:val="nil"/>
            </w:tcBorders>
            <w:vAlign w:val="center"/>
          </w:tcPr>
          <w:p w:rsidR="00EB79B2" w:rsidRPr="004C3682" w:rsidRDefault="00EB79B2" w:rsidP="00EB79B2">
            <w:pPr>
              <w:spacing w:line="240" w:lineRule="exact"/>
              <w:jc w:val="center"/>
              <w:rPr>
                <w:sz w:val="18"/>
                <w:szCs w:val="18"/>
              </w:rPr>
            </w:pPr>
          </w:p>
        </w:tc>
      </w:tr>
      <w:tr w:rsidR="00EB79B2" w:rsidRPr="004C3682" w:rsidTr="00894BCC">
        <w:trPr>
          <w:cantSplit/>
          <w:jc w:val="center"/>
        </w:trPr>
        <w:tc>
          <w:tcPr>
            <w:tcW w:w="2633" w:type="dxa"/>
            <w:vMerge/>
            <w:shd w:val="clear" w:color="auto" w:fill="D9D9D9"/>
          </w:tcPr>
          <w:p w:rsidR="00EB79B2" w:rsidRPr="004C3682" w:rsidRDefault="00EB79B2" w:rsidP="00EB79B2">
            <w:pPr>
              <w:spacing w:line="240" w:lineRule="exact"/>
              <w:rPr>
                <w:sz w:val="18"/>
                <w:szCs w:val="18"/>
              </w:rPr>
            </w:pPr>
          </w:p>
        </w:tc>
        <w:tc>
          <w:tcPr>
            <w:tcW w:w="5318" w:type="dxa"/>
            <w:gridSpan w:val="2"/>
            <w:tcBorders>
              <w:top w:val="dashSmallGap" w:sz="4" w:space="0" w:color="auto"/>
            </w:tcBorders>
          </w:tcPr>
          <w:p w:rsidR="00EB79B2" w:rsidRPr="004C3682" w:rsidRDefault="00EB79B2" w:rsidP="00EB79B2">
            <w:pPr>
              <w:spacing w:line="240" w:lineRule="exact"/>
              <w:ind w:left="360" w:hangingChars="200" w:hanging="360"/>
              <w:rPr>
                <w:sz w:val="18"/>
                <w:szCs w:val="18"/>
              </w:rPr>
            </w:pPr>
            <w:r w:rsidRPr="004C3682">
              <w:rPr>
                <w:rFonts w:hint="eastAsia"/>
                <w:sz w:val="18"/>
                <w:szCs w:val="18"/>
              </w:rPr>
              <w:t>⑶　地下式の防火水槽、池等は、水量が著しく減少していないか。</w:t>
            </w:r>
          </w:p>
        </w:tc>
        <w:tc>
          <w:tcPr>
            <w:tcW w:w="990" w:type="dxa"/>
            <w:tcBorders>
              <w:top w:val="dashSmallGap" w:sz="4" w:space="0" w:color="auto"/>
              <w:tr2bl w:val="nil"/>
            </w:tcBorders>
            <w:vAlign w:val="center"/>
          </w:tcPr>
          <w:p w:rsidR="00EB79B2" w:rsidRPr="004C3682" w:rsidRDefault="00EB79B2" w:rsidP="00EB79B2">
            <w:pPr>
              <w:spacing w:line="240" w:lineRule="exact"/>
              <w:jc w:val="center"/>
              <w:rPr>
                <w:sz w:val="18"/>
                <w:szCs w:val="18"/>
              </w:rPr>
            </w:pPr>
          </w:p>
        </w:tc>
      </w:tr>
      <w:tr w:rsidR="00EB79B2" w:rsidRPr="004C3682" w:rsidTr="00894BCC">
        <w:trPr>
          <w:cantSplit/>
          <w:jc w:val="center"/>
        </w:trPr>
        <w:tc>
          <w:tcPr>
            <w:tcW w:w="2633" w:type="dxa"/>
            <w:vMerge w:val="restart"/>
            <w:shd w:val="clear" w:color="auto" w:fill="D9D9D9"/>
            <w:vAlign w:val="center"/>
          </w:tcPr>
          <w:p w:rsidR="00EB79B2" w:rsidRPr="004C3682" w:rsidRDefault="00EB79B2" w:rsidP="00EB79B2">
            <w:pPr>
              <w:spacing w:line="240" w:lineRule="exact"/>
              <w:jc w:val="center"/>
              <w:rPr>
                <w:sz w:val="18"/>
                <w:szCs w:val="18"/>
              </w:rPr>
            </w:pPr>
            <w:r w:rsidRPr="004C3682">
              <w:rPr>
                <w:rFonts w:hint="eastAsia"/>
                <w:spacing w:val="72"/>
                <w:kern w:val="0"/>
                <w:sz w:val="18"/>
                <w:szCs w:val="18"/>
                <w:fitText w:val="1800" w:id="1790613764"/>
              </w:rPr>
              <w:t>連結散水設</w:t>
            </w:r>
            <w:r w:rsidRPr="004C3682">
              <w:rPr>
                <w:rFonts w:hint="eastAsia"/>
                <w:kern w:val="0"/>
                <w:sz w:val="18"/>
                <w:szCs w:val="18"/>
                <w:fitText w:val="1800" w:id="1790613764"/>
              </w:rPr>
              <w:t>備</w:t>
            </w:r>
          </w:p>
          <w:p w:rsidR="00EB79B2" w:rsidRPr="004C3682" w:rsidRDefault="00894BCC" w:rsidP="00EB79B2">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top w:val="single"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⑴　送水口の周囲は、消防自動車の接近に支障がないか、また送水活動に障害となるものがないか。</w:t>
            </w:r>
          </w:p>
        </w:tc>
        <w:tc>
          <w:tcPr>
            <w:tcW w:w="990" w:type="dxa"/>
            <w:tcBorders>
              <w:top w:val="single" w:sz="4" w:space="0" w:color="auto"/>
              <w:bottom w:val="dashSmallGap" w:sz="4" w:space="0" w:color="auto"/>
              <w:tr2bl w:val="nil"/>
            </w:tcBorders>
            <w:vAlign w:val="center"/>
          </w:tcPr>
          <w:p w:rsidR="00EB79B2" w:rsidRPr="004C3682" w:rsidRDefault="00EB79B2" w:rsidP="00EB79B2">
            <w:pPr>
              <w:spacing w:line="240" w:lineRule="exact"/>
              <w:jc w:val="center"/>
              <w:rPr>
                <w:sz w:val="18"/>
                <w:szCs w:val="18"/>
              </w:rPr>
            </w:pPr>
          </w:p>
        </w:tc>
      </w:tr>
      <w:tr w:rsidR="00EB79B2" w:rsidRPr="004C3682" w:rsidTr="00894BCC">
        <w:trPr>
          <w:cantSplit/>
          <w:jc w:val="center"/>
        </w:trPr>
        <w:tc>
          <w:tcPr>
            <w:tcW w:w="2633" w:type="dxa"/>
            <w:vMerge/>
            <w:shd w:val="clear" w:color="auto" w:fill="D9D9D9"/>
            <w:vAlign w:val="center"/>
          </w:tcPr>
          <w:p w:rsidR="00EB79B2" w:rsidRPr="004C3682" w:rsidRDefault="00EB79B2" w:rsidP="00EB79B2">
            <w:pPr>
              <w:spacing w:line="240" w:lineRule="exact"/>
              <w:jc w:val="center"/>
              <w:rPr>
                <w:kern w:val="0"/>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⑵　送水口に変形、損傷、著しい腐食等がないか。</w:t>
            </w:r>
          </w:p>
        </w:tc>
        <w:tc>
          <w:tcPr>
            <w:tcW w:w="990" w:type="dxa"/>
            <w:tcBorders>
              <w:top w:val="dashSmallGap" w:sz="4" w:space="0" w:color="auto"/>
              <w:bottom w:val="dashSmallGap" w:sz="4" w:space="0" w:color="auto"/>
              <w:tr2bl w:val="nil"/>
            </w:tcBorders>
            <w:vAlign w:val="center"/>
          </w:tcPr>
          <w:p w:rsidR="00EB79B2" w:rsidRPr="004C3682" w:rsidRDefault="00EB79B2" w:rsidP="00EB79B2">
            <w:pPr>
              <w:spacing w:line="240" w:lineRule="exact"/>
              <w:jc w:val="center"/>
              <w:rPr>
                <w:sz w:val="18"/>
                <w:szCs w:val="18"/>
              </w:rPr>
            </w:pPr>
          </w:p>
        </w:tc>
      </w:tr>
      <w:tr w:rsidR="00EB79B2" w:rsidRPr="004C3682" w:rsidTr="00894BCC">
        <w:trPr>
          <w:cantSplit/>
          <w:jc w:val="center"/>
        </w:trPr>
        <w:tc>
          <w:tcPr>
            <w:tcW w:w="2633" w:type="dxa"/>
            <w:vMerge/>
            <w:shd w:val="clear" w:color="auto" w:fill="D9D9D9"/>
            <w:vAlign w:val="center"/>
          </w:tcPr>
          <w:p w:rsidR="00EB79B2" w:rsidRPr="004C3682" w:rsidRDefault="00EB79B2" w:rsidP="00EB79B2">
            <w:pPr>
              <w:spacing w:line="240" w:lineRule="exact"/>
              <w:jc w:val="center"/>
              <w:rPr>
                <w:kern w:val="0"/>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⑶　散水ヘッドの各部に変形、損傷等がないか。</w:t>
            </w:r>
          </w:p>
        </w:tc>
        <w:tc>
          <w:tcPr>
            <w:tcW w:w="990" w:type="dxa"/>
            <w:tcBorders>
              <w:top w:val="dashSmallGap" w:sz="4" w:space="0" w:color="auto"/>
              <w:bottom w:val="dashSmallGap" w:sz="4" w:space="0" w:color="auto"/>
              <w:tr2bl w:val="nil"/>
            </w:tcBorders>
            <w:vAlign w:val="center"/>
          </w:tcPr>
          <w:p w:rsidR="00EB79B2" w:rsidRPr="004C3682" w:rsidRDefault="00EB79B2" w:rsidP="00EB79B2">
            <w:pPr>
              <w:spacing w:line="240" w:lineRule="exact"/>
              <w:jc w:val="center"/>
              <w:rPr>
                <w:sz w:val="18"/>
                <w:szCs w:val="18"/>
              </w:rPr>
            </w:pPr>
          </w:p>
        </w:tc>
      </w:tr>
      <w:tr w:rsidR="00EB79B2" w:rsidRPr="004C3682" w:rsidTr="00894BCC">
        <w:trPr>
          <w:cantSplit/>
          <w:jc w:val="center"/>
        </w:trPr>
        <w:tc>
          <w:tcPr>
            <w:tcW w:w="2633" w:type="dxa"/>
            <w:vMerge/>
            <w:shd w:val="clear" w:color="auto" w:fill="D9D9D9"/>
            <w:vAlign w:val="center"/>
          </w:tcPr>
          <w:p w:rsidR="00EB79B2" w:rsidRPr="004C3682" w:rsidRDefault="00EB79B2" w:rsidP="00EB79B2">
            <w:pPr>
              <w:spacing w:line="240" w:lineRule="exact"/>
              <w:jc w:val="center"/>
              <w:rPr>
                <w:kern w:val="0"/>
                <w:sz w:val="18"/>
                <w:szCs w:val="18"/>
              </w:rPr>
            </w:pPr>
          </w:p>
        </w:tc>
        <w:tc>
          <w:tcPr>
            <w:tcW w:w="5318" w:type="dxa"/>
            <w:gridSpan w:val="2"/>
            <w:tcBorders>
              <w:top w:val="dashSmallGap" w:sz="4" w:space="0" w:color="auto"/>
              <w:bottom w:val="single"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⑷　散水ヘッドの周囲には、散水を妨げる広告物、棚等の障害物がないか。</w:t>
            </w:r>
          </w:p>
        </w:tc>
        <w:tc>
          <w:tcPr>
            <w:tcW w:w="990" w:type="dxa"/>
            <w:tcBorders>
              <w:top w:val="dashSmallGap" w:sz="4" w:space="0" w:color="auto"/>
              <w:bottom w:val="single" w:sz="4" w:space="0" w:color="auto"/>
              <w:tr2bl w:val="nil"/>
            </w:tcBorders>
            <w:vAlign w:val="center"/>
          </w:tcPr>
          <w:p w:rsidR="00EB79B2" w:rsidRPr="004C3682" w:rsidRDefault="00EB79B2" w:rsidP="00EB79B2">
            <w:pPr>
              <w:spacing w:line="240" w:lineRule="exact"/>
              <w:jc w:val="center"/>
              <w:rPr>
                <w:sz w:val="18"/>
                <w:szCs w:val="18"/>
              </w:rPr>
            </w:pPr>
          </w:p>
        </w:tc>
      </w:tr>
      <w:tr w:rsidR="00EB79B2" w:rsidRPr="004C3682">
        <w:trPr>
          <w:cantSplit/>
          <w:trHeight w:val="437"/>
          <w:jc w:val="center"/>
        </w:trPr>
        <w:tc>
          <w:tcPr>
            <w:tcW w:w="2633" w:type="dxa"/>
            <w:vMerge w:val="restart"/>
            <w:shd w:val="clear" w:color="auto" w:fill="D9D9D9"/>
            <w:vAlign w:val="center"/>
          </w:tcPr>
          <w:p w:rsidR="00EB79B2" w:rsidRPr="004C3682" w:rsidRDefault="00EB79B2" w:rsidP="00EB79B2">
            <w:pPr>
              <w:jc w:val="center"/>
              <w:rPr>
                <w:sz w:val="18"/>
                <w:szCs w:val="18"/>
              </w:rPr>
            </w:pPr>
            <w:r w:rsidRPr="00C159CA">
              <w:rPr>
                <w:rFonts w:hint="eastAsia"/>
                <w:spacing w:val="112"/>
                <w:kern w:val="0"/>
                <w:sz w:val="18"/>
                <w:szCs w:val="18"/>
                <w:fitText w:val="1800" w:id="1790613765"/>
              </w:rPr>
              <w:t>連結送水</w:t>
            </w:r>
            <w:r w:rsidRPr="00C159CA">
              <w:rPr>
                <w:rFonts w:hint="eastAsia"/>
                <w:spacing w:val="2"/>
                <w:kern w:val="0"/>
                <w:sz w:val="18"/>
                <w:szCs w:val="18"/>
                <w:fitText w:val="1800" w:id="1790613765"/>
              </w:rPr>
              <w:t>管</w:t>
            </w:r>
          </w:p>
          <w:p w:rsidR="00EB79B2" w:rsidRPr="004C3682" w:rsidRDefault="00894BCC" w:rsidP="00EB79B2">
            <w:pPr>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top w:val="single"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⑴　送水口の周囲は、消防自動車の接近に支障がないか、また送水活動に障害となるものがないか。</w:t>
            </w:r>
          </w:p>
        </w:tc>
        <w:tc>
          <w:tcPr>
            <w:tcW w:w="990" w:type="dxa"/>
            <w:tcBorders>
              <w:top w:val="single" w:sz="4" w:space="0" w:color="auto"/>
              <w:bottom w:val="dashSmallGap" w:sz="4" w:space="0" w:color="auto"/>
            </w:tcBorders>
            <w:vAlign w:val="center"/>
          </w:tcPr>
          <w:p w:rsidR="00EB79B2" w:rsidRPr="004C3682" w:rsidRDefault="00EB79B2" w:rsidP="00EB79B2">
            <w:pPr>
              <w:jc w:val="center"/>
              <w:rPr>
                <w:color w:val="FF0000"/>
                <w:sz w:val="18"/>
                <w:szCs w:val="18"/>
              </w:rPr>
            </w:pPr>
          </w:p>
        </w:tc>
      </w:tr>
      <w:tr w:rsidR="00EB79B2" w:rsidRPr="004C3682">
        <w:trPr>
          <w:cantSplit/>
          <w:jc w:val="center"/>
        </w:trPr>
        <w:tc>
          <w:tcPr>
            <w:tcW w:w="2633" w:type="dxa"/>
            <w:vMerge/>
            <w:shd w:val="clear" w:color="auto" w:fill="D9D9D9"/>
          </w:tcPr>
          <w:p w:rsidR="00EB79B2" w:rsidRPr="004C3682" w:rsidRDefault="00EB79B2" w:rsidP="00EB79B2">
            <w:pPr>
              <w:rPr>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rPr>
                <w:sz w:val="18"/>
                <w:szCs w:val="18"/>
              </w:rPr>
            </w:pPr>
            <w:r w:rsidRPr="004C3682">
              <w:rPr>
                <w:rFonts w:hint="eastAsia"/>
                <w:sz w:val="18"/>
                <w:szCs w:val="18"/>
              </w:rPr>
              <w:t>⑵　送水口に変形、損傷、著しい腐食等がないか。</w:t>
            </w:r>
          </w:p>
        </w:tc>
        <w:tc>
          <w:tcPr>
            <w:tcW w:w="990" w:type="dxa"/>
            <w:tcBorders>
              <w:top w:val="dashSmallGap" w:sz="4" w:space="0" w:color="auto"/>
              <w:bottom w:val="dashSmallGap" w:sz="4" w:space="0" w:color="auto"/>
            </w:tcBorders>
            <w:vAlign w:val="center"/>
          </w:tcPr>
          <w:p w:rsidR="00EB79B2" w:rsidRPr="004C3682" w:rsidRDefault="00EB79B2" w:rsidP="00EB79B2">
            <w:pPr>
              <w:jc w:val="center"/>
              <w:rPr>
                <w:color w:val="FF0000"/>
                <w:sz w:val="18"/>
                <w:szCs w:val="18"/>
              </w:rPr>
            </w:pPr>
          </w:p>
        </w:tc>
      </w:tr>
      <w:tr w:rsidR="00EB79B2" w:rsidRPr="004C3682">
        <w:trPr>
          <w:cantSplit/>
          <w:jc w:val="center"/>
        </w:trPr>
        <w:tc>
          <w:tcPr>
            <w:tcW w:w="2633" w:type="dxa"/>
            <w:vMerge/>
            <w:shd w:val="clear" w:color="auto" w:fill="D9D9D9"/>
          </w:tcPr>
          <w:p w:rsidR="00EB79B2" w:rsidRPr="004C3682" w:rsidRDefault="00EB79B2" w:rsidP="00EB79B2">
            <w:pPr>
              <w:rPr>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⑶　放水口の周囲には、ホースの接続や延長等の使用上の障害となる物がないか。</w:t>
            </w:r>
          </w:p>
        </w:tc>
        <w:tc>
          <w:tcPr>
            <w:tcW w:w="990" w:type="dxa"/>
            <w:tcBorders>
              <w:top w:val="dashSmallGap" w:sz="4" w:space="0" w:color="auto"/>
              <w:bottom w:val="dashSmallGap" w:sz="4" w:space="0" w:color="auto"/>
            </w:tcBorders>
            <w:vAlign w:val="center"/>
          </w:tcPr>
          <w:p w:rsidR="00EB79B2" w:rsidRPr="004C3682" w:rsidRDefault="00EB79B2" w:rsidP="00EB79B2">
            <w:pPr>
              <w:jc w:val="center"/>
              <w:rPr>
                <w:color w:val="FF0000"/>
                <w:sz w:val="18"/>
                <w:szCs w:val="18"/>
              </w:rPr>
            </w:pPr>
          </w:p>
        </w:tc>
      </w:tr>
      <w:tr w:rsidR="00EB79B2" w:rsidRPr="004C3682">
        <w:trPr>
          <w:cantSplit/>
          <w:jc w:val="center"/>
        </w:trPr>
        <w:tc>
          <w:tcPr>
            <w:tcW w:w="2633" w:type="dxa"/>
            <w:vMerge/>
            <w:shd w:val="clear" w:color="auto" w:fill="D9D9D9"/>
          </w:tcPr>
          <w:p w:rsidR="00EB79B2" w:rsidRPr="004C3682" w:rsidRDefault="00EB79B2" w:rsidP="00EB79B2">
            <w:pPr>
              <w:rPr>
                <w:sz w:val="18"/>
                <w:szCs w:val="18"/>
              </w:rPr>
            </w:pPr>
          </w:p>
        </w:tc>
        <w:tc>
          <w:tcPr>
            <w:tcW w:w="5318" w:type="dxa"/>
            <w:gridSpan w:val="2"/>
            <w:tcBorders>
              <w:top w:val="dashSmallGap" w:sz="4" w:space="0" w:color="auto"/>
              <w:bottom w:val="dashSmallGap" w:sz="4" w:space="0" w:color="auto"/>
            </w:tcBorders>
          </w:tcPr>
          <w:p w:rsidR="00EB79B2" w:rsidRPr="004C3682" w:rsidRDefault="00EB79B2" w:rsidP="00EB79B2">
            <w:pPr>
              <w:spacing w:line="240" w:lineRule="exact"/>
              <w:ind w:left="261" w:hangingChars="145" w:hanging="261"/>
              <w:rPr>
                <w:sz w:val="18"/>
                <w:szCs w:val="18"/>
              </w:rPr>
            </w:pPr>
            <w:r w:rsidRPr="004C3682">
              <w:rPr>
                <w:rFonts w:hint="eastAsia"/>
                <w:sz w:val="18"/>
                <w:szCs w:val="18"/>
              </w:rPr>
              <w:t>⑷　放水口を格納する箱は変形、損傷、腐食等がなく、扉の開閉に異常がないか。</w:t>
            </w:r>
          </w:p>
        </w:tc>
        <w:tc>
          <w:tcPr>
            <w:tcW w:w="990" w:type="dxa"/>
            <w:tcBorders>
              <w:top w:val="dashSmallGap" w:sz="4" w:space="0" w:color="auto"/>
              <w:bottom w:val="dashSmallGap" w:sz="4" w:space="0" w:color="auto"/>
            </w:tcBorders>
            <w:vAlign w:val="center"/>
          </w:tcPr>
          <w:p w:rsidR="00EB79B2" w:rsidRPr="004C3682" w:rsidRDefault="00EB79B2" w:rsidP="00EB79B2">
            <w:pPr>
              <w:jc w:val="center"/>
              <w:rPr>
                <w:color w:val="FF0000"/>
                <w:sz w:val="18"/>
                <w:szCs w:val="18"/>
              </w:rPr>
            </w:pPr>
          </w:p>
        </w:tc>
      </w:tr>
      <w:tr w:rsidR="00EB79B2" w:rsidRPr="004C3682" w:rsidTr="00894BCC">
        <w:trPr>
          <w:cantSplit/>
          <w:trHeight w:val="212"/>
          <w:jc w:val="center"/>
        </w:trPr>
        <w:tc>
          <w:tcPr>
            <w:tcW w:w="2633" w:type="dxa"/>
            <w:vMerge/>
            <w:shd w:val="clear" w:color="auto" w:fill="D9D9D9"/>
          </w:tcPr>
          <w:p w:rsidR="00EB79B2" w:rsidRPr="004C3682" w:rsidRDefault="00EB79B2" w:rsidP="00EB79B2">
            <w:pPr>
              <w:rPr>
                <w:sz w:val="18"/>
                <w:szCs w:val="18"/>
              </w:rPr>
            </w:pPr>
          </w:p>
        </w:tc>
        <w:tc>
          <w:tcPr>
            <w:tcW w:w="5318" w:type="dxa"/>
            <w:gridSpan w:val="2"/>
            <w:tcBorders>
              <w:top w:val="dashSmallGap" w:sz="4" w:space="0" w:color="auto"/>
              <w:bottom w:val="single" w:sz="4" w:space="0" w:color="auto"/>
            </w:tcBorders>
          </w:tcPr>
          <w:p w:rsidR="00EB79B2" w:rsidRPr="004C3682" w:rsidRDefault="00EB79B2" w:rsidP="00EB79B2">
            <w:pPr>
              <w:spacing w:line="240" w:lineRule="exact"/>
              <w:rPr>
                <w:sz w:val="18"/>
                <w:szCs w:val="18"/>
              </w:rPr>
            </w:pPr>
            <w:r w:rsidRPr="004C3682">
              <w:rPr>
                <w:rFonts w:hint="eastAsia"/>
                <w:sz w:val="18"/>
                <w:szCs w:val="18"/>
              </w:rPr>
              <w:t>⑸　表示灯は点灯しているか。</w:t>
            </w:r>
          </w:p>
        </w:tc>
        <w:tc>
          <w:tcPr>
            <w:tcW w:w="990" w:type="dxa"/>
            <w:tcBorders>
              <w:top w:val="dashSmallGap" w:sz="4" w:space="0" w:color="auto"/>
              <w:bottom w:val="single" w:sz="4" w:space="0" w:color="auto"/>
            </w:tcBorders>
            <w:vAlign w:val="center"/>
          </w:tcPr>
          <w:p w:rsidR="00EB79B2" w:rsidRPr="004C3682" w:rsidRDefault="00EB79B2" w:rsidP="00EB79B2">
            <w:pPr>
              <w:jc w:val="center"/>
              <w:rPr>
                <w:color w:val="FF0000"/>
                <w:sz w:val="18"/>
                <w:szCs w:val="18"/>
              </w:rPr>
            </w:pPr>
          </w:p>
        </w:tc>
      </w:tr>
      <w:tr w:rsidR="00EB79B2" w:rsidRPr="004C3682" w:rsidTr="00894BCC">
        <w:trPr>
          <w:cantSplit/>
          <w:jc w:val="center"/>
        </w:trPr>
        <w:tc>
          <w:tcPr>
            <w:tcW w:w="2633" w:type="dxa"/>
            <w:vMerge w:val="restart"/>
            <w:shd w:val="clear" w:color="auto" w:fill="D9D9D9"/>
            <w:vAlign w:val="center"/>
          </w:tcPr>
          <w:p w:rsidR="00EB79B2" w:rsidRPr="004C3682" w:rsidRDefault="00EB79B2" w:rsidP="00EB79B2">
            <w:pPr>
              <w:jc w:val="center"/>
              <w:rPr>
                <w:kern w:val="0"/>
                <w:sz w:val="18"/>
                <w:szCs w:val="18"/>
              </w:rPr>
            </w:pPr>
            <w:r w:rsidRPr="004C3682">
              <w:rPr>
                <w:rFonts w:hint="eastAsia"/>
                <w:spacing w:val="17"/>
                <w:w w:val="95"/>
                <w:kern w:val="0"/>
                <w:sz w:val="18"/>
                <w:szCs w:val="18"/>
                <w:fitText w:val="1800" w:id="1790613766"/>
              </w:rPr>
              <w:t>非常コンセント設</w:t>
            </w:r>
            <w:r w:rsidRPr="004C3682">
              <w:rPr>
                <w:rFonts w:hint="eastAsia"/>
                <w:spacing w:val="-1"/>
                <w:w w:val="95"/>
                <w:kern w:val="0"/>
                <w:sz w:val="18"/>
                <w:szCs w:val="18"/>
                <w:fitText w:val="1800" w:id="1790613766"/>
              </w:rPr>
              <w:t>備</w:t>
            </w:r>
          </w:p>
          <w:p w:rsidR="00EB79B2" w:rsidRPr="004C3682" w:rsidRDefault="00894BCC" w:rsidP="00EB79B2">
            <w:pPr>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EB79B2" w:rsidRPr="004C3682" w:rsidRDefault="00EB79B2" w:rsidP="00EB79B2">
            <w:pPr>
              <w:rPr>
                <w:sz w:val="18"/>
                <w:szCs w:val="18"/>
              </w:rPr>
            </w:pPr>
            <w:r w:rsidRPr="004C3682">
              <w:rPr>
                <w:rFonts w:hint="eastAsia"/>
                <w:sz w:val="18"/>
                <w:szCs w:val="18"/>
              </w:rPr>
              <w:t>⑴　周囲に使用上障害となる物がないか。</w:t>
            </w:r>
          </w:p>
        </w:tc>
        <w:tc>
          <w:tcPr>
            <w:tcW w:w="990" w:type="dxa"/>
            <w:tcBorders>
              <w:bottom w:val="dashSmallGap" w:sz="4" w:space="0" w:color="auto"/>
              <w:tr2bl w:val="nil"/>
            </w:tcBorders>
          </w:tcPr>
          <w:p w:rsidR="00EB79B2" w:rsidRPr="004C3682" w:rsidRDefault="00EB79B2" w:rsidP="00EB79B2">
            <w:pPr>
              <w:jc w:val="center"/>
              <w:rPr>
                <w:sz w:val="18"/>
                <w:szCs w:val="18"/>
              </w:rPr>
            </w:pPr>
          </w:p>
        </w:tc>
      </w:tr>
      <w:tr w:rsidR="00EB79B2" w:rsidRPr="004C3682" w:rsidTr="00894BCC">
        <w:trPr>
          <w:cantSplit/>
          <w:jc w:val="center"/>
        </w:trPr>
        <w:tc>
          <w:tcPr>
            <w:tcW w:w="2633" w:type="dxa"/>
            <w:vMerge/>
            <w:shd w:val="clear" w:color="auto" w:fill="D9D9D9"/>
          </w:tcPr>
          <w:p w:rsidR="00EB79B2" w:rsidRPr="004C3682" w:rsidRDefault="00EB79B2" w:rsidP="00EB79B2">
            <w:pPr>
              <w:rPr>
                <w:sz w:val="18"/>
                <w:szCs w:val="18"/>
              </w:rPr>
            </w:pPr>
          </w:p>
        </w:tc>
        <w:tc>
          <w:tcPr>
            <w:tcW w:w="5318" w:type="dxa"/>
            <w:gridSpan w:val="2"/>
            <w:tcBorders>
              <w:top w:val="dashSmallGap" w:sz="4" w:space="0" w:color="auto"/>
            </w:tcBorders>
          </w:tcPr>
          <w:p w:rsidR="00EB79B2" w:rsidRPr="004C3682" w:rsidRDefault="00EB79B2" w:rsidP="00EB79B2">
            <w:pPr>
              <w:ind w:left="261" w:hangingChars="145" w:hanging="261"/>
              <w:rPr>
                <w:sz w:val="18"/>
                <w:szCs w:val="18"/>
              </w:rPr>
            </w:pPr>
            <w:r w:rsidRPr="004C3682">
              <w:rPr>
                <w:rFonts w:hint="eastAsia"/>
                <w:sz w:val="18"/>
                <w:szCs w:val="18"/>
              </w:rPr>
              <w:t>⑵　保護箱は変形、損傷、腐食等がなく、容易に扉の開閉ができるか。</w:t>
            </w:r>
          </w:p>
        </w:tc>
        <w:tc>
          <w:tcPr>
            <w:tcW w:w="990" w:type="dxa"/>
            <w:tcBorders>
              <w:top w:val="dashSmallGap" w:sz="4" w:space="0" w:color="auto"/>
              <w:bottom w:val="dashSmallGap" w:sz="4" w:space="0" w:color="auto"/>
              <w:tr2bl w:val="nil"/>
            </w:tcBorders>
          </w:tcPr>
          <w:p w:rsidR="00EB79B2" w:rsidRPr="004C3682" w:rsidRDefault="00EB79B2" w:rsidP="00EB79B2">
            <w:pPr>
              <w:jc w:val="center"/>
              <w:rPr>
                <w:sz w:val="18"/>
                <w:szCs w:val="18"/>
              </w:rPr>
            </w:pPr>
          </w:p>
        </w:tc>
      </w:tr>
      <w:tr w:rsidR="00EB79B2" w:rsidRPr="004C3682" w:rsidTr="00894BCC">
        <w:trPr>
          <w:cantSplit/>
          <w:jc w:val="center"/>
        </w:trPr>
        <w:tc>
          <w:tcPr>
            <w:tcW w:w="2633" w:type="dxa"/>
            <w:vMerge/>
            <w:shd w:val="clear" w:color="auto" w:fill="D9D9D9"/>
          </w:tcPr>
          <w:p w:rsidR="00EB79B2" w:rsidRPr="004C3682" w:rsidRDefault="00EB79B2" w:rsidP="00EB79B2">
            <w:pPr>
              <w:rPr>
                <w:sz w:val="18"/>
                <w:szCs w:val="18"/>
              </w:rPr>
            </w:pPr>
          </w:p>
        </w:tc>
        <w:tc>
          <w:tcPr>
            <w:tcW w:w="5318" w:type="dxa"/>
            <w:gridSpan w:val="2"/>
            <w:tcBorders>
              <w:top w:val="dashSmallGap" w:sz="4" w:space="0" w:color="auto"/>
            </w:tcBorders>
          </w:tcPr>
          <w:p w:rsidR="00EB79B2" w:rsidRPr="004C3682" w:rsidRDefault="00EB79B2" w:rsidP="00EB79B2">
            <w:pPr>
              <w:rPr>
                <w:sz w:val="18"/>
                <w:szCs w:val="18"/>
              </w:rPr>
            </w:pPr>
            <w:r w:rsidRPr="004C3682">
              <w:rPr>
                <w:rFonts w:hint="eastAsia"/>
                <w:sz w:val="18"/>
                <w:szCs w:val="18"/>
              </w:rPr>
              <w:t>⑶　表示灯は点灯しているか。</w:t>
            </w:r>
          </w:p>
        </w:tc>
        <w:tc>
          <w:tcPr>
            <w:tcW w:w="990" w:type="dxa"/>
            <w:tcBorders>
              <w:top w:val="dashSmallGap" w:sz="4" w:space="0" w:color="auto"/>
              <w:tr2bl w:val="nil"/>
            </w:tcBorders>
          </w:tcPr>
          <w:p w:rsidR="00EB79B2" w:rsidRPr="004C3682" w:rsidRDefault="00EB79B2" w:rsidP="00EB79B2">
            <w:pPr>
              <w:jc w:val="center"/>
              <w:rPr>
                <w:sz w:val="18"/>
                <w:szCs w:val="18"/>
              </w:rPr>
            </w:pPr>
          </w:p>
        </w:tc>
      </w:tr>
      <w:tr w:rsidR="00EB79B2" w:rsidRPr="004C3682">
        <w:trPr>
          <w:jc w:val="center"/>
        </w:trPr>
        <w:tc>
          <w:tcPr>
            <w:tcW w:w="2633" w:type="dxa"/>
            <w:shd w:val="clear" w:color="auto" w:fill="D9D9D9"/>
            <w:vAlign w:val="center"/>
          </w:tcPr>
          <w:p w:rsidR="00EB79B2" w:rsidRPr="004C3682" w:rsidRDefault="00EB79B2" w:rsidP="00EB79B2">
            <w:pPr>
              <w:jc w:val="center"/>
              <w:rPr>
                <w:sz w:val="18"/>
                <w:szCs w:val="18"/>
              </w:rPr>
            </w:pPr>
            <w:r w:rsidRPr="004C3682">
              <w:rPr>
                <w:rFonts w:hint="eastAsia"/>
                <w:spacing w:val="720"/>
                <w:kern w:val="0"/>
                <w:sz w:val="18"/>
                <w:szCs w:val="18"/>
                <w:fitText w:val="1800" w:id="1790613767"/>
              </w:rPr>
              <w:t>備</w:t>
            </w:r>
            <w:r w:rsidRPr="004C3682">
              <w:rPr>
                <w:rFonts w:hint="eastAsia"/>
                <w:kern w:val="0"/>
                <w:sz w:val="18"/>
                <w:szCs w:val="18"/>
                <w:fitText w:val="1800" w:id="1790613767"/>
              </w:rPr>
              <w:t>考</w:t>
            </w:r>
          </w:p>
        </w:tc>
        <w:tc>
          <w:tcPr>
            <w:tcW w:w="5318" w:type="dxa"/>
            <w:gridSpan w:val="2"/>
          </w:tcPr>
          <w:p w:rsidR="00EB79B2" w:rsidRDefault="00EB79B2" w:rsidP="00EB79B2">
            <w:pPr>
              <w:rPr>
                <w:rFonts w:hint="eastAsia"/>
                <w:color w:val="FF0000"/>
                <w:sz w:val="18"/>
                <w:szCs w:val="18"/>
              </w:rPr>
            </w:pPr>
          </w:p>
          <w:p w:rsidR="00894BCC" w:rsidRPr="007D00E5" w:rsidRDefault="00894BCC" w:rsidP="00EB79B2">
            <w:pPr>
              <w:rPr>
                <w:rFonts w:hint="eastAsia"/>
                <w:color w:val="FF0000"/>
                <w:sz w:val="18"/>
                <w:szCs w:val="18"/>
              </w:rPr>
            </w:pPr>
          </w:p>
        </w:tc>
        <w:tc>
          <w:tcPr>
            <w:tcW w:w="990" w:type="dxa"/>
            <w:vAlign w:val="center"/>
          </w:tcPr>
          <w:p w:rsidR="00EB79B2" w:rsidRPr="007D00E5" w:rsidRDefault="00EB79B2" w:rsidP="00EB79B2">
            <w:pPr>
              <w:jc w:val="center"/>
              <w:rPr>
                <w:color w:val="FF0000"/>
                <w:szCs w:val="18"/>
              </w:rPr>
            </w:pPr>
          </w:p>
        </w:tc>
      </w:tr>
      <w:tr w:rsidR="00EB79B2" w:rsidRPr="004C3682">
        <w:trPr>
          <w:cantSplit/>
          <w:jc w:val="center"/>
        </w:trPr>
        <w:tc>
          <w:tcPr>
            <w:tcW w:w="6739" w:type="dxa"/>
            <w:gridSpan w:val="2"/>
            <w:shd w:val="clear" w:color="auto" w:fill="D9D9D9"/>
            <w:vAlign w:val="center"/>
          </w:tcPr>
          <w:p w:rsidR="00EB79B2" w:rsidRPr="004C3682" w:rsidRDefault="00EB79B2" w:rsidP="00EB79B2">
            <w:pPr>
              <w:jc w:val="center"/>
              <w:rPr>
                <w:sz w:val="18"/>
                <w:szCs w:val="18"/>
              </w:rPr>
            </w:pPr>
            <w:r w:rsidRPr="004C3682">
              <w:rPr>
                <w:rFonts w:hint="eastAsia"/>
                <w:spacing w:val="195"/>
                <w:kern w:val="0"/>
                <w:sz w:val="18"/>
                <w:szCs w:val="18"/>
                <w:fitText w:val="3600" w:id="1790613768"/>
              </w:rPr>
              <w:t>検査実施者氏</w:t>
            </w:r>
            <w:r w:rsidRPr="004C3682">
              <w:rPr>
                <w:rFonts w:hint="eastAsia"/>
                <w:kern w:val="0"/>
                <w:sz w:val="18"/>
                <w:szCs w:val="18"/>
                <w:fitText w:val="3600" w:id="1790613768"/>
              </w:rPr>
              <w:t>名</w:t>
            </w:r>
          </w:p>
        </w:tc>
        <w:tc>
          <w:tcPr>
            <w:tcW w:w="2202" w:type="dxa"/>
            <w:gridSpan w:val="2"/>
            <w:shd w:val="clear" w:color="auto" w:fill="D9D9D9"/>
          </w:tcPr>
          <w:p w:rsidR="00EB79B2" w:rsidRDefault="00EB79B2" w:rsidP="00EB79B2">
            <w:pPr>
              <w:jc w:val="center"/>
              <w:rPr>
                <w:sz w:val="18"/>
                <w:szCs w:val="18"/>
              </w:rPr>
            </w:pPr>
            <w:r w:rsidRPr="004C3682">
              <w:rPr>
                <w:rFonts w:hint="eastAsia"/>
                <w:sz w:val="18"/>
                <w:szCs w:val="18"/>
              </w:rPr>
              <w:t>統括防火・防災管理者</w:t>
            </w:r>
          </w:p>
          <w:p w:rsidR="00EB79B2" w:rsidRPr="004C3682" w:rsidRDefault="00EB79B2" w:rsidP="00EB79B2">
            <w:pPr>
              <w:jc w:val="center"/>
              <w:rPr>
                <w:sz w:val="18"/>
                <w:szCs w:val="18"/>
              </w:rPr>
            </w:pPr>
            <w:r w:rsidRPr="004C3682">
              <w:rPr>
                <w:rFonts w:hint="eastAsia"/>
                <w:sz w:val="18"/>
                <w:szCs w:val="18"/>
              </w:rPr>
              <w:t>確認</w:t>
            </w:r>
          </w:p>
        </w:tc>
      </w:tr>
      <w:tr w:rsidR="00EB79B2" w:rsidRPr="004C3682">
        <w:trPr>
          <w:cantSplit/>
          <w:trHeight w:val="708"/>
          <w:jc w:val="center"/>
        </w:trPr>
        <w:tc>
          <w:tcPr>
            <w:tcW w:w="6739" w:type="dxa"/>
            <w:gridSpan w:val="2"/>
            <w:vAlign w:val="center"/>
          </w:tcPr>
          <w:p w:rsidR="00EB79B2" w:rsidRPr="004C3682" w:rsidRDefault="00EB79B2" w:rsidP="00EB79B2">
            <w:pPr>
              <w:jc w:val="center"/>
              <w:rPr>
                <w:color w:val="FF0000"/>
                <w:sz w:val="18"/>
                <w:szCs w:val="18"/>
              </w:rPr>
            </w:pPr>
          </w:p>
        </w:tc>
        <w:tc>
          <w:tcPr>
            <w:tcW w:w="2202" w:type="dxa"/>
            <w:gridSpan w:val="2"/>
            <w:vAlign w:val="center"/>
          </w:tcPr>
          <w:p w:rsidR="00EB79B2" w:rsidRPr="004C3682" w:rsidRDefault="00EB79B2" w:rsidP="00EB79B2">
            <w:pPr>
              <w:jc w:val="center"/>
              <w:rPr>
                <w:color w:val="FF0000"/>
                <w:sz w:val="18"/>
                <w:szCs w:val="18"/>
              </w:rPr>
            </w:pPr>
          </w:p>
        </w:tc>
      </w:tr>
    </w:tbl>
    <w:p w:rsidR="00EB79B2" w:rsidRPr="004C3682" w:rsidRDefault="00EB79B2" w:rsidP="00EB79B2">
      <w:pPr>
        <w:spacing w:line="300" w:lineRule="exact"/>
        <w:ind w:firstLineChars="472" w:firstLine="850"/>
        <w:rPr>
          <w:sz w:val="18"/>
          <w:szCs w:val="18"/>
        </w:rPr>
      </w:pPr>
      <w:r w:rsidRPr="004C3682">
        <w:rPr>
          <w:rFonts w:hint="eastAsia"/>
          <w:sz w:val="18"/>
          <w:szCs w:val="18"/>
        </w:rPr>
        <w:t>（備考）　不備・欠陥がある場合には、直ちに統括防火・防災管理者に報告する。</w:t>
      </w:r>
    </w:p>
    <w:p w:rsidR="00EB79B2" w:rsidRPr="004C3682" w:rsidRDefault="00EB79B2" w:rsidP="0008179B">
      <w:pPr>
        <w:spacing w:line="240" w:lineRule="exact"/>
        <w:ind w:firstLineChars="950" w:firstLine="1710"/>
        <w:rPr>
          <w:rFonts w:hint="eastAsia"/>
          <w:sz w:val="18"/>
          <w:szCs w:val="18"/>
        </w:rPr>
      </w:pPr>
      <w:r w:rsidRPr="004C3682">
        <w:rPr>
          <w:rFonts w:hint="eastAsia"/>
          <w:sz w:val="18"/>
          <w:szCs w:val="18"/>
        </w:rPr>
        <w:t>実施しない設備、確認箇所は斜線とする。</w:t>
      </w:r>
    </w:p>
    <w:p w:rsidR="00EB79B2" w:rsidRPr="004C3682" w:rsidRDefault="00EB79B2" w:rsidP="00EB79B2">
      <w:pPr>
        <w:spacing w:line="300" w:lineRule="exact"/>
        <w:ind w:firstLineChars="472" w:firstLine="850"/>
        <w:rPr>
          <w:rFonts w:hAnsi="ＭＳ 明朝"/>
          <w:sz w:val="18"/>
          <w:szCs w:val="18"/>
        </w:rPr>
      </w:pPr>
      <w:r w:rsidRPr="004C3682">
        <w:rPr>
          <w:rFonts w:hint="eastAsia"/>
          <w:sz w:val="18"/>
          <w:szCs w:val="18"/>
        </w:rPr>
        <w:t>（点検結果の凡例）　○</w:t>
      </w:r>
      <w:r w:rsidRPr="004C3682">
        <w:rPr>
          <w:rFonts w:hAnsi="ＭＳ 明朝" w:hint="eastAsia"/>
          <w:sz w:val="18"/>
          <w:szCs w:val="18"/>
        </w:rPr>
        <w:t>…</w:t>
      </w:r>
      <w:r w:rsidRPr="004C3682">
        <w:rPr>
          <w:rFonts w:hint="eastAsia"/>
          <w:sz w:val="18"/>
          <w:szCs w:val="18"/>
        </w:rPr>
        <w:t>良　　×</w:t>
      </w:r>
      <w:r w:rsidRPr="004C3682">
        <w:rPr>
          <w:rFonts w:hAnsi="ＭＳ 明朝" w:hint="eastAsia"/>
          <w:sz w:val="18"/>
          <w:szCs w:val="18"/>
        </w:rPr>
        <w:t xml:space="preserve">…不備・欠陥　　</w:t>
      </w:r>
      <w:r w:rsidRPr="004C3682">
        <w:rPr>
          <w:rFonts w:hAnsi="ＭＳ 明朝"/>
          <w:sz w:val="18"/>
          <w:szCs w:val="18"/>
        </w:rPr>
        <w:fldChar w:fldCharType="begin"/>
      </w:r>
      <w:r w:rsidRPr="004C3682">
        <w:rPr>
          <w:rFonts w:hAnsi="ＭＳ 明朝"/>
          <w:sz w:val="18"/>
          <w:szCs w:val="18"/>
        </w:rPr>
        <w:instrText xml:space="preserve"> </w:instrText>
      </w:r>
      <w:r w:rsidRPr="004C3682">
        <w:rPr>
          <w:rFonts w:hAnsi="ＭＳ 明朝" w:hint="eastAsia"/>
          <w:sz w:val="18"/>
          <w:szCs w:val="18"/>
        </w:rPr>
        <w:instrText>eq \o\ac(</w:instrText>
      </w:r>
      <w:r w:rsidRPr="004C3682">
        <w:rPr>
          <w:rFonts w:hAnsi="ＭＳ 明朝" w:hint="eastAsia"/>
          <w:sz w:val="18"/>
          <w:szCs w:val="18"/>
        </w:rPr>
        <w:instrText>○</w:instrText>
      </w:r>
      <w:r w:rsidRPr="004C3682">
        <w:rPr>
          <w:rFonts w:hAnsi="ＭＳ 明朝" w:hint="eastAsia"/>
          <w:sz w:val="18"/>
          <w:szCs w:val="18"/>
        </w:rPr>
        <w:instrText>,</w:instrText>
      </w:r>
      <w:r w:rsidRPr="004C3682">
        <w:rPr>
          <w:rFonts w:hAnsi="ＭＳ 明朝" w:hint="eastAsia"/>
          <w:position w:val="2"/>
          <w:sz w:val="18"/>
          <w:szCs w:val="18"/>
        </w:rPr>
        <w:instrText>×</w:instrText>
      </w:r>
      <w:r w:rsidRPr="004C3682">
        <w:rPr>
          <w:rFonts w:hAnsi="ＭＳ 明朝" w:hint="eastAsia"/>
          <w:sz w:val="18"/>
          <w:szCs w:val="18"/>
        </w:rPr>
        <w:instrText>)</w:instrText>
      </w:r>
      <w:r w:rsidRPr="004C3682">
        <w:rPr>
          <w:rFonts w:hAnsi="ＭＳ 明朝"/>
          <w:sz w:val="18"/>
          <w:szCs w:val="18"/>
        </w:rPr>
        <w:fldChar w:fldCharType="end"/>
      </w:r>
      <w:r w:rsidRPr="004C3682">
        <w:rPr>
          <w:rFonts w:hAnsi="ＭＳ 明朝" w:hint="eastAsia"/>
          <w:sz w:val="18"/>
          <w:szCs w:val="18"/>
        </w:rPr>
        <w:t xml:space="preserve">…即時改修　　</w:t>
      </w:r>
    </w:p>
    <w:p w:rsidR="00EB79B2" w:rsidRDefault="00EB79B2" w:rsidP="00EB79B2">
      <w:pPr>
        <w:rPr>
          <w:rFonts w:hint="eastAsia"/>
          <w:szCs w:val="18"/>
        </w:rPr>
      </w:pPr>
    </w:p>
    <w:p w:rsidR="00EB79B2" w:rsidRPr="004C3682" w:rsidRDefault="00EB79B2" w:rsidP="00EB79B2">
      <w:pPr>
        <w:tabs>
          <w:tab w:val="left" w:pos="1695"/>
        </w:tabs>
        <w:rPr>
          <w:szCs w:val="18"/>
        </w:rPr>
        <w:sectPr w:rsidR="00EB79B2" w:rsidRPr="004C3682" w:rsidSect="00EB79B2">
          <w:type w:val="continuous"/>
          <w:pgSz w:w="11906" w:h="16838" w:code="9"/>
          <w:pgMar w:top="992" w:right="992" w:bottom="567" w:left="1134" w:header="851" w:footer="0" w:gutter="0"/>
          <w:cols w:space="425"/>
          <w:docGrid w:type="lines" w:linePitch="360"/>
        </w:sectPr>
      </w:pPr>
      <w:r>
        <w:rPr>
          <w:szCs w:val="18"/>
        </w:rPr>
        <w:tab/>
      </w:r>
    </w:p>
    <w:p w:rsidR="00EB79B2" w:rsidRDefault="00EB79B2" w:rsidP="00EB79B2">
      <w:pPr>
        <w:rPr>
          <w:rFonts w:ascii="ＭＳ ゴシック" w:eastAsia="ＭＳ ゴシック"/>
        </w:rPr>
      </w:pPr>
      <w:r w:rsidRPr="005326C2">
        <w:rPr>
          <w:rFonts w:ascii="ＭＳ ゴシック" w:eastAsia="ＭＳ ゴシック" w:hint="eastAsia"/>
        </w:rPr>
        <w:lastRenderedPageBreak/>
        <w:t>別表７－１</w:t>
      </w:r>
    </w:p>
    <w:p w:rsidR="00EB79B2" w:rsidRDefault="00EB79B2" w:rsidP="00EB79B2">
      <w:pPr>
        <w:spacing w:line="240" w:lineRule="exact"/>
        <w:jc w:val="center"/>
        <w:rPr>
          <w:rFonts w:ascii="ＭＳ ゴシック" w:eastAsia="ＭＳ ゴシック" w:hint="eastAsia"/>
        </w:rPr>
      </w:pPr>
      <w:r w:rsidRPr="006F6B2F">
        <w:rPr>
          <w:rFonts w:ascii="ＭＳ ゴシック" w:eastAsia="ＭＳ ゴシック" w:hint="eastAsia"/>
        </w:rPr>
        <w:t>防火対象物自衛消防隊の編成と任務（</w:t>
      </w:r>
      <w:r w:rsidRPr="006F6B2F">
        <w:rPr>
          <w:rFonts w:ascii="ＭＳ ゴシック" w:eastAsia="ＭＳ ゴシック" w:hAnsi="ＭＳ ゴシック" w:cs="ＭＳゴシック" w:hint="eastAsia"/>
          <w:kern w:val="0"/>
          <w:szCs w:val="18"/>
        </w:rPr>
        <w:t>編成表</w:t>
      </w:r>
      <w:r w:rsidRPr="006F6B2F">
        <w:rPr>
          <w:rFonts w:ascii="ＭＳ ゴシック" w:eastAsia="ＭＳ ゴシック" w:hint="eastAsia"/>
        </w:rPr>
        <w:t>）</w:t>
      </w:r>
    </w:p>
    <w:p w:rsidR="00EB79B2" w:rsidRDefault="00EB79B2" w:rsidP="00EB79B2">
      <w:pPr>
        <w:rPr>
          <w:sz w:val="22"/>
        </w:rPr>
      </w:pPr>
      <w:r>
        <w:rPr>
          <w:rFonts w:hint="eastAsia"/>
          <w:sz w:val="22"/>
        </w:rPr>
        <w:t>防火対象物自衛消防隊編成表</w:t>
      </w:r>
      <w:r>
        <w:rPr>
          <w:rFonts w:hint="eastAsia"/>
          <w:color w:val="FF0000"/>
          <w:sz w:val="22"/>
          <w:u w:val="single" w:color="000000"/>
        </w:rPr>
        <w:t xml:space="preserve">　</w:t>
      </w:r>
      <w:r>
        <w:rPr>
          <w:rFonts w:hint="eastAsia"/>
          <w:sz w:val="22"/>
        </w:rPr>
        <w:t xml:space="preserve">　（</w:t>
      </w:r>
      <w:r w:rsidR="00B36CE8">
        <w:rPr>
          <w:rFonts w:hint="eastAsia"/>
          <w:color w:val="FF0000"/>
          <w:sz w:val="22"/>
          <w:u w:val="single" w:color="000000"/>
        </w:rPr>
        <w:t xml:space="preserve">　　　　　</w:t>
      </w:r>
      <w:r>
        <w:rPr>
          <w:rFonts w:hint="eastAsia"/>
          <w:sz w:val="22"/>
        </w:rPr>
        <w:t xml:space="preserve">時間帯　</w:t>
      </w:r>
      <w:r w:rsidR="00B36CE8">
        <w:rPr>
          <w:rFonts w:hint="eastAsia"/>
          <w:color w:val="FF0000"/>
          <w:sz w:val="22"/>
          <w:u w:val="single" w:color="000000"/>
        </w:rPr>
        <w:t xml:space="preserve">　　</w:t>
      </w:r>
      <w:r>
        <w:rPr>
          <w:rFonts w:hint="eastAsia"/>
          <w:sz w:val="22"/>
        </w:rPr>
        <w:t>時</w:t>
      </w:r>
      <w:r w:rsidR="00B36CE8">
        <w:rPr>
          <w:rFonts w:hint="eastAsia"/>
          <w:color w:val="FF0000"/>
          <w:sz w:val="22"/>
          <w:u w:val="single" w:color="000000"/>
        </w:rPr>
        <w:t xml:space="preserve">　　　</w:t>
      </w:r>
      <w:r>
        <w:rPr>
          <w:rFonts w:hint="eastAsia"/>
          <w:sz w:val="22"/>
        </w:rPr>
        <w:t>分～</w:t>
      </w:r>
      <w:r w:rsidR="00B36CE8">
        <w:rPr>
          <w:rFonts w:hint="eastAsia"/>
          <w:color w:val="FF0000"/>
          <w:sz w:val="22"/>
          <w:u w:val="single" w:color="000000"/>
        </w:rPr>
        <w:t xml:space="preserve">　　　</w:t>
      </w:r>
      <w:r>
        <w:rPr>
          <w:rFonts w:hint="eastAsia"/>
          <w:sz w:val="22"/>
        </w:rPr>
        <w:t>時</w:t>
      </w:r>
      <w:r w:rsidR="00B36CE8">
        <w:rPr>
          <w:rFonts w:hint="eastAsia"/>
          <w:color w:val="FF0000"/>
          <w:sz w:val="22"/>
          <w:u w:val="single" w:color="000000"/>
        </w:rPr>
        <w:t xml:space="preserve">　　　</w:t>
      </w:r>
      <w:r>
        <w:rPr>
          <w:rFonts w:hint="eastAsia"/>
          <w:sz w:val="22"/>
        </w:rPr>
        <w:t>分）</w:t>
      </w:r>
    </w:p>
    <w:p w:rsidR="00EB79B2" w:rsidRDefault="00EB79B2" w:rsidP="00EB79B2">
      <w:pPr>
        <w:pStyle w:val="041111"/>
        <w:wordWrap w:val="0"/>
        <w:jc w:val="right"/>
        <w:rPr>
          <w:rFonts w:ascii="ＭＳ ゴシック" w:eastAsia="ＭＳ ゴシック" w:hAnsi="ＭＳ ゴシック"/>
        </w:rPr>
      </w:pPr>
      <w:r>
        <w:rPr>
          <w:rFonts w:ascii="ＭＳ ゴシック" w:eastAsia="ＭＳ ゴシック" w:hAnsi="ＭＳ ゴシック" w:hint="eastAsia"/>
        </w:rPr>
        <w:t>防災センター（ 該・否 ）　防火管理技能者選任（　該・否　）</w:t>
      </w:r>
      <w:r w:rsidR="00B36CE8">
        <w:rPr>
          <w:rFonts w:ascii="ＭＳ ゴシック" w:eastAsia="ＭＳ ゴシック" w:hAnsi="ＭＳ ゴシック" w:hint="eastAsia"/>
          <w:color w:val="FF0000"/>
          <w:u w:val="single" w:color="000000"/>
        </w:rPr>
        <w:t xml:space="preserve">　　</w:t>
      </w:r>
      <w:r>
        <w:rPr>
          <w:rFonts w:ascii="ＭＳ ゴシック" w:eastAsia="ＭＳ ゴシック" w:hAnsi="ＭＳ ゴシック" w:hint="eastAsia"/>
        </w:rPr>
        <w:t>名</w:t>
      </w:r>
    </w:p>
    <w:p w:rsidR="00EB79B2" w:rsidRDefault="00EB79B2" w:rsidP="00EB79B2">
      <w:pPr>
        <w:wordWrap w:val="0"/>
        <w:jc w:val="right"/>
        <w:rPr>
          <w:rFonts w:ascii="ＭＳ ゴシック" w:eastAsia="ＭＳ ゴシック" w:hAnsi="ＭＳ ゴシック"/>
        </w:rPr>
      </w:pPr>
      <w:r w:rsidRPr="00E16864">
        <w:rPr>
          <w:rFonts w:ascii="ＭＳ ゴシック" w:eastAsia="ＭＳ ゴシック" w:hAnsi="ＭＳ ゴシック" w:hint="eastAsia"/>
          <w:sz w:val="20"/>
        </w:rPr>
        <w:t xml:space="preserve">自衛消防組織要員（法第８条の２の５）（　該・否　）　　自衛消防活動中核要員（条則第11条の5）の必要算定人員　</w:t>
      </w:r>
      <w:r w:rsidR="00B36CE8">
        <w:rPr>
          <w:rFonts w:ascii="ＭＳ ゴシック" w:eastAsia="ＭＳ ゴシック" w:hAnsi="ＭＳ ゴシック" w:hint="eastAsia"/>
          <w:color w:val="FF0000"/>
          <w:sz w:val="20"/>
          <w:u w:val="single" w:color="000000"/>
        </w:rPr>
        <w:t xml:space="preserve">　　</w:t>
      </w:r>
      <w:r w:rsidRPr="00E16864">
        <w:rPr>
          <w:rFonts w:ascii="ＭＳ ゴシック" w:eastAsia="ＭＳ ゴシック" w:hAnsi="ＭＳ ゴシック" w:hint="eastAsia"/>
          <w:sz w:val="20"/>
        </w:rPr>
        <w:t xml:space="preserve">名　　必要担当区域数　</w:t>
      </w:r>
      <w:r w:rsidR="00B36CE8">
        <w:rPr>
          <w:rFonts w:ascii="ＭＳ ゴシック" w:eastAsia="ＭＳ ゴシック" w:hAnsi="ＭＳ ゴシック" w:hint="eastAsia"/>
          <w:color w:val="FF0000"/>
          <w:sz w:val="20"/>
          <w:u w:val="single" w:color="000000"/>
        </w:rPr>
        <w:t xml:space="preserve">　　</w:t>
      </w:r>
      <w:r w:rsidRPr="00E16864">
        <w:rPr>
          <w:rFonts w:ascii="ＭＳ ゴシック" w:eastAsia="ＭＳ ゴシック" w:hAnsi="ＭＳ ゴシック" w:hint="eastAsia"/>
          <w:sz w:val="20"/>
        </w:rPr>
        <w:t>個</w:t>
      </w:r>
    </w:p>
    <w:p w:rsidR="00EB79B2" w:rsidRPr="00CE4C3F" w:rsidRDefault="00295003" w:rsidP="00EB79B2">
      <w:pPr>
        <w:jc w:val="right"/>
        <w:rPr>
          <w:rFonts w:ascii="ＭＳ ゴシック" w:eastAsia="ＭＳ ゴシック" w:hAnsi="ＭＳ ゴシック"/>
          <w:sz w:val="18"/>
          <w:szCs w:val="18"/>
        </w:rPr>
      </w:pPr>
      <w:r w:rsidRPr="00CE4C3F">
        <w:rPr>
          <w:noProof/>
          <w:sz w:val="18"/>
          <w:szCs w:val="18"/>
        </w:rPr>
        <w:pict>
          <v:shape id="_x0000_s1119" type="#_x0000_t202" style="position:absolute;left:0;text-align:left;margin-left:13.5pt;margin-top:18.45pt;width:179.45pt;height:48.5pt;z-index:67;mso-wrap-edited:f" strokeweight="1.5pt">
            <v:textbox style="mso-next-textbox:#_x0000_s1119" inset="1mm,2mm,1mm,2mm">
              <w:txbxContent>
                <w:p w:rsidR="00894BCC" w:rsidRDefault="00894BCC" w:rsidP="00EB79B2">
                  <w:pPr>
                    <w:spacing w:line="240" w:lineRule="atLeast"/>
                    <w:jc w:val="center"/>
                    <w:rPr>
                      <w:kern w:val="0"/>
                      <w:sz w:val="22"/>
                    </w:rPr>
                  </w:pPr>
                  <w:r w:rsidRPr="009728EC">
                    <w:rPr>
                      <w:rFonts w:hint="eastAsia"/>
                      <w:spacing w:val="40"/>
                      <w:kern w:val="0"/>
                      <w:sz w:val="22"/>
                      <w:fitText w:val="3210" w:id="-1472379904"/>
                    </w:rPr>
                    <w:t>防火対象物自衛消防隊</w:t>
                  </w:r>
                  <w:r w:rsidRPr="009728EC">
                    <w:rPr>
                      <w:rFonts w:hint="eastAsia"/>
                      <w:spacing w:val="-5"/>
                      <w:kern w:val="0"/>
                      <w:sz w:val="22"/>
                      <w:fitText w:val="3210" w:id="-1472379904"/>
                    </w:rPr>
                    <w:t>長</w:t>
                  </w:r>
                </w:p>
                <w:p w:rsidR="00894BCC" w:rsidRDefault="00894BCC" w:rsidP="00EB79B2">
                  <w:pPr>
                    <w:spacing w:line="240" w:lineRule="atLeast"/>
                    <w:jc w:val="center"/>
                    <w:rPr>
                      <w:sz w:val="22"/>
                      <w:lang w:eastAsia="zh-TW"/>
                    </w:rPr>
                  </w:pPr>
                  <w:r>
                    <w:rPr>
                      <w:rFonts w:hint="eastAsia"/>
                      <w:kern w:val="0"/>
                      <w:sz w:val="22"/>
                      <w:lang w:eastAsia="zh-TW"/>
                    </w:rPr>
                    <w:t>（統括管理者）</w:t>
                  </w:r>
                </w:p>
              </w:txbxContent>
            </v:textbox>
          </v:shape>
        </w:pict>
      </w:r>
      <w:r w:rsidRPr="00CE4C3F">
        <w:rPr>
          <w:noProof/>
          <w:sz w:val="18"/>
          <w:szCs w:val="18"/>
        </w:rPr>
        <w:pict>
          <v:shape id="_x0000_s1118" type="#_x0000_t202" style="position:absolute;left:0;text-align:left;margin-left:13.5pt;margin-top:2.2pt;width:133.75pt;height:14.55pt;z-index:5;mso-wrap-edited:f" filled="f" stroked="f">
            <v:textbox style="mso-next-textbox:#_x0000_s1118" inset="0,0,0,0">
              <w:txbxContent>
                <w:p w:rsidR="00894BCC" w:rsidRPr="00E16864" w:rsidRDefault="00894BCC" w:rsidP="00EB79B2">
                  <w:pPr>
                    <w:rPr>
                      <w:sz w:val="20"/>
                    </w:rPr>
                  </w:pPr>
                  <w:r w:rsidRPr="00E16864">
                    <w:rPr>
                      <w:rFonts w:hint="eastAsia"/>
                      <w:sz w:val="20"/>
                    </w:rPr>
                    <w:t>＜防火対象物本部隊＞</w:t>
                  </w:r>
                </w:p>
              </w:txbxContent>
            </v:textbox>
          </v:shape>
        </w:pict>
      </w:r>
    </w:p>
    <w:p w:rsidR="00EB79B2" w:rsidRPr="00CE4C3F" w:rsidRDefault="00B36CE8" w:rsidP="00EB79B2">
      <w:pPr>
        <w:rPr>
          <w:sz w:val="18"/>
          <w:szCs w:val="18"/>
        </w:rPr>
      </w:pPr>
      <w:r w:rsidRPr="00CE4C3F">
        <w:rPr>
          <w:noProof/>
          <w:sz w:val="18"/>
          <w:szCs w:val="18"/>
        </w:rPr>
        <w:pict>
          <v:shape id="_x0000_s1115" type="#_x0000_t202" style="position:absolute;left:0;text-align:left;margin-left:526.6pt;margin-top:15.5pt;width:133.45pt;height:29.1pt;z-index:13;mso-wrap-edited:f" filled="f" stroked="f">
            <v:textbox style="mso-next-textbox:#_x0000_s1115" inset="1mm,1mm,1mm,1mm">
              <w:txbxContent>
                <w:p w:rsidR="00894BCC" w:rsidRDefault="00B36CE8" w:rsidP="00B36CE8">
                  <w:pPr>
                    <w:spacing w:line="240" w:lineRule="exact"/>
                  </w:pPr>
                  <w:r>
                    <w:rPr>
                      <w:rFonts w:hint="eastAsia"/>
                      <w:color w:val="FF0000"/>
                      <w:szCs w:val="18"/>
                      <w:u w:val="single" w:color="000000"/>
                    </w:rPr>
                    <w:t xml:space="preserve">　　　　　　　　　</w:t>
                  </w:r>
                  <w:r w:rsidR="00894BCC">
                    <w:rPr>
                      <w:rFonts w:hint="eastAsia"/>
                    </w:rPr>
                    <w:t>地区隊</w:t>
                  </w:r>
                </w:p>
              </w:txbxContent>
            </v:textbox>
          </v:shape>
        </w:pict>
      </w:r>
      <w:r w:rsidRPr="00CE4C3F">
        <w:rPr>
          <w:noProof/>
          <w:sz w:val="18"/>
          <w:szCs w:val="18"/>
        </w:rPr>
        <w:pict>
          <v:shape id="_x0000_s1101" type="#_x0000_t202" style="position:absolute;left:0;text-align:left;margin-left:364.1pt;margin-top:12.95pt;width:136.1pt;height:29.1pt;z-index:12;mso-wrap-edited:f" filled="f" stroked="f">
            <v:textbox style="mso-next-textbox:#_x0000_s1101" inset="1mm,1mm,1mm,1mm">
              <w:txbxContent>
                <w:p w:rsidR="00894BCC" w:rsidRDefault="00B36CE8" w:rsidP="00B36CE8">
                  <w:pPr>
                    <w:spacing w:line="240" w:lineRule="exact"/>
                  </w:pPr>
                  <w:r>
                    <w:rPr>
                      <w:rFonts w:hint="eastAsia"/>
                      <w:color w:val="FF0000"/>
                      <w:szCs w:val="18"/>
                      <w:u w:val="single" w:color="000000"/>
                    </w:rPr>
                    <w:t xml:space="preserve">　　　　　　　　　</w:t>
                  </w:r>
                  <w:r w:rsidR="00894BCC">
                    <w:rPr>
                      <w:rFonts w:hint="eastAsia"/>
                    </w:rPr>
                    <w:t>地区隊</w:t>
                  </w:r>
                </w:p>
              </w:txbxContent>
            </v:textbox>
          </v:shape>
        </w:pict>
      </w:r>
      <w:r w:rsidRPr="00CE4C3F">
        <w:rPr>
          <w:noProof/>
          <w:sz w:val="18"/>
          <w:szCs w:val="18"/>
        </w:rPr>
        <w:pict>
          <v:shape id="_x0000_s1088" type="#_x0000_t202" style="position:absolute;left:0;text-align:left;margin-left:211.2pt;margin-top:12.95pt;width:132.35pt;height:29.1pt;z-index:11;mso-wrap-edited:f" filled="f" stroked="f">
            <v:textbox style="mso-next-textbox:#_x0000_s1088" inset="1mm,1mm,1mm,1mm">
              <w:txbxContent>
                <w:p w:rsidR="00894BCC" w:rsidRDefault="00B36CE8" w:rsidP="00B36CE8">
                  <w:pPr>
                    <w:spacing w:line="240" w:lineRule="exact"/>
                    <w:ind w:left="210" w:hangingChars="100" w:hanging="210"/>
                  </w:pPr>
                  <w:r>
                    <w:rPr>
                      <w:rFonts w:hint="eastAsia"/>
                      <w:color w:val="FF0000"/>
                      <w:szCs w:val="18"/>
                      <w:u w:val="single" w:color="000000"/>
                    </w:rPr>
                    <w:t xml:space="preserve">　　　　　　　　　</w:t>
                  </w:r>
                  <w:r w:rsidR="00894BCC">
                    <w:rPr>
                      <w:rFonts w:hint="eastAsia"/>
                    </w:rPr>
                    <w:t>地区隊</w:t>
                  </w:r>
                </w:p>
              </w:txbxContent>
            </v:textbox>
          </v:shape>
        </w:pict>
      </w:r>
      <w:r w:rsidR="00295003" w:rsidRPr="00CE4C3F">
        <w:rPr>
          <w:noProof/>
          <w:sz w:val="18"/>
          <w:szCs w:val="18"/>
        </w:rPr>
        <w:pict>
          <v:rect id="_x0000_s1117" style="position:absolute;left:0;text-align:left;margin-left:522pt;margin-top:15.15pt;width:157.15pt;height:366.1pt;z-index:41;mso-wrap-edited:f" filled="f">
            <v:stroke dashstyle="dash"/>
          </v:rect>
        </w:pict>
      </w:r>
      <w:r w:rsidR="00295003" w:rsidRPr="00CE4C3F">
        <w:rPr>
          <w:noProof/>
          <w:sz w:val="18"/>
          <w:szCs w:val="18"/>
        </w:rPr>
        <w:pict>
          <v:rect id="_x0000_s1116" style="position:absolute;left:0;text-align:left;margin-left:204.7pt;margin-top:14.65pt;width:310.35pt;height:366.85pt;z-index:39;mso-wrap-edited:f" filled="f">
            <v:stroke dashstyle="dash"/>
          </v:rect>
        </w:pict>
      </w:r>
    </w:p>
    <w:p w:rsidR="00EB79B2" w:rsidRPr="00CE4C3F" w:rsidRDefault="00295003" w:rsidP="00EB79B2">
      <w:pPr>
        <w:pStyle w:val="a5"/>
        <w:tabs>
          <w:tab w:val="clear" w:pos="4252"/>
          <w:tab w:val="clear" w:pos="8504"/>
        </w:tabs>
        <w:snapToGrid/>
        <w:rPr>
          <w:noProof/>
          <w:sz w:val="18"/>
          <w:szCs w:val="18"/>
        </w:rPr>
      </w:pPr>
      <w:r w:rsidRPr="00CE4C3F">
        <w:rPr>
          <w:noProof/>
          <w:sz w:val="18"/>
          <w:szCs w:val="18"/>
        </w:rPr>
        <w:pict>
          <v:line id="_x0000_s1114" style="position:absolute;left:0;text-align:left;z-index:9;mso-wrap-edited:f" from="35.95pt,18.05pt" to="35.95pt,221.25pt"/>
        </w:pict>
      </w:r>
      <w:r w:rsidRPr="00CE4C3F">
        <w:rPr>
          <w:noProof/>
          <w:sz w:val="18"/>
          <w:szCs w:val="18"/>
        </w:rPr>
        <w:pict>
          <v:shape id="_x0000_s1113" type="#_x0000_t202" style="position:absolute;left:0;text-align:left;margin-left:213.65pt;margin-top:-19.35pt;width:136.85pt;height:14.75pt;z-index:10;mso-wrap-edited:f" filled="f" stroked="f">
            <v:textbox style="mso-next-textbox:#_x0000_s1113" inset="0,0,0,0">
              <w:txbxContent>
                <w:p w:rsidR="00894BCC" w:rsidRDefault="00894BCC" w:rsidP="00EB79B2">
                  <w:pPr>
                    <w:pStyle w:val="041111"/>
                  </w:pPr>
                  <w:r>
                    <w:rPr>
                      <w:rFonts w:hint="eastAsia"/>
                    </w:rPr>
                    <w:t>＜防火対象物地区隊＞</w:t>
                  </w:r>
                </w:p>
              </w:txbxContent>
            </v:textbox>
          </v:shape>
        </w:pict>
      </w:r>
      <w:r w:rsidRPr="00CE4C3F">
        <w:rPr>
          <w:noProof/>
          <w:sz w:val="18"/>
          <w:szCs w:val="18"/>
        </w:rPr>
        <w:pict>
          <v:line id="_x0000_s1112" style="position:absolute;left:0;text-align:left;z-index:22;mso-wrap-edited:f" from="219.35pt,220.75pt" to="230.05pt,220.75pt"/>
        </w:pict>
      </w:r>
      <w:r w:rsidRPr="00CE4C3F">
        <w:rPr>
          <w:noProof/>
          <w:sz w:val="18"/>
          <w:szCs w:val="18"/>
        </w:rPr>
        <w:pict>
          <v:line id="_x0000_s1111" style="position:absolute;left:0;text-align:left;z-index:20;mso-wrap-edited:f" from="219.35pt,67.45pt" to="219.35pt,271.85pt"/>
        </w:pict>
      </w:r>
      <w:r w:rsidRPr="00CE4C3F">
        <w:rPr>
          <w:noProof/>
          <w:sz w:val="18"/>
          <w:szCs w:val="18"/>
        </w:rPr>
        <w:pict>
          <v:line id="_x0000_s1110" style="position:absolute;left:0;text-align:left;z-index:23;mso-wrap-edited:f" from="219.35pt,271.85pt" to="230.05pt,271.85pt"/>
        </w:pict>
      </w:r>
      <w:r w:rsidRPr="00CE4C3F">
        <w:rPr>
          <w:noProof/>
          <w:sz w:val="18"/>
          <w:szCs w:val="18"/>
        </w:rPr>
        <w:pict>
          <v:line id="_x0000_s1109" style="position:absolute;left:0;text-align:left;z-index:21;mso-wrap-edited:f" from="219.35pt,118.55pt" to="230.05pt,118.55pt"/>
        </w:pict>
      </w:r>
      <w:r w:rsidRPr="00CE4C3F">
        <w:rPr>
          <w:noProof/>
          <w:sz w:val="18"/>
          <w:szCs w:val="18"/>
        </w:rPr>
        <w:pict>
          <v:line id="_x0000_s1108" style="position:absolute;left:0;text-align:left;z-index:30;mso-wrap-edited:f" from="373.4pt,271.85pt" to="384.1pt,271.85pt"/>
        </w:pict>
      </w:r>
      <w:r w:rsidRPr="00CE4C3F">
        <w:rPr>
          <w:noProof/>
          <w:sz w:val="18"/>
          <w:szCs w:val="18"/>
        </w:rPr>
        <w:pict>
          <v:line id="_x0000_s1107" style="position:absolute;left:0;text-align:left;z-index:29;mso-wrap-edited:f" from="373.4pt,220.75pt" to="384.1pt,220.75pt"/>
        </w:pict>
      </w:r>
      <w:r w:rsidRPr="00CE4C3F">
        <w:rPr>
          <w:noProof/>
          <w:sz w:val="18"/>
          <w:szCs w:val="18"/>
        </w:rPr>
        <w:pict>
          <v:line id="_x0000_s1106" style="position:absolute;left:0;text-align:left;z-index:28;mso-wrap-edited:f" from="373.4pt,118.55pt" to="384.1pt,118.55pt"/>
        </w:pict>
      </w:r>
      <w:r w:rsidRPr="00CE4C3F">
        <w:rPr>
          <w:noProof/>
          <w:sz w:val="18"/>
          <w:szCs w:val="18"/>
        </w:rPr>
        <w:pict>
          <v:line id="_x0000_s1105" style="position:absolute;left:0;text-align:left;z-index:27;mso-wrap-edited:f" from="373.4pt,67.45pt" to="373.4pt,271.85pt"/>
        </w:pict>
      </w:r>
      <w:r w:rsidRPr="00CE4C3F">
        <w:rPr>
          <w:noProof/>
          <w:sz w:val="18"/>
          <w:szCs w:val="18"/>
        </w:rPr>
        <w:pict>
          <v:line id="_x0000_s1104" style="position:absolute;left:0;text-align:left;z-index:25;mso-wrap-edited:f" from="373.4pt,67.45pt" to="384.1pt,67.45pt"/>
        </w:pict>
      </w:r>
      <w:r w:rsidRPr="00CE4C3F">
        <w:rPr>
          <w:noProof/>
          <w:sz w:val="18"/>
          <w:szCs w:val="18"/>
        </w:rPr>
        <w:pict>
          <v:line id="_x0000_s1103" style="position:absolute;left:0;text-align:left;z-index:18;mso-wrap-edited:f" from="219.35pt,67.45pt" to="230.05pt,67.45pt"/>
        </w:pict>
      </w:r>
      <w:r w:rsidRPr="00CE4C3F">
        <w:rPr>
          <w:noProof/>
          <w:sz w:val="18"/>
          <w:szCs w:val="18"/>
        </w:rPr>
        <w:pict>
          <v:shape id="_x0000_s1102" type="#_x0000_t202" style="position:absolute;left:0;text-align:left;margin-left:364.1pt;margin-top:13.5pt;width:139.1pt;height:17.55pt;z-index:69;mso-wrap-edited:f">
            <v:textbox style="mso-next-textbox:#_x0000_s1102" inset="1mm,1mm,1mm,1mm">
              <w:txbxContent>
                <w:p w:rsidR="00894BCC" w:rsidRDefault="00894BCC" w:rsidP="00EB79B2">
                  <w:pPr>
                    <w:spacing w:line="220" w:lineRule="exact"/>
                  </w:pPr>
                  <w:r>
                    <w:rPr>
                      <w:rFonts w:hint="eastAsia"/>
                    </w:rPr>
                    <w:t xml:space="preserve">地区隊長　</w:t>
                  </w:r>
                  <w:r w:rsidR="00B36CE8">
                    <w:rPr>
                      <w:rFonts w:hint="eastAsia"/>
                      <w:color w:val="FF0000"/>
                      <w:szCs w:val="18"/>
                      <w:u w:val="single" w:color="000000"/>
                    </w:rPr>
                    <w:t xml:space="preserve">　　　　　　　　　</w:t>
                  </w:r>
                </w:p>
              </w:txbxContent>
            </v:textbox>
          </v:shape>
        </w:pict>
      </w:r>
      <w:r w:rsidRPr="00CE4C3F">
        <w:rPr>
          <w:noProof/>
          <w:sz w:val="18"/>
          <w:szCs w:val="18"/>
        </w:rPr>
        <w:pict>
          <v:line id="_x0000_s1100" style="position:absolute;left:0;text-align:left;flip:y;z-index:31;mso-wrap-edited:f" from="367.95pt,30.95pt" to="367.95pt,169.65pt"/>
        </w:pict>
      </w:r>
      <w:r w:rsidRPr="00CE4C3F">
        <w:rPr>
          <w:noProof/>
          <w:sz w:val="18"/>
          <w:szCs w:val="18"/>
        </w:rPr>
        <w:pict>
          <v:line id="_x0000_s1099" style="position:absolute;left:0;text-align:left;flip:y;z-index:26;mso-wrap-edited:f" from="367.95pt,169.65pt" to="389.35pt,169.65pt"/>
        </w:pict>
      </w:r>
      <w:r w:rsidRPr="00CE4C3F">
        <w:rPr>
          <w:noProof/>
          <w:sz w:val="18"/>
          <w:szCs w:val="18"/>
        </w:rPr>
        <w:pict>
          <v:shape id="_x0000_s1097" type="#_x0000_t202" style="position:absolute;left:0;text-align:left;margin-left:224.8pt;margin-top:198.7pt;width:132pt;height:43.95pt;z-index:50;mso-wrap-edited:f">
            <v:textbox style="mso-next-textbox:#_x0000_s1097" inset="1mm,1mm,1mm,1mm">
              <w:txbxContent>
                <w:p w:rsidR="00894BCC" w:rsidRPr="00CE4C3F" w:rsidRDefault="00894BCC" w:rsidP="00EB79B2">
                  <w:pPr>
                    <w:spacing w:line="240" w:lineRule="exact"/>
                    <w:rPr>
                      <w:sz w:val="18"/>
                      <w:szCs w:val="18"/>
                      <w:lang w:eastAsia="zh-TW"/>
                    </w:rPr>
                  </w:pPr>
                  <w:r w:rsidRPr="00CE4C3F">
                    <w:rPr>
                      <w:rFonts w:hint="eastAsia"/>
                      <w:sz w:val="18"/>
                      <w:szCs w:val="18"/>
                      <w:lang w:eastAsia="zh-TW"/>
                    </w:rPr>
                    <w:t xml:space="preserve">応急救護班　　　　　</w:t>
                  </w:r>
                  <w:r w:rsidRPr="00CE4C3F">
                    <w:rPr>
                      <w:rFonts w:hint="eastAsia"/>
                      <w:sz w:val="18"/>
                      <w:szCs w:val="18"/>
                      <w:lang w:eastAsia="zh-TW"/>
                    </w:rPr>
                    <w:t>(</w:t>
                  </w:r>
                  <w:r w:rsidR="00B36CE8">
                    <w:rPr>
                      <w:rFonts w:hint="eastAsia"/>
                      <w:color w:val="FF0000"/>
                      <w:sz w:val="18"/>
                      <w:szCs w:val="18"/>
                      <w:u w:val="single" w:color="000000"/>
                    </w:rPr>
                    <w:t xml:space="preserve">　　</w:t>
                  </w:r>
                  <w:r w:rsidRPr="00CE4C3F">
                    <w:rPr>
                      <w:rFonts w:hint="eastAsia"/>
                      <w:sz w:val="18"/>
                      <w:szCs w:val="18"/>
                      <w:lang w:eastAsia="zh-TW"/>
                    </w:rPr>
                    <w:t>名</w:t>
                  </w:r>
                  <w:r w:rsidRPr="00CE4C3F">
                    <w:rPr>
                      <w:rFonts w:hint="eastAsia"/>
                      <w:sz w:val="18"/>
                      <w:szCs w:val="18"/>
                      <w:lang w:eastAsia="zh-TW"/>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96" type="#_x0000_t202" style="position:absolute;left:0;text-align:left;margin-left:224.8pt;margin-top:147.6pt;width:132pt;height:43.95pt;z-index:49;mso-wrap-edited:f">
            <v:textbox style="mso-next-textbox:#_x0000_s1096" inset="1mm,1mm,1mm,1mm">
              <w:txbxContent>
                <w:p w:rsidR="00894BCC" w:rsidRPr="00F33E53" w:rsidRDefault="00894BCC" w:rsidP="00EB79B2">
                  <w:pPr>
                    <w:spacing w:line="240" w:lineRule="exact"/>
                    <w:rPr>
                      <w:sz w:val="18"/>
                      <w:szCs w:val="18"/>
                    </w:rPr>
                  </w:pPr>
                  <w:r w:rsidRPr="00F33E53">
                    <w:rPr>
                      <w:rFonts w:hint="eastAsia"/>
                      <w:sz w:val="18"/>
                      <w:szCs w:val="18"/>
                    </w:rPr>
                    <w:t xml:space="preserve">避難誘導班　　　　　</w:t>
                  </w:r>
                  <w:r w:rsidRPr="00F33E53">
                    <w:rPr>
                      <w:rFonts w:hint="eastAsia"/>
                      <w:sz w:val="18"/>
                      <w:szCs w:val="18"/>
                    </w:rPr>
                    <w:t>(</w:t>
                  </w:r>
                  <w:r w:rsidR="00B36CE8">
                    <w:rPr>
                      <w:rFonts w:hint="eastAsia"/>
                      <w:color w:val="FF0000"/>
                      <w:sz w:val="18"/>
                      <w:szCs w:val="18"/>
                      <w:u w:val="single" w:color="000000"/>
                    </w:rPr>
                    <w:t xml:space="preserve">　　</w:t>
                  </w:r>
                  <w:r w:rsidRPr="00F33E53">
                    <w:rPr>
                      <w:rFonts w:hint="eastAsia"/>
                      <w:sz w:val="18"/>
                      <w:szCs w:val="18"/>
                    </w:rPr>
                    <w:t>名</w:t>
                  </w:r>
                  <w:r w:rsidRPr="00F33E53">
                    <w:rPr>
                      <w:rFonts w:hint="eastAsia"/>
                      <w:sz w:val="18"/>
                      <w:szCs w:val="18"/>
                    </w:rPr>
                    <w:t>)</w:t>
                  </w:r>
                </w:p>
                <w:p w:rsidR="00894BCC" w:rsidRPr="00F33E53" w:rsidRDefault="00894BCC" w:rsidP="00EB79B2">
                  <w:pPr>
                    <w:spacing w:line="240" w:lineRule="exact"/>
                    <w:ind w:firstLineChars="100" w:firstLine="180"/>
                    <w:rPr>
                      <w:sz w:val="18"/>
                      <w:szCs w:val="18"/>
                      <w:u w:val="single"/>
                    </w:rPr>
                  </w:pPr>
                  <w:r w:rsidRPr="00F33E53">
                    <w:rPr>
                      <w:rFonts w:hint="eastAsia"/>
                      <w:sz w:val="18"/>
                      <w:szCs w:val="18"/>
                    </w:rPr>
                    <w:t xml:space="preserve">班長　</w:t>
                  </w:r>
                  <w:r w:rsidR="00B36CE8">
                    <w:rPr>
                      <w:rFonts w:hint="eastAsia"/>
                      <w:color w:val="FF0000"/>
                      <w:sz w:val="18"/>
                      <w:szCs w:val="18"/>
                      <w:u w:val="single" w:color="000000"/>
                    </w:rPr>
                    <w:t xml:space="preserve">　　　　　　　　</w:t>
                  </w:r>
                  <w:r w:rsidRPr="00F33E53">
                    <w:rPr>
                      <w:rFonts w:hint="eastAsia"/>
                      <w:color w:val="FFFFFF"/>
                      <w:sz w:val="18"/>
                      <w:szCs w:val="18"/>
                      <w:u w:val="single" w:color="000000"/>
                    </w:rPr>
                    <w:t>長</w:t>
                  </w:r>
                </w:p>
                <w:p w:rsidR="00894BCC" w:rsidRPr="00F33E53" w:rsidRDefault="00894BCC" w:rsidP="00EB79B2">
                  <w:pPr>
                    <w:spacing w:line="240" w:lineRule="exact"/>
                    <w:ind w:leftChars="100" w:left="210"/>
                    <w:rPr>
                      <w:sz w:val="18"/>
                      <w:szCs w:val="18"/>
                      <w:u w:val="single"/>
                    </w:rPr>
                  </w:pPr>
                  <w:r w:rsidRPr="00F33E53">
                    <w:rPr>
                      <w:rFonts w:hint="eastAsia"/>
                      <w:sz w:val="18"/>
                      <w:szCs w:val="18"/>
                    </w:rPr>
                    <w:t xml:space="preserve">班員　</w:t>
                  </w:r>
                  <w:r w:rsidR="00B36CE8">
                    <w:rPr>
                      <w:rFonts w:hint="eastAsia"/>
                      <w:color w:val="FF0000"/>
                      <w:sz w:val="18"/>
                      <w:szCs w:val="18"/>
                      <w:u w:val="single" w:color="000000"/>
                    </w:rPr>
                    <w:t xml:space="preserve">　　　　　　　　　</w:t>
                  </w:r>
                </w:p>
                <w:p w:rsidR="00894BCC" w:rsidRPr="00F33E53"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95" type="#_x0000_t202" style="position:absolute;left:0;text-align:left;margin-left:378.85pt;margin-top:45.25pt;width:132pt;height:43.95pt;z-index:52;mso-wrap-edited:f">
            <v:textbox style="mso-next-textbox:#_x0000_s1095" inset="1mm,1mm,1mm,1mm">
              <w:txbxContent>
                <w:p w:rsidR="00894BCC" w:rsidRPr="00CE4C3F" w:rsidRDefault="00894BCC" w:rsidP="00EB79B2">
                  <w:pPr>
                    <w:spacing w:line="240" w:lineRule="exact"/>
                    <w:rPr>
                      <w:sz w:val="18"/>
                      <w:szCs w:val="18"/>
                    </w:rPr>
                  </w:pPr>
                  <w:r w:rsidRPr="00CE4C3F">
                    <w:rPr>
                      <w:rFonts w:hint="eastAsia"/>
                      <w:sz w:val="18"/>
                      <w:szCs w:val="18"/>
                    </w:rPr>
                    <w:t xml:space="preserve">通報連絡（情報）班　</w:t>
                  </w:r>
                  <w:r w:rsidRPr="00CE4C3F">
                    <w:rPr>
                      <w:rFonts w:hint="eastAsia"/>
                      <w:sz w:val="18"/>
                      <w:szCs w:val="18"/>
                    </w:rPr>
                    <w:t>(</w:t>
                  </w:r>
                  <w:r w:rsidR="00B36CE8">
                    <w:rPr>
                      <w:rFonts w:hint="eastAsia"/>
                      <w:color w:val="FF0000"/>
                      <w:sz w:val="18"/>
                      <w:szCs w:val="18"/>
                      <w:u w:val="single" w:color="000000"/>
                    </w:rPr>
                    <w:t xml:space="preserve">　　</w:t>
                  </w:r>
                  <w:r w:rsidRPr="00CE4C3F">
                    <w:rPr>
                      <w:rFonts w:hint="eastAsia"/>
                      <w:sz w:val="18"/>
                      <w:szCs w:val="18"/>
                    </w:rPr>
                    <w:t>名</w:t>
                  </w:r>
                  <w:r w:rsidRPr="00CE4C3F">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Default="00894BCC" w:rsidP="00EB79B2">
                  <w:pPr>
                    <w:spacing w:line="240" w:lineRule="exact"/>
                    <w:ind w:leftChars="100" w:left="210"/>
                    <w:rPr>
                      <w:color w:val="FF0000"/>
                      <w:sz w:val="18"/>
                      <w:szCs w:val="18"/>
                      <w:u w:val="single" w:color="000000"/>
                    </w:rPr>
                  </w:pPr>
                  <w:r w:rsidRPr="00CE4C3F">
                    <w:rPr>
                      <w:rFonts w:hint="eastAsia"/>
                      <w:sz w:val="18"/>
                      <w:szCs w:val="18"/>
                    </w:rPr>
                    <w:t xml:space="preserve">班員　</w:t>
                  </w:r>
                  <w:r w:rsidR="00B36CE8">
                    <w:rPr>
                      <w:rFonts w:hint="eastAsia"/>
                      <w:color w:val="FF0000"/>
                      <w:sz w:val="18"/>
                      <w:szCs w:val="18"/>
                      <w:u w:val="single" w:color="000000"/>
                    </w:rPr>
                    <w:t xml:space="preserve">　　　　　　　　　</w:t>
                  </w:r>
                </w:p>
                <w:p w:rsidR="00B36CE8" w:rsidRDefault="00B36CE8" w:rsidP="00EB79B2">
                  <w:pPr>
                    <w:spacing w:line="240" w:lineRule="exact"/>
                    <w:ind w:leftChars="100" w:left="210"/>
                    <w:rPr>
                      <w:color w:val="FF0000"/>
                      <w:sz w:val="18"/>
                      <w:szCs w:val="18"/>
                      <w:u w:val="single" w:color="000000"/>
                    </w:rPr>
                  </w:pPr>
                </w:p>
                <w:p w:rsidR="00B36CE8" w:rsidRDefault="00B36CE8" w:rsidP="00EB79B2">
                  <w:pPr>
                    <w:spacing w:line="240" w:lineRule="exact"/>
                    <w:ind w:leftChars="100" w:left="210"/>
                    <w:rPr>
                      <w:color w:val="FF0000"/>
                      <w:sz w:val="18"/>
                      <w:szCs w:val="18"/>
                      <w:u w:val="single" w:color="000000"/>
                    </w:rPr>
                  </w:pPr>
                </w:p>
                <w:p w:rsidR="00B36CE8" w:rsidRDefault="00B36CE8" w:rsidP="00EB79B2">
                  <w:pPr>
                    <w:spacing w:line="240" w:lineRule="exact"/>
                    <w:ind w:leftChars="100" w:left="210"/>
                    <w:rPr>
                      <w:rFonts w:hint="eastAsia"/>
                      <w:color w:val="FF0000"/>
                      <w:sz w:val="18"/>
                      <w:szCs w:val="18"/>
                      <w:u w:val="single" w:color="000000"/>
                    </w:rPr>
                  </w:pPr>
                </w:p>
                <w:p w:rsidR="00B36CE8" w:rsidRDefault="00B36CE8" w:rsidP="00EB79B2">
                  <w:pPr>
                    <w:spacing w:line="240" w:lineRule="exact"/>
                    <w:ind w:leftChars="100" w:left="210"/>
                    <w:rPr>
                      <w:color w:val="FF0000"/>
                      <w:sz w:val="18"/>
                      <w:szCs w:val="18"/>
                      <w:u w:val="single" w:color="000000"/>
                    </w:rPr>
                  </w:pPr>
                </w:p>
                <w:p w:rsidR="00B36CE8" w:rsidRDefault="00B36CE8" w:rsidP="00EB79B2">
                  <w:pPr>
                    <w:spacing w:line="240" w:lineRule="exact"/>
                    <w:ind w:leftChars="100" w:left="210"/>
                    <w:rPr>
                      <w:color w:val="FF0000"/>
                      <w:sz w:val="18"/>
                      <w:szCs w:val="18"/>
                      <w:u w:val="single" w:color="000000"/>
                    </w:rPr>
                  </w:pPr>
                </w:p>
                <w:p w:rsidR="00B36CE8" w:rsidRPr="00CE4C3F" w:rsidRDefault="00B36CE8" w:rsidP="00EB79B2">
                  <w:pPr>
                    <w:spacing w:line="240" w:lineRule="exact"/>
                    <w:ind w:leftChars="100" w:left="210"/>
                    <w:rPr>
                      <w:rFonts w:hint="eastAsia"/>
                      <w:sz w:val="18"/>
                      <w:szCs w:val="18"/>
                      <w:u w:val="single"/>
                    </w:rPr>
                  </w:pP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94" type="#_x0000_t202" style="position:absolute;left:0;text-align:left;margin-left:378.85pt;margin-top:249.8pt;width:132pt;height:43.95pt;z-index:56;mso-wrap-edited:f">
            <v:textbox style="mso-next-textbox:#_x0000_s1094" inset="1mm,1mm,1mm,1mm">
              <w:txbxContent>
                <w:p w:rsidR="00894BCC" w:rsidRPr="00CE4C3F" w:rsidRDefault="00894BCC" w:rsidP="00EB79B2">
                  <w:pPr>
                    <w:spacing w:line="240" w:lineRule="exact"/>
                    <w:rPr>
                      <w:sz w:val="18"/>
                      <w:szCs w:val="18"/>
                      <w:lang w:eastAsia="zh-TW"/>
                    </w:rPr>
                  </w:pPr>
                  <w:r w:rsidRPr="00CE4C3F">
                    <w:rPr>
                      <w:rFonts w:hint="eastAsia"/>
                      <w:sz w:val="18"/>
                      <w:szCs w:val="18"/>
                      <w:lang w:eastAsia="zh-TW"/>
                    </w:rPr>
                    <w:t xml:space="preserve">安全防護班　　　　　</w:t>
                  </w:r>
                  <w:r w:rsidRPr="00CE4C3F">
                    <w:rPr>
                      <w:rFonts w:hint="eastAsia"/>
                      <w:sz w:val="18"/>
                      <w:szCs w:val="18"/>
                      <w:lang w:eastAsia="zh-TW"/>
                    </w:rPr>
                    <w:t>(</w:t>
                  </w:r>
                  <w:r w:rsidR="00B36CE8">
                    <w:rPr>
                      <w:rFonts w:hint="eastAsia"/>
                      <w:color w:val="FF0000"/>
                      <w:sz w:val="18"/>
                      <w:szCs w:val="18"/>
                      <w:u w:val="single" w:color="000000"/>
                    </w:rPr>
                    <w:t xml:space="preserve">　　</w:t>
                  </w:r>
                  <w:r w:rsidRPr="00CE4C3F">
                    <w:rPr>
                      <w:rFonts w:hint="eastAsia"/>
                      <w:sz w:val="18"/>
                      <w:szCs w:val="18"/>
                      <w:lang w:eastAsia="zh-TW"/>
                    </w:rPr>
                    <w:t>名</w:t>
                  </w:r>
                  <w:r w:rsidRPr="00CE4C3F">
                    <w:rPr>
                      <w:rFonts w:hint="eastAsia"/>
                      <w:sz w:val="18"/>
                      <w:szCs w:val="18"/>
                      <w:lang w:eastAsia="zh-TW"/>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93" type="#_x0000_t202" style="position:absolute;left:0;text-align:left;margin-left:378.85pt;margin-top:198.7pt;width:132pt;height:43.95pt;z-index:55;mso-wrap-edited:f">
            <v:textbox style="mso-next-textbox:#_x0000_s1093" inset="1mm,1mm,1mm,1mm">
              <w:txbxContent>
                <w:p w:rsidR="00894BCC" w:rsidRPr="00CE4C3F" w:rsidRDefault="00894BCC" w:rsidP="00EB79B2">
                  <w:pPr>
                    <w:spacing w:line="240" w:lineRule="exact"/>
                    <w:rPr>
                      <w:sz w:val="18"/>
                      <w:szCs w:val="18"/>
                      <w:lang w:eastAsia="zh-TW"/>
                    </w:rPr>
                  </w:pPr>
                  <w:r w:rsidRPr="00CE4C3F">
                    <w:rPr>
                      <w:rFonts w:hint="eastAsia"/>
                      <w:sz w:val="18"/>
                      <w:szCs w:val="18"/>
                      <w:lang w:eastAsia="zh-TW"/>
                    </w:rPr>
                    <w:t xml:space="preserve">応急救護班　　　　　</w:t>
                  </w:r>
                  <w:r w:rsidRPr="00CE4C3F">
                    <w:rPr>
                      <w:rFonts w:hint="eastAsia"/>
                      <w:sz w:val="18"/>
                      <w:szCs w:val="18"/>
                      <w:lang w:eastAsia="zh-TW"/>
                    </w:rPr>
                    <w:t>(</w:t>
                  </w:r>
                  <w:r w:rsidR="00B36CE8">
                    <w:rPr>
                      <w:rFonts w:hint="eastAsia"/>
                      <w:color w:val="FF0000"/>
                      <w:sz w:val="18"/>
                      <w:szCs w:val="18"/>
                      <w:u w:val="single" w:color="000000"/>
                    </w:rPr>
                    <w:t xml:space="preserve">　　</w:t>
                  </w:r>
                  <w:r w:rsidRPr="00CE4C3F">
                    <w:rPr>
                      <w:rFonts w:hint="eastAsia"/>
                      <w:sz w:val="18"/>
                      <w:szCs w:val="18"/>
                      <w:lang w:eastAsia="zh-TW"/>
                    </w:rPr>
                    <w:t>名</w:t>
                  </w:r>
                  <w:r w:rsidRPr="00CE4C3F">
                    <w:rPr>
                      <w:rFonts w:hint="eastAsia"/>
                      <w:sz w:val="18"/>
                      <w:szCs w:val="18"/>
                      <w:lang w:eastAsia="zh-TW"/>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92" type="#_x0000_t202" style="position:absolute;left:0;text-align:left;margin-left:378.85pt;margin-top:147.6pt;width:132pt;height:43.95pt;z-index:54;mso-wrap-edited:f">
            <v:textbox style="mso-next-textbox:#_x0000_s1092" inset="1mm,1mm,1mm,1mm">
              <w:txbxContent>
                <w:p w:rsidR="00894BCC" w:rsidRPr="00CE4C3F" w:rsidRDefault="00894BCC" w:rsidP="00EB79B2">
                  <w:pPr>
                    <w:spacing w:line="240" w:lineRule="exact"/>
                    <w:rPr>
                      <w:sz w:val="18"/>
                      <w:szCs w:val="18"/>
                    </w:rPr>
                  </w:pPr>
                  <w:r w:rsidRPr="00CE4C3F">
                    <w:rPr>
                      <w:rFonts w:hint="eastAsia"/>
                      <w:sz w:val="18"/>
                      <w:szCs w:val="18"/>
                    </w:rPr>
                    <w:t xml:space="preserve">避難誘導班　　　　　</w:t>
                  </w:r>
                  <w:r w:rsidRPr="00CE4C3F">
                    <w:rPr>
                      <w:rFonts w:hint="eastAsia"/>
                      <w:sz w:val="18"/>
                      <w:szCs w:val="18"/>
                    </w:rPr>
                    <w:t>(</w:t>
                  </w:r>
                  <w:r w:rsidR="00B36CE8">
                    <w:rPr>
                      <w:rFonts w:hint="eastAsia"/>
                      <w:color w:val="FF0000"/>
                      <w:sz w:val="18"/>
                      <w:szCs w:val="18"/>
                      <w:u w:val="single" w:color="000000"/>
                    </w:rPr>
                    <w:t xml:space="preserve">　　</w:t>
                  </w:r>
                  <w:r w:rsidRPr="00CE4C3F">
                    <w:rPr>
                      <w:rFonts w:hint="eastAsia"/>
                      <w:sz w:val="18"/>
                      <w:szCs w:val="18"/>
                    </w:rPr>
                    <w:t>名</w:t>
                  </w:r>
                  <w:r w:rsidRPr="00CE4C3F">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91" type="#_x0000_t202" style="position:absolute;left:0;text-align:left;margin-left:378.85pt;margin-top:96.5pt;width:132pt;height:43.95pt;z-index:53;mso-wrap-edited:f">
            <v:textbox style="mso-next-textbox:#_x0000_s1091" inset="1mm,1mm,1mm,1mm">
              <w:txbxContent>
                <w:p w:rsidR="00894BCC" w:rsidRPr="00CE4C3F" w:rsidRDefault="00894BCC" w:rsidP="00EB79B2">
                  <w:pPr>
                    <w:spacing w:line="240" w:lineRule="exact"/>
                    <w:rPr>
                      <w:sz w:val="18"/>
                      <w:szCs w:val="18"/>
                    </w:rPr>
                  </w:pPr>
                  <w:r w:rsidRPr="00CE4C3F">
                    <w:rPr>
                      <w:rFonts w:hint="eastAsia"/>
                      <w:sz w:val="18"/>
                      <w:szCs w:val="18"/>
                    </w:rPr>
                    <w:t xml:space="preserve">初期消火班　　　　　</w:t>
                  </w:r>
                  <w:r w:rsidRPr="00CE4C3F">
                    <w:rPr>
                      <w:rFonts w:hint="eastAsia"/>
                      <w:sz w:val="18"/>
                      <w:szCs w:val="18"/>
                    </w:rPr>
                    <w:t>(</w:t>
                  </w:r>
                  <w:r w:rsidR="00B36CE8">
                    <w:rPr>
                      <w:rFonts w:hint="eastAsia"/>
                      <w:color w:val="FF0000"/>
                      <w:sz w:val="18"/>
                      <w:szCs w:val="18"/>
                      <w:u w:val="single" w:color="000000"/>
                    </w:rPr>
                    <w:t xml:space="preserve">　　</w:t>
                  </w:r>
                  <w:r w:rsidRPr="00CE4C3F">
                    <w:rPr>
                      <w:rFonts w:hint="eastAsia"/>
                      <w:sz w:val="18"/>
                      <w:szCs w:val="18"/>
                    </w:rPr>
                    <w:t>名</w:t>
                  </w:r>
                  <w:r w:rsidRPr="00CE4C3F">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90" type="#_x0000_t202" style="position:absolute;left:0;text-align:left;margin-left:224.8pt;margin-top:45.25pt;width:132pt;height:43.95pt;z-index:47;mso-wrap-edited:f">
            <v:textbox style="mso-next-textbox:#_x0000_s1090" inset="1mm,1mm,1mm,1mm">
              <w:txbxContent>
                <w:p w:rsidR="00894BCC" w:rsidRPr="00CE4C3F" w:rsidRDefault="00894BCC" w:rsidP="00EB79B2">
                  <w:pPr>
                    <w:spacing w:line="240" w:lineRule="exact"/>
                    <w:rPr>
                      <w:sz w:val="18"/>
                      <w:szCs w:val="18"/>
                    </w:rPr>
                  </w:pPr>
                  <w:r w:rsidRPr="00CE4C3F">
                    <w:rPr>
                      <w:rFonts w:hint="eastAsia"/>
                      <w:sz w:val="18"/>
                      <w:szCs w:val="18"/>
                    </w:rPr>
                    <w:t xml:space="preserve">通報連絡（情報）班　</w:t>
                  </w:r>
                  <w:r w:rsidRPr="00CE4C3F">
                    <w:rPr>
                      <w:rFonts w:hint="eastAsia"/>
                      <w:sz w:val="18"/>
                      <w:szCs w:val="18"/>
                    </w:rPr>
                    <w:t>(</w:t>
                  </w:r>
                  <w:r w:rsidR="00B36CE8">
                    <w:rPr>
                      <w:rFonts w:hint="eastAsia"/>
                      <w:color w:val="FF0000"/>
                      <w:sz w:val="18"/>
                      <w:szCs w:val="18"/>
                      <w:u w:val="single" w:color="000000"/>
                    </w:rPr>
                    <w:t xml:space="preserve">　　</w:t>
                  </w:r>
                  <w:r w:rsidRPr="00CE4C3F">
                    <w:rPr>
                      <w:rFonts w:hint="eastAsia"/>
                      <w:sz w:val="18"/>
                      <w:szCs w:val="18"/>
                    </w:rPr>
                    <w:t>名</w:t>
                  </w:r>
                  <w:r w:rsidRPr="00CE4C3F">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A71282" w:rsidRDefault="00894BCC" w:rsidP="00EB79B2">
                  <w:pPr>
                    <w:spacing w:line="240" w:lineRule="exact"/>
                    <w:ind w:firstLineChars="100" w:firstLine="210"/>
                    <w:rPr>
                      <w:u w:val="single"/>
                    </w:rPr>
                  </w:pPr>
                </w:p>
              </w:txbxContent>
            </v:textbox>
          </v:shape>
        </w:pict>
      </w:r>
      <w:r w:rsidRPr="00CE4C3F">
        <w:rPr>
          <w:noProof/>
          <w:sz w:val="18"/>
          <w:szCs w:val="18"/>
        </w:rPr>
        <w:pict>
          <v:shape id="_x0000_s1089" type="#_x0000_t202" style="position:absolute;left:0;text-align:left;margin-left:224.8pt;margin-top:249.8pt;width:132pt;height:43.95pt;z-index:51;mso-wrap-edited:f">
            <v:textbox style="mso-next-textbox:#_x0000_s1089" inset="1mm,1mm,1mm,1mm">
              <w:txbxContent>
                <w:p w:rsidR="00894BCC" w:rsidRPr="00CE4C3F" w:rsidRDefault="00894BCC" w:rsidP="00EB79B2">
                  <w:pPr>
                    <w:spacing w:line="240" w:lineRule="exact"/>
                    <w:rPr>
                      <w:sz w:val="18"/>
                      <w:szCs w:val="18"/>
                      <w:lang w:eastAsia="zh-TW"/>
                    </w:rPr>
                  </w:pPr>
                  <w:r w:rsidRPr="00CE4C3F">
                    <w:rPr>
                      <w:rFonts w:hint="eastAsia"/>
                      <w:sz w:val="18"/>
                      <w:szCs w:val="18"/>
                      <w:lang w:eastAsia="zh-TW"/>
                    </w:rPr>
                    <w:t xml:space="preserve">安全防護班　　　　　</w:t>
                  </w:r>
                  <w:r w:rsidRPr="00CE4C3F">
                    <w:rPr>
                      <w:rFonts w:hint="eastAsia"/>
                      <w:sz w:val="18"/>
                      <w:szCs w:val="18"/>
                      <w:lang w:eastAsia="zh-TW"/>
                    </w:rPr>
                    <w:t>(</w:t>
                  </w:r>
                  <w:r w:rsidR="00B36CE8">
                    <w:rPr>
                      <w:rFonts w:hint="eastAsia"/>
                      <w:color w:val="FF0000"/>
                      <w:sz w:val="18"/>
                      <w:szCs w:val="18"/>
                      <w:u w:val="single" w:color="000000"/>
                    </w:rPr>
                    <w:t xml:space="preserve">　　</w:t>
                  </w:r>
                  <w:r w:rsidRPr="00CE4C3F">
                    <w:rPr>
                      <w:rFonts w:hint="eastAsia"/>
                      <w:sz w:val="18"/>
                      <w:szCs w:val="18"/>
                      <w:lang w:eastAsia="zh-TW"/>
                    </w:rPr>
                    <w:t>名</w:t>
                  </w:r>
                  <w:r w:rsidRPr="00CE4C3F">
                    <w:rPr>
                      <w:rFonts w:hint="eastAsia"/>
                      <w:sz w:val="18"/>
                      <w:szCs w:val="18"/>
                      <w:lang w:eastAsia="zh-TW"/>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87" type="#_x0000_t202" style="position:absolute;left:0;text-align:left;margin-left:210.05pt;margin-top:13.5pt;width:139.1pt;height:17.55pt;z-index:68;mso-wrap-edited:f">
            <v:textbox style="mso-next-textbox:#_x0000_s1087" inset="1mm,1mm,1mm,1mm">
              <w:txbxContent>
                <w:p w:rsidR="00894BCC" w:rsidRDefault="00894BCC" w:rsidP="00EB79B2">
                  <w:pPr>
                    <w:spacing w:line="220" w:lineRule="exact"/>
                  </w:pPr>
                  <w:r>
                    <w:rPr>
                      <w:rFonts w:hint="eastAsia"/>
                    </w:rPr>
                    <w:t xml:space="preserve">地区隊長　</w:t>
                  </w:r>
                  <w:r w:rsidR="00B36CE8">
                    <w:rPr>
                      <w:rFonts w:hint="eastAsia"/>
                      <w:color w:val="FF0000"/>
                      <w:szCs w:val="18"/>
                      <w:u w:val="single" w:color="000000"/>
                    </w:rPr>
                    <w:t xml:space="preserve">　　　　　　　　</w:t>
                  </w:r>
                </w:p>
              </w:txbxContent>
            </v:textbox>
          </v:shape>
        </w:pict>
      </w:r>
    </w:p>
    <w:p w:rsidR="00EB79B2" w:rsidRPr="00CE4C3F" w:rsidRDefault="00E17D14" w:rsidP="00EB79B2">
      <w:pPr>
        <w:rPr>
          <w:sz w:val="18"/>
          <w:szCs w:val="18"/>
        </w:rPr>
      </w:pPr>
      <w:r w:rsidRPr="00CE4C3F">
        <w:rPr>
          <w:noProof/>
          <w:sz w:val="18"/>
          <w:szCs w:val="18"/>
        </w:rPr>
        <w:pict>
          <v:line id="_x0000_s1098" style="position:absolute;left:0;text-align:left;flip:y;z-index:24;mso-wrap-edited:f" from="213.9pt,12.95pt" to="213.9pt,168.45pt"/>
        </w:pict>
      </w:r>
      <w:r w:rsidR="00295003" w:rsidRPr="00CE4C3F">
        <w:rPr>
          <w:noProof/>
          <w:sz w:val="18"/>
          <w:szCs w:val="18"/>
        </w:rPr>
        <w:pict>
          <v:line id="_x0000_s1086" style="position:absolute;left:0;text-align:left;flip:y;z-index:38;mso-wrap-edited:f" from="530.45pt,17.6pt" to="530.45pt,168.45pt"/>
        </w:pict>
      </w:r>
      <w:r w:rsidR="00295003" w:rsidRPr="00CE4C3F">
        <w:rPr>
          <w:noProof/>
          <w:sz w:val="18"/>
          <w:szCs w:val="18"/>
        </w:rPr>
        <w:pict>
          <v:shape id="_x0000_s1085" type="#_x0000_t202" style="position:absolute;left:0;text-align:left;margin-left:526.6pt;margin-top:.05pt;width:139.1pt;height:17.55pt;z-index:70;mso-wrap-edited:f">
            <v:textbox style="mso-next-textbox:#_x0000_s1085" inset="1mm,1mm,1mm,1mm">
              <w:txbxContent>
                <w:p w:rsidR="00894BCC" w:rsidRDefault="00894BCC" w:rsidP="00EB79B2">
                  <w:pPr>
                    <w:spacing w:line="220" w:lineRule="exact"/>
                  </w:pPr>
                  <w:r>
                    <w:rPr>
                      <w:rFonts w:hint="eastAsia"/>
                    </w:rPr>
                    <w:t xml:space="preserve">地区隊長　</w:t>
                  </w:r>
                  <w:r w:rsidR="00B36CE8">
                    <w:rPr>
                      <w:rFonts w:hint="eastAsia"/>
                      <w:color w:val="FF0000"/>
                      <w:szCs w:val="18"/>
                      <w:u w:val="single" w:color="000000"/>
                    </w:rPr>
                    <w:t xml:space="preserve">　　　　　　　　　</w:t>
                  </w:r>
                </w:p>
              </w:txbxContent>
            </v:textbox>
          </v:shape>
        </w:pict>
      </w:r>
    </w:p>
    <w:p w:rsidR="00EB79B2" w:rsidRPr="00CE4C3F" w:rsidRDefault="00295003" w:rsidP="00EB79B2">
      <w:pPr>
        <w:rPr>
          <w:sz w:val="18"/>
          <w:szCs w:val="18"/>
        </w:rPr>
      </w:pPr>
      <w:r w:rsidRPr="00CE4C3F">
        <w:rPr>
          <w:rFonts w:ascii="ＭＳ ゴシック" w:eastAsia="ＭＳ ゴシック"/>
          <w:noProof/>
          <w:sz w:val="18"/>
          <w:szCs w:val="18"/>
        </w:rPr>
        <w:pict>
          <v:shape id="_x0000_s1084" type="#_x0000_t202" style="position:absolute;left:0;text-align:left;margin-left:35.95pt;margin-top:9.25pt;width:157.25pt;height:35.15pt;z-index:44;mso-wrap-edited:f" strokeweight="1.25pt">
            <v:textbox style="mso-next-textbox:#_x0000_s1084" inset="1mm,1mm,1mm,1mm">
              <w:txbxContent>
                <w:p w:rsidR="00894BCC" w:rsidRPr="00CE4C3F" w:rsidRDefault="00894BCC" w:rsidP="00EB79B2">
                  <w:pPr>
                    <w:spacing w:line="240" w:lineRule="exact"/>
                    <w:jc w:val="distribute"/>
                    <w:rPr>
                      <w:kern w:val="0"/>
                      <w:sz w:val="20"/>
                      <w:szCs w:val="20"/>
                    </w:rPr>
                  </w:pPr>
                  <w:r w:rsidRPr="00CE4C3F">
                    <w:rPr>
                      <w:rFonts w:hint="eastAsia"/>
                      <w:kern w:val="0"/>
                      <w:sz w:val="20"/>
                      <w:szCs w:val="20"/>
                    </w:rPr>
                    <w:t>防火対象物自衛消防隊長の代行者</w:t>
                  </w:r>
                </w:p>
                <w:p w:rsidR="00894BCC" w:rsidRPr="00CE4C3F" w:rsidRDefault="00894BCC" w:rsidP="00EB79B2">
                  <w:pPr>
                    <w:spacing w:line="240" w:lineRule="exact"/>
                    <w:jc w:val="right"/>
                    <w:rPr>
                      <w:sz w:val="20"/>
                      <w:szCs w:val="20"/>
                    </w:rPr>
                  </w:pPr>
                  <w:r w:rsidRPr="00CE4C3F">
                    <w:rPr>
                      <w:rFonts w:hint="eastAsia"/>
                      <w:kern w:val="0"/>
                      <w:sz w:val="20"/>
                      <w:szCs w:val="20"/>
                    </w:rPr>
                    <w:t>兼副隊長</w:t>
                  </w:r>
                </w:p>
              </w:txbxContent>
            </v:textbox>
          </v:shape>
        </w:pict>
      </w:r>
    </w:p>
    <w:p w:rsidR="00EB79B2" w:rsidRPr="00CE4C3F" w:rsidRDefault="00295003" w:rsidP="00EB79B2">
      <w:pPr>
        <w:rPr>
          <w:sz w:val="18"/>
          <w:szCs w:val="18"/>
        </w:rPr>
      </w:pPr>
      <w:r w:rsidRPr="00CE4C3F">
        <w:rPr>
          <w:noProof/>
          <w:sz w:val="18"/>
          <w:szCs w:val="18"/>
        </w:rPr>
        <w:pict>
          <v:shape id="_x0000_s1083" type="#_x0000_t202" style="position:absolute;left:0;text-align:left;margin-left:10.8pt;margin-top:5.7pt;width:21.4pt;height:117.6pt;z-index:14;mso-wrap-edited:f">
            <v:textbox style="layout-flow:vertical-ideographic;mso-next-textbox:#_x0000_s1083" inset="0,,1mm">
              <w:txbxContent>
                <w:p w:rsidR="00894BCC" w:rsidRDefault="00894BCC" w:rsidP="00EB79B2">
                  <w:r w:rsidRPr="003B26F8">
                    <w:rPr>
                      <w:rFonts w:hint="eastAsia"/>
                      <w:spacing w:val="136"/>
                      <w:kern w:val="0"/>
                      <w:fitText w:val="2140" w:id="-1472462592"/>
                    </w:rPr>
                    <w:t>管理権原</w:t>
                  </w:r>
                  <w:r w:rsidRPr="003B26F8">
                    <w:rPr>
                      <w:rFonts w:hint="eastAsia"/>
                      <w:spacing w:val="1"/>
                      <w:kern w:val="0"/>
                      <w:fitText w:val="2140" w:id="-1472462592"/>
                    </w:rPr>
                    <w:t>者</w:t>
                  </w:r>
                </w:p>
              </w:txbxContent>
            </v:textbox>
          </v:shape>
        </w:pict>
      </w:r>
    </w:p>
    <w:p w:rsidR="00EB79B2" w:rsidRPr="00CE4C3F" w:rsidRDefault="00EB79B2" w:rsidP="00EB79B2">
      <w:pPr>
        <w:rPr>
          <w:sz w:val="18"/>
          <w:szCs w:val="18"/>
        </w:rPr>
      </w:pPr>
    </w:p>
    <w:p w:rsidR="00EB79B2" w:rsidRPr="00CE4C3F" w:rsidRDefault="00295003" w:rsidP="00EB79B2">
      <w:pPr>
        <w:rPr>
          <w:sz w:val="18"/>
          <w:szCs w:val="18"/>
        </w:rPr>
      </w:pPr>
      <w:r w:rsidRPr="00CE4C3F">
        <w:rPr>
          <w:noProof/>
          <w:sz w:val="18"/>
          <w:szCs w:val="18"/>
        </w:rPr>
        <w:pict>
          <v:shape id="_x0000_s1082" type="#_x0000_t202" style="position:absolute;left:0;text-align:left;margin-left:224.8pt;margin-top:12.5pt;width:132pt;height:43.95pt;z-index:48;mso-wrap-edited:f">
            <v:textbox style="mso-next-textbox:#_x0000_s1082" inset="1mm,1mm,1mm,1mm">
              <w:txbxContent>
                <w:p w:rsidR="00894BCC" w:rsidRPr="00F33E53" w:rsidRDefault="00894BCC" w:rsidP="00EB79B2">
                  <w:pPr>
                    <w:spacing w:line="240" w:lineRule="exact"/>
                    <w:rPr>
                      <w:sz w:val="18"/>
                      <w:szCs w:val="18"/>
                    </w:rPr>
                  </w:pPr>
                  <w:r w:rsidRPr="00F33E53">
                    <w:rPr>
                      <w:rFonts w:hint="eastAsia"/>
                      <w:sz w:val="18"/>
                      <w:szCs w:val="18"/>
                    </w:rPr>
                    <w:t xml:space="preserve">初期消火班　　　　　</w:t>
                  </w:r>
                  <w:r w:rsidRPr="00F33E53">
                    <w:rPr>
                      <w:rFonts w:hint="eastAsia"/>
                      <w:sz w:val="18"/>
                      <w:szCs w:val="18"/>
                    </w:rPr>
                    <w:t>(</w:t>
                  </w:r>
                  <w:r w:rsidR="00B36CE8">
                    <w:rPr>
                      <w:rFonts w:hint="eastAsia"/>
                      <w:color w:val="FF0000"/>
                      <w:sz w:val="18"/>
                      <w:szCs w:val="18"/>
                      <w:u w:val="single" w:color="000000"/>
                    </w:rPr>
                    <w:t xml:space="preserve">　　</w:t>
                  </w:r>
                  <w:r w:rsidRPr="00F33E53">
                    <w:rPr>
                      <w:rFonts w:hint="eastAsia"/>
                      <w:sz w:val="18"/>
                      <w:szCs w:val="18"/>
                    </w:rPr>
                    <w:t>名</w:t>
                  </w:r>
                  <w:r w:rsidRPr="00F33E53">
                    <w:rPr>
                      <w:rFonts w:hint="eastAsia"/>
                      <w:sz w:val="18"/>
                      <w:szCs w:val="18"/>
                    </w:rPr>
                    <w:t>)</w:t>
                  </w:r>
                </w:p>
                <w:p w:rsidR="00894BCC" w:rsidRPr="00F33E53" w:rsidRDefault="00894BCC" w:rsidP="00EB79B2">
                  <w:pPr>
                    <w:spacing w:line="240" w:lineRule="exact"/>
                    <w:ind w:firstLineChars="100" w:firstLine="180"/>
                    <w:rPr>
                      <w:sz w:val="18"/>
                      <w:szCs w:val="18"/>
                      <w:u w:val="single"/>
                    </w:rPr>
                  </w:pPr>
                  <w:r w:rsidRPr="00F33E53">
                    <w:rPr>
                      <w:rFonts w:hint="eastAsia"/>
                      <w:sz w:val="18"/>
                      <w:szCs w:val="18"/>
                    </w:rPr>
                    <w:t xml:space="preserve">班長　</w:t>
                  </w:r>
                  <w:r w:rsidR="00B36CE8">
                    <w:rPr>
                      <w:rFonts w:hint="eastAsia"/>
                      <w:color w:val="FF0000"/>
                      <w:sz w:val="18"/>
                      <w:szCs w:val="18"/>
                      <w:u w:val="single" w:color="000000"/>
                    </w:rPr>
                    <w:t xml:space="preserve">　　　　　　　　　</w:t>
                  </w:r>
                </w:p>
                <w:p w:rsidR="00894BCC" w:rsidRPr="00F33E53" w:rsidRDefault="00894BCC" w:rsidP="00EB79B2">
                  <w:pPr>
                    <w:spacing w:line="240" w:lineRule="exact"/>
                    <w:ind w:leftChars="100" w:left="210"/>
                    <w:rPr>
                      <w:sz w:val="18"/>
                      <w:szCs w:val="18"/>
                      <w:u w:val="single"/>
                    </w:rPr>
                  </w:pPr>
                  <w:r w:rsidRPr="00F33E53">
                    <w:rPr>
                      <w:rFonts w:hint="eastAsia"/>
                      <w:sz w:val="18"/>
                      <w:szCs w:val="18"/>
                    </w:rPr>
                    <w:t xml:space="preserve">班員　</w:t>
                  </w:r>
                  <w:r w:rsidR="00B36CE8">
                    <w:rPr>
                      <w:rFonts w:hint="eastAsia"/>
                      <w:color w:val="FF0000"/>
                      <w:sz w:val="18"/>
                      <w:szCs w:val="18"/>
                      <w:u w:val="single" w:color="000000"/>
                    </w:rPr>
                    <w:t xml:space="preserve">　　　　　　　　　</w:t>
                  </w:r>
                </w:p>
                <w:p w:rsidR="00894BCC" w:rsidRPr="00F33E53" w:rsidRDefault="00894BCC" w:rsidP="00EB79B2">
                  <w:pPr>
                    <w:spacing w:line="240" w:lineRule="exact"/>
                    <w:ind w:firstLineChars="100" w:firstLine="180"/>
                    <w:rPr>
                      <w:sz w:val="18"/>
                      <w:szCs w:val="18"/>
                      <w:u w:val="single"/>
                    </w:rPr>
                  </w:pPr>
                </w:p>
              </w:txbxContent>
            </v:textbox>
          </v:shape>
        </w:pict>
      </w:r>
    </w:p>
    <w:p w:rsidR="00EB79B2" w:rsidRPr="00CE4C3F" w:rsidRDefault="00EB79B2" w:rsidP="00EB79B2">
      <w:pPr>
        <w:rPr>
          <w:sz w:val="18"/>
          <w:szCs w:val="18"/>
        </w:rPr>
      </w:pPr>
    </w:p>
    <w:p w:rsidR="00EB79B2" w:rsidRPr="00CE4C3F" w:rsidRDefault="00EB79B2" w:rsidP="00EB79B2">
      <w:pPr>
        <w:rPr>
          <w:sz w:val="18"/>
          <w:szCs w:val="18"/>
        </w:rPr>
      </w:pPr>
    </w:p>
    <w:p w:rsidR="00EB79B2" w:rsidRPr="00CE4C3F" w:rsidRDefault="00EB79B2" w:rsidP="00EB79B2">
      <w:pPr>
        <w:rPr>
          <w:sz w:val="18"/>
          <w:szCs w:val="18"/>
        </w:rPr>
      </w:pPr>
    </w:p>
    <w:p w:rsidR="00EB79B2" w:rsidRPr="00CE4C3F" w:rsidRDefault="00EB79B2" w:rsidP="00EB79B2">
      <w:pPr>
        <w:rPr>
          <w:sz w:val="18"/>
          <w:szCs w:val="18"/>
        </w:rPr>
      </w:pPr>
    </w:p>
    <w:p w:rsidR="00EB79B2" w:rsidRPr="00CE4C3F" w:rsidRDefault="00295003" w:rsidP="00EB79B2">
      <w:pPr>
        <w:rPr>
          <w:sz w:val="18"/>
          <w:szCs w:val="18"/>
        </w:rPr>
      </w:pPr>
      <w:r w:rsidRPr="00CE4C3F">
        <w:rPr>
          <w:noProof/>
          <w:sz w:val="18"/>
          <w:szCs w:val="18"/>
        </w:rPr>
        <w:pict>
          <v:line id="_x0000_s1081" style="position:absolute;left:0;text-align:left;flip:y;z-index:19;mso-wrap-edited:f" from="213.9pt,6.45pt" to="235.3pt,6.45pt"/>
        </w:pict>
      </w:r>
    </w:p>
    <w:p w:rsidR="00EB79B2" w:rsidRPr="00CE4C3F" w:rsidRDefault="00EB79B2" w:rsidP="00EB79B2">
      <w:pPr>
        <w:rPr>
          <w:sz w:val="18"/>
          <w:szCs w:val="18"/>
        </w:rPr>
      </w:pPr>
    </w:p>
    <w:p w:rsidR="00EB79B2" w:rsidRPr="00CE4C3F" w:rsidRDefault="00295003" w:rsidP="00EB79B2">
      <w:pPr>
        <w:rPr>
          <w:sz w:val="18"/>
          <w:szCs w:val="18"/>
        </w:rPr>
      </w:pPr>
      <w:r w:rsidRPr="00CE4C3F">
        <w:rPr>
          <w:noProof/>
          <w:sz w:val="18"/>
          <w:szCs w:val="18"/>
        </w:rPr>
        <w:pict>
          <v:line id="_x0000_s1080" style="position:absolute;left:0;text-align:left;flip:y;z-index:7;mso-wrap-edited:f" from="35.95pt,4.75pt" to="78.75pt,4.75pt"/>
        </w:pict>
      </w:r>
    </w:p>
    <w:p w:rsidR="00EB79B2" w:rsidRPr="00CE4C3F" w:rsidRDefault="00EB79B2" w:rsidP="00EB79B2">
      <w:pPr>
        <w:rPr>
          <w:sz w:val="18"/>
          <w:szCs w:val="18"/>
        </w:rPr>
      </w:pPr>
    </w:p>
    <w:p w:rsidR="00EB79B2" w:rsidRPr="00CE4C3F" w:rsidRDefault="00295003" w:rsidP="00EB79B2">
      <w:pPr>
        <w:rPr>
          <w:sz w:val="18"/>
          <w:szCs w:val="18"/>
        </w:rPr>
      </w:pPr>
      <w:r w:rsidRPr="00CE4C3F">
        <w:rPr>
          <w:noProof/>
          <w:sz w:val="18"/>
          <w:szCs w:val="18"/>
        </w:rPr>
        <w:pict>
          <v:line id="_x0000_s1079" style="position:absolute;left:0;text-align:left;z-index:35;mso-wrap-edited:f" from="536.65pt,-116.65pt" to="547.35pt,-116.65pt"/>
        </w:pict>
      </w:r>
      <w:r w:rsidRPr="00CE4C3F">
        <w:rPr>
          <w:noProof/>
          <w:sz w:val="18"/>
          <w:szCs w:val="18"/>
        </w:rPr>
        <w:pict>
          <v:line id="_x0000_s1078" style="position:absolute;left:0;text-align:left;z-index:34;mso-wrap-edited:f" from="536.65pt,-167.75pt" to="536.65pt,36.65pt"/>
        </w:pict>
      </w:r>
      <w:r w:rsidRPr="00CE4C3F">
        <w:rPr>
          <w:noProof/>
          <w:sz w:val="18"/>
          <w:szCs w:val="18"/>
        </w:rPr>
        <w:pict>
          <v:line id="_x0000_s1077" style="position:absolute;left:0;text-align:left;z-index:32;mso-wrap-edited:f" from="536.65pt,-167.75pt" to="547.35pt,-167.75pt"/>
        </w:pict>
      </w:r>
      <w:r w:rsidRPr="00CE4C3F">
        <w:rPr>
          <w:noProof/>
          <w:sz w:val="18"/>
          <w:szCs w:val="18"/>
        </w:rPr>
        <w:pict>
          <v:line id="_x0000_s1076" style="position:absolute;left:0;text-align:left;flip:y;z-index:33;mso-wrap-edited:f" from="531.2pt,-65.55pt" to="552.6pt,-65.55pt"/>
        </w:pict>
      </w:r>
      <w:r w:rsidRPr="00CE4C3F">
        <w:rPr>
          <w:noProof/>
          <w:sz w:val="18"/>
          <w:szCs w:val="18"/>
        </w:rPr>
        <w:pict>
          <v:shape id="_x0000_s1075" type="#_x0000_t202" style="position:absolute;left:0;text-align:left;margin-left:542.1pt;margin-top:-189.95pt;width:132pt;height:43.95pt;z-index:57;mso-wrap-edited:f">
            <v:textbox style="mso-next-textbox:#_x0000_s1075" inset="1mm,1mm,1mm,1mm">
              <w:txbxContent>
                <w:p w:rsidR="00894BCC" w:rsidRPr="00CE4C3F" w:rsidRDefault="00894BCC" w:rsidP="00EB79B2">
                  <w:pPr>
                    <w:spacing w:line="240" w:lineRule="exact"/>
                    <w:rPr>
                      <w:sz w:val="18"/>
                      <w:szCs w:val="18"/>
                    </w:rPr>
                  </w:pPr>
                  <w:r w:rsidRPr="00CE4C3F">
                    <w:rPr>
                      <w:rFonts w:hint="eastAsia"/>
                      <w:sz w:val="18"/>
                      <w:szCs w:val="18"/>
                    </w:rPr>
                    <w:t xml:space="preserve">通報連絡（情報）班　</w:t>
                  </w:r>
                  <w:r w:rsidRPr="00CE4C3F">
                    <w:rPr>
                      <w:rFonts w:hint="eastAsia"/>
                      <w:sz w:val="18"/>
                      <w:szCs w:val="18"/>
                    </w:rPr>
                    <w:t>(</w:t>
                  </w:r>
                  <w:r w:rsidR="00B36CE8">
                    <w:rPr>
                      <w:rFonts w:hint="eastAsia"/>
                      <w:color w:val="FF0000"/>
                      <w:sz w:val="18"/>
                      <w:szCs w:val="18"/>
                      <w:u w:val="single" w:color="000000"/>
                    </w:rPr>
                    <w:t xml:space="preserve">　　</w:t>
                  </w:r>
                  <w:r w:rsidRPr="00CE4C3F">
                    <w:rPr>
                      <w:rFonts w:hint="eastAsia"/>
                      <w:sz w:val="18"/>
                      <w:szCs w:val="18"/>
                    </w:rPr>
                    <w:t>名</w:t>
                  </w:r>
                  <w:r w:rsidRPr="00CE4C3F">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74" type="#_x0000_t202" style="position:absolute;left:0;text-align:left;margin-left:542.1pt;margin-top:14.6pt;width:132pt;height:43.95pt;z-index:61;mso-wrap-edited:f">
            <v:textbox style="mso-next-textbox:#_x0000_s1074" inset="1mm,1mm,1mm,1mm">
              <w:txbxContent>
                <w:p w:rsidR="00894BCC" w:rsidRPr="00CE4C3F" w:rsidRDefault="00894BCC" w:rsidP="00EB79B2">
                  <w:pPr>
                    <w:spacing w:line="240" w:lineRule="exact"/>
                    <w:rPr>
                      <w:sz w:val="18"/>
                      <w:szCs w:val="18"/>
                      <w:lang w:eastAsia="zh-TW"/>
                    </w:rPr>
                  </w:pPr>
                  <w:r w:rsidRPr="00CE4C3F">
                    <w:rPr>
                      <w:rFonts w:hint="eastAsia"/>
                      <w:sz w:val="18"/>
                      <w:szCs w:val="18"/>
                      <w:lang w:eastAsia="zh-TW"/>
                    </w:rPr>
                    <w:t xml:space="preserve">安全防護班　　　　　</w:t>
                  </w:r>
                  <w:r w:rsidRPr="00CE4C3F">
                    <w:rPr>
                      <w:rFonts w:hint="eastAsia"/>
                      <w:sz w:val="18"/>
                      <w:szCs w:val="18"/>
                      <w:lang w:eastAsia="zh-TW"/>
                    </w:rPr>
                    <w:t>(</w:t>
                  </w:r>
                  <w:r w:rsidR="00B36CE8">
                    <w:rPr>
                      <w:rFonts w:hint="eastAsia"/>
                      <w:color w:val="FF0000"/>
                      <w:sz w:val="18"/>
                      <w:szCs w:val="18"/>
                      <w:u w:val="single" w:color="000000"/>
                    </w:rPr>
                    <w:t xml:space="preserve">　　</w:t>
                  </w:r>
                  <w:r w:rsidRPr="00CE4C3F">
                    <w:rPr>
                      <w:rFonts w:hint="eastAsia"/>
                      <w:sz w:val="18"/>
                      <w:szCs w:val="18"/>
                      <w:lang w:eastAsia="zh-TW"/>
                    </w:rPr>
                    <w:t>名</w:t>
                  </w:r>
                  <w:r w:rsidRPr="00CE4C3F">
                    <w:rPr>
                      <w:rFonts w:hint="eastAsia"/>
                      <w:sz w:val="18"/>
                      <w:szCs w:val="18"/>
                      <w:lang w:eastAsia="zh-TW"/>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73" type="#_x0000_t202" style="position:absolute;left:0;text-align:left;margin-left:542.1pt;margin-top:-36.5pt;width:132pt;height:43.95pt;z-index:60;mso-wrap-edited:f">
            <v:textbox style="mso-next-textbox:#_x0000_s1073" inset="1mm,1mm,1mm,1mm">
              <w:txbxContent>
                <w:p w:rsidR="00894BCC" w:rsidRPr="00CE4C3F" w:rsidRDefault="00894BCC" w:rsidP="00EB79B2">
                  <w:pPr>
                    <w:spacing w:line="240" w:lineRule="exact"/>
                    <w:rPr>
                      <w:sz w:val="18"/>
                      <w:szCs w:val="18"/>
                      <w:lang w:eastAsia="zh-TW"/>
                    </w:rPr>
                  </w:pPr>
                  <w:r w:rsidRPr="00CE4C3F">
                    <w:rPr>
                      <w:rFonts w:hint="eastAsia"/>
                      <w:sz w:val="18"/>
                      <w:szCs w:val="18"/>
                      <w:lang w:eastAsia="zh-TW"/>
                    </w:rPr>
                    <w:t xml:space="preserve">応急救護班　　　　　</w:t>
                  </w:r>
                  <w:r w:rsidRPr="00CE4C3F">
                    <w:rPr>
                      <w:rFonts w:hint="eastAsia"/>
                      <w:sz w:val="18"/>
                      <w:szCs w:val="18"/>
                      <w:lang w:eastAsia="zh-TW"/>
                    </w:rPr>
                    <w:t>(</w:t>
                  </w:r>
                  <w:r w:rsidR="00B36CE8">
                    <w:rPr>
                      <w:rFonts w:hint="eastAsia"/>
                      <w:color w:val="FF0000"/>
                      <w:sz w:val="18"/>
                      <w:szCs w:val="18"/>
                      <w:u w:val="single" w:color="000000"/>
                    </w:rPr>
                    <w:t xml:space="preserve">　　</w:t>
                  </w:r>
                  <w:r w:rsidRPr="00CE4C3F">
                    <w:rPr>
                      <w:rFonts w:hint="eastAsia"/>
                      <w:sz w:val="18"/>
                      <w:szCs w:val="18"/>
                      <w:lang w:eastAsia="zh-TW"/>
                    </w:rPr>
                    <w:t>名</w:t>
                  </w:r>
                  <w:r w:rsidRPr="00CE4C3F">
                    <w:rPr>
                      <w:rFonts w:hint="eastAsia"/>
                      <w:sz w:val="18"/>
                      <w:szCs w:val="18"/>
                      <w:lang w:eastAsia="zh-TW"/>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72" type="#_x0000_t202" style="position:absolute;left:0;text-align:left;margin-left:542.1pt;margin-top:-87.6pt;width:132pt;height:43.95pt;z-index:59;mso-wrap-edited:f">
            <v:textbox style="mso-next-textbox:#_x0000_s1072" inset="1mm,1mm,1mm,1mm">
              <w:txbxContent>
                <w:p w:rsidR="00894BCC" w:rsidRPr="00CE4C3F" w:rsidRDefault="00894BCC" w:rsidP="00EB79B2">
                  <w:pPr>
                    <w:spacing w:line="240" w:lineRule="exact"/>
                    <w:rPr>
                      <w:sz w:val="18"/>
                      <w:szCs w:val="18"/>
                    </w:rPr>
                  </w:pPr>
                  <w:r w:rsidRPr="00CE4C3F">
                    <w:rPr>
                      <w:rFonts w:hint="eastAsia"/>
                      <w:sz w:val="18"/>
                      <w:szCs w:val="18"/>
                    </w:rPr>
                    <w:t xml:space="preserve">避難誘導班　　　　　</w:t>
                  </w:r>
                  <w:r w:rsidRPr="00CE4C3F">
                    <w:rPr>
                      <w:rFonts w:hint="eastAsia"/>
                      <w:sz w:val="18"/>
                      <w:szCs w:val="18"/>
                    </w:rPr>
                    <w:t>(</w:t>
                  </w:r>
                  <w:r w:rsidR="00B36CE8">
                    <w:rPr>
                      <w:rFonts w:hint="eastAsia"/>
                      <w:color w:val="FF0000"/>
                      <w:sz w:val="18"/>
                      <w:szCs w:val="18"/>
                      <w:u w:val="single" w:color="000000"/>
                    </w:rPr>
                    <w:t xml:space="preserve">　　</w:t>
                  </w:r>
                  <w:r w:rsidRPr="00CE4C3F">
                    <w:rPr>
                      <w:rFonts w:hint="eastAsia"/>
                      <w:sz w:val="18"/>
                      <w:szCs w:val="18"/>
                    </w:rPr>
                    <w:t>名</w:t>
                  </w:r>
                  <w:r w:rsidRPr="00CE4C3F">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71" type="#_x0000_t202" style="position:absolute;left:0;text-align:left;margin-left:542.1pt;margin-top:-138.7pt;width:132pt;height:43.95pt;z-index:58;mso-wrap-edited:f">
            <v:textbox style="mso-next-textbox:#_x0000_s1071" inset="1mm,1mm,1mm,1mm">
              <w:txbxContent>
                <w:p w:rsidR="00894BCC" w:rsidRPr="00CE4C3F" w:rsidRDefault="00894BCC" w:rsidP="00EB79B2">
                  <w:pPr>
                    <w:spacing w:line="240" w:lineRule="exact"/>
                    <w:rPr>
                      <w:sz w:val="18"/>
                      <w:szCs w:val="18"/>
                    </w:rPr>
                  </w:pPr>
                  <w:r w:rsidRPr="00CE4C3F">
                    <w:rPr>
                      <w:rFonts w:hint="eastAsia"/>
                      <w:sz w:val="18"/>
                      <w:szCs w:val="18"/>
                    </w:rPr>
                    <w:t xml:space="preserve">初期消火班　　　　　</w:t>
                  </w:r>
                  <w:r w:rsidRPr="00CE4C3F">
                    <w:rPr>
                      <w:rFonts w:hint="eastAsia"/>
                      <w:sz w:val="18"/>
                      <w:szCs w:val="18"/>
                    </w:rPr>
                    <w:t>(</w:t>
                  </w:r>
                  <w:r w:rsidR="00B36CE8">
                    <w:rPr>
                      <w:rFonts w:hint="eastAsia"/>
                      <w:color w:val="FF0000"/>
                      <w:sz w:val="18"/>
                      <w:szCs w:val="18"/>
                      <w:u w:val="single" w:color="000000"/>
                    </w:rPr>
                    <w:t xml:space="preserve">　　</w:t>
                  </w:r>
                  <w:r w:rsidRPr="00CE4C3F">
                    <w:rPr>
                      <w:rFonts w:hint="eastAsia"/>
                      <w:sz w:val="18"/>
                      <w:szCs w:val="18"/>
                    </w:rPr>
                    <w:t>名</w:t>
                  </w:r>
                  <w:r w:rsidRPr="00CE4C3F">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line id="_x0000_s1070" style="position:absolute;left:0;text-align:left;z-index:37;mso-wrap-edited:f" from="536.65pt,36.65pt" to="547.35pt,36.65pt"/>
        </w:pict>
      </w:r>
      <w:r w:rsidRPr="00CE4C3F">
        <w:rPr>
          <w:noProof/>
          <w:sz w:val="18"/>
          <w:szCs w:val="18"/>
        </w:rPr>
        <w:pict>
          <v:line id="_x0000_s1069" style="position:absolute;left:0;text-align:left;z-index:36;mso-wrap-edited:f" from="536.65pt,-14.45pt" to="547.35pt,-14.45pt"/>
        </w:pict>
      </w:r>
    </w:p>
    <w:p w:rsidR="00EB79B2" w:rsidRPr="00CE4C3F" w:rsidRDefault="00EB79B2" w:rsidP="00EB79B2">
      <w:pPr>
        <w:rPr>
          <w:sz w:val="18"/>
          <w:szCs w:val="18"/>
        </w:rPr>
      </w:pPr>
    </w:p>
    <w:p w:rsidR="00EB79B2" w:rsidRPr="00CE4C3F" w:rsidRDefault="00EB79B2" w:rsidP="00EB79B2">
      <w:pPr>
        <w:rPr>
          <w:sz w:val="18"/>
          <w:szCs w:val="18"/>
        </w:rPr>
      </w:pPr>
    </w:p>
    <w:p w:rsidR="00EB79B2" w:rsidRPr="00CE4C3F" w:rsidRDefault="00EB79B2" w:rsidP="00EB79B2">
      <w:pPr>
        <w:rPr>
          <w:sz w:val="18"/>
          <w:szCs w:val="18"/>
        </w:rPr>
      </w:pPr>
    </w:p>
    <w:p w:rsidR="00EB79B2" w:rsidRPr="00CE4C3F" w:rsidRDefault="00295003" w:rsidP="00EB79B2">
      <w:pPr>
        <w:rPr>
          <w:sz w:val="18"/>
          <w:szCs w:val="18"/>
        </w:rPr>
      </w:pPr>
      <w:r w:rsidRPr="00CE4C3F">
        <w:rPr>
          <w:noProof/>
          <w:sz w:val="18"/>
          <w:szCs w:val="18"/>
        </w:rPr>
        <w:pict>
          <v:shape id="_x0000_s1068" type="#_x0000_t202" style="position:absolute;left:0;text-align:left;margin-left:526.6pt;margin-top:4.15pt;width:157.55pt;height:29.1pt;z-index:42;mso-wrap-edited:f" filled="f" stroked="f">
            <v:textbox style="mso-next-textbox:#_x0000_s1068" inset="1mm,1mm,1mm,1mm">
              <w:txbxContent>
                <w:p w:rsidR="00894BCC" w:rsidRDefault="00B36CE8" w:rsidP="00EB79B2">
                  <w:pPr>
                    <w:spacing w:line="240" w:lineRule="exact"/>
                  </w:pPr>
                  <w:r>
                    <w:rPr>
                      <w:rFonts w:hint="eastAsia"/>
                      <w:color w:val="FF0000"/>
                      <w:szCs w:val="18"/>
                      <w:u w:val="single" w:color="000000"/>
                    </w:rPr>
                    <w:t xml:space="preserve">　　　　</w:t>
                  </w:r>
                  <w:r w:rsidR="00894BCC">
                    <w:rPr>
                      <w:rFonts w:hint="eastAsia"/>
                    </w:rPr>
                    <w:t>地区中核要員担当区域</w:t>
                  </w:r>
                </w:p>
              </w:txbxContent>
            </v:textbox>
          </v:shape>
        </w:pict>
      </w:r>
      <w:r w:rsidRPr="00CE4C3F">
        <w:rPr>
          <w:noProof/>
          <w:sz w:val="18"/>
          <w:szCs w:val="18"/>
        </w:rPr>
        <w:pict>
          <v:shape id="_x0000_s1067" type="#_x0000_t202" style="position:absolute;left:0;text-align:left;margin-left:282.9pt;margin-top:4.45pt;width:157.55pt;height:29.1pt;z-index:40;mso-wrap-edited:f" filled="f" stroked="f">
            <v:textbox style="mso-next-textbox:#_x0000_s1067" inset="1mm,1mm,1mm,1mm">
              <w:txbxContent>
                <w:p w:rsidR="00894BCC" w:rsidRDefault="00B36CE8" w:rsidP="00EB79B2">
                  <w:pPr>
                    <w:spacing w:line="240" w:lineRule="exact"/>
                  </w:pPr>
                  <w:r>
                    <w:rPr>
                      <w:rFonts w:hint="eastAsia"/>
                      <w:color w:val="FF0000"/>
                      <w:szCs w:val="18"/>
                      <w:u w:val="single" w:color="000000"/>
                    </w:rPr>
                    <w:t xml:space="preserve">　　　　</w:t>
                  </w:r>
                  <w:r w:rsidR="00894BCC">
                    <w:rPr>
                      <w:rFonts w:hint="eastAsia"/>
                    </w:rPr>
                    <w:t>地区中核要員担当区域</w:t>
                  </w:r>
                </w:p>
              </w:txbxContent>
            </v:textbox>
          </v:shape>
        </w:pict>
      </w:r>
    </w:p>
    <w:p w:rsidR="00EB79B2" w:rsidRPr="00CE4C3F" w:rsidRDefault="00295003" w:rsidP="00EB79B2">
      <w:pPr>
        <w:rPr>
          <w:rFonts w:hint="eastAsia"/>
          <w:sz w:val="18"/>
          <w:szCs w:val="18"/>
        </w:rPr>
      </w:pPr>
      <w:r w:rsidRPr="00CE4C3F">
        <w:rPr>
          <w:noProof/>
          <w:sz w:val="18"/>
          <w:szCs w:val="18"/>
        </w:rPr>
        <w:pict>
          <v:shape id="_x0000_s1066" type="#_x0000_t202" style="position:absolute;left:0;text-align:left;margin-left:526.7pt;margin-top:12.05pt;width:149.8pt;height:29pt;z-index:46;mso-wrap-edited:f" strokeweight="1.5pt">
            <v:textbox style="mso-next-textbox:#_x0000_s1066" inset="1mm,.5mm,1mm,.5mm">
              <w:txbxContent>
                <w:p w:rsidR="00894BCC" w:rsidRPr="00C377FD" w:rsidRDefault="00894BCC" w:rsidP="00EB79B2">
                  <w:pPr>
                    <w:spacing w:line="240" w:lineRule="exact"/>
                    <w:rPr>
                      <w:sz w:val="20"/>
                      <w:szCs w:val="20"/>
                    </w:rPr>
                  </w:pPr>
                  <w:r w:rsidRPr="00C377FD">
                    <w:rPr>
                      <w:rFonts w:hint="eastAsia"/>
                      <w:sz w:val="20"/>
                      <w:szCs w:val="20"/>
                    </w:rPr>
                    <w:t>地区隊員のうち</w:t>
                  </w:r>
                </w:p>
                <w:p w:rsidR="00894BCC" w:rsidRPr="00C377FD" w:rsidRDefault="00894BCC" w:rsidP="00EB79B2">
                  <w:pPr>
                    <w:spacing w:line="240" w:lineRule="exact"/>
                    <w:rPr>
                      <w:sz w:val="20"/>
                      <w:szCs w:val="20"/>
                    </w:rPr>
                  </w:pPr>
                  <w:r w:rsidRPr="00C377FD">
                    <w:rPr>
                      <w:rFonts w:hint="eastAsia"/>
                      <w:sz w:val="20"/>
                      <w:szCs w:val="20"/>
                    </w:rPr>
                    <w:t xml:space="preserve">地区中核要員の必要人員　</w:t>
                  </w:r>
                  <w:r w:rsidR="00B36CE8">
                    <w:rPr>
                      <w:rFonts w:ascii="ＭＳ ゴシック" w:eastAsia="ＭＳ ゴシック" w:hAnsi="ＭＳ ゴシック" w:hint="eastAsia"/>
                      <w:color w:val="FF0000"/>
                      <w:sz w:val="20"/>
                      <w:szCs w:val="20"/>
                      <w:u w:val="single" w:color="000000"/>
                    </w:rPr>
                    <w:t xml:space="preserve">　</w:t>
                  </w:r>
                  <w:r w:rsidRPr="00C377FD">
                    <w:rPr>
                      <w:rFonts w:hint="eastAsia"/>
                      <w:sz w:val="20"/>
                      <w:szCs w:val="20"/>
                    </w:rPr>
                    <w:t>名</w:t>
                  </w:r>
                </w:p>
              </w:txbxContent>
            </v:textbox>
          </v:shape>
        </w:pict>
      </w:r>
      <w:r w:rsidRPr="00CE4C3F">
        <w:rPr>
          <w:noProof/>
          <w:sz w:val="18"/>
          <w:szCs w:val="18"/>
        </w:rPr>
        <w:pict>
          <v:shape id="_x0000_s1065" type="#_x0000_t202" style="position:absolute;left:0;text-align:left;margin-left:285.9pt;margin-top:12.2pt;width:149.8pt;height:29pt;z-index:45;mso-wrap-edited:f" strokeweight="1.5pt">
            <v:textbox style="mso-next-textbox:#_x0000_s1065" inset="1mm,.5mm,1mm,.5mm">
              <w:txbxContent>
                <w:p w:rsidR="00894BCC" w:rsidRPr="00C377FD" w:rsidRDefault="00894BCC" w:rsidP="00EB79B2">
                  <w:pPr>
                    <w:spacing w:line="240" w:lineRule="exact"/>
                    <w:rPr>
                      <w:sz w:val="20"/>
                      <w:szCs w:val="20"/>
                    </w:rPr>
                  </w:pPr>
                  <w:r w:rsidRPr="00C377FD">
                    <w:rPr>
                      <w:rFonts w:hint="eastAsia"/>
                      <w:sz w:val="20"/>
                      <w:szCs w:val="20"/>
                    </w:rPr>
                    <w:t>地区隊員のうち</w:t>
                  </w:r>
                </w:p>
                <w:p w:rsidR="00894BCC" w:rsidRPr="00C377FD" w:rsidRDefault="00894BCC" w:rsidP="00EB79B2">
                  <w:pPr>
                    <w:spacing w:line="240" w:lineRule="exact"/>
                    <w:rPr>
                      <w:sz w:val="20"/>
                      <w:szCs w:val="20"/>
                    </w:rPr>
                  </w:pPr>
                  <w:r w:rsidRPr="00C377FD">
                    <w:rPr>
                      <w:rFonts w:hint="eastAsia"/>
                      <w:sz w:val="20"/>
                      <w:szCs w:val="20"/>
                    </w:rPr>
                    <w:t xml:space="preserve">地区中核要員の必要人員　</w:t>
                  </w:r>
                  <w:r w:rsidR="00B36CE8">
                    <w:rPr>
                      <w:rFonts w:ascii="ＭＳ ゴシック" w:eastAsia="ＭＳ ゴシック" w:hAnsi="ＭＳ ゴシック" w:hint="eastAsia"/>
                      <w:color w:val="FF0000"/>
                      <w:sz w:val="20"/>
                      <w:szCs w:val="20"/>
                      <w:u w:val="single" w:color="000000"/>
                    </w:rPr>
                    <w:t xml:space="preserve">　</w:t>
                  </w:r>
                  <w:r w:rsidRPr="00C377FD">
                    <w:rPr>
                      <w:rFonts w:hint="eastAsia"/>
                      <w:sz w:val="20"/>
                      <w:szCs w:val="20"/>
                    </w:rPr>
                    <w:t>名</w:t>
                  </w:r>
                </w:p>
              </w:txbxContent>
            </v:textbox>
          </v:shape>
        </w:pict>
      </w:r>
      <w:r w:rsidRPr="00CE4C3F">
        <w:rPr>
          <w:noProof/>
          <w:sz w:val="18"/>
          <w:szCs w:val="18"/>
        </w:rPr>
        <w:pict>
          <v:shape id="_x0000_s1064" type="#_x0000_t202" style="position:absolute;left:0;text-align:left;margin-left:57.55pt;margin-top:-196.45pt;width:139.1pt;height:43.95pt;z-index:63;mso-wrap-edited:f">
            <v:textbox style="mso-next-textbox:#_x0000_s1064" inset="1mm,1mm,1mm,1mm">
              <w:txbxContent>
                <w:p w:rsidR="00894BCC" w:rsidRPr="00CE4C3F" w:rsidRDefault="00894BCC" w:rsidP="00EB79B2">
                  <w:pPr>
                    <w:spacing w:line="240" w:lineRule="exact"/>
                    <w:rPr>
                      <w:sz w:val="18"/>
                      <w:szCs w:val="18"/>
                    </w:rPr>
                  </w:pPr>
                  <w:r w:rsidRPr="00CE4C3F">
                    <w:rPr>
                      <w:rFonts w:hint="eastAsia"/>
                      <w:sz w:val="18"/>
                      <w:szCs w:val="18"/>
                    </w:rPr>
                    <w:t xml:space="preserve">初期消火班　　　　　</w:t>
                  </w:r>
                  <w:r w:rsidRPr="00B36CE8">
                    <w:rPr>
                      <w:rFonts w:hint="eastAsia"/>
                      <w:sz w:val="18"/>
                      <w:szCs w:val="18"/>
                    </w:rPr>
                    <w:t>(</w:t>
                  </w:r>
                  <w:r w:rsidR="00B36CE8" w:rsidRPr="00B36CE8">
                    <w:rPr>
                      <w:rFonts w:hint="eastAsia"/>
                      <w:color w:val="FF0000"/>
                      <w:sz w:val="18"/>
                      <w:szCs w:val="18"/>
                      <w:u w:val="single" w:color="000000"/>
                    </w:rPr>
                    <w:t xml:space="preserve">　　</w:t>
                  </w:r>
                  <w:r w:rsidRPr="00B36CE8">
                    <w:rPr>
                      <w:rFonts w:hint="eastAsia"/>
                      <w:sz w:val="18"/>
                      <w:szCs w:val="18"/>
                    </w:rPr>
                    <w:t>名</w:t>
                  </w:r>
                  <w:r w:rsidRPr="00B36CE8">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63" type="#_x0000_t202" style="position:absolute;left:0;text-align:left;margin-left:57.55pt;margin-top:-247.6pt;width:139.1pt;height:43.95pt;z-index:62;mso-wrap-edited:f">
            <v:textbox style="mso-next-textbox:#_x0000_s1063" inset="1mm,1mm,1mm,1mm">
              <w:txbxContent>
                <w:p w:rsidR="00894BCC" w:rsidRPr="00CE4C3F" w:rsidRDefault="00894BCC" w:rsidP="00EB79B2">
                  <w:pPr>
                    <w:spacing w:line="240" w:lineRule="exact"/>
                    <w:rPr>
                      <w:sz w:val="18"/>
                      <w:szCs w:val="18"/>
                    </w:rPr>
                  </w:pPr>
                  <w:r w:rsidRPr="00CE4C3F">
                    <w:rPr>
                      <w:rFonts w:hint="eastAsia"/>
                      <w:sz w:val="18"/>
                      <w:szCs w:val="18"/>
                    </w:rPr>
                    <w:t xml:space="preserve">通報連絡（情報）班　</w:t>
                  </w:r>
                  <w:r w:rsidRPr="00B36CE8">
                    <w:rPr>
                      <w:rFonts w:hint="eastAsia"/>
                      <w:sz w:val="18"/>
                      <w:szCs w:val="18"/>
                    </w:rPr>
                    <w:t>(</w:t>
                  </w:r>
                  <w:r w:rsidR="00B36CE8" w:rsidRPr="00B36CE8">
                    <w:rPr>
                      <w:rFonts w:hint="eastAsia"/>
                      <w:color w:val="FF0000"/>
                      <w:sz w:val="18"/>
                      <w:szCs w:val="18"/>
                      <w:u w:val="single" w:color="000000"/>
                    </w:rPr>
                    <w:t xml:space="preserve">　　</w:t>
                  </w:r>
                  <w:r w:rsidRPr="00B36CE8">
                    <w:rPr>
                      <w:rFonts w:hint="eastAsia"/>
                      <w:sz w:val="18"/>
                      <w:szCs w:val="18"/>
                    </w:rPr>
                    <w:t>名</w:t>
                  </w:r>
                  <w:r w:rsidRPr="00B36CE8">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62" type="#_x0000_t202" style="position:absolute;left:0;text-align:left;margin-left:57.55pt;margin-top:-94.1pt;width:139.1pt;height:43.95pt;z-index:65;mso-wrap-edited:f">
            <v:textbox style="mso-next-textbox:#_x0000_s1062" inset="1mm,1mm,1mm,1mm">
              <w:txbxContent>
                <w:p w:rsidR="00894BCC" w:rsidRPr="00CE4C3F" w:rsidRDefault="00894BCC" w:rsidP="00EB79B2">
                  <w:pPr>
                    <w:spacing w:line="240" w:lineRule="exact"/>
                    <w:rPr>
                      <w:sz w:val="18"/>
                      <w:szCs w:val="18"/>
                      <w:lang w:eastAsia="zh-TW"/>
                    </w:rPr>
                  </w:pPr>
                  <w:r w:rsidRPr="00CE4C3F">
                    <w:rPr>
                      <w:rFonts w:hint="eastAsia"/>
                      <w:sz w:val="18"/>
                      <w:szCs w:val="18"/>
                      <w:lang w:eastAsia="zh-TW"/>
                    </w:rPr>
                    <w:t xml:space="preserve">応急救護班　　　　　</w:t>
                  </w:r>
                  <w:r w:rsidRPr="00CE4C3F">
                    <w:rPr>
                      <w:rFonts w:hint="eastAsia"/>
                      <w:sz w:val="18"/>
                      <w:szCs w:val="18"/>
                      <w:lang w:eastAsia="zh-TW"/>
                    </w:rPr>
                    <w:t>(</w:t>
                  </w:r>
                  <w:r w:rsidR="00B36CE8">
                    <w:rPr>
                      <w:rFonts w:hint="eastAsia"/>
                      <w:color w:val="FF0000"/>
                      <w:sz w:val="18"/>
                      <w:szCs w:val="18"/>
                      <w:u w:val="single" w:color="000000"/>
                    </w:rPr>
                    <w:t xml:space="preserve">　　</w:t>
                  </w:r>
                  <w:r w:rsidRPr="00CE4C3F">
                    <w:rPr>
                      <w:rFonts w:hint="eastAsia"/>
                      <w:sz w:val="18"/>
                      <w:szCs w:val="18"/>
                      <w:lang w:eastAsia="zh-TW"/>
                    </w:rPr>
                    <w:t>名</w:t>
                  </w:r>
                  <w:r w:rsidRPr="00CE4C3F">
                    <w:rPr>
                      <w:rFonts w:hint="eastAsia"/>
                      <w:sz w:val="18"/>
                      <w:szCs w:val="18"/>
                      <w:lang w:eastAsia="zh-TW"/>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61" type="#_x0000_t202" style="position:absolute;left:0;text-align:left;margin-left:57.55pt;margin-top:-42.9pt;width:139.1pt;height:43.95pt;z-index:66;mso-wrap-edited:f">
            <v:textbox style="mso-next-textbox:#_x0000_s1061" inset="1mm,1mm,1mm,1mm">
              <w:txbxContent>
                <w:p w:rsidR="00894BCC" w:rsidRPr="00CE4C3F" w:rsidRDefault="00894BCC" w:rsidP="00EB79B2">
                  <w:pPr>
                    <w:spacing w:line="240" w:lineRule="exact"/>
                    <w:rPr>
                      <w:sz w:val="18"/>
                      <w:szCs w:val="18"/>
                      <w:lang w:eastAsia="zh-TW"/>
                    </w:rPr>
                  </w:pPr>
                  <w:r w:rsidRPr="00CE4C3F">
                    <w:rPr>
                      <w:rFonts w:hint="eastAsia"/>
                      <w:sz w:val="18"/>
                      <w:szCs w:val="18"/>
                      <w:lang w:eastAsia="zh-TW"/>
                    </w:rPr>
                    <w:t xml:space="preserve">安全防護班　　　　　</w:t>
                  </w:r>
                  <w:r w:rsidRPr="00CE4C3F">
                    <w:rPr>
                      <w:rFonts w:hint="eastAsia"/>
                      <w:sz w:val="18"/>
                      <w:szCs w:val="18"/>
                      <w:lang w:eastAsia="zh-TW"/>
                    </w:rPr>
                    <w:t>(</w:t>
                  </w:r>
                  <w:r w:rsidR="00B36CE8">
                    <w:rPr>
                      <w:rFonts w:hint="eastAsia"/>
                      <w:color w:val="FF0000"/>
                      <w:sz w:val="18"/>
                      <w:szCs w:val="18"/>
                      <w:u w:val="single" w:color="000000"/>
                    </w:rPr>
                    <w:t xml:space="preserve">　　</w:t>
                  </w:r>
                  <w:r w:rsidRPr="00CE4C3F">
                    <w:rPr>
                      <w:rFonts w:hint="eastAsia"/>
                      <w:sz w:val="18"/>
                      <w:szCs w:val="18"/>
                      <w:lang w:eastAsia="zh-TW"/>
                    </w:rPr>
                    <w:t>名</w:t>
                  </w:r>
                  <w:r w:rsidRPr="00CE4C3F">
                    <w:rPr>
                      <w:rFonts w:hint="eastAsia"/>
                      <w:sz w:val="18"/>
                      <w:szCs w:val="18"/>
                      <w:lang w:eastAsia="zh-TW"/>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r w:rsidR="00B36CE8">
                    <w:rPr>
                      <w:rFonts w:hint="eastAsia"/>
                      <w:color w:val="FFFFFF"/>
                      <w:sz w:val="18"/>
                      <w:szCs w:val="18"/>
                      <w:u w:val="single" w:color="000000"/>
                    </w:rPr>
                    <w:t xml:space="preserve">　</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shape id="_x0000_s1060" type="#_x0000_t202" style="position:absolute;left:0;text-align:left;margin-left:57.55pt;margin-top:-145.25pt;width:139.1pt;height:43.95pt;z-index:64;mso-wrap-edited:f">
            <v:textbox style="mso-next-textbox:#_x0000_s1060" inset="1mm,1mm,1mm,1mm">
              <w:txbxContent>
                <w:p w:rsidR="00894BCC" w:rsidRPr="00CE4C3F" w:rsidRDefault="00894BCC" w:rsidP="00EB79B2">
                  <w:pPr>
                    <w:spacing w:line="240" w:lineRule="exact"/>
                    <w:rPr>
                      <w:sz w:val="18"/>
                      <w:szCs w:val="18"/>
                    </w:rPr>
                  </w:pPr>
                  <w:r w:rsidRPr="00CE4C3F">
                    <w:rPr>
                      <w:rFonts w:hint="eastAsia"/>
                      <w:sz w:val="18"/>
                      <w:szCs w:val="18"/>
                    </w:rPr>
                    <w:t xml:space="preserve">避難誘導班　　　　　</w:t>
                  </w:r>
                  <w:r w:rsidRPr="00CE4C3F">
                    <w:rPr>
                      <w:rFonts w:hint="eastAsia"/>
                      <w:sz w:val="18"/>
                      <w:szCs w:val="18"/>
                    </w:rPr>
                    <w:t>(</w:t>
                  </w:r>
                  <w:r w:rsidR="00B36CE8">
                    <w:rPr>
                      <w:rFonts w:hint="eastAsia"/>
                      <w:color w:val="FF0000"/>
                      <w:sz w:val="18"/>
                      <w:szCs w:val="18"/>
                      <w:u w:val="single" w:color="000000"/>
                    </w:rPr>
                    <w:t xml:space="preserve">　　</w:t>
                  </w:r>
                  <w:r w:rsidRPr="00CE4C3F">
                    <w:rPr>
                      <w:rFonts w:hint="eastAsia"/>
                      <w:sz w:val="18"/>
                      <w:szCs w:val="18"/>
                    </w:rPr>
                    <w:t>名</w:t>
                  </w:r>
                  <w:r w:rsidRPr="00CE4C3F">
                    <w:rPr>
                      <w:rFonts w:hint="eastAsia"/>
                      <w:sz w:val="18"/>
                      <w:szCs w:val="18"/>
                    </w:rPr>
                    <w:t>)</w:t>
                  </w:r>
                </w:p>
                <w:p w:rsidR="00894BCC" w:rsidRPr="00CE4C3F" w:rsidRDefault="00894BCC" w:rsidP="00EB79B2">
                  <w:pPr>
                    <w:spacing w:line="240" w:lineRule="exact"/>
                    <w:ind w:firstLineChars="100" w:firstLine="180"/>
                    <w:rPr>
                      <w:sz w:val="18"/>
                      <w:szCs w:val="18"/>
                      <w:u w:val="single"/>
                    </w:rPr>
                  </w:pPr>
                  <w:r w:rsidRPr="00CE4C3F">
                    <w:rPr>
                      <w:rFonts w:hint="eastAsia"/>
                      <w:sz w:val="18"/>
                      <w:szCs w:val="18"/>
                    </w:rPr>
                    <w:t xml:space="preserve">班長　</w:t>
                  </w:r>
                  <w:r w:rsidR="00B36CE8">
                    <w:rPr>
                      <w:rFonts w:hint="eastAsia"/>
                      <w:color w:val="FF0000"/>
                      <w:sz w:val="18"/>
                      <w:szCs w:val="18"/>
                      <w:u w:val="single" w:color="000000"/>
                    </w:rPr>
                    <w:t xml:space="preserve">　　　　　　　　　</w:t>
                  </w:r>
                  <w:r w:rsidRPr="00CE4C3F">
                    <w:rPr>
                      <w:rFonts w:hint="eastAsia"/>
                      <w:color w:val="FFFFFF"/>
                      <w:sz w:val="18"/>
                      <w:szCs w:val="18"/>
                      <w:u w:val="single" w:color="000000"/>
                    </w:rPr>
                    <w:t>長</w:t>
                  </w:r>
                </w:p>
                <w:p w:rsidR="00894BCC" w:rsidRPr="00CE4C3F" w:rsidRDefault="00894BCC" w:rsidP="00EB79B2">
                  <w:pPr>
                    <w:spacing w:line="240" w:lineRule="exact"/>
                    <w:ind w:leftChars="100" w:left="210"/>
                    <w:rPr>
                      <w:sz w:val="18"/>
                      <w:szCs w:val="18"/>
                      <w:u w:val="single"/>
                    </w:rPr>
                  </w:pPr>
                  <w:r w:rsidRPr="00CE4C3F">
                    <w:rPr>
                      <w:rFonts w:hint="eastAsia"/>
                      <w:sz w:val="18"/>
                      <w:szCs w:val="18"/>
                    </w:rPr>
                    <w:t xml:space="preserve">班員　</w:t>
                  </w:r>
                  <w:r w:rsidR="00B36CE8">
                    <w:rPr>
                      <w:rFonts w:hint="eastAsia"/>
                      <w:color w:val="FF0000"/>
                      <w:sz w:val="18"/>
                      <w:szCs w:val="18"/>
                      <w:u w:val="single" w:color="000000"/>
                    </w:rPr>
                    <w:t xml:space="preserve">　　　　　　　　　　</w:t>
                  </w:r>
                </w:p>
                <w:p w:rsidR="00894BCC" w:rsidRPr="00CE4C3F" w:rsidRDefault="00894BCC" w:rsidP="00EB79B2">
                  <w:pPr>
                    <w:spacing w:line="240" w:lineRule="exact"/>
                    <w:ind w:firstLineChars="100" w:firstLine="180"/>
                    <w:rPr>
                      <w:sz w:val="18"/>
                      <w:szCs w:val="18"/>
                      <w:u w:val="single"/>
                    </w:rPr>
                  </w:pPr>
                </w:p>
              </w:txbxContent>
            </v:textbox>
          </v:shape>
        </w:pict>
      </w:r>
      <w:r w:rsidRPr="00CE4C3F">
        <w:rPr>
          <w:noProof/>
          <w:sz w:val="18"/>
          <w:szCs w:val="18"/>
        </w:rPr>
        <w:pict>
          <v:line id="_x0000_s1059" style="position:absolute;left:0;text-align:left;z-index:8;mso-wrap-edited:f" from="46.85pt,-224.9pt" to="46.85pt,-20.5pt"/>
        </w:pict>
      </w:r>
      <w:r w:rsidRPr="00CE4C3F">
        <w:rPr>
          <w:noProof/>
          <w:sz w:val="18"/>
          <w:szCs w:val="18"/>
        </w:rPr>
        <w:pict>
          <v:line id="_x0000_s1058" style="position:absolute;left:0;text-align:left;z-index:6;mso-wrap-edited:f" from="46.85pt,-225.4pt" to="68.25pt,-225.4pt"/>
        </w:pict>
      </w:r>
      <w:r w:rsidRPr="00CE4C3F">
        <w:rPr>
          <w:noProof/>
          <w:sz w:val="18"/>
          <w:szCs w:val="18"/>
        </w:rPr>
        <w:pict>
          <v:line id="_x0000_s1057" style="position:absolute;left:0;text-align:left;z-index:15;mso-wrap-edited:f" from="46.85pt,-174.3pt" to="68.25pt,-174.3pt"/>
        </w:pict>
      </w:r>
      <w:r w:rsidRPr="00CE4C3F">
        <w:rPr>
          <w:noProof/>
          <w:sz w:val="18"/>
          <w:szCs w:val="18"/>
        </w:rPr>
        <w:pict>
          <v:line id="_x0000_s1056" style="position:absolute;left:0;text-align:left;z-index:16;mso-wrap-edited:f" from="46.85pt,-1in" to="68.25pt,-1in"/>
        </w:pict>
      </w:r>
      <w:r w:rsidRPr="00CE4C3F">
        <w:rPr>
          <w:noProof/>
          <w:sz w:val="18"/>
          <w:szCs w:val="18"/>
        </w:rPr>
        <w:pict>
          <v:line id="_x0000_s1055" style="position:absolute;left:0;text-align:left;z-index:17;mso-wrap-edited:f" from="46.85pt,-20.85pt" to="68.25pt,-20.85pt"/>
        </w:pict>
      </w:r>
      <w:r w:rsidRPr="00CE4C3F">
        <w:rPr>
          <w:noProof/>
          <w:sz w:val="18"/>
          <w:szCs w:val="18"/>
        </w:rPr>
        <w:pict>
          <v:shape id="_x0000_s1054" type="#_x0000_t202" style="position:absolute;left:0;text-align:left;margin-left:49.7pt;margin-top:10.75pt;width:149.8pt;height:29pt;z-index:43;mso-wrap-edited:f" strokeweight="1.5pt">
            <v:textbox style="mso-next-textbox:#_x0000_s1054" inset="1mm,.5mm,1mm,.5mm">
              <w:txbxContent>
                <w:p w:rsidR="00894BCC" w:rsidRPr="00C377FD" w:rsidRDefault="00894BCC" w:rsidP="00EB79B2">
                  <w:pPr>
                    <w:spacing w:line="240" w:lineRule="exact"/>
                    <w:rPr>
                      <w:sz w:val="20"/>
                      <w:szCs w:val="20"/>
                    </w:rPr>
                  </w:pPr>
                  <w:r w:rsidRPr="00C377FD">
                    <w:rPr>
                      <w:rFonts w:hint="eastAsia"/>
                      <w:sz w:val="20"/>
                      <w:szCs w:val="20"/>
                    </w:rPr>
                    <w:t>本部隊員のうち</w:t>
                  </w:r>
                </w:p>
                <w:p w:rsidR="00894BCC" w:rsidRPr="00C377FD" w:rsidRDefault="00894BCC" w:rsidP="00EB79B2">
                  <w:pPr>
                    <w:spacing w:line="240" w:lineRule="exact"/>
                    <w:rPr>
                      <w:sz w:val="20"/>
                      <w:szCs w:val="20"/>
                    </w:rPr>
                  </w:pPr>
                  <w:r w:rsidRPr="00C377FD">
                    <w:rPr>
                      <w:rFonts w:hint="eastAsia"/>
                      <w:sz w:val="20"/>
                      <w:szCs w:val="20"/>
                    </w:rPr>
                    <w:t xml:space="preserve">本部中核要員の必要人員　</w:t>
                  </w:r>
                  <w:r w:rsidR="00B36CE8">
                    <w:rPr>
                      <w:rFonts w:hint="eastAsia"/>
                      <w:color w:val="FF0000"/>
                      <w:sz w:val="20"/>
                      <w:szCs w:val="20"/>
                      <w:u w:val="single" w:color="000000"/>
                    </w:rPr>
                    <w:t xml:space="preserve">　</w:t>
                  </w:r>
                  <w:r w:rsidRPr="00C377FD">
                    <w:rPr>
                      <w:rFonts w:hint="eastAsia"/>
                      <w:sz w:val="20"/>
                      <w:szCs w:val="20"/>
                    </w:rPr>
                    <w:t>名</w:t>
                  </w:r>
                </w:p>
              </w:txbxContent>
            </v:textbox>
          </v:shape>
        </w:pict>
      </w:r>
    </w:p>
    <w:p w:rsidR="00EB79B2" w:rsidRDefault="00EB79B2" w:rsidP="00EB79B2">
      <w:pPr>
        <w:spacing w:line="240" w:lineRule="exact"/>
        <w:rPr>
          <w:rFonts w:ascii="ＭＳ ゴシック" w:eastAsia="ＭＳ ゴシック"/>
        </w:rPr>
      </w:pPr>
      <w:r w:rsidRPr="00A73AFF">
        <w:rPr>
          <w:rFonts w:ascii="ＭＳ ゴシック" w:eastAsia="ＭＳ ゴシック" w:hint="eastAsia"/>
        </w:rPr>
        <w:lastRenderedPageBreak/>
        <w:t>別表</w:t>
      </w:r>
      <w:r>
        <w:rPr>
          <w:rFonts w:ascii="ＭＳ ゴシック" w:eastAsia="ＭＳ ゴシック" w:hint="eastAsia"/>
        </w:rPr>
        <w:t>７</w:t>
      </w:r>
      <w:r w:rsidRPr="00E22A6B">
        <w:rPr>
          <w:rFonts w:ascii="ＭＳ ゴシック" w:eastAsia="ＭＳ ゴシック" w:hint="eastAsia"/>
        </w:rPr>
        <w:t>－２</w:t>
      </w:r>
    </w:p>
    <w:p w:rsidR="00EB79B2" w:rsidRPr="00510F5B" w:rsidRDefault="00EB79B2" w:rsidP="00EB79B2">
      <w:pPr>
        <w:snapToGrid w:val="0"/>
        <w:spacing w:line="220" w:lineRule="atLeast"/>
        <w:jc w:val="right"/>
        <w:rPr>
          <w:rFonts w:ascii="ＭＳ ゴシック" w:eastAsia="ＭＳ ゴシック"/>
          <w:sz w:val="20"/>
          <w:szCs w:val="20"/>
        </w:rPr>
      </w:pPr>
      <w:r w:rsidRPr="00510F5B">
        <w:rPr>
          <w:rFonts w:ascii="ＭＳ ゴシック" w:eastAsia="ＭＳ ゴシック" w:hint="eastAsia"/>
          <w:sz w:val="20"/>
          <w:szCs w:val="20"/>
        </w:rPr>
        <w:t>防火対象物自衛消防隊の編成と任務（</w:t>
      </w:r>
      <w:r>
        <w:rPr>
          <w:rFonts w:ascii="ＭＳ ゴシック" w:eastAsia="ＭＳ ゴシック" w:hint="eastAsia"/>
          <w:sz w:val="20"/>
          <w:szCs w:val="20"/>
        </w:rPr>
        <w:t>資格管理表</w:t>
      </w:r>
      <w:r w:rsidRPr="00510F5B">
        <w:rPr>
          <w:rFonts w:ascii="ＭＳ ゴシック" w:eastAsia="ＭＳ ゴシック" w:hint="eastAsia"/>
          <w:sz w:val="20"/>
          <w:szCs w:val="20"/>
        </w:rPr>
        <w:t xml:space="preserve">）　　　</w:t>
      </w:r>
      <w:r w:rsidRPr="00510F5B">
        <w:rPr>
          <w:rFonts w:eastAsia="ＭＳ ゴシック" w:hint="eastAsia"/>
          <w:sz w:val="20"/>
          <w:szCs w:val="20"/>
        </w:rPr>
        <w:t>※</w:t>
      </w:r>
      <w:r w:rsidRPr="00510F5B">
        <w:rPr>
          <w:rFonts w:ascii="ＭＳ ゴシック" w:eastAsia="ＭＳ ゴシック" w:hint="eastAsia"/>
          <w:sz w:val="20"/>
          <w:szCs w:val="20"/>
        </w:rPr>
        <w:t>（自衛消防組織及び自衛消防活動中核要員の配置が必要な対象物の場合）</w:t>
      </w:r>
    </w:p>
    <w:p w:rsidR="00EB79B2" w:rsidRPr="00510F5B" w:rsidRDefault="00EB79B2" w:rsidP="00EB79B2">
      <w:pPr>
        <w:snapToGrid w:val="0"/>
        <w:spacing w:line="220" w:lineRule="atLeast"/>
        <w:ind w:leftChars="-50" w:left="-105"/>
        <w:jc w:val="right"/>
        <w:rPr>
          <w:rFonts w:ascii="ＭＳ ゴシック" w:eastAsia="ＭＳ ゴシック"/>
          <w:sz w:val="20"/>
          <w:szCs w:val="20"/>
        </w:rPr>
      </w:pPr>
      <w:r w:rsidRPr="00510F5B">
        <w:rPr>
          <w:rFonts w:ascii="ＭＳ ゴシック" w:eastAsia="ＭＳ ゴシック" w:hAnsi="ＭＳ ゴシック" w:hint="eastAsia"/>
          <w:sz w:val="20"/>
          <w:szCs w:val="20"/>
        </w:rPr>
        <w:t>防災センター（ 該・否 ）　防火管理技能者選任（該・否）</w:t>
      </w:r>
      <w:r w:rsidR="00B36CE8">
        <w:rPr>
          <w:rFonts w:ascii="ＭＳ ゴシック" w:eastAsia="ＭＳ ゴシック" w:hAnsi="ＭＳ ゴシック" w:hint="eastAsia"/>
          <w:color w:val="FF0000"/>
          <w:sz w:val="20"/>
          <w:szCs w:val="20"/>
          <w:u w:val="single" w:color="000000"/>
        </w:rPr>
        <w:t xml:space="preserve">　　</w:t>
      </w:r>
      <w:r w:rsidRPr="00510F5B">
        <w:rPr>
          <w:rFonts w:ascii="ＭＳ ゴシック" w:eastAsia="ＭＳ ゴシック" w:hAnsi="ＭＳ ゴシック" w:hint="eastAsia"/>
          <w:sz w:val="20"/>
          <w:szCs w:val="20"/>
        </w:rPr>
        <w:t>名</w:t>
      </w:r>
    </w:p>
    <w:p w:rsidR="00EB79B2" w:rsidRPr="00510F5B" w:rsidRDefault="00EB79B2" w:rsidP="00EB79B2">
      <w:pPr>
        <w:snapToGrid w:val="0"/>
        <w:spacing w:line="220" w:lineRule="atLeast"/>
        <w:jc w:val="right"/>
        <w:rPr>
          <w:rFonts w:ascii="ＭＳ ゴシック" w:eastAsia="ＭＳ ゴシック" w:hAnsi="ＭＳ ゴシック"/>
          <w:sz w:val="20"/>
          <w:szCs w:val="20"/>
        </w:rPr>
      </w:pPr>
      <w:r w:rsidRPr="00510F5B">
        <w:rPr>
          <w:rFonts w:eastAsia="ＭＳ ゴシック" w:hint="eastAsia"/>
          <w:sz w:val="20"/>
          <w:szCs w:val="20"/>
        </w:rPr>
        <w:t>自衛消防組織（法第８条の２の５）</w:t>
      </w:r>
      <w:r w:rsidRPr="00510F5B">
        <w:rPr>
          <w:rFonts w:ascii="ＭＳ ゴシック" w:eastAsia="ＭＳ ゴシック" w:hAnsi="ＭＳ ゴシック" w:hint="eastAsia"/>
          <w:sz w:val="20"/>
          <w:szCs w:val="20"/>
        </w:rPr>
        <w:t>（ 該・否 ）</w:t>
      </w:r>
      <w:r w:rsidRPr="00510F5B">
        <w:rPr>
          <w:rFonts w:hint="eastAsia"/>
          <w:sz w:val="20"/>
          <w:szCs w:val="20"/>
        </w:rPr>
        <w:t xml:space="preserve">　　</w:t>
      </w:r>
      <w:r w:rsidRPr="00510F5B">
        <w:rPr>
          <w:rFonts w:ascii="ＭＳ ゴシック" w:eastAsia="ＭＳ ゴシック" w:hAnsi="ＭＳ ゴシック" w:hint="eastAsia"/>
          <w:sz w:val="20"/>
          <w:szCs w:val="20"/>
        </w:rPr>
        <w:t xml:space="preserve">自衛消防活動中核要員（条則第11条の5）の必要算定人員　</w:t>
      </w:r>
      <w:r w:rsidR="00B36CE8">
        <w:rPr>
          <w:rFonts w:ascii="ＭＳ ゴシック" w:eastAsia="ＭＳ ゴシック" w:hAnsi="ＭＳ ゴシック" w:hint="eastAsia"/>
          <w:color w:val="FF0000"/>
          <w:sz w:val="20"/>
          <w:szCs w:val="20"/>
          <w:u w:val="single" w:color="000000"/>
        </w:rPr>
        <w:t xml:space="preserve">　　</w:t>
      </w:r>
      <w:r w:rsidRPr="00510F5B">
        <w:rPr>
          <w:rFonts w:ascii="ＭＳ ゴシック" w:eastAsia="ＭＳ ゴシック" w:hAnsi="ＭＳ ゴシック" w:hint="eastAsia"/>
          <w:sz w:val="20"/>
          <w:szCs w:val="20"/>
        </w:rPr>
        <w:t xml:space="preserve">名　必要担当区域数　</w:t>
      </w:r>
      <w:r w:rsidR="00B36CE8">
        <w:rPr>
          <w:rFonts w:ascii="ＭＳ ゴシック" w:eastAsia="ＭＳ ゴシック" w:hAnsi="ＭＳ ゴシック" w:hint="eastAsia"/>
          <w:color w:val="FF0000"/>
          <w:sz w:val="20"/>
          <w:szCs w:val="20"/>
          <w:u w:val="single" w:color="000000"/>
        </w:rPr>
        <w:t xml:space="preserve">　　</w:t>
      </w:r>
      <w:r w:rsidRPr="00510F5B">
        <w:rPr>
          <w:rFonts w:ascii="ＭＳ ゴシック" w:eastAsia="ＭＳ ゴシック" w:hAnsi="ＭＳ ゴシック" w:hint="eastAsia"/>
          <w:sz w:val="20"/>
          <w:szCs w:val="20"/>
        </w:rPr>
        <w:t>個</w:t>
      </w:r>
    </w:p>
    <w:tbl>
      <w:tblPr>
        <w:tblW w:w="13881"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4"/>
        <w:gridCol w:w="800"/>
        <w:gridCol w:w="1897"/>
        <w:gridCol w:w="4253"/>
        <w:gridCol w:w="4677"/>
      </w:tblGrid>
      <w:tr w:rsidR="00EB79B2" w:rsidRPr="00510F5B" w:rsidTr="00B36CE8">
        <w:trPr>
          <w:trHeight w:val="187"/>
        </w:trPr>
        <w:tc>
          <w:tcPr>
            <w:tcW w:w="0" w:type="auto"/>
            <w:gridSpan w:val="2"/>
            <w:tcBorders>
              <w:top w:val="single" w:sz="12" w:space="0" w:color="auto"/>
              <w:left w:val="single" w:sz="12" w:space="0" w:color="auto"/>
              <w:bottom w:val="double" w:sz="4"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rPr>
            </w:pPr>
            <w:r w:rsidRPr="00596989">
              <w:rPr>
                <w:rFonts w:hAnsi="ＭＳ 明朝" w:hint="eastAsia"/>
                <w:spacing w:val="212"/>
                <w:sz w:val="18"/>
                <w:szCs w:val="18"/>
              </w:rPr>
              <w:t>配置</w:t>
            </w:r>
            <w:r w:rsidRPr="00596989">
              <w:rPr>
                <w:rFonts w:hAnsi="ＭＳ 明朝" w:hint="eastAsia"/>
                <w:sz w:val="18"/>
                <w:szCs w:val="18"/>
              </w:rPr>
              <w:t>等</w:t>
            </w:r>
          </w:p>
        </w:tc>
        <w:tc>
          <w:tcPr>
            <w:tcW w:w="1897" w:type="dxa"/>
            <w:tcBorders>
              <w:top w:val="single" w:sz="12" w:space="0" w:color="auto"/>
              <w:bottom w:val="double" w:sz="4"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rPr>
            </w:pPr>
            <w:r w:rsidRPr="00596989">
              <w:rPr>
                <w:rFonts w:hAnsi="ＭＳ 明朝" w:hint="eastAsia"/>
                <w:spacing w:val="42"/>
                <w:sz w:val="18"/>
                <w:szCs w:val="18"/>
              </w:rPr>
              <w:t>職名・氏</w:t>
            </w:r>
            <w:r w:rsidRPr="00596989">
              <w:rPr>
                <w:rFonts w:hAnsi="ＭＳ 明朝" w:hint="eastAsia"/>
                <w:sz w:val="18"/>
                <w:szCs w:val="18"/>
              </w:rPr>
              <w:t>名</w:t>
            </w:r>
          </w:p>
        </w:tc>
        <w:tc>
          <w:tcPr>
            <w:tcW w:w="4253" w:type="dxa"/>
            <w:tcBorders>
              <w:top w:val="single" w:sz="12" w:space="0" w:color="auto"/>
              <w:bottom w:val="double" w:sz="4" w:space="0" w:color="auto"/>
            </w:tcBorders>
            <w:shd w:val="clear" w:color="auto" w:fill="D0CECE"/>
          </w:tcPr>
          <w:p w:rsidR="00EB79B2" w:rsidRPr="00596989" w:rsidRDefault="00EB79B2" w:rsidP="00EB79B2">
            <w:pPr>
              <w:snapToGrid w:val="0"/>
              <w:spacing w:line="220" w:lineRule="atLeast"/>
              <w:ind w:left="70" w:right="70"/>
              <w:jc w:val="center"/>
              <w:textAlignment w:val="center"/>
              <w:rPr>
                <w:rFonts w:hAnsi="ＭＳ 明朝"/>
                <w:sz w:val="18"/>
                <w:szCs w:val="18"/>
              </w:rPr>
            </w:pPr>
            <w:r w:rsidRPr="00596989">
              <w:rPr>
                <w:rFonts w:hAnsi="ＭＳ 明朝" w:hint="eastAsia"/>
                <w:spacing w:val="340"/>
                <w:sz w:val="18"/>
                <w:szCs w:val="18"/>
              </w:rPr>
              <w:t>保有資格</w:t>
            </w:r>
            <w:r w:rsidRPr="00596989">
              <w:rPr>
                <w:rFonts w:hAnsi="ＭＳ 明朝" w:hint="eastAsia"/>
                <w:sz w:val="18"/>
                <w:szCs w:val="18"/>
              </w:rPr>
              <w:t>等</w:t>
            </w:r>
          </w:p>
        </w:tc>
        <w:tc>
          <w:tcPr>
            <w:tcW w:w="4677" w:type="dxa"/>
            <w:tcBorders>
              <w:top w:val="single" w:sz="12" w:space="0" w:color="auto"/>
              <w:bottom w:val="double" w:sz="4" w:space="0" w:color="auto"/>
              <w:righ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rPr>
            </w:pPr>
            <w:r w:rsidRPr="00596989">
              <w:rPr>
                <w:rFonts w:hAnsi="ＭＳ 明朝" w:hint="eastAsia"/>
                <w:spacing w:val="170"/>
                <w:sz w:val="18"/>
                <w:szCs w:val="18"/>
              </w:rPr>
              <w:t>特記事</w:t>
            </w:r>
            <w:r w:rsidRPr="00596989">
              <w:rPr>
                <w:rFonts w:hAnsi="ＭＳ 明朝" w:hint="eastAsia"/>
                <w:sz w:val="18"/>
                <w:szCs w:val="18"/>
              </w:rPr>
              <w:t>項</w:t>
            </w:r>
          </w:p>
        </w:tc>
      </w:tr>
      <w:tr w:rsidR="00EB79B2" w:rsidRPr="00510F5B" w:rsidTr="00B36CE8">
        <w:trPr>
          <w:trHeight w:val="177"/>
        </w:trPr>
        <w:tc>
          <w:tcPr>
            <w:tcW w:w="0" w:type="auto"/>
            <w:gridSpan w:val="2"/>
            <w:tcBorders>
              <w:top w:val="double" w:sz="4" w:space="0" w:color="auto"/>
              <w:left w:val="single" w:sz="12" w:space="0" w:color="auto"/>
              <w:bottom w:val="single" w:sz="12" w:space="0" w:color="auto"/>
            </w:tcBorders>
            <w:shd w:val="clear" w:color="auto" w:fill="D0CECE"/>
            <w:vAlign w:val="center"/>
          </w:tcPr>
          <w:p w:rsidR="00EB79B2" w:rsidRPr="00596989" w:rsidRDefault="00EB79B2" w:rsidP="00EB79B2">
            <w:pPr>
              <w:snapToGrid w:val="0"/>
              <w:spacing w:line="220" w:lineRule="atLeast"/>
              <w:ind w:left="70" w:right="70"/>
              <w:jc w:val="distribute"/>
              <w:textAlignment w:val="center"/>
              <w:rPr>
                <w:rFonts w:hAnsi="ＭＳ 明朝"/>
                <w:sz w:val="18"/>
                <w:szCs w:val="18"/>
              </w:rPr>
            </w:pPr>
            <w:r w:rsidRPr="00596989">
              <w:rPr>
                <w:rFonts w:hAnsi="ＭＳ 明朝" w:hint="eastAsia"/>
                <w:kern w:val="0"/>
                <w:sz w:val="18"/>
                <w:szCs w:val="18"/>
              </w:rPr>
              <w:t>管理権原者</w:t>
            </w:r>
          </w:p>
        </w:tc>
        <w:tc>
          <w:tcPr>
            <w:tcW w:w="1897" w:type="dxa"/>
            <w:tcBorders>
              <w:top w:val="double" w:sz="4" w:space="0" w:color="auto"/>
              <w:bottom w:val="single" w:sz="12" w:space="0" w:color="auto"/>
            </w:tcBorders>
            <w:vAlign w:val="center"/>
          </w:tcPr>
          <w:p w:rsidR="00EB79B2" w:rsidRPr="009317D2" w:rsidRDefault="00EB79B2" w:rsidP="00EB79B2">
            <w:pPr>
              <w:snapToGrid w:val="0"/>
              <w:spacing w:line="220" w:lineRule="atLeast"/>
              <w:jc w:val="center"/>
              <w:textAlignment w:val="center"/>
              <w:rPr>
                <w:rFonts w:hAnsi="ＭＳ 明朝"/>
                <w:sz w:val="16"/>
                <w:szCs w:val="16"/>
              </w:rPr>
            </w:pPr>
          </w:p>
        </w:tc>
        <w:tc>
          <w:tcPr>
            <w:tcW w:w="4253" w:type="dxa"/>
            <w:tcBorders>
              <w:top w:val="double" w:sz="4" w:space="0" w:color="auto"/>
              <w:bottom w:val="single" w:sz="12" w:space="0" w:color="auto"/>
            </w:tcBorders>
          </w:tcPr>
          <w:p w:rsidR="00EB79B2" w:rsidRPr="00510F5B" w:rsidRDefault="00EB79B2" w:rsidP="00EB79B2">
            <w:pPr>
              <w:snapToGrid w:val="0"/>
              <w:spacing w:line="220" w:lineRule="atLeast"/>
              <w:ind w:left="70" w:right="70"/>
              <w:textAlignment w:val="center"/>
              <w:rPr>
                <w:rFonts w:hAnsi="ＭＳ 明朝"/>
                <w:szCs w:val="18"/>
              </w:rPr>
            </w:pPr>
          </w:p>
        </w:tc>
        <w:tc>
          <w:tcPr>
            <w:tcW w:w="4677" w:type="dxa"/>
            <w:tcBorders>
              <w:top w:val="double" w:sz="4" w:space="0" w:color="auto"/>
              <w:bottom w:val="single" w:sz="12" w:space="0" w:color="auto"/>
              <w:right w:val="single" w:sz="12" w:space="0" w:color="auto"/>
            </w:tcBorders>
            <w:vAlign w:val="center"/>
          </w:tcPr>
          <w:p w:rsidR="00EB79B2" w:rsidRPr="00510F5B" w:rsidRDefault="00EB79B2" w:rsidP="00EB79B2">
            <w:pPr>
              <w:snapToGrid w:val="0"/>
              <w:spacing w:line="220" w:lineRule="atLeast"/>
              <w:ind w:left="70" w:right="70"/>
              <w:textAlignment w:val="center"/>
              <w:rPr>
                <w:rFonts w:hAnsi="ＭＳ 明朝"/>
                <w:szCs w:val="18"/>
              </w:rPr>
            </w:pPr>
          </w:p>
        </w:tc>
      </w:tr>
      <w:tr w:rsidR="00EB79B2" w:rsidRPr="00510F5B" w:rsidTr="00B36CE8">
        <w:trPr>
          <w:cantSplit/>
          <w:trHeight w:val="177"/>
        </w:trPr>
        <w:tc>
          <w:tcPr>
            <w:tcW w:w="13881" w:type="dxa"/>
            <w:gridSpan w:val="5"/>
            <w:tcBorders>
              <w:top w:val="single" w:sz="12" w:space="0" w:color="auto"/>
              <w:left w:val="single" w:sz="12" w:space="0" w:color="auto"/>
              <w:righ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rPr>
            </w:pPr>
            <w:r w:rsidRPr="00596989">
              <w:rPr>
                <w:rFonts w:hAnsi="ＭＳ 明朝" w:hint="eastAsia"/>
                <w:spacing w:val="80"/>
                <w:kern w:val="0"/>
                <w:sz w:val="18"/>
                <w:szCs w:val="18"/>
                <w:fitText w:val="2568" w:id="1790667008"/>
              </w:rPr>
              <w:t>防火対象物本部</w:t>
            </w:r>
            <w:r w:rsidRPr="00596989">
              <w:rPr>
                <w:rFonts w:hAnsi="ＭＳ 明朝" w:hint="eastAsia"/>
                <w:spacing w:val="4"/>
                <w:kern w:val="0"/>
                <w:sz w:val="18"/>
                <w:szCs w:val="18"/>
                <w:fitText w:val="2568" w:id="1790667008"/>
              </w:rPr>
              <w:t>隊</w:t>
            </w:r>
          </w:p>
        </w:tc>
      </w:tr>
      <w:tr w:rsidR="00EB79B2" w:rsidRPr="00510F5B" w:rsidTr="00B36CE8">
        <w:trPr>
          <w:cantSplit/>
          <w:trHeight w:val="294"/>
        </w:trPr>
        <w:tc>
          <w:tcPr>
            <w:tcW w:w="0" w:type="auto"/>
            <w:gridSpan w:val="2"/>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distribute"/>
              <w:textAlignment w:val="center"/>
              <w:rPr>
                <w:rFonts w:hAnsi="ＭＳ 明朝"/>
                <w:sz w:val="18"/>
                <w:szCs w:val="18"/>
              </w:rPr>
            </w:pPr>
            <w:r w:rsidRPr="00596989">
              <w:rPr>
                <w:rFonts w:hAnsi="ＭＳ 明朝" w:hint="eastAsia"/>
                <w:kern w:val="0"/>
                <w:sz w:val="18"/>
                <w:szCs w:val="18"/>
              </w:rPr>
              <w:t>防火対象物自衛消防隊長</w:t>
            </w: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77"/>
        </w:trPr>
        <w:tc>
          <w:tcPr>
            <w:tcW w:w="0" w:type="auto"/>
            <w:vMerge w:val="restart"/>
            <w:tcBorders>
              <w:left w:val="single" w:sz="12" w:space="0" w:color="auto"/>
              <w:right w:val="single" w:sz="4" w:space="0" w:color="auto"/>
            </w:tcBorders>
            <w:shd w:val="clear" w:color="auto" w:fill="D0CECE"/>
            <w:tcMar>
              <w:left w:w="57" w:type="dxa"/>
              <w:right w:w="57" w:type="dxa"/>
            </w:tcMar>
            <w:vAlign w:val="center"/>
          </w:tcPr>
          <w:p w:rsidR="00EB79B2" w:rsidRPr="00596989" w:rsidRDefault="00EB79B2" w:rsidP="00EB79B2">
            <w:pPr>
              <w:snapToGrid w:val="0"/>
              <w:spacing w:line="220" w:lineRule="atLeast"/>
              <w:ind w:left="20" w:right="20"/>
              <w:textAlignment w:val="center"/>
              <w:rPr>
                <w:rFonts w:hAnsi="ＭＳ 明朝"/>
                <w:spacing w:val="-20"/>
                <w:sz w:val="18"/>
                <w:szCs w:val="18"/>
              </w:rPr>
            </w:pPr>
            <w:r w:rsidRPr="00596989">
              <w:rPr>
                <w:rFonts w:hAnsi="ＭＳ 明朝" w:hint="eastAsia"/>
                <w:spacing w:val="-20"/>
                <w:sz w:val="18"/>
                <w:szCs w:val="18"/>
              </w:rPr>
              <w:t>防火対象物自衛消防隊長の代行者</w:t>
            </w:r>
          </w:p>
        </w:tc>
        <w:tc>
          <w:tcPr>
            <w:tcW w:w="0" w:type="auto"/>
            <w:tcBorders>
              <w:left w:val="single" w:sz="4"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pacing w:val="-20"/>
                <w:sz w:val="18"/>
                <w:szCs w:val="18"/>
              </w:rPr>
            </w:pPr>
            <w:r w:rsidRPr="00596989">
              <w:rPr>
                <w:rFonts w:hAnsi="ＭＳ 明朝"/>
                <w:spacing w:val="-20"/>
                <w:sz w:val="18"/>
                <w:szCs w:val="18"/>
              </w:rPr>
              <w:t>(</w:t>
            </w:r>
            <w:r w:rsidRPr="00596989">
              <w:rPr>
                <w:rFonts w:hAnsi="ＭＳ 明朝" w:hint="eastAsia"/>
                <w:spacing w:val="-20"/>
                <w:sz w:val="18"/>
                <w:szCs w:val="18"/>
              </w:rPr>
              <w:t>第</w:t>
            </w:r>
            <w:r w:rsidRPr="00596989">
              <w:rPr>
                <w:rFonts w:hAnsi="ＭＳ 明朝" w:hint="eastAsia"/>
                <w:spacing w:val="-20"/>
                <w:sz w:val="18"/>
                <w:szCs w:val="18"/>
              </w:rPr>
              <w:t>1</w:t>
            </w:r>
            <w:r w:rsidRPr="00596989">
              <w:rPr>
                <w:rFonts w:hAnsi="ＭＳ 明朝" w:hint="eastAsia"/>
                <w:spacing w:val="-20"/>
                <w:sz w:val="18"/>
                <w:szCs w:val="18"/>
              </w:rPr>
              <w:t>順位</w:t>
            </w:r>
            <w:r w:rsidRPr="00596989">
              <w:rPr>
                <w:rFonts w:hAnsi="ＭＳ 明朝"/>
                <w:spacing w:val="-20"/>
                <w:sz w:val="18"/>
                <w:szCs w:val="18"/>
              </w:rPr>
              <w:t>)</w:t>
            </w: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00"/>
        </w:trPr>
        <w:tc>
          <w:tcPr>
            <w:tcW w:w="0" w:type="auto"/>
            <w:vMerge/>
            <w:tcBorders>
              <w:left w:val="single" w:sz="12" w:space="0" w:color="auto"/>
              <w:right w:val="single" w:sz="4"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rPr>
            </w:pPr>
          </w:p>
        </w:tc>
        <w:tc>
          <w:tcPr>
            <w:tcW w:w="0" w:type="auto"/>
            <w:tcBorders>
              <w:left w:val="single" w:sz="4"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pacing w:val="-20"/>
                <w:sz w:val="18"/>
                <w:szCs w:val="18"/>
              </w:rPr>
            </w:pPr>
            <w:r w:rsidRPr="00596989">
              <w:rPr>
                <w:rFonts w:hAnsi="ＭＳ 明朝"/>
                <w:spacing w:val="-20"/>
                <w:sz w:val="18"/>
                <w:szCs w:val="18"/>
              </w:rPr>
              <w:t>(</w:t>
            </w:r>
            <w:r w:rsidRPr="00596989">
              <w:rPr>
                <w:rFonts w:hAnsi="ＭＳ 明朝" w:hint="eastAsia"/>
                <w:spacing w:val="-20"/>
                <w:sz w:val="18"/>
                <w:szCs w:val="18"/>
              </w:rPr>
              <w:t>第</w:t>
            </w:r>
            <w:r w:rsidRPr="00596989">
              <w:rPr>
                <w:rFonts w:hAnsi="ＭＳ 明朝" w:hint="eastAsia"/>
                <w:spacing w:val="-20"/>
                <w:sz w:val="18"/>
                <w:szCs w:val="18"/>
              </w:rPr>
              <w:t>2</w:t>
            </w:r>
            <w:r w:rsidRPr="00596989">
              <w:rPr>
                <w:rFonts w:hAnsi="ＭＳ 明朝" w:hint="eastAsia"/>
                <w:spacing w:val="-20"/>
                <w:sz w:val="18"/>
                <w:szCs w:val="18"/>
              </w:rPr>
              <w:t>順位</w:t>
            </w:r>
            <w:r w:rsidRPr="00596989">
              <w:rPr>
                <w:rFonts w:hAnsi="ＭＳ 明朝"/>
                <w:spacing w:val="-20"/>
                <w:sz w:val="18"/>
                <w:szCs w:val="18"/>
              </w:rPr>
              <w:t>)</w:t>
            </w: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textAlignment w:val="center"/>
              <w:rPr>
                <w:rFonts w:hAnsi="ＭＳ 明朝"/>
                <w:sz w:val="16"/>
                <w:szCs w:val="16"/>
              </w:rPr>
            </w:pPr>
          </w:p>
        </w:tc>
      </w:tr>
      <w:tr w:rsidR="00EB79B2" w:rsidRPr="00510F5B" w:rsidTr="00B36CE8">
        <w:trPr>
          <w:cantSplit/>
          <w:trHeight w:val="383"/>
        </w:trPr>
        <w:tc>
          <w:tcPr>
            <w:tcW w:w="0" w:type="auto"/>
            <w:gridSpan w:val="2"/>
            <w:vMerge w:val="restart"/>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distribute"/>
              <w:textAlignment w:val="center"/>
              <w:rPr>
                <w:rFonts w:hAnsi="ＭＳ 明朝"/>
                <w:sz w:val="18"/>
                <w:szCs w:val="18"/>
                <w:shd w:val="pct15" w:color="auto" w:fill="FFFFFF"/>
              </w:rPr>
            </w:pPr>
            <w:r w:rsidRPr="00596989">
              <w:rPr>
                <w:rFonts w:hAnsi="ＭＳ 明朝" w:hint="eastAsia"/>
                <w:sz w:val="18"/>
                <w:szCs w:val="18"/>
              </w:rPr>
              <w:t>自衛消防業務講習修了者</w:t>
            </w: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220" w:lineRule="atLeast"/>
              <w:ind w:left="70"/>
              <w:textAlignment w:val="center"/>
              <w:rPr>
                <w:rFonts w:hAnsi="ＭＳ 明朝"/>
                <w:sz w:val="16"/>
                <w:szCs w:val="16"/>
                <w:u w:val="single"/>
                <w:shd w:val="pct15" w:color="auto" w:fill="FFFFFF"/>
              </w:rPr>
            </w:pPr>
          </w:p>
        </w:tc>
      </w:tr>
      <w:tr w:rsidR="00EB79B2" w:rsidRPr="00510F5B" w:rsidTr="00B36CE8">
        <w:trPr>
          <w:cantSplit/>
          <w:trHeight w:val="289"/>
        </w:trPr>
        <w:tc>
          <w:tcPr>
            <w:tcW w:w="0" w:type="auto"/>
            <w:gridSpan w:val="2"/>
            <w:vMerge/>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u w:val="single"/>
                <w:shd w:val="pct15" w:color="auto" w:fill="FFFFFF"/>
              </w:rPr>
            </w:pP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220" w:lineRule="atLeast"/>
              <w:ind w:left="70"/>
              <w:textAlignment w:val="center"/>
              <w:rPr>
                <w:rFonts w:hAnsi="ＭＳ 明朝"/>
                <w:sz w:val="16"/>
                <w:szCs w:val="16"/>
                <w:u w:val="single"/>
                <w:shd w:val="pct15" w:color="auto" w:fill="FFFFFF"/>
              </w:rPr>
            </w:pPr>
          </w:p>
        </w:tc>
      </w:tr>
      <w:tr w:rsidR="00EB79B2" w:rsidRPr="00510F5B" w:rsidTr="00B36CE8">
        <w:trPr>
          <w:cantSplit/>
          <w:trHeight w:val="293"/>
        </w:trPr>
        <w:tc>
          <w:tcPr>
            <w:tcW w:w="0" w:type="auto"/>
            <w:gridSpan w:val="2"/>
            <w:vMerge/>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u w:val="single"/>
                <w:shd w:val="pct15" w:color="auto" w:fill="FFFFFF"/>
              </w:rPr>
            </w:pPr>
          </w:p>
        </w:tc>
        <w:tc>
          <w:tcPr>
            <w:tcW w:w="1897" w:type="dxa"/>
            <w:vAlign w:val="center"/>
          </w:tcPr>
          <w:p w:rsidR="00EB79B2" w:rsidRPr="009317D2" w:rsidRDefault="00EB79B2" w:rsidP="00EB79B2">
            <w:pPr>
              <w:autoSpaceDE w:val="0"/>
              <w:autoSpaceDN w:val="0"/>
              <w:adjustRightInd w:val="0"/>
              <w:snapToGrid w:val="0"/>
              <w:spacing w:line="160" w:lineRule="exact"/>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220" w:lineRule="atLeast"/>
              <w:ind w:left="70"/>
              <w:textAlignment w:val="center"/>
              <w:rPr>
                <w:rFonts w:hAnsi="ＭＳ 明朝"/>
                <w:sz w:val="16"/>
                <w:szCs w:val="16"/>
                <w:u w:val="single"/>
                <w:shd w:val="pct15" w:color="auto" w:fill="FFFFFF"/>
              </w:rPr>
            </w:pPr>
          </w:p>
        </w:tc>
      </w:tr>
      <w:tr w:rsidR="00EB79B2" w:rsidRPr="00510F5B" w:rsidTr="00B36CE8">
        <w:trPr>
          <w:cantSplit/>
          <w:trHeight w:val="284"/>
        </w:trPr>
        <w:tc>
          <w:tcPr>
            <w:tcW w:w="0" w:type="auto"/>
            <w:gridSpan w:val="2"/>
            <w:vMerge/>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u w:val="single"/>
                <w:shd w:val="pct15" w:color="auto" w:fill="FFFFFF"/>
              </w:rPr>
            </w:pP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220" w:lineRule="atLeast"/>
              <w:ind w:left="70"/>
              <w:textAlignment w:val="center"/>
              <w:rPr>
                <w:rFonts w:hAnsi="ＭＳ 明朝"/>
                <w:sz w:val="16"/>
                <w:szCs w:val="16"/>
                <w:u w:val="single"/>
                <w:shd w:val="pct15" w:color="auto" w:fill="FFFFFF"/>
              </w:rPr>
            </w:pPr>
          </w:p>
        </w:tc>
      </w:tr>
      <w:tr w:rsidR="00EB79B2" w:rsidRPr="00510F5B" w:rsidTr="00B36CE8">
        <w:trPr>
          <w:cantSplit/>
          <w:trHeight w:val="375"/>
        </w:trPr>
        <w:tc>
          <w:tcPr>
            <w:tcW w:w="0" w:type="auto"/>
            <w:gridSpan w:val="2"/>
            <w:vMerge w:val="restart"/>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kern w:val="0"/>
                <w:sz w:val="18"/>
                <w:szCs w:val="18"/>
              </w:rPr>
            </w:pPr>
            <w:r w:rsidRPr="00596989">
              <w:rPr>
                <w:rFonts w:hAnsi="ＭＳ 明朝" w:hint="eastAsia"/>
                <w:kern w:val="0"/>
                <w:sz w:val="18"/>
                <w:szCs w:val="18"/>
              </w:rPr>
              <w:t>自衛消防技術認定者</w:t>
            </w:r>
          </w:p>
          <w:p w:rsidR="00EB79B2" w:rsidRPr="00596989" w:rsidRDefault="00EB79B2" w:rsidP="00EB79B2">
            <w:pPr>
              <w:snapToGrid w:val="0"/>
              <w:spacing w:line="220" w:lineRule="atLeast"/>
              <w:ind w:left="70" w:right="70"/>
              <w:jc w:val="center"/>
              <w:textAlignment w:val="center"/>
              <w:rPr>
                <w:rFonts w:hAnsi="ＭＳ 明朝"/>
                <w:kern w:val="0"/>
                <w:sz w:val="18"/>
                <w:szCs w:val="18"/>
              </w:rPr>
            </w:pPr>
          </w:p>
          <w:p w:rsidR="00EB79B2" w:rsidRPr="00596989" w:rsidRDefault="00EB79B2" w:rsidP="00EB79B2">
            <w:pPr>
              <w:snapToGrid w:val="0"/>
              <w:spacing w:line="220" w:lineRule="atLeast"/>
              <w:ind w:left="70" w:right="70"/>
              <w:jc w:val="center"/>
              <w:textAlignment w:val="center"/>
              <w:rPr>
                <w:rFonts w:hAnsi="ＭＳ 明朝"/>
                <w:kern w:val="0"/>
                <w:sz w:val="18"/>
                <w:szCs w:val="18"/>
              </w:rPr>
            </w:pPr>
          </w:p>
          <w:p w:rsidR="00EB79B2" w:rsidRPr="00596989" w:rsidRDefault="00EB79B2" w:rsidP="00EB79B2">
            <w:pPr>
              <w:snapToGrid w:val="0"/>
              <w:spacing w:line="220" w:lineRule="atLeast"/>
              <w:ind w:left="70" w:right="70"/>
              <w:jc w:val="center"/>
              <w:textAlignment w:val="center"/>
              <w:rPr>
                <w:rFonts w:hAnsi="ＭＳ 明朝"/>
                <w:kern w:val="0"/>
                <w:sz w:val="18"/>
                <w:szCs w:val="18"/>
              </w:rPr>
            </w:pPr>
          </w:p>
          <w:p w:rsidR="00EB79B2" w:rsidRPr="00596989" w:rsidRDefault="00EB79B2" w:rsidP="00EB79B2">
            <w:pPr>
              <w:snapToGrid w:val="0"/>
              <w:spacing w:line="220" w:lineRule="atLeast"/>
              <w:ind w:left="70" w:right="70"/>
              <w:jc w:val="center"/>
              <w:textAlignment w:val="center"/>
              <w:rPr>
                <w:rFonts w:hAnsi="ＭＳ 明朝"/>
                <w:kern w:val="0"/>
                <w:sz w:val="18"/>
                <w:szCs w:val="18"/>
              </w:rPr>
            </w:pPr>
          </w:p>
          <w:p w:rsidR="00EB79B2" w:rsidRPr="00596989" w:rsidRDefault="00EB79B2" w:rsidP="00EB79B2">
            <w:pPr>
              <w:snapToGrid w:val="0"/>
              <w:spacing w:line="220" w:lineRule="atLeast"/>
              <w:ind w:left="70" w:right="70"/>
              <w:jc w:val="center"/>
              <w:textAlignment w:val="center"/>
              <w:rPr>
                <w:rFonts w:hAnsi="ＭＳ 明朝"/>
                <w:spacing w:val="-10"/>
                <w:sz w:val="18"/>
                <w:szCs w:val="18"/>
              </w:rPr>
            </w:pPr>
            <w:r w:rsidRPr="00596989">
              <w:rPr>
                <w:rFonts w:hAnsi="ＭＳ 明朝" w:hint="eastAsia"/>
                <w:spacing w:val="-10"/>
                <w:sz w:val="18"/>
                <w:szCs w:val="18"/>
              </w:rPr>
              <w:t>(</w:t>
            </w:r>
            <w:r w:rsidRPr="00596989">
              <w:rPr>
                <w:rFonts w:hAnsi="ＭＳ 明朝" w:hint="eastAsia"/>
                <w:spacing w:val="-10"/>
                <w:sz w:val="18"/>
                <w:szCs w:val="18"/>
              </w:rPr>
              <w:t>本部中核</w:t>
            </w:r>
            <w:r w:rsidRPr="00596989">
              <w:rPr>
                <w:rFonts w:hAnsi="ＭＳ 明朝" w:hint="eastAsia"/>
                <w:spacing w:val="-6"/>
                <w:sz w:val="18"/>
                <w:szCs w:val="18"/>
              </w:rPr>
              <w:t>要員</w:t>
            </w:r>
            <w:r w:rsidRPr="00596989">
              <w:rPr>
                <w:rFonts w:hAnsi="ＭＳ 明朝" w:hint="eastAsia"/>
                <w:spacing w:val="-10"/>
                <w:sz w:val="18"/>
                <w:szCs w:val="18"/>
              </w:rPr>
              <w:t>必要人員</w:t>
            </w:r>
            <w:r w:rsidR="00B36CE8">
              <w:rPr>
                <w:rFonts w:ascii="ＭＳ ゴシック" w:eastAsia="ＭＳ ゴシック" w:hAnsi="ＭＳ ゴシック" w:hint="eastAsia"/>
                <w:color w:val="FF0000"/>
                <w:sz w:val="18"/>
                <w:szCs w:val="18"/>
                <w:u w:val="single" w:color="000000"/>
              </w:rPr>
              <w:t xml:space="preserve">　　</w:t>
            </w:r>
            <w:r w:rsidRPr="00596989">
              <w:rPr>
                <w:rFonts w:hAnsi="ＭＳ 明朝" w:hint="eastAsia"/>
                <w:spacing w:val="-10"/>
                <w:sz w:val="18"/>
                <w:szCs w:val="18"/>
              </w:rPr>
              <w:t>名</w:t>
            </w:r>
            <w:r w:rsidRPr="00596989">
              <w:rPr>
                <w:rFonts w:hAnsi="ＭＳ 明朝" w:hint="eastAsia"/>
                <w:spacing w:val="-10"/>
                <w:sz w:val="18"/>
                <w:szCs w:val="18"/>
              </w:rPr>
              <w:t>)</w:t>
            </w:r>
          </w:p>
        </w:tc>
        <w:tc>
          <w:tcPr>
            <w:tcW w:w="1897" w:type="dxa"/>
            <w:vAlign w:val="center"/>
          </w:tcPr>
          <w:p w:rsidR="00EB79B2" w:rsidRPr="009317D2" w:rsidRDefault="00EB79B2" w:rsidP="00EB79B2">
            <w:pPr>
              <w:snapToGrid w:val="0"/>
              <w:spacing w:line="160" w:lineRule="exact"/>
              <w:ind w:lef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409"/>
        </w:trPr>
        <w:tc>
          <w:tcPr>
            <w:tcW w:w="0" w:type="auto"/>
            <w:gridSpan w:val="2"/>
            <w:vMerge/>
            <w:tcBorders>
              <w:left w:val="single" w:sz="12" w:space="0" w:color="auto"/>
            </w:tcBorders>
            <w:shd w:val="clear" w:color="auto" w:fill="D0CECE"/>
            <w:vAlign w:val="bottom"/>
          </w:tcPr>
          <w:p w:rsidR="00EB79B2" w:rsidRPr="00596989" w:rsidRDefault="00EB79B2" w:rsidP="00EB79B2">
            <w:pPr>
              <w:snapToGrid w:val="0"/>
              <w:spacing w:line="220" w:lineRule="atLeast"/>
              <w:ind w:left="70" w:right="70"/>
              <w:jc w:val="distribute"/>
              <w:textAlignment w:val="center"/>
              <w:rPr>
                <w:rFonts w:hAnsi="ＭＳ 明朝"/>
                <w:kern w:val="0"/>
                <w:sz w:val="18"/>
                <w:szCs w:val="18"/>
              </w:rPr>
            </w:pPr>
          </w:p>
        </w:tc>
        <w:tc>
          <w:tcPr>
            <w:tcW w:w="1897" w:type="dxa"/>
            <w:vAlign w:val="center"/>
          </w:tcPr>
          <w:p w:rsidR="00EB79B2" w:rsidRPr="009317D2" w:rsidRDefault="00EB79B2" w:rsidP="00EB79B2">
            <w:pPr>
              <w:snapToGrid w:val="0"/>
              <w:spacing w:line="160" w:lineRule="exact"/>
              <w:ind w:lef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415"/>
        </w:trPr>
        <w:tc>
          <w:tcPr>
            <w:tcW w:w="0" w:type="auto"/>
            <w:gridSpan w:val="2"/>
            <w:vMerge/>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textAlignment w:val="center"/>
              <w:rPr>
                <w:rFonts w:hAnsi="ＭＳ 明朝"/>
                <w:sz w:val="18"/>
                <w:szCs w:val="18"/>
              </w:rPr>
            </w:pPr>
          </w:p>
        </w:tc>
        <w:tc>
          <w:tcPr>
            <w:tcW w:w="1897" w:type="dxa"/>
            <w:vAlign w:val="center"/>
          </w:tcPr>
          <w:p w:rsidR="00EB79B2" w:rsidRPr="009317D2" w:rsidRDefault="00EB79B2" w:rsidP="00EB79B2">
            <w:pPr>
              <w:snapToGrid w:val="0"/>
              <w:spacing w:line="160" w:lineRule="exact"/>
              <w:ind w:lef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233"/>
        </w:trPr>
        <w:tc>
          <w:tcPr>
            <w:tcW w:w="0" w:type="auto"/>
            <w:gridSpan w:val="2"/>
            <w:vMerge/>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textAlignment w:val="center"/>
              <w:rPr>
                <w:rFonts w:hAnsi="ＭＳ 明朝"/>
                <w:sz w:val="18"/>
                <w:szCs w:val="18"/>
              </w:rPr>
            </w:pP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244"/>
        </w:trPr>
        <w:tc>
          <w:tcPr>
            <w:tcW w:w="0" w:type="auto"/>
            <w:gridSpan w:val="2"/>
            <w:vMerge/>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textAlignment w:val="center"/>
              <w:rPr>
                <w:rFonts w:hAnsi="ＭＳ 明朝"/>
                <w:sz w:val="18"/>
                <w:szCs w:val="18"/>
              </w:rPr>
            </w:pP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243"/>
        </w:trPr>
        <w:tc>
          <w:tcPr>
            <w:tcW w:w="0" w:type="auto"/>
            <w:gridSpan w:val="2"/>
            <w:vMerge/>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textAlignment w:val="center"/>
              <w:rPr>
                <w:rFonts w:hAnsi="ＭＳ 明朝"/>
                <w:sz w:val="18"/>
                <w:szCs w:val="18"/>
              </w:rPr>
            </w:pP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68" w:right="68"/>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244"/>
        </w:trPr>
        <w:tc>
          <w:tcPr>
            <w:tcW w:w="0" w:type="auto"/>
            <w:gridSpan w:val="2"/>
            <w:vMerge/>
            <w:tcBorders>
              <w:left w:val="single" w:sz="12" w:space="0" w:color="auto"/>
              <w:bottom w:val="single" w:sz="4" w:space="0" w:color="auto"/>
            </w:tcBorders>
            <w:shd w:val="clear" w:color="auto" w:fill="D0CECE"/>
            <w:vAlign w:val="center"/>
          </w:tcPr>
          <w:p w:rsidR="00EB79B2" w:rsidRPr="00596989" w:rsidRDefault="00EB79B2" w:rsidP="00EB79B2">
            <w:pPr>
              <w:snapToGrid w:val="0"/>
              <w:spacing w:line="220" w:lineRule="atLeast"/>
              <w:ind w:left="70" w:right="70"/>
              <w:textAlignment w:val="center"/>
              <w:rPr>
                <w:rFonts w:hAnsi="ＭＳ 明朝"/>
                <w:sz w:val="18"/>
                <w:szCs w:val="18"/>
              </w:rPr>
            </w:pPr>
          </w:p>
        </w:tc>
        <w:tc>
          <w:tcPr>
            <w:tcW w:w="1897" w:type="dxa"/>
            <w:tcBorders>
              <w:bottom w:val="single" w:sz="4"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tcBorders>
              <w:bottom w:val="single" w:sz="4"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bottom w:val="single" w:sz="4" w:space="0" w:color="auto"/>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77"/>
        </w:trPr>
        <w:tc>
          <w:tcPr>
            <w:tcW w:w="13881" w:type="dxa"/>
            <w:gridSpan w:val="5"/>
            <w:tcBorders>
              <w:top w:val="single" w:sz="12" w:space="0" w:color="auto"/>
              <w:left w:val="single" w:sz="12" w:space="0" w:color="auto"/>
              <w:right w:val="single" w:sz="12" w:space="0" w:color="auto"/>
            </w:tcBorders>
            <w:shd w:val="clear" w:color="auto" w:fill="D0CECE"/>
            <w:vAlign w:val="center"/>
          </w:tcPr>
          <w:p w:rsidR="00EB79B2" w:rsidRPr="00596989" w:rsidRDefault="00B36CE8" w:rsidP="00EB79B2">
            <w:pPr>
              <w:snapToGrid w:val="0"/>
              <w:spacing w:line="220" w:lineRule="atLeast"/>
              <w:ind w:left="70" w:right="70"/>
              <w:jc w:val="center"/>
              <w:textAlignment w:val="center"/>
              <w:rPr>
                <w:rFonts w:hAnsi="ＭＳ 明朝"/>
                <w:sz w:val="18"/>
                <w:szCs w:val="18"/>
              </w:rPr>
            </w:pPr>
            <w:r>
              <w:rPr>
                <w:rFonts w:hAnsi="ＭＳ 明朝" w:hint="eastAsia"/>
                <w:color w:val="FF0000"/>
                <w:kern w:val="0"/>
                <w:sz w:val="18"/>
                <w:szCs w:val="18"/>
                <w:u w:val="single" w:color="000000"/>
                <w:shd w:val="clear" w:color="auto" w:fill="D0CECE"/>
              </w:rPr>
              <w:t xml:space="preserve">　　　　</w:t>
            </w:r>
            <w:r w:rsidR="00EB79B2" w:rsidRPr="00596989">
              <w:rPr>
                <w:rFonts w:ascii="ＭＳ ゴシック" w:eastAsia="ＭＳ ゴシック" w:hAnsi="ＭＳ ゴシック" w:hint="eastAsia"/>
                <w:color w:val="FF0000"/>
                <w:sz w:val="18"/>
                <w:szCs w:val="18"/>
                <w:u w:val="single" w:color="000000"/>
                <w:shd w:val="clear" w:color="auto" w:fill="D0CECE"/>
              </w:rPr>
              <w:t xml:space="preserve">　　　　　　　</w:t>
            </w:r>
            <w:r w:rsidR="00EB79B2" w:rsidRPr="00596989">
              <w:rPr>
                <w:rFonts w:hAnsi="ＭＳ 明朝" w:hint="eastAsia"/>
                <w:spacing w:val="114"/>
                <w:kern w:val="0"/>
                <w:sz w:val="18"/>
                <w:szCs w:val="18"/>
                <w:shd w:val="clear" w:color="auto" w:fill="D0CECE"/>
                <w:fitText w:val="3852" w:id="1790667009"/>
              </w:rPr>
              <w:t>地区中核要員担当区</w:t>
            </w:r>
            <w:r w:rsidR="00EB79B2" w:rsidRPr="00596989">
              <w:rPr>
                <w:rFonts w:hAnsi="ＭＳ 明朝" w:hint="eastAsia"/>
                <w:kern w:val="0"/>
                <w:sz w:val="18"/>
                <w:szCs w:val="18"/>
                <w:shd w:val="clear" w:color="auto" w:fill="D0CECE"/>
                <w:fitText w:val="3852" w:id="1790667009"/>
              </w:rPr>
              <w:t>域</w:t>
            </w:r>
          </w:p>
        </w:tc>
      </w:tr>
      <w:tr w:rsidR="00EB79B2" w:rsidRPr="00510F5B" w:rsidTr="00B36CE8">
        <w:trPr>
          <w:cantSplit/>
          <w:trHeight w:val="170"/>
        </w:trPr>
        <w:tc>
          <w:tcPr>
            <w:tcW w:w="0" w:type="auto"/>
            <w:gridSpan w:val="2"/>
            <w:vMerge w:val="restart"/>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kern w:val="0"/>
                <w:sz w:val="18"/>
                <w:szCs w:val="18"/>
              </w:rPr>
            </w:pPr>
            <w:r w:rsidRPr="00596989">
              <w:rPr>
                <w:rFonts w:hAnsi="ＭＳ 明朝" w:hint="eastAsia"/>
                <w:kern w:val="0"/>
                <w:sz w:val="18"/>
                <w:szCs w:val="18"/>
              </w:rPr>
              <w:t>自衛消防技術認定者</w:t>
            </w:r>
          </w:p>
          <w:p w:rsidR="00EB79B2" w:rsidRPr="00596989" w:rsidRDefault="00EB79B2" w:rsidP="00EB79B2">
            <w:pPr>
              <w:snapToGrid w:val="0"/>
              <w:spacing w:line="220" w:lineRule="atLeast"/>
              <w:ind w:left="70" w:right="70"/>
              <w:jc w:val="center"/>
              <w:textAlignment w:val="center"/>
              <w:rPr>
                <w:rFonts w:hAnsi="ＭＳ 明朝"/>
                <w:spacing w:val="-10"/>
                <w:sz w:val="18"/>
                <w:szCs w:val="18"/>
              </w:rPr>
            </w:pPr>
          </w:p>
          <w:p w:rsidR="00EB79B2" w:rsidRPr="00596989" w:rsidRDefault="00EB79B2" w:rsidP="00EB79B2">
            <w:pPr>
              <w:snapToGrid w:val="0"/>
              <w:spacing w:line="220" w:lineRule="atLeast"/>
              <w:ind w:left="70" w:right="70"/>
              <w:jc w:val="center"/>
              <w:textAlignment w:val="center"/>
              <w:rPr>
                <w:rFonts w:hAnsi="ＭＳ 明朝"/>
                <w:sz w:val="18"/>
                <w:szCs w:val="18"/>
              </w:rPr>
            </w:pPr>
            <w:r w:rsidRPr="00596989">
              <w:rPr>
                <w:rFonts w:hAnsi="ＭＳ 明朝" w:hint="eastAsia"/>
                <w:spacing w:val="-10"/>
                <w:sz w:val="18"/>
                <w:szCs w:val="18"/>
              </w:rPr>
              <w:t>(</w:t>
            </w:r>
            <w:r w:rsidRPr="00596989">
              <w:rPr>
                <w:rFonts w:hAnsi="ＭＳ 明朝" w:hint="eastAsia"/>
                <w:spacing w:val="-10"/>
                <w:sz w:val="18"/>
                <w:szCs w:val="18"/>
              </w:rPr>
              <w:t>地区中核</w:t>
            </w:r>
            <w:r w:rsidRPr="00596989">
              <w:rPr>
                <w:rFonts w:hAnsi="ＭＳ 明朝" w:hint="eastAsia"/>
                <w:spacing w:val="-6"/>
                <w:sz w:val="18"/>
                <w:szCs w:val="18"/>
              </w:rPr>
              <w:t>要員</w:t>
            </w:r>
            <w:r w:rsidRPr="00596989">
              <w:rPr>
                <w:rFonts w:hAnsi="ＭＳ 明朝" w:hint="eastAsia"/>
                <w:spacing w:val="-10"/>
                <w:sz w:val="18"/>
                <w:szCs w:val="18"/>
              </w:rPr>
              <w:t>必要人員</w:t>
            </w:r>
            <w:r w:rsidR="00B36CE8">
              <w:rPr>
                <w:rFonts w:ascii="ＭＳ ゴシック" w:eastAsia="ＭＳ ゴシック" w:hAnsi="ＭＳ ゴシック" w:hint="eastAsia"/>
                <w:color w:val="FF0000"/>
                <w:sz w:val="18"/>
                <w:szCs w:val="18"/>
                <w:u w:val="single" w:color="000000"/>
              </w:rPr>
              <w:t xml:space="preserve">　　</w:t>
            </w:r>
            <w:r w:rsidRPr="00596989">
              <w:rPr>
                <w:rFonts w:hAnsi="ＭＳ 明朝" w:hint="eastAsia"/>
                <w:spacing w:val="-10"/>
                <w:sz w:val="18"/>
                <w:szCs w:val="18"/>
              </w:rPr>
              <w:t>名</w:t>
            </w:r>
            <w:r w:rsidRPr="00596989">
              <w:rPr>
                <w:rFonts w:hAnsi="ＭＳ 明朝" w:hint="eastAsia"/>
                <w:spacing w:val="-10"/>
                <w:sz w:val="18"/>
                <w:szCs w:val="18"/>
              </w:rPr>
              <w:t>)</w:t>
            </w: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D03DAA" w:rsidRDefault="00EB79B2" w:rsidP="00EB79B2">
            <w:pPr>
              <w:snapToGrid w:val="0"/>
              <w:spacing w:line="160" w:lineRule="exact"/>
              <w:ind w:left="70" w:right="70"/>
              <w:textAlignment w:val="center"/>
              <w:rPr>
                <w:rFonts w:hAnsi="ＭＳ 明朝" w:cs="MS-Mincho"/>
                <w:color w:val="FF0000"/>
                <w:kern w:val="0"/>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70"/>
        </w:trPr>
        <w:tc>
          <w:tcPr>
            <w:tcW w:w="0" w:type="auto"/>
            <w:gridSpan w:val="2"/>
            <w:vMerge/>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rPr>
            </w:pP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D03DAA" w:rsidRDefault="00EB79B2" w:rsidP="00EB79B2">
            <w:pPr>
              <w:snapToGrid w:val="0"/>
              <w:spacing w:line="160" w:lineRule="exact"/>
              <w:ind w:left="70" w:right="70"/>
              <w:textAlignment w:val="center"/>
              <w:rPr>
                <w:rFonts w:hAnsi="ＭＳ 明朝" w:cs="MS-Mincho"/>
                <w:color w:val="FF0000"/>
                <w:kern w:val="0"/>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70"/>
        </w:trPr>
        <w:tc>
          <w:tcPr>
            <w:tcW w:w="0" w:type="auto"/>
            <w:gridSpan w:val="2"/>
            <w:vMerge/>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sz w:val="18"/>
                <w:szCs w:val="18"/>
              </w:rPr>
            </w:pPr>
          </w:p>
        </w:tc>
        <w:tc>
          <w:tcPr>
            <w:tcW w:w="1897" w:type="dxa"/>
            <w:tcBorders>
              <w:bottom w:val="single" w:sz="4"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tcBorders>
              <w:bottom w:val="single" w:sz="4" w:space="0" w:color="auto"/>
            </w:tcBorders>
            <w:vAlign w:val="center"/>
          </w:tcPr>
          <w:p w:rsidR="00EB79B2" w:rsidRPr="00D03DAA" w:rsidRDefault="00EB79B2" w:rsidP="00EB79B2">
            <w:pPr>
              <w:snapToGrid w:val="0"/>
              <w:spacing w:line="160" w:lineRule="exact"/>
              <w:ind w:left="70" w:right="70"/>
              <w:textAlignment w:val="center"/>
              <w:rPr>
                <w:rFonts w:hAnsi="ＭＳ 明朝" w:cs="MS-Mincho"/>
                <w:color w:val="FF0000"/>
                <w:kern w:val="0"/>
                <w:sz w:val="16"/>
                <w:szCs w:val="16"/>
              </w:rPr>
            </w:pPr>
          </w:p>
        </w:tc>
        <w:tc>
          <w:tcPr>
            <w:tcW w:w="4677" w:type="dxa"/>
            <w:tcBorders>
              <w:bottom w:val="single" w:sz="4" w:space="0" w:color="auto"/>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70"/>
        </w:trPr>
        <w:tc>
          <w:tcPr>
            <w:tcW w:w="0" w:type="auto"/>
            <w:gridSpan w:val="2"/>
            <w:vMerge/>
            <w:tcBorders>
              <w:left w:val="single" w:sz="12" w:space="0" w:color="auto"/>
              <w:bottom w:val="single" w:sz="12" w:space="0" w:color="auto"/>
            </w:tcBorders>
            <w:shd w:val="clear" w:color="auto" w:fill="D0CECE"/>
            <w:vAlign w:val="center"/>
          </w:tcPr>
          <w:p w:rsidR="00EB79B2" w:rsidRPr="00596989" w:rsidRDefault="00EB79B2" w:rsidP="00EB79B2">
            <w:pPr>
              <w:snapToGrid w:val="0"/>
              <w:spacing w:line="220" w:lineRule="atLeast"/>
              <w:ind w:left="70" w:right="70"/>
              <w:textAlignment w:val="center"/>
              <w:rPr>
                <w:rFonts w:hAnsi="ＭＳ 明朝"/>
                <w:sz w:val="18"/>
                <w:szCs w:val="18"/>
              </w:rPr>
            </w:pPr>
          </w:p>
        </w:tc>
        <w:tc>
          <w:tcPr>
            <w:tcW w:w="1897" w:type="dxa"/>
            <w:tcBorders>
              <w:bottom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tcBorders>
              <w:bottom w:val="single" w:sz="12" w:space="0" w:color="auto"/>
            </w:tcBorders>
            <w:vAlign w:val="center"/>
          </w:tcPr>
          <w:p w:rsidR="00EB79B2" w:rsidRPr="00D03DAA" w:rsidRDefault="00EB79B2" w:rsidP="00EB79B2">
            <w:pPr>
              <w:snapToGrid w:val="0"/>
              <w:spacing w:line="160" w:lineRule="exact"/>
              <w:ind w:left="70" w:right="70"/>
              <w:textAlignment w:val="center"/>
              <w:rPr>
                <w:rFonts w:hAnsi="ＭＳ 明朝" w:cs="MS-Mincho"/>
                <w:color w:val="FF0000"/>
                <w:kern w:val="0"/>
                <w:sz w:val="16"/>
                <w:szCs w:val="16"/>
              </w:rPr>
            </w:pPr>
          </w:p>
        </w:tc>
        <w:tc>
          <w:tcPr>
            <w:tcW w:w="4677" w:type="dxa"/>
            <w:tcBorders>
              <w:bottom w:val="single" w:sz="12" w:space="0" w:color="auto"/>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77"/>
        </w:trPr>
        <w:tc>
          <w:tcPr>
            <w:tcW w:w="13881" w:type="dxa"/>
            <w:gridSpan w:val="5"/>
            <w:tcBorders>
              <w:top w:val="single" w:sz="12" w:space="0" w:color="auto"/>
              <w:left w:val="single" w:sz="12" w:space="0" w:color="auto"/>
              <w:right w:val="single" w:sz="12" w:space="0" w:color="auto"/>
            </w:tcBorders>
            <w:shd w:val="clear" w:color="auto" w:fill="D0CECE"/>
            <w:vAlign w:val="center"/>
          </w:tcPr>
          <w:p w:rsidR="00EB79B2" w:rsidRPr="00596989" w:rsidRDefault="00B36CE8" w:rsidP="00EB79B2">
            <w:pPr>
              <w:snapToGrid w:val="0"/>
              <w:spacing w:line="220" w:lineRule="atLeast"/>
              <w:ind w:left="70" w:right="70"/>
              <w:jc w:val="center"/>
              <w:textAlignment w:val="center"/>
              <w:rPr>
                <w:rFonts w:hAnsi="ＭＳ 明朝"/>
                <w:sz w:val="18"/>
                <w:szCs w:val="18"/>
              </w:rPr>
            </w:pPr>
            <w:r>
              <w:rPr>
                <w:rFonts w:hAnsi="ＭＳ 明朝" w:hint="eastAsia"/>
                <w:color w:val="FF0000"/>
                <w:kern w:val="0"/>
                <w:sz w:val="18"/>
                <w:szCs w:val="18"/>
                <w:u w:val="single" w:color="000000"/>
              </w:rPr>
              <w:t xml:space="preserve">　　　</w:t>
            </w:r>
            <w:r w:rsidR="00EB79B2" w:rsidRPr="00596989">
              <w:rPr>
                <w:rFonts w:ascii="ＭＳ ゴシック" w:eastAsia="ＭＳ ゴシック" w:hAnsi="ＭＳ ゴシック" w:hint="eastAsia"/>
                <w:color w:val="FF0000"/>
                <w:sz w:val="18"/>
                <w:szCs w:val="18"/>
                <w:u w:val="single" w:color="000000"/>
              </w:rPr>
              <w:t xml:space="preserve">　　　　　　　</w:t>
            </w:r>
            <w:r w:rsidR="00EB79B2" w:rsidRPr="00596989">
              <w:rPr>
                <w:rFonts w:hAnsi="ＭＳ 明朝" w:hint="eastAsia"/>
                <w:spacing w:val="113"/>
                <w:kern w:val="0"/>
                <w:sz w:val="18"/>
                <w:szCs w:val="18"/>
                <w:fitText w:val="3840" w:id="1790667010"/>
              </w:rPr>
              <w:t>地区中核要員担当区</w:t>
            </w:r>
            <w:r w:rsidR="00EB79B2" w:rsidRPr="00596989">
              <w:rPr>
                <w:rFonts w:hAnsi="ＭＳ 明朝" w:hint="eastAsia"/>
                <w:spacing w:val="3"/>
                <w:kern w:val="0"/>
                <w:sz w:val="18"/>
                <w:szCs w:val="18"/>
                <w:fitText w:val="3840" w:id="1790667010"/>
              </w:rPr>
              <w:t>域</w:t>
            </w:r>
          </w:p>
        </w:tc>
      </w:tr>
      <w:tr w:rsidR="00EB79B2" w:rsidRPr="00510F5B" w:rsidTr="00B36CE8">
        <w:trPr>
          <w:cantSplit/>
          <w:trHeight w:val="170"/>
        </w:trPr>
        <w:tc>
          <w:tcPr>
            <w:tcW w:w="0" w:type="auto"/>
            <w:gridSpan w:val="2"/>
            <w:vMerge w:val="restart"/>
            <w:tcBorders>
              <w:left w:val="single" w:sz="12" w:space="0" w:color="auto"/>
            </w:tcBorders>
            <w:shd w:val="clear" w:color="auto" w:fill="D0CECE"/>
            <w:vAlign w:val="center"/>
          </w:tcPr>
          <w:p w:rsidR="00EB79B2" w:rsidRPr="00596989" w:rsidRDefault="00EB79B2" w:rsidP="00EB79B2">
            <w:pPr>
              <w:snapToGrid w:val="0"/>
              <w:spacing w:line="220" w:lineRule="atLeast"/>
              <w:ind w:left="70" w:right="70"/>
              <w:jc w:val="center"/>
              <w:textAlignment w:val="center"/>
              <w:rPr>
                <w:rFonts w:hAnsi="ＭＳ 明朝"/>
                <w:kern w:val="0"/>
                <w:sz w:val="18"/>
                <w:szCs w:val="18"/>
              </w:rPr>
            </w:pPr>
            <w:r w:rsidRPr="00596989">
              <w:rPr>
                <w:rFonts w:hAnsi="ＭＳ 明朝" w:hint="eastAsia"/>
                <w:kern w:val="0"/>
                <w:sz w:val="18"/>
                <w:szCs w:val="18"/>
              </w:rPr>
              <w:t>自衛消防技術認定者</w:t>
            </w:r>
          </w:p>
          <w:p w:rsidR="00EB79B2" w:rsidRPr="00596989" w:rsidRDefault="00EB79B2" w:rsidP="00EB79B2">
            <w:pPr>
              <w:snapToGrid w:val="0"/>
              <w:spacing w:line="220" w:lineRule="atLeast"/>
              <w:ind w:left="70" w:right="70"/>
              <w:jc w:val="center"/>
              <w:textAlignment w:val="center"/>
              <w:rPr>
                <w:rFonts w:hAnsi="ＭＳ 明朝"/>
                <w:spacing w:val="-10"/>
                <w:sz w:val="18"/>
                <w:szCs w:val="18"/>
              </w:rPr>
            </w:pPr>
          </w:p>
          <w:p w:rsidR="00EB79B2" w:rsidRPr="00596989" w:rsidRDefault="00EB79B2" w:rsidP="00EB79B2">
            <w:pPr>
              <w:snapToGrid w:val="0"/>
              <w:spacing w:line="220" w:lineRule="atLeast"/>
              <w:ind w:left="70" w:right="70"/>
              <w:jc w:val="center"/>
              <w:textAlignment w:val="center"/>
              <w:rPr>
                <w:rFonts w:hAnsi="ＭＳ 明朝"/>
                <w:sz w:val="18"/>
                <w:szCs w:val="18"/>
              </w:rPr>
            </w:pPr>
            <w:r w:rsidRPr="00596989">
              <w:rPr>
                <w:rFonts w:hAnsi="ＭＳ 明朝" w:hint="eastAsia"/>
                <w:spacing w:val="-10"/>
                <w:sz w:val="18"/>
                <w:szCs w:val="18"/>
              </w:rPr>
              <w:t>(</w:t>
            </w:r>
            <w:r w:rsidRPr="00596989">
              <w:rPr>
                <w:rFonts w:hAnsi="ＭＳ 明朝" w:hint="eastAsia"/>
                <w:spacing w:val="-10"/>
                <w:sz w:val="18"/>
                <w:szCs w:val="18"/>
              </w:rPr>
              <w:t>地区中核</w:t>
            </w:r>
            <w:r w:rsidRPr="00596989">
              <w:rPr>
                <w:rFonts w:hAnsi="ＭＳ 明朝" w:hint="eastAsia"/>
                <w:spacing w:val="-6"/>
                <w:sz w:val="18"/>
                <w:szCs w:val="18"/>
              </w:rPr>
              <w:t>要員</w:t>
            </w:r>
            <w:r w:rsidRPr="00596989">
              <w:rPr>
                <w:rFonts w:hAnsi="ＭＳ 明朝" w:hint="eastAsia"/>
                <w:spacing w:val="-10"/>
                <w:sz w:val="18"/>
                <w:szCs w:val="18"/>
              </w:rPr>
              <w:t>必要人員</w:t>
            </w:r>
            <w:r w:rsidR="00B36CE8">
              <w:rPr>
                <w:rFonts w:ascii="ＭＳ ゴシック" w:eastAsia="ＭＳ ゴシック" w:hAnsi="ＭＳ ゴシック" w:hint="eastAsia"/>
                <w:color w:val="FF0000"/>
                <w:sz w:val="18"/>
                <w:szCs w:val="18"/>
                <w:u w:val="single" w:color="000000"/>
              </w:rPr>
              <w:t xml:space="preserve">　　</w:t>
            </w:r>
            <w:r w:rsidRPr="00596989">
              <w:rPr>
                <w:rFonts w:hAnsi="ＭＳ 明朝" w:hint="eastAsia"/>
                <w:spacing w:val="-10"/>
                <w:sz w:val="18"/>
                <w:szCs w:val="18"/>
              </w:rPr>
              <w:t>名</w:t>
            </w:r>
            <w:r w:rsidRPr="00596989">
              <w:rPr>
                <w:rFonts w:hAnsi="ＭＳ 明朝" w:hint="eastAsia"/>
                <w:spacing w:val="-10"/>
                <w:sz w:val="18"/>
                <w:szCs w:val="18"/>
              </w:rPr>
              <w:t>)</w:t>
            </w: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70"/>
        </w:trPr>
        <w:tc>
          <w:tcPr>
            <w:tcW w:w="0" w:type="auto"/>
            <w:gridSpan w:val="2"/>
            <w:vMerge/>
            <w:tcBorders>
              <w:left w:val="single" w:sz="12" w:space="0" w:color="auto"/>
            </w:tcBorders>
            <w:shd w:val="clear" w:color="auto" w:fill="D0CECE"/>
            <w:vAlign w:val="center"/>
          </w:tcPr>
          <w:p w:rsidR="00EB79B2" w:rsidRPr="00510F5B" w:rsidRDefault="00EB79B2" w:rsidP="00EB79B2">
            <w:pPr>
              <w:snapToGrid w:val="0"/>
              <w:spacing w:line="220" w:lineRule="atLeast"/>
              <w:ind w:left="70" w:right="70"/>
              <w:jc w:val="center"/>
              <w:textAlignment w:val="center"/>
              <w:rPr>
                <w:rFonts w:hAnsi="ＭＳ 明朝"/>
                <w:szCs w:val="18"/>
              </w:rPr>
            </w:pPr>
          </w:p>
        </w:tc>
        <w:tc>
          <w:tcPr>
            <w:tcW w:w="1897"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70"/>
        </w:trPr>
        <w:tc>
          <w:tcPr>
            <w:tcW w:w="0" w:type="auto"/>
            <w:gridSpan w:val="2"/>
            <w:vMerge/>
            <w:tcBorders>
              <w:left w:val="single" w:sz="12" w:space="0" w:color="auto"/>
            </w:tcBorders>
            <w:shd w:val="clear" w:color="auto" w:fill="D0CECE"/>
            <w:vAlign w:val="center"/>
          </w:tcPr>
          <w:p w:rsidR="00EB79B2" w:rsidRPr="00510F5B" w:rsidRDefault="00EB79B2" w:rsidP="00EB79B2">
            <w:pPr>
              <w:snapToGrid w:val="0"/>
              <w:spacing w:line="220" w:lineRule="atLeast"/>
              <w:ind w:left="70" w:right="70"/>
              <w:jc w:val="center"/>
              <w:textAlignment w:val="center"/>
              <w:rPr>
                <w:rFonts w:hAnsi="ＭＳ 明朝"/>
                <w:szCs w:val="18"/>
              </w:rPr>
            </w:pPr>
          </w:p>
        </w:tc>
        <w:tc>
          <w:tcPr>
            <w:tcW w:w="1897" w:type="dxa"/>
            <w:tcBorders>
              <w:bottom w:val="single" w:sz="4"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tcBorders>
              <w:bottom w:val="single" w:sz="4"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bottom w:val="single" w:sz="4" w:space="0" w:color="auto"/>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r w:rsidR="00EB79B2" w:rsidRPr="00510F5B" w:rsidTr="00B36CE8">
        <w:trPr>
          <w:cantSplit/>
          <w:trHeight w:val="170"/>
        </w:trPr>
        <w:tc>
          <w:tcPr>
            <w:tcW w:w="0" w:type="auto"/>
            <w:gridSpan w:val="2"/>
            <w:vMerge/>
            <w:tcBorders>
              <w:left w:val="single" w:sz="12" w:space="0" w:color="auto"/>
              <w:bottom w:val="single" w:sz="12" w:space="0" w:color="auto"/>
            </w:tcBorders>
            <w:shd w:val="clear" w:color="auto" w:fill="D0CECE"/>
            <w:vAlign w:val="center"/>
          </w:tcPr>
          <w:p w:rsidR="00EB79B2" w:rsidRPr="00510F5B" w:rsidRDefault="00EB79B2" w:rsidP="00EB79B2">
            <w:pPr>
              <w:snapToGrid w:val="0"/>
              <w:spacing w:line="220" w:lineRule="atLeast"/>
              <w:ind w:left="70" w:right="70"/>
              <w:textAlignment w:val="center"/>
              <w:rPr>
                <w:rFonts w:hAnsi="ＭＳ 明朝"/>
                <w:szCs w:val="18"/>
              </w:rPr>
            </w:pPr>
          </w:p>
        </w:tc>
        <w:tc>
          <w:tcPr>
            <w:tcW w:w="1897" w:type="dxa"/>
            <w:tcBorders>
              <w:bottom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253" w:type="dxa"/>
            <w:tcBorders>
              <w:bottom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c>
          <w:tcPr>
            <w:tcW w:w="4677" w:type="dxa"/>
            <w:tcBorders>
              <w:bottom w:val="single" w:sz="12" w:space="0" w:color="auto"/>
              <w:right w:val="single" w:sz="12" w:space="0" w:color="auto"/>
            </w:tcBorders>
            <w:vAlign w:val="center"/>
          </w:tcPr>
          <w:p w:rsidR="00EB79B2" w:rsidRPr="009317D2" w:rsidRDefault="00EB79B2" w:rsidP="00EB79B2">
            <w:pPr>
              <w:snapToGrid w:val="0"/>
              <w:spacing w:line="160" w:lineRule="exact"/>
              <w:ind w:left="70" w:right="70"/>
              <w:textAlignment w:val="center"/>
              <w:rPr>
                <w:rFonts w:hAnsi="ＭＳ 明朝"/>
                <w:sz w:val="16"/>
                <w:szCs w:val="16"/>
              </w:rPr>
            </w:pPr>
          </w:p>
        </w:tc>
      </w:tr>
    </w:tbl>
    <w:p w:rsidR="00EB79B2" w:rsidRDefault="00EB79B2" w:rsidP="00EB79B2">
      <w:pPr>
        <w:pStyle w:val="041111"/>
        <w:snapToGrid w:val="0"/>
        <w:ind w:leftChars="149" w:left="696" w:rightChars="151" w:right="317" w:hangingChars="213" w:hanging="383"/>
        <w:rPr>
          <w:rFonts w:ascii="ＭＳ ゴシック" w:eastAsia="ＭＳ ゴシック"/>
          <w:color w:val="auto"/>
          <w:sz w:val="18"/>
          <w:szCs w:val="18"/>
        </w:rPr>
      </w:pPr>
      <w:r w:rsidRPr="00510F5B">
        <w:rPr>
          <w:rFonts w:ascii="ＭＳ ゴシック" w:eastAsia="ＭＳ ゴシック" w:hint="eastAsia"/>
          <w:color w:val="auto"/>
          <w:sz w:val="18"/>
          <w:szCs w:val="18"/>
        </w:rPr>
        <w:t>※１　本表を新規に作成した場合は、自衛消防組織設置届にその写しを添付すること。</w:t>
      </w:r>
    </w:p>
    <w:p w:rsidR="00EB79B2" w:rsidRPr="00510F5B" w:rsidRDefault="00EB79B2" w:rsidP="00EB79B2">
      <w:pPr>
        <w:pStyle w:val="041111"/>
        <w:snapToGrid w:val="0"/>
        <w:ind w:leftChars="361" w:left="758" w:rightChars="151" w:right="317" w:firstLineChars="88" w:firstLine="158"/>
        <w:rPr>
          <w:rFonts w:ascii="ＭＳ ゴシック" w:eastAsia="ＭＳ ゴシック"/>
          <w:color w:val="auto"/>
          <w:sz w:val="18"/>
          <w:szCs w:val="18"/>
        </w:rPr>
      </w:pPr>
      <w:r w:rsidRPr="00510F5B">
        <w:rPr>
          <w:rFonts w:ascii="ＭＳ ゴシック" w:eastAsia="ＭＳ ゴシック" w:hint="eastAsia"/>
          <w:color w:val="auto"/>
          <w:sz w:val="18"/>
          <w:szCs w:val="18"/>
        </w:rPr>
        <w:t>また、本表に変更があった場合は、変更の都度、最新の内容に修正し、管轄消防署へその変更内容を連絡すること。</w:t>
      </w:r>
    </w:p>
    <w:p w:rsidR="00EB79B2" w:rsidRPr="00596989" w:rsidRDefault="00EB79B2" w:rsidP="00EB79B2">
      <w:pPr>
        <w:snapToGrid w:val="0"/>
        <w:ind w:leftChars="149" w:left="696" w:rightChars="151" w:right="317" w:hangingChars="213" w:hanging="383"/>
        <w:rPr>
          <w:rFonts w:eastAsia="ＭＳ ゴシック"/>
          <w:sz w:val="18"/>
          <w:szCs w:val="18"/>
        </w:rPr>
      </w:pPr>
      <w:r w:rsidRPr="00596989">
        <w:rPr>
          <w:rFonts w:ascii="ＭＳ ゴシック" w:eastAsia="ＭＳ ゴシック" w:hint="eastAsia"/>
          <w:sz w:val="18"/>
          <w:szCs w:val="18"/>
        </w:rPr>
        <w:t>※２　［</w:t>
      </w:r>
      <w:r w:rsidRPr="00596989">
        <w:rPr>
          <w:rFonts w:eastAsia="ＭＳ ゴシック" w:hint="eastAsia"/>
          <w:sz w:val="18"/>
          <w:szCs w:val="18"/>
        </w:rPr>
        <w:t>自衛消防技術認定者］：自衛消防技術認定証の交付を受けている者［自衛消防業務講習修了者］：自衛消防業務講習の課程を修了した者</w:t>
      </w:r>
    </w:p>
    <w:p w:rsidR="00EB79B2" w:rsidRPr="00596989" w:rsidRDefault="00EB79B2" w:rsidP="00EB79B2">
      <w:pPr>
        <w:snapToGrid w:val="0"/>
        <w:ind w:leftChars="149" w:left="696" w:rightChars="151" w:right="317" w:hangingChars="213" w:hanging="383"/>
        <w:rPr>
          <w:rFonts w:eastAsia="ＭＳ ゴシック"/>
          <w:sz w:val="18"/>
          <w:szCs w:val="18"/>
        </w:rPr>
      </w:pPr>
      <w:r w:rsidRPr="00596989">
        <w:rPr>
          <w:rFonts w:eastAsia="ＭＳ ゴシック" w:hint="eastAsia"/>
          <w:sz w:val="18"/>
          <w:szCs w:val="18"/>
        </w:rPr>
        <w:t>※３　特記事項欄には、事業所自衛消防隊長が防火管理者の場合はその旨、代行者の代行可能時間帯、中核要員指定者等の内容を記入すること。</w:t>
      </w:r>
    </w:p>
    <w:p w:rsidR="00EB79B2" w:rsidRPr="00E274CD" w:rsidRDefault="00EB79B2" w:rsidP="00EB79B2">
      <w:pPr>
        <w:snapToGrid w:val="0"/>
        <w:ind w:leftChars="149" w:left="696" w:rightChars="151" w:right="317" w:hangingChars="213" w:hanging="383"/>
        <w:rPr>
          <w:rFonts w:hint="eastAsia"/>
          <w:strike/>
          <w:color w:val="0000FF"/>
          <w:sz w:val="18"/>
          <w:szCs w:val="18"/>
          <w:u w:val="single"/>
        </w:rPr>
      </w:pPr>
      <w:r w:rsidRPr="00596989">
        <w:rPr>
          <w:rFonts w:eastAsia="ＭＳ ゴシック" w:hint="eastAsia"/>
          <w:sz w:val="18"/>
          <w:szCs w:val="18"/>
        </w:rPr>
        <w:t>※４　一部委託先従業員の場合、特記事項欄に派遣元事業所名を記入すること。</w:t>
      </w:r>
    </w:p>
    <w:tbl>
      <w:tblPr>
        <w:tblpPr w:leftFromText="142" w:rightFromText="142" w:vertAnchor="text" w:tblpY="1"/>
        <w:tblOverlap w:val="never"/>
        <w:tblW w:w="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2"/>
        <w:gridCol w:w="1282"/>
      </w:tblGrid>
      <w:tr w:rsidR="00EB79B2" w:rsidRPr="00510F5B">
        <w:trPr>
          <w:trHeight w:val="187"/>
        </w:trPr>
        <w:tc>
          <w:tcPr>
            <w:tcW w:w="2834" w:type="dxa"/>
            <w:gridSpan w:val="2"/>
            <w:tcBorders>
              <w:top w:val="single" w:sz="12" w:space="0" w:color="auto"/>
              <w:left w:val="single" w:sz="12" w:space="0" w:color="auto"/>
              <w:bottom w:val="double" w:sz="4"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zCs w:val="18"/>
              </w:rPr>
            </w:pPr>
            <w:r w:rsidRPr="00510F5B">
              <w:rPr>
                <w:rFonts w:hAnsi="ＭＳ 明朝" w:hint="eastAsia"/>
                <w:spacing w:val="212"/>
                <w:szCs w:val="18"/>
              </w:rPr>
              <w:t>配置</w:t>
            </w:r>
            <w:r w:rsidRPr="00510F5B">
              <w:rPr>
                <w:rFonts w:hAnsi="ＭＳ 明朝" w:hint="eastAsia"/>
                <w:szCs w:val="18"/>
              </w:rPr>
              <w:t>等</w:t>
            </w:r>
          </w:p>
        </w:tc>
      </w:tr>
      <w:tr w:rsidR="00EB79B2" w:rsidRPr="00510F5B">
        <w:trPr>
          <w:trHeight w:val="177"/>
        </w:trPr>
        <w:tc>
          <w:tcPr>
            <w:tcW w:w="2834" w:type="dxa"/>
            <w:gridSpan w:val="2"/>
            <w:tcBorders>
              <w:top w:val="double" w:sz="4" w:space="0" w:color="auto"/>
              <w:left w:val="single" w:sz="12" w:space="0" w:color="auto"/>
              <w:bottom w:val="single" w:sz="12" w:space="0" w:color="auto"/>
            </w:tcBorders>
            <w:vAlign w:val="center"/>
          </w:tcPr>
          <w:p w:rsidR="00EB79B2" w:rsidRPr="00510F5B" w:rsidRDefault="00EB79B2" w:rsidP="00EB79B2">
            <w:pPr>
              <w:snapToGrid w:val="0"/>
              <w:spacing w:line="220" w:lineRule="atLeast"/>
              <w:ind w:left="70" w:right="70"/>
              <w:jc w:val="distribute"/>
              <w:textAlignment w:val="center"/>
              <w:rPr>
                <w:rFonts w:hAnsi="ＭＳ 明朝"/>
                <w:szCs w:val="18"/>
              </w:rPr>
            </w:pPr>
            <w:r w:rsidRPr="00510F5B">
              <w:rPr>
                <w:rFonts w:hAnsi="ＭＳ 明朝" w:hint="eastAsia"/>
                <w:kern w:val="0"/>
                <w:szCs w:val="18"/>
              </w:rPr>
              <w:lastRenderedPageBreak/>
              <w:t>管理権原者</w:t>
            </w:r>
          </w:p>
        </w:tc>
      </w:tr>
      <w:tr w:rsidR="00EB79B2" w:rsidRPr="00510F5B">
        <w:trPr>
          <w:cantSplit/>
          <w:trHeight w:val="294"/>
        </w:trPr>
        <w:tc>
          <w:tcPr>
            <w:tcW w:w="2834" w:type="dxa"/>
            <w:gridSpan w:val="2"/>
            <w:tcBorders>
              <w:left w:val="single" w:sz="12" w:space="0" w:color="auto"/>
            </w:tcBorders>
            <w:vAlign w:val="center"/>
          </w:tcPr>
          <w:p w:rsidR="00EB79B2" w:rsidRPr="00510F5B" w:rsidRDefault="00EB79B2" w:rsidP="00EB79B2">
            <w:pPr>
              <w:snapToGrid w:val="0"/>
              <w:spacing w:line="220" w:lineRule="atLeast"/>
              <w:ind w:left="70" w:right="70"/>
              <w:jc w:val="distribute"/>
              <w:textAlignment w:val="center"/>
              <w:rPr>
                <w:rFonts w:hAnsi="ＭＳ 明朝"/>
                <w:szCs w:val="18"/>
              </w:rPr>
            </w:pPr>
            <w:r w:rsidRPr="00510F5B">
              <w:rPr>
                <w:rFonts w:hAnsi="ＭＳ 明朝" w:hint="eastAsia"/>
                <w:kern w:val="0"/>
                <w:szCs w:val="18"/>
              </w:rPr>
              <w:t>防火対象物自衛消防隊長</w:t>
            </w:r>
          </w:p>
        </w:tc>
      </w:tr>
      <w:tr w:rsidR="00EB79B2" w:rsidRPr="00510F5B">
        <w:trPr>
          <w:cantSplit/>
          <w:trHeight w:val="177"/>
        </w:trPr>
        <w:tc>
          <w:tcPr>
            <w:tcW w:w="1552" w:type="dxa"/>
            <w:vMerge w:val="restart"/>
            <w:tcBorders>
              <w:left w:val="single" w:sz="12" w:space="0" w:color="auto"/>
              <w:right w:val="single" w:sz="4" w:space="0" w:color="auto"/>
            </w:tcBorders>
            <w:tcMar>
              <w:left w:w="57" w:type="dxa"/>
              <w:right w:w="57" w:type="dxa"/>
            </w:tcMar>
            <w:vAlign w:val="center"/>
          </w:tcPr>
          <w:p w:rsidR="00EB79B2" w:rsidRPr="00510F5B" w:rsidRDefault="00EB79B2" w:rsidP="00EB79B2">
            <w:pPr>
              <w:snapToGrid w:val="0"/>
              <w:spacing w:line="220" w:lineRule="atLeast"/>
              <w:ind w:left="20" w:right="20"/>
              <w:textAlignment w:val="center"/>
              <w:rPr>
                <w:rFonts w:hAnsi="ＭＳ 明朝"/>
                <w:spacing w:val="-20"/>
                <w:szCs w:val="18"/>
              </w:rPr>
            </w:pPr>
            <w:r w:rsidRPr="00510F5B">
              <w:rPr>
                <w:rFonts w:hAnsi="ＭＳ 明朝" w:hint="eastAsia"/>
                <w:spacing w:val="-20"/>
                <w:szCs w:val="18"/>
              </w:rPr>
              <w:t>防火対象物自衛消防隊長の代行者</w:t>
            </w:r>
          </w:p>
        </w:tc>
        <w:tc>
          <w:tcPr>
            <w:tcW w:w="1282" w:type="dxa"/>
            <w:tcBorders>
              <w:left w:val="single" w:sz="4"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pacing w:val="-20"/>
                <w:szCs w:val="18"/>
              </w:rPr>
            </w:pPr>
            <w:r w:rsidRPr="00510F5B">
              <w:rPr>
                <w:rFonts w:hAnsi="ＭＳ 明朝"/>
                <w:spacing w:val="-20"/>
                <w:szCs w:val="18"/>
              </w:rPr>
              <w:t>(</w:t>
            </w:r>
            <w:r w:rsidRPr="00510F5B">
              <w:rPr>
                <w:rFonts w:hAnsi="ＭＳ 明朝" w:hint="eastAsia"/>
                <w:spacing w:val="-20"/>
                <w:szCs w:val="18"/>
              </w:rPr>
              <w:t>第</w:t>
            </w:r>
            <w:r w:rsidRPr="00510F5B">
              <w:rPr>
                <w:rFonts w:hAnsi="ＭＳ 明朝" w:hint="eastAsia"/>
                <w:spacing w:val="-20"/>
                <w:szCs w:val="18"/>
              </w:rPr>
              <w:t>1</w:t>
            </w:r>
            <w:r w:rsidRPr="00510F5B">
              <w:rPr>
                <w:rFonts w:hAnsi="ＭＳ 明朝" w:hint="eastAsia"/>
                <w:spacing w:val="-20"/>
                <w:szCs w:val="18"/>
              </w:rPr>
              <w:t>順位</w:t>
            </w:r>
            <w:r w:rsidRPr="00510F5B">
              <w:rPr>
                <w:rFonts w:hAnsi="ＭＳ 明朝"/>
                <w:spacing w:val="-20"/>
                <w:szCs w:val="18"/>
              </w:rPr>
              <w:t>)</w:t>
            </w:r>
          </w:p>
        </w:tc>
      </w:tr>
      <w:tr w:rsidR="00EB79B2" w:rsidRPr="00510F5B">
        <w:trPr>
          <w:cantSplit/>
          <w:trHeight w:val="100"/>
        </w:trPr>
        <w:tc>
          <w:tcPr>
            <w:tcW w:w="1552" w:type="dxa"/>
            <w:vMerge/>
            <w:tcBorders>
              <w:left w:val="single" w:sz="12" w:space="0" w:color="auto"/>
              <w:right w:val="single" w:sz="4"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zCs w:val="18"/>
              </w:rPr>
            </w:pPr>
          </w:p>
        </w:tc>
        <w:tc>
          <w:tcPr>
            <w:tcW w:w="1282" w:type="dxa"/>
            <w:tcBorders>
              <w:left w:val="single" w:sz="4"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pacing w:val="-20"/>
                <w:szCs w:val="18"/>
              </w:rPr>
            </w:pPr>
            <w:r w:rsidRPr="00510F5B">
              <w:rPr>
                <w:rFonts w:hAnsi="ＭＳ 明朝"/>
                <w:spacing w:val="-20"/>
                <w:szCs w:val="18"/>
              </w:rPr>
              <w:t>(</w:t>
            </w:r>
            <w:r w:rsidRPr="00510F5B">
              <w:rPr>
                <w:rFonts w:hAnsi="ＭＳ 明朝" w:hint="eastAsia"/>
                <w:spacing w:val="-20"/>
                <w:szCs w:val="18"/>
              </w:rPr>
              <w:t>第</w:t>
            </w:r>
            <w:r w:rsidRPr="00510F5B">
              <w:rPr>
                <w:rFonts w:hAnsi="ＭＳ 明朝" w:hint="eastAsia"/>
                <w:spacing w:val="-20"/>
                <w:szCs w:val="18"/>
              </w:rPr>
              <w:t>2</w:t>
            </w:r>
            <w:r w:rsidRPr="00510F5B">
              <w:rPr>
                <w:rFonts w:hAnsi="ＭＳ 明朝" w:hint="eastAsia"/>
                <w:spacing w:val="-20"/>
                <w:szCs w:val="18"/>
              </w:rPr>
              <w:t>順位</w:t>
            </w:r>
            <w:r w:rsidRPr="00510F5B">
              <w:rPr>
                <w:rFonts w:hAnsi="ＭＳ 明朝"/>
                <w:spacing w:val="-20"/>
                <w:szCs w:val="18"/>
              </w:rPr>
              <w:t>)</w:t>
            </w:r>
          </w:p>
        </w:tc>
      </w:tr>
      <w:tr w:rsidR="00EB79B2" w:rsidRPr="00510F5B">
        <w:trPr>
          <w:cantSplit/>
          <w:trHeight w:val="298"/>
        </w:trPr>
        <w:tc>
          <w:tcPr>
            <w:tcW w:w="2834" w:type="dxa"/>
            <w:gridSpan w:val="2"/>
            <w:vMerge w:val="restart"/>
            <w:tcBorders>
              <w:left w:val="single" w:sz="12" w:space="0" w:color="auto"/>
            </w:tcBorders>
            <w:vAlign w:val="center"/>
          </w:tcPr>
          <w:p w:rsidR="00EB79B2" w:rsidRPr="00510F5B" w:rsidRDefault="00EB79B2" w:rsidP="00EB79B2">
            <w:pPr>
              <w:snapToGrid w:val="0"/>
              <w:spacing w:line="220" w:lineRule="atLeast"/>
              <w:ind w:left="70" w:right="70"/>
              <w:jc w:val="distribute"/>
              <w:textAlignment w:val="center"/>
              <w:rPr>
                <w:rFonts w:hAnsi="ＭＳ 明朝"/>
                <w:szCs w:val="18"/>
                <w:shd w:val="pct15" w:color="auto" w:fill="FFFFFF"/>
              </w:rPr>
            </w:pPr>
            <w:r w:rsidRPr="00510F5B">
              <w:rPr>
                <w:rFonts w:hAnsi="ＭＳ 明朝" w:hint="eastAsia"/>
                <w:szCs w:val="18"/>
              </w:rPr>
              <w:t>自衛消防業務講習修了者</w:t>
            </w:r>
          </w:p>
        </w:tc>
      </w:tr>
      <w:tr w:rsidR="00EB79B2" w:rsidRPr="00510F5B">
        <w:trPr>
          <w:cantSplit/>
          <w:trHeight w:val="289"/>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zCs w:val="18"/>
                <w:u w:val="single"/>
                <w:shd w:val="pct15" w:color="auto" w:fill="FFFFFF"/>
              </w:rPr>
            </w:pPr>
          </w:p>
        </w:tc>
      </w:tr>
      <w:tr w:rsidR="00EB79B2" w:rsidRPr="00510F5B">
        <w:trPr>
          <w:cantSplit/>
          <w:trHeight w:val="293"/>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zCs w:val="18"/>
                <w:u w:val="single"/>
                <w:shd w:val="pct15" w:color="auto" w:fill="FFFFFF"/>
              </w:rPr>
            </w:pPr>
          </w:p>
        </w:tc>
      </w:tr>
      <w:tr w:rsidR="00EB79B2" w:rsidRPr="00510F5B">
        <w:trPr>
          <w:cantSplit/>
          <w:trHeight w:val="284"/>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zCs w:val="18"/>
                <w:u w:val="single"/>
                <w:shd w:val="pct15" w:color="auto" w:fill="FFFFFF"/>
              </w:rPr>
            </w:pPr>
          </w:p>
        </w:tc>
      </w:tr>
      <w:tr w:rsidR="00EB79B2" w:rsidRPr="00510F5B">
        <w:trPr>
          <w:cantSplit/>
          <w:trHeight w:val="252"/>
        </w:trPr>
        <w:tc>
          <w:tcPr>
            <w:tcW w:w="2834" w:type="dxa"/>
            <w:gridSpan w:val="2"/>
            <w:vMerge w:val="restart"/>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kern w:val="0"/>
                <w:szCs w:val="18"/>
              </w:rPr>
            </w:pPr>
            <w:r w:rsidRPr="00510F5B">
              <w:rPr>
                <w:rFonts w:hAnsi="ＭＳ 明朝" w:hint="eastAsia"/>
                <w:kern w:val="0"/>
                <w:szCs w:val="18"/>
              </w:rPr>
              <w:t>自衛消防技術認定者</w:t>
            </w:r>
          </w:p>
          <w:p w:rsidR="00EB79B2" w:rsidRPr="00510F5B" w:rsidRDefault="00EB79B2" w:rsidP="00EB79B2">
            <w:pPr>
              <w:snapToGrid w:val="0"/>
              <w:spacing w:line="220" w:lineRule="atLeast"/>
              <w:ind w:left="70" w:right="70"/>
              <w:jc w:val="center"/>
              <w:textAlignment w:val="center"/>
              <w:rPr>
                <w:rFonts w:hAnsi="ＭＳ 明朝"/>
                <w:kern w:val="0"/>
                <w:szCs w:val="18"/>
              </w:rPr>
            </w:pPr>
          </w:p>
          <w:p w:rsidR="00EB79B2" w:rsidRPr="00510F5B" w:rsidRDefault="00EB79B2" w:rsidP="00EB79B2">
            <w:pPr>
              <w:snapToGrid w:val="0"/>
              <w:spacing w:line="220" w:lineRule="atLeast"/>
              <w:ind w:left="70" w:right="70"/>
              <w:jc w:val="center"/>
              <w:textAlignment w:val="center"/>
              <w:rPr>
                <w:rFonts w:hAnsi="ＭＳ 明朝"/>
                <w:kern w:val="0"/>
                <w:szCs w:val="18"/>
              </w:rPr>
            </w:pPr>
          </w:p>
          <w:p w:rsidR="00EB79B2" w:rsidRPr="00510F5B" w:rsidRDefault="00EB79B2" w:rsidP="00EB79B2">
            <w:pPr>
              <w:snapToGrid w:val="0"/>
              <w:spacing w:line="220" w:lineRule="atLeast"/>
              <w:ind w:left="70" w:right="70"/>
              <w:jc w:val="center"/>
              <w:textAlignment w:val="center"/>
              <w:rPr>
                <w:rFonts w:hAnsi="ＭＳ 明朝"/>
                <w:kern w:val="0"/>
                <w:szCs w:val="18"/>
              </w:rPr>
            </w:pPr>
          </w:p>
          <w:p w:rsidR="00EB79B2" w:rsidRPr="00510F5B" w:rsidRDefault="00EB79B2" w:rsidP="00EB79B2">
            <w:pPr>
              <w:snapToGrid w:val="0"/>
              <w:spacing w:line="220" w:lineRule="atLeast"/>
              <w:ind w:left="70" w:right="70"/>
              <w:jc w:val="center"/>
              <w:textAlignment w:val="center"/>
              <w:rPr>
                <w:rFonts w:hAnsi="ＭＳ 明朝"/>
                <w:kern w:val="0"/>
                <w:szCs w:val="18"/>
              </w:rPr>
            </w:pPr>
          </w:p>
          <w:p w:rsidR="00EB79B2" w:rsidRPr="00510F5B" w:rsidRDefault="00EB79B2" w:rsidP="00EB79B2">
            <w:pPr>
              <w:snapToGrid w:val="0"/>
              <w:spacing w:line="220" w:lineRule="atLeast"/>
              <w:ind w:left="70" w:right="70"/>
              <w:jc w:val="center"/>
              <w:textAlignment w:val="center"/>
              <w:rPr>
                <w:rFonts w:hAnsi="ＭＳ 明朝"/>
                <w:spacing w:val="-10"/>
                <w:szCs w:val="18"/>
              </w:rPr>
            </w:pPr>
            <w:r w:rsidRPr="00510F5B">
              <w:rPr>
                <w:rFonts w:hAnsi="ＭＳ 明朝" w:hint="eastAsia"/>
                <w:spacing w:val="-10"/>
                <w:szCs w:val="18"/>
              </w:rPr>
              <w:t>(</w:t>
            </w:r>
            <w:r w:rsidRPr="00510F5B">
              <w:rPr>
                <w:rFonts w:hAnsi="ＭＳ 明朝" w:hint="eastAsia"/>
                <w:spacing w:val="-10"/>
                <w:szCs w:val="18"/>
              </w:rPr>
              <w:t>本部中核</w:t>
            </w:r>
            <w:r w:rsidRPr="00510F5B">
              <w:rPr>
                <w:rFonts w:hAnsi="ＭＳ 明朝" w:hint="eastAsia"/>
                <w:spacing w:val="-6"/>
                <w:szCs w:val="18"/>
              </w:rPr>
              <w:t>要員</w:t>
            </w:r>
            <w:r w:rsidRPr="00510F5B">
              <w:rPr>
                <w:rFonts w:hAnsi="ＭＳ 明朝" w:hint="eastAsia"/>
                <w:spacing w:val="-10"/>
                <w:szCs w:val="18"/>
              </w:rPr>
              <w:t>必要人員</w:t>
            </w:r>
            <w:r>
              <w:rPr>
                <w:rFonts w:ascii="ＭＳ ゴシック" w:eastAsia="ＭＳ ゴシック" w:hAnsi="ＭＳ ゴシック" w:hint="eastAsia"/>
                <w:color w:val="FF0000"/>
                <w:sz w:val="20"/>
                <w:szCs w:val="20"/>
                <w:u w:val="single" w:color="000000"/>
              </w:rPr>
              <w:t xml:space="preserve">　</w:t>
            </w:r>
            <w:r w:rsidRPr="00510F5B">
              <w:rPr>
                <w:rFonts w:hAnsi="ＭＳ 明朝" w:hint="eastAsia"/>
                <w:spacing w:val="-10"/>
                <w:szCs w:val="18"/>
              </w:rPr>
              <w:t>名</w:t>
            </w:r>
            <w:r w:rsidRPr="00510F5B">
              <w:rPr>
                <w:rFonts w:hAnsi="ＭＳ 明朝" w:hint="eastAsia"/>
                <w:spacing w:val="-10"/>
                <w:szCs w:val="18"/>
              </w:rPr>
              <w:t>)</w:t>
            </w:r>
          </w:p>
        </w:tc>
      </w:tr>
      <w:tr w:rsidR="00EB79B2" w:rsidRPr="00510F5B">
        <w:trPr>
          <w:cantSplit/>
          <w:trHeight w:val="252"/>
        </w:trPr>
        <w:tc>
          <w:tcPr>
            <w:tcW w:w="2834" w:type="dxa"/>
            <w:gridSpan w:val="2"/>
            <w:vMerge/>
            <w:tcBorders>
              <w:left w:val="single" w:sz="12" w:space="0" w:color="auto"/>
            </w:tcBorders>
            <w:vAlign w:val="bottom"/>
          </w:tcPr>
          <w:p w:rsidR="00EB79B2" w:rsidRPr="00510F5B" w:rsidRDefault="00EB79B2" w:rsidP="00EB79B2">
            <w:pPr>
              <w:snapToGrid w:val="0"/>
              <w:spacing w:line="220" w:lineRule="atLeast"/>
              <w:ind w:left="70" w:right="70"/>
              <w:jc w:val="distribute"/>
              <w:textAlignment w:val="center"/>
              <w:rPr>
                <w:rFonts w:hAnsi="ＭＳ 明朝"/>
                <w:kern w:val="0"/>
                <w:szCs w:val="18"/>
              </w:rPr>
            </w:pPr>
          </w:p>
        </w:tc>
      </w:tr>
      <w:tr w:rsidR="00EB79B2" w:rsidRPr="00510F5B">
        <w:trPr>
          <w:cantSplit/>
          <w:trHeight w:val="252"/>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textAlignment w:val="center"/>
              <w:rPr>
                <w:rFonts w:hAnsi="ＭＳ 明朝"/>
                <w:szCs w:val="18"/>
              </w:rPr>
            </w:pPr>
          </w:p>
        </w:tc>
      </w:tr>
      <w:tr w:rsidR="00EB79B2" w:rsidRPr="00510F5B">
        <w:trPr>
          <w:cantSplit/>
          <w:trHeight w:val="252"/>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textAlignment w:val="center"/>
              <w:rPr>
                <w:rFonts w:hAnsi="ＭＳ 明朝"/>
                <w:szCs w:val="18"/>
              </w:rPr>
            </w:pPr>
          </w:p>
        </w:tc>
      </w:tr>
      <w:tr w:rsidR="00EB79B2" w:rsidRPr="00510F5B">
        <w:trPr>
          <w:cantSplit/>
          <w:trHeight w:val="252"/>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textAlignment w:val="center"/>
              <w:rPr>
                <w:rFonts w:hAnsi="ＭＳ 明朝"/>
                <w:szCs w:val="18"/>
              </w:rPr>
            </w:pPr>
          </w:p>
        </w:tc>
      </w:tr>
      <w:tr w:rsidR="00EB79B2" w:rsidRPr="00510F5B">
        <w:trPr>
          <w:cantSplit/>
          <w:trHeight w:val="252"/>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textAlignment w:val="center"/>
              <w:rPr>
                <w:rFonts w:hAnsi="ＭＳ 明朝"/>
                <w:szCs w:val="18"/>
              </w:rPr>
            </w:pPr>
          </w:p>
        </w:tc>
      </w:tr>
      <w:tr w:rsidR="00EB79B2" w:rsidRPr="00510F5B">
        <w:trPr>
          <w:cantSplit/>
          <w:trHeight w:val="252"/>
        </w:trPr>
        <w:tc>
          <w:tcPr>
            <w:tcW w:w="2834" w:type="dxa"/>
            <w:gridSpan w:val="2"/>
            <w:vMerge/>
            <w:tcBorders>
              <w:left w:val="single" w:sz="12" w:space="0" w:color="auto"/>
              <w:bottom w:val="single" w:sz="4" w:space="0" w:color="auto"/>
            </w:tcBorders>
            <w:vAlign w:val="center"/>
          </w:tcPr>
          <w:p w:rsidR="00EB79B2" w:rsidRPr="00510F5B" w:rsidRDefault="00EB79B2" w:rsidP="00EB79B2">
            <w:pPr>
              <w:snapToGrid w:val="0"/>
              <w:spacing w:line="220" w:lineRule="atLeast"/>
              <w:ind w:left="70" w:right="70"/>
              <w:textAlignment w:val="center"/>
              <w:rPr>
                <w:rFonts w:hAnsi="ＭＳ 明朝"/>
                <w:szCs w:val="18"/>
              </w:rPr>
            </w:pPr>
          </w:p>
        </w:tc>
      </w:tr>
      <w:tr w:rsidR="00EB79B2" w:rsidRPr="00510F5B">
        <w:trPr>
          <w:cantSplit/>
          <w:trHeight w:val="252"/>
        </w:trPr>
        <w:tc>
          <w:tcPr>
            <w:tcW w:w="2834" w:type="dxa"/>
            <w:gridSpan w:val="2"/>
            <w:vMerge w:val="restart"/>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kern w:val="0"/>
                <w:szCs w:val="18"/>
              </w:rPr>
            </w:pPr>
            <w:r w:rsidRPr="00510F5B">
              <w:rPr>
                <w:rFonts w:hAnsi="ＭＳ 明朝" w:hint="eastAsia"/>
                <w:kern w:val="0"/>
                <w:szCs w:val="18"/>
              </w:rPr>
              <w:t>自衛消防技術認定者</w:t>
            </w:r>
          </w:p>
          <w:p w:rsidR="00EB79B2" w:rsidRPr="00510F5B" w:rsidRDefault="00EB79B2" w:rsidP="00EB79B2">
            <w:pPr>
              <w:snapToGrid w:val="0"/>
              <w:spacing w:line="220" w:lineRule="atLeast"/>
              <w:ind w:left="70" w:right="70"/>
              <w:jc w:val="center"/>
              <w:textAlignment w:val="center"/>
              <w:rPr>
                <w:rFonts w:hAnsi="ＭＳ 明朝"/>
                <w:spacing w:val="-10"/>
                <w:szCs w:val="18"/>
              </w:rPr>
            </w:pPr>
          </w:p>
          <w:p w:rsidR="00EB79B2" w:rsidRPr="00510F5B" w:rsidRDefault="00EB79B2" w:rsidP="00EB79B2">
            <w:pPr>
              <w:snapToGrid w:val="0"/>
              <w:spacing w:line="220" w:lineRule="atLeast"/>
              <w:ind w:left="70" w:right="70"/>
              <w:jc w:val="center"/>
              <w:textAlignment w:val="center"/>
              <w:rPr>
                <w:rFonts w:hAnsi="ＭＳ 明朝"/>
                <w:szCs w:val="18"/>
              </w:rPr>
            </w:pPr>
            <w:r w:rsidRPr="00510F5B">
              <w:rPr>
                <w:rFonts w:hAnsi="ＭＳ 明朝" w:hint="eastAsia"/>
                <w:spacing w:val="-10"/>
                <w:szCs w:val="18"/>
              </w:rPr>
              <w:t>(</w:t>
            </w:r>
            <w:r w:rsidRPr="00510F5B">
              <w:rPr>
                <w:rFonts w:hAnsi="ＭＳ 明朝" w:hint="eastAsia"/>
                <w:spacing w:val="-10"/>
                <w:szCs w:val="18"/>
              </w:rPr>
              <w:t>地区中核</w:t>
            </w:r>
            <w:r w:rsidRPr="00510F5B">
              <w:rPr>
                <w:rFonts w:hAnsi="ＭＳ 明朝" w:hint="eastAsia"/>
                <w:spacing w:val="-6"/>
                <w:szCs w:val="18"/>
              </w:rPr>
              <w:t>要員</w:t>
            </w:r>
            <w:r w:rsidRPr="00510F5B">
              <w:rPr>
                <w:rFonts w:hAnsi="ＭＳ 明朝" w:hint="eastAsia"/>
                <w:spacing w:val="-10"/>
                <w:szCs w:val="18"/>
              </w:rPr>
              <w:t>必要人員</w:t>
            </w:r>
            <w:r>
              <w:rPr>
                <w:rFonts w:ascii="ＭＳ ゴシック" w:eastAsia="ＭＳ ゴシック" w:hAnsi="ＭＳ ゴシック" w:hint="eastAsia"/>
                <w:color w:val="FF0000"/>
                <w:sz w:val="20"/>
                <w:szCs w:val="20"/>
                <w:u w:val="single" w:color="000000"/>
              </w:rPr>
              <w:t xml:space="preserve">　</w:t>
            </w:r>
            <w:r w:rsidRPr="00510F5B">
              <w:rPr>
                <w:rFonts w:hAnsi="ＭＳ 明朝" w:hint="eastAsia"/>
                <w:spacing w:val="-10"/>
                <w:szCs w:val="18"/>
              </w:rPr>
              <w:t>名</w:t>
            </w:r>
            <w:r w:rsidRPr="00510F5B">
              <w:rPr>
                <w:rFonts w:hAnsi="ＭＳ 明朝" w:hint="eastAsia"/>
                <w:spacing w:val="-10"/>
                <w:szCs w:val="18"/>
              </w:rPr>
              <w:t>)</w:t>
            </w:r>
          </w:p>
        </w:tc>
      </w:tr>
      <w:tr w:rsidR="00EB79B2" w:rsidRPr="00510F5B">
        <w:trPr>
          <w:cantSplit/>
          <w:trHeight w:val="252"/>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zCs w:val="18"/>
              </w:rPr>
            </w:pPr>
          </w:p>
        </w:tc>
      </w:tr>
      <w:tr w:rsidR="00EB79B2" w:rsidRPr="00510F5B">
        <w:trPr>
          <w:cantSplit/>
          <w:trHeight w:val="252"/>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zCs w:val="18"/>
              </w:rPr>
            </w:pPr>
          </w:p>
        </w:tc>
      </w:tr>
      <w:tr w:rsidR="00EB79B2" w:rsidRPr="00510F5B">
        <w:trPr>
          <w:cantSplit/>
          <w:trHeight w:val="252"/>
        </w:trPr>
        <w:tc>
          <w:tcPr>
            <w:tcW w:w="2834" w:type="dxa"/>
            <w:gridSpan w:val="2"/>
            <w:vMerge/>
            <w:tcBorders>
              <w:left w:val="single" w:sz="12" w:space="0" w:color="auto"/>
              <w:bottom w:val="single" w:sz="12" w:space="0" w:color="auto"/>
            </w:tcBorders>
            <w:vAlign w:val="center"/>
          </w:tcPr>
          <w:p w:rsidR="00EB79B2" w:rsidRPr="00510F5B" w:rsidRDefault="00EB79B2" w:rsidP="00EB79B2">
            <w:pPr>
              <w:snapToGrid w:val="0"/>
              <w:spacing w:line="220" w:lineRule="atLeast"/>
              <w:ind w:left="70" w:right="70"/>
              <w:textAlignment w:val="center"/>
              <w:rPr>
                <w:rFonts w:hAnsi="ＭＳ 明朝"/>
                <w:szCs w:val="18"/>
              </w:rPr>
            </w:pPr>
          </w:p>
        </w:tc>
      </w:tr>
      <w:tr w:rsidR="00EB79B2" w:rsidRPr="00510F5B">
        <w:trPr>
          <w:cantSplit/>
          <w:trHeight w:val="252"/>
        </w:trPr>
        <w:tc>
          <w:tcPr>
            <w:tcW w:w="2834" w:type="dxa"/>
            <w:gridSpan w:val="2"/>
            <w:vMerge w:val="restart"/>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kern w:val="0"/>
                <w:szCs w:val="18"/>
              </w:rPr>
            </w:pPr>
            <w:r w:rsidRPr="00510F5B">
              <w:rPr>
                <w:rFonts w:hAnsi="ＭＳ 明朝" w:hint="eastAsia"/>
                <w:kern w:val="0"/>
                <w:szCs w:val="18"/>
              </w:rPr>
              <w:t>自衛消防技術認定者</w:t>
            </w:r>
          </w:p>
          <w:p w:rsidR="00EB79B2" w:rsidRPr="00510F5B" w:rsidRDefault="00EB79B2" w:rsidP="00EB79B2">
            <w:pPr>
              <w:snapToGrid w:val="0"/>
              <w:spacing w:line="220" w:lineRule="atLeast"/>
              <w:ind w:left="70" w:right="70"/>
              <w:jc w:val="center"/>
              <w:textAlignment w:val="center"/>
              <w:rPr>
                <w:rFonts w:hAnsi="ＭＳ 明朝"/>
                <w:spacing w:val="-10"/>
                <w:szCs w:val="18"/>
              </w:rPr>
            </w:pPr>
          </w:p>
          <w:p w:rsidR="00EB79B2" w:rsidRPr="00510F5B" w:rsidRDefault="00EB79B2" w:rsidP="00EB79B2">
            <w:pPr>
              <w:snapToGrid w:val="0"/>
              <w:spacing w:line="220" w:lineRule="atLeast"/>
              <w:ind w:left="70" w:right="70"/>
              <w:jc w:val="center"/>
              <w:textAlignment w:val="center"/>
              <w:rPr>
                <w:rFonts w:hAnsi="ＭＳ 明朝"/>
                <w:szCs w:val="18"/>
              </w:rPr>
            </w:pPr>
            <w:r w:rsidRPr="00510F5B">
              <w:rPr>
                <w:rFonts w:hAnsi="ＭＳ 明朝" w:hint="eastAsia"/>
                <w:spacing w:val="-10"/>
                <w:szCs w:val="18"/>
              </w:rPr>
              <w:t>(</w:t>
            </w:r>
            <w:r w:rsidRPr="00510F5B">
              <w:rPr>
                <w:rFonts w:hAnsi="ＭＳ 明朝" w:hint="eastAsia"/>
                <w:spacing w:val="-10"/>
                <w:szCs w:val="18"/>
              </w:rPr>
              <w:t>地区中核</w:t>
            </w:r>
            <w:r w:rsidRPr="00510F5B">
              <w:rPr>
                <w:rFonts w:hAnsi="ＭＳ 明朝" w:hint="eastAsia"/>
                <w:spacing w:val="-6"/>
                <w:szCs w:val="18"/>
              </w:rPr>
              <w:t>要員</w:t>
            </w:r>
            <w:r w:rsidRPr="00510F5B">
              <w:rPr>
                <w:rFonts w:hAnsi="ＭＳ 明朝" w:hint="eastAsia"/>
                <w:spacing w:val="-10"/>
                <w:szCs w:val="18"/>
              </w:rPr>
              <w:t>必要人員</w:t>
            </w:r>
            <w:r>
              <w:rPr>
                <w:rFonts w:ascii="ＭＳ ゴシック" w:eastAsia="ＭＳ ゴシック" w:hAnsi="ＭＳ ゴシック" w:hint="eastAsia"/>
                <w:color w:val="FF0000"/>
                <w:sz w:val="20"/>
                <w:szCs w:val="20"/>
                <w:u w:val="single" w:color="000000"/>
              </w:rPr>
              <w:t xml:space="preserve">　</w:t>
            </w:r>
            <w:r w:rsidRPr="00510F5B">
              <w:rPr>
                <w:rFonts w:hAnsi="ＭＳ 明朝" w:hint="eastAsia"/>
                <w:spacing w:val="-10"/>
                <w:szCs w:val="18"/>
              </w:rPr>
              <w:t>名</w:t>
            </w:r>
            <w:r w:rsidRPr="00510F5B">
              <w:rPr>
                <w:rFonts w:hAnsi="ＭＳ 明朝" w:hint="eastAsia"/>
                <w:spacing w:val="-10"/>
                <w:szCs w:val="18"/>
              </w:rPr>
              <w:t>)</w:t>
            </w:r>
          </w:p>
        </w:tc>
      </w:tr>
      <w:tr w:rsidR="00EB79B2" w:rsidRPr="00510F5B">
        <w:trPr>
          <w:cantSplit/>
          <w:trHeight w:val="252"/>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zCs w:val="18"/>
              </w:rPr>
            </w:pPr>
          </w:p>
        </w:tc>
      </w:tr>
      <w:tr w:rsidR="00EB79B2" w:rsidRPr="00510F5B">
        <w:trPr>
          <w:cantSplit/>
          <w:trHeight w:val="252"/>
        </w:trPr>
        <w:tc>
          <w:tcPr>
            <w:tcW w:w="2834" w:type="dxa"/>
            <w:gridSpan w:val="2"/>
            <w:vMerge/>
            <w:tcBorders>
              <w:left w:val="single" w:sz="12" w:space="0" w:color="auto"/>
            </w:tcBorders>
            <w:vAlign w:val="center"/>
          </w:tcPr>
          <w:p w:rsidR="00EB79B2" w:rsidRPr="00510F5B" w:rsidRDefault="00EB79B2" w:rsidP="00EB79B2">
            <w:pPr>
              <w:snapToGrid w:val="0"/>
              <w:spacing w:line="220" w:lineRule="atLeast"/>
              <w:ind w:left="70" w:right="70"/>
              <w:jc w:val="center"/>
              <w:textAlignment w:val="center"/>
              <w:rPr>
                <w:rFonts w:hAnsi="ＭＳ 明朝"/>
                <w:szCs w:val="18"/>
              </w:rPr>
            </w:pPr>
          </w:p>
        </w:tc>
      </w:tr>
      <w:tr w:rsidR="00EB79B2" w:rsidRPr="00510F5B">
        <w:trPr>
          <w:cantSplit/>
          <w:trHeight w:val="252"/>
        </w:trPr>
        <w:tc>
          <w:tcPr>
            <w:tcW w:w="2834" w:type="dxa"/>
            <w:gridSpan w:val="2"/>
            <w:vMerge/>
            <w:tcBorders>
              <w:left w:val="single" w:sz="12" w:space="0" w:color="auto"/>
              <w:bottom w:val="single" w:sz="12" w:space="0" w:color="auto"/>
            </w:tcBorders>
            <w:vAlign w:val="center"/>
          </w:tcPr>
          <w:p w:rsidR="00EB79B2" w:rsidRPr="00510F5B" w:rsidRDefault="00EB79B2" w:rsidP="00EB79B2">
            <w:pPr>
              <w:snapToGrid w:val="0"/>
              <w:spacing w:line="220" w:lineRule="atLeast"/>
              <w:ind w:left="70" w:right="70"/>
              <w:textAlignment w:val="center"/>
              <w:rPr>
                <w:rFonts w:hAnsi="ＭＳ 明朝"/>
                <w:szCs w:val="18"/>
              </w:rPr>
            </w:pPr>
          </w:p>
        </w:tc>
      </w:tr>
    </w:tbl>
    <w:p w:rsidR="00EB79B2" w:rsidRDefault="00EB79B2" w:rsidP="00EB79B2">
      <w:pPr>
        <w:ind w:firstLineChars="129" w:firstLine="284"/>
        <w:rPr>
          <w:rFonts w:ascii="ＭＳ ゴシック" w:eastAsia="ＭＳ ゴシック"/>
          <w:sz w:val="22"/>
          <w:u w:color="FF0000"/>
        </w:rPr>
      </w:pPr>
      <w:r w:rsidRPr="00E22A6B">
        <w:rPr>
          <w:rFonts w:ascii="ＭＳ ゴシック" w:eastAsia="ＭＳ ゴシック" w:hint="eastAsia"/>
          <w:sz w:val="22"/>
          <w:u w:color="FF0000"/>
        </w:rPr>
        <w:t>別表</w:t>
      </w:r>
      <w:r>
        <w:rPr>
          <w:rFonts w:ascii="ＭＳ ゴシック" w:eastAsia="ＭＳ ゴシック" w:hint="eastAsia"/>
          <w:sz w:val="22"/>
          <w:u w:color="FF0000"/>
        </w:rPr>
        <w:t>７</w:t>
      </w:r>
      <w:r w:rsidRPr="00E22A6B">
        <w:rPr>
          <w:rFonts w:ascii="ＭＳ ゴシック" w:eastAsia="ＭＳ ゴシック" w:hint="eastAsia"/>
          <w:sz w:val="22"/>
          <w:u w:color="FF0000"/>
        </w:rPr>
        <w:t>－３</w:t>
      </w:r>
    </w:p>
    <w:p w:rsidR="00EB79B2" w:rsidRPr="00BD400E" w:rsidRDefault="00EB79B2" w:rsidP="00EB79B2">
      <w:pPr>
        <w:ind w:leftChars="-50" w:left="-105"/>
        <w:jc w:val="center"/>
        <w:rPr>
          <w:rFonts w:ascii="ＭＳ ゴシック" w:eastAsia="ＭＳ ゴシック"/>
        </w:rPr>
      </w:pPr>
      <w:r w:rsidRPr="00BD400E">
        <w:rPr>
          <w:rFonts w:ascii="ＭＳ ゴシック" w:eastAsia="ＭＳ ゴシック" w:hint="eastAsia"/>
        </w:rPr>
        <w:t>防火対象物自衛消防隊の編成と任務（任務表）</w:t>
      </w:r>
    </w:p>
    <w:p w:rsidR="00EB79B2" w:rsidRPr="006653E4" w:rsidRDefault="00EB79B2" w:rsidP="00EB79B2">
      <w:pPr>
        <w:rPr>
          <w:sz w:val="18"/>
          <w:szCs w:val="18"/>
        </w:rPr>
      </w:pPr>
      <w:r w:rsidRPr="006653E4">
        <w:rPr>
          <w:rFonts w:hint="eastAsia"/>
          <w:sz w:val="18"/>
          <w:szCs w:val="18"/>
        </w:rPr>
        <w:t>１　防火対象物本部隊の任務</w:t>
      </w:r>
    </w:p>
    <w:tbl>
      <w:tblPr>
        <w:tblW w:w="1402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4156"/>
        <w:gridCol w:w="3947"/>
        <w:gridCol w:w="3919"/>
      </w:tblGrid>
      <w:tr w:rsidR="00EB79B2" w:rsidRPr="006653E4">
        <w:trPr>
          <w:cantSplit/>
        </w:trPr>
        <w:tc>
          <w:tcPr>
            <w:tcW w:w="2000" w:type="dxa"/>
            <w:tcBorders>
              <w:top w:val="single" w:sz="12" w:space="0" w:color="auto"/>
              <w:left w:val="single" w:sz="12" w:space="0" w:color="auto"/>
              <w:bottom w:val="single" w:sz="12" w:space="0" w:color="auto"/>
              <w:right w:val="single" w:sz="12" w:space="0" w:color="auto"/>
            </w:tcBorders>
            <w:shd w:val="clear" w:color="auto" w:fill="D9D9D9"/>
            <w:vAlign w:val="center"/>
          </w:tcPr>
          <w:p w:rsidR="00EB79B2" w:rsidRPr="006653E4" w:rsidRDefault="00EB79B2" w:rsidP="00EB79B2">
            <w:pPr>
              <w:spacing w:line="240" w:lineRule="exact"/>
              <w:jc w:val="center"/>
              <w:textAlignment w:val="center"/>
              <w:rPr>
                <w:sz w:val="18"/>
                <w:szCs w:val="18"/>
              </w:rPr>
            </w:pPr>
            <w:r w:rsidRPr="006653E4">
              <w:rPr>
                <w:rFonts w:hint="eastAsia"/>
                <w:sz w:val="18"/>
                <w:szCs w:val="18"/>
              </w:rPr>
              <w:t>班</w:t>
            </w:r>
          </w:p>
        </w:tc>
        <w:tc>
          <w:tcPr>
            <w:tcW w:w="4156" w:type="dxa"/>
            <w:tcBorders>
              <w:top w:val="single" w:sz="12" w:space="0" w:color="auto"/>
              <w:left w:val="single" w:sz="12" w:space="0" w:color="auto"/>
              <w:bottom w:val="single" w:sz="12" w:space="0" w:color="auto"/>
              <w:right w:val="double" w:sz="4" w:space="0" w:color="auto"/>
            </w:tcBorders>
            <w:shd w:val="clear" w:color="auto" w:fill="D9D9D9"/>
            <w:vAlign w:val="center"/>
          </w:tcPr>
          <w:p w:rsidR="00EB79B2" w:rsidRPr="006653E4" w:rsidRDefault="00EB79B2" w:rsidP="00EB79B2">
            <w:pPr>
              <w:spacing w:line="240" w:lineRule="exact"/>
              <w:jc w:val="center"/>
              <w:textAlignment w:val="center"/>
              <w:rPr>
                <w:sz w:val="18"/>
                <w:szCs w:val="18"/>
              </w:rPr>
            </w:pPr>
            <w:r w:rsidRPr="006653E4">
              <w:rPr>
                <w:rFonts w:hint="eastAsia"/>
                <w:sz w:val="18"/>
                <w:szCs w:val="18"/>
              </w:rPr>
              <w:t>災害等発生時の任務</w:t>
            </w:r>
          </w:p>
        </w:tc>
        <w:tc>
          <w:tcPr>
            <w:tcW w:w="3947" w:type="dxa"/>
            <w:tcBorders>
              <w:top w:val="single" w:sz="12" w:space="0" w:color="auto"/>
              <w:left w:val="double" w:sz="4" w:space="0" w:color="auto"/>
              <w:bottom w:val="single" w:sz="12" w:space="0" w:color="auto"/>
            </w:tcBorders>
            <w:shd w:val="clear" w:color="auto" w:fill="D9D9D9"/>
            <w:vAlign w:val="center"/>
          </w:tcPr>
          <w:p w:rsidR="00EB79B2" w:rsidRPr="006653E4" w:rsidRDefault="00EB79B2" w:rsidP="00EB79B2">
            <w:pPr>
              <w:spacing w:line="240" w:lineRule="exact"/>
              <w:jc w:val="center"/>
              <w:textAlignment w:val="center"/>
              <w:rPr>
                <w:sz w:val="18"/>
                <w:szCs w:val="18"/>
              </w:rPr>
            </w:pPr>
            <w:r w:rsidRPr="006653E4">
              <w:rPr>
                <w:rFonts w:hint="eastAsia"/>
                <w:sz w:val="18"/>
                <w:szCs w:val="18"/>
              </w:rPr>
              <w:t>警戒宣言が発せられた場合の組織編成</w:t>
            </w:r>
          </w:p>
        </w:tc>
        <w:tc>
          <w:tcPr>
            <w:tcW w:w="3919" w:type="dxa"/>
            <w:tcBorders>
              <w:top w:val="single" w:sz="12" w:space="0" w:color="auto"/>
              <w:bottom w:val="single" w:sz="12" w:space="0" w:color="auto"/>
              <w:right w:val="single" w:sz="12" w:space="0" w:color="auto"/>
            </w:tcBorders>
            <w:shd w:val="clear" w:color="auto" w:fill="D9D9D9"/>
            <w:vAlign w:val="center"/>
          </w:tcPr>
          <w:p w:rsidR="00EB79B2" w:rsidRPr="006653E4" w:rsidRDefault="00EB79B2" w:rsidP="00EB79B2">
            <w:pPr>
              <w:spacing w:line="240" w:lineRule="exact"/>
              <w:jc w:val="center"/>
              <w:textAlignment w:val="center"/>
              <w:rPr>
                <w:sz w:val="18"/>
                <w:szCs w:val="18"/>
              </w:rPr>
            </w:pPr>
            <w:r w:rsidRPr="006653E4">
              <w:rPr>
                <w:rFonts w:hint="eastAsia"/>
                <w:sz w:val="18"/>
                <w:szCs w:val="18"/>
              </w:rPr>
              <w:t>警戒宣言が発せられた場合の任務</w:t>
            </w:r>
          </w:p>
        </w:tc>
      </w:tr>
      <w:tr w:rsidR="00EB79B2" w:rsidRPr="006653E4">
        <w:trPr>
          <w:cantSplit/>
        </w:trPr>
        <w:tc>
          <w:tcPr>
            <w:tcW w:w="2000" w:type="dxa"/>
            <w:tcBorders>
              <w:top w:val="single" w:sz="12" w:space="0" w:color="auto"/>
              <w:left w:val="single" w:sz="12" w:space="0" w:color="auto"/>
              <w:right w:val="single" w:sz="12" w:space="0" w:color="auto"/>
            </w:tcBorders>
            <w:shd w:val="clear" w:color="auto" w:fill="D9D9D9"/>
            <w:vAlign w:val="center"/>
          </w:tcPr>
          <w:p w:rsidR="00EB79B2" w:rsidRPr="006653E4" w:rsidRDefault="00EB79B2" w:rsidP="00EB79B2">
            <w:pPr>
              <w:spacing w:line="240" w:lineRule="exact"/>
              <w:jc w:val="distribute"/>
              <w:textAlignment w:val="center"/>
              <w:rPr>
                <w:sz w:val="18"/>
                <w:szCs w:val="18"/>
              </w:rPr>
            </w:pPr>
            <w:r w:rsidRPr="006653E4">
              <w:rPr>
                <w:rFonts w:hint="eastAsia"/>
                <w:kern w:val="0"/>
                <w:sz w:val="18"/>
                <w:szCs w:val="18"/>
              </w:rPr>
              <w:t>通報連絡（情報）班</w:t>
            </w:r>
          </w:p>
        </w:tc>
        <w:tc>
          <w:tcPr>
            <w:tcW w:w="4156" w:type="dxa"/>
            <w:tcBorders>
              <w:top w:val="single" w:sz="12" w:space="0" w:color="auto"/>
              <w:left w:val="single" w:sz="12" w:space="0" w:color="auto"/>
              <w:right w:val="double" w:sz="4" w:space="0" w:color="auto"/>
            </w:tcBorders>
          </w:tcPr>
          <w:p w:rsidR="00EB79B2" w:rsidRPr="006653E4" w:rsidRDefault="00EB79B2" w:rsidP="00EB79B2">
            <w:pPr>
              <w:spacing w:line="220" w:lineRule="exact"/>
              <w:ind w:left="240" w:right="68" w:hanging="259"/>
              <w:textAlignment w:val="center"/>
              <w:rPr>
                <w:sz w:val="18"/>
                <w:szCs w:val="18"/>
              </w:rPr>
            </w:pPr>
            <w:r w:rsidRPr="006653E4">
              <w:rPr>
                <w:rFonts w:hint="eastAsia"/>
                <w:sz w:val="18"/>
                <w:szCs w:val="18"/>
              </w:rPr>
              <w:t>１　消防機関への通報及び通報の確認</w:t>
            </w:r>
          </w:p>
          <w:p w:rsidR="00EB79B2" w:rsidRPr="006653E4" w:rsidRDefault="00EB79B2" w:rsidP="00EB79B2">
            <w:pPr>
              <w:spacing w:line="220" w:lineRule="exact"/>
              <w:ind w:left="240" w:right="68" w:hanging="259"/>
              <w:textAlignment w:val="center"/>
              <w:rPr>
                <w:sz w:val="18"/>
                <w:szCs w:val="18"/>
              </w:rPr>
            </w:pPr>
            <w:r w:rsidRPr="006653E4">
              <w:rPr>
                <w:rFonts w:hint="eastAsia"/>
                <w:sz w:val="18"/>
                <w:szCs w:val="18"/>
              </w:rPr>
              <w:t>２　館内への非常放送及び指示命令の伝達</w:t>
            </w:r>
          </w:p>
          <w:p w:rsidR="00EB79B2" w:rsidRPr="006653E4" w:rsidRDefault="00EB79B2" w:rsidP="00EB79B2">
            <w:pPr>
              <w:spacing w:line="220" w:lineRule="exact"/>
              <w:ind w:left="240" w:right="68" w:hanging="259"/>
              <w:textAlignment w:val="center"/>
              <w:rPr>
                <w:sz w:val="18"/>
                <w:szCs w:val="18"/>
              </w:rPr>
            </w:pPr>
            <w:r w:rsidRPr="006653E4">
              <w:rPr>
                <w:rFonts w:hint="eastAsia"/>
                <w:sz w:val="18"/>
                <w:szCs w:val="18"/>
              </w:rPr>
              <w:t>３　関係者への連絡（緊急連絡一覧表による。）</w:t>
            </w:r>
          </w:p>
          <w:p w:rsidR="00EB79B2" w:rsidRPr="006653E4" w:rsidRDefault="00EB79B2" w:rsidP="00EB79B2">
            <w:pPr>
              <w:spacing w:line="220" w:lineRule="exact"/>
              <w:ind w:left="240" w:right="68" w:hanging="259"/>
              <w:textAlignment w:val="center"/>
              <w:rPr>
                <w:sz w:val="18"/>
                <w:szCs w:val="18"/>
              </w:rPr>
            </w:pPr>
            <w:r w:rsidRPr="006653E4">
              <w:rPr>
                <w:rFonts w:hint="eastAsia"/>
                <w:sz w:val="18"/>
                <w:szCs w:val="18"/>
              </w:rPr>
              <w:t>４　災害状況（火災発生場所・焼損物の特定・延焼状況・損傷等の状況等）の情報収集</w:t>
            </w:r>
          </w:p>
          <w:p w:rsidR="00EB79B2" w:rsidRPr="006653E4" w:rsidRDefault="00EB79B2" w:rsidP="00EB79B2">
            <w:pPr>
              <w:spacing w:line="220" w:lineRule="exact"/>
              <w:ind w:left="240" w:right="68" w:hanging="259"/>
              <w:textAlignment w:val="center"/>
              <w:rPr>
                <w:sz w:val="18"/>
                <w:szCs w:val="18"/>
              </w:rPr>
            </w:pPr>
            <w:r w:rsidRPr="006653E4">
              <w:rPr>
                <w:rFonts w:hint="eastAsia"/>
                <w:sz w:val="18"/>
                <w:szCs w:val="18"/>
              </w:rPr>
              <w:t>５　逃げ遅れた者・負傷者等の情報収集</w:t>
            </w:r>
          </w:p>
          <w:p w:rsidR="00EB79B2" w:rsidRPr="006653E4" w:rsidRDefault="00EB79B2" w:rsidP="00EB79B2">
            <w:pPr>
              <w:spacing w:line="220" w:lineRule="exact"/>
              <w:ind w:left="240" w:right="68" w:hanging="259"/>
              <w:textAlignment w:val="center"/>
              <w:rPr>
                <w:sz w:val="18"/>
                <w:szCs w:val="18"/>
              </w:rPr>
            </w:pPr>
            <w:r w:rsidRPr="006653E4">
              <w:rPr>
                <w:rFonts w:hint="eastAsia"/>
                <w:sz w:val="18"/>
                <w:szCs w:val="18"/>
              </w:rPr>
              <w:t>６　防火対象物地区隊への情報収集</w:t>
            </w:r>
          </w:p>
          <w:p w:rsidR="000657DE" w:rsidRDefault="00EB79B2" w:rsidP="000657DE">
            <w:pPr>
              <w:spacing w:line="220" w:lineRule="exact"/>
              <w:ind w:left="240" w:right="68" w:hanging="259"/>
              <w:textAlignment w:val="center"/>
              <w:rPr>
                <w:sz w:val="18"/>
                <w:szCs w:val="18"/>
              </w:rPr>
            </w:pPr>
            <w:r w:rsidRPr="006653E4">
              <w:rPr>
                <w:rFonts w:hint="eastAsia"/>
                <w:sz w:val="18"/>
                <w:szCs w:val="18"/>
              </w:rPr>
              <w:t>７　防火対象物地区隊との連絡調整、指示命令</w:t>
            </w:r>
          </w:p>
          <w:p w:rsidR="00EB79B2" w:rsidRPr="006653E4" w:rsidRDefault="00EB79B2" w:rsidP="000657DE">
            <w:pPr>
              <w:spacing w:line="220" w:lineRule="exact"/>
              <w:ind w:left="240" w:right="68" w:hanging="259"/>
              <w:textAlignment w:val="center"/>
              <w:rPr>
                <w:sz w:val="18"/>
                <w:szCs w:val="18"/>
              </w:rPr>
            </w:pPr>
            <w:r w:rsidRPr="006653E4">
              <w:rPr>
                <w:rFonts w:hint="eastAsia"/>
                <w:sz w:val="18"/>
                <w:szCs w:val="18"/>
              </w:rPr>
              <w:t>８　消防隊の誘導及び消防隊への情報提供</w:t>
            </w:r>
          </w:p>
        </w:tc>
        <w:tc>
          <w:tcPr>
            <w:tcW w:w="3947" w:type="dxa"/>
            <w:tcBorders>
              <w:top w:val="single" w:sz="12" w:space="0" w:color="auto"/>
              <w:left w:val="double" w:sz="4" w:space="0" w:color="auto"/>
            </w:tcBorders>
          </w:tcPr>
          <w:p w:rsidR="00EB79B2" w:rsidRPr="006653E4" w:rsidRDefault="00EB79B2" w:rsidP="00EB79B2">
            <w:pPr>
              <w:spacing w:line="240" w:lineRule="exact"/>
              <w:ind w:firstLineChars="100" w:firstLine="180"/>
              <w:textAlignment w:val="center"/>
              <w:rPr>
                <w:sz w:val="18"/>
                <w:szCs w:val="18"/>
              </w:rPr>
            </w:pPr>
            <w:r w:rsidRPr="006653E4">
              <w:rPr>
                <w:rFonts w:hint="eastAsia"/>
                <w:sz w:val="18"/>
                <w:szCs w:val="18"/>
              </w:rPr>
              <w:t>通報連絡（情報）班は、情報収集担当として編成する。</w:t>
            </w:r>
          </w:p>
        </w:tc>
        <w:tc>
          <w:tcPr>
            <w:tcW w:w="3919" w:type="dxa"/>
            <w:tcBorders>
              <w:top w:val="single" w:sz="12" w:space="0" w:color="auto"/>
              <w:right w:val="single" w:sz="12" w:space="0" w:color="auto"/>
            </w:tcBorders>
          </w:tcPr>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１　報道機関等により東海地震注意情報及び警戒宣言発令に関する情報を収集し、防火対象物自衛消防隊長に連絡する。</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２　周辺地域の状況を把握する。</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３　放送設備、掲示板、携帯用拡声器等により在館者に対する周知を図る。</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４　食料品、飲料水、医薬品等及び防災資器材の確認をする。</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５　在館者の調査</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６　その他</w:t>
            </w:r>
          </w:p>
        </w:tc>
      </w:tr>
      <w:tr w:rsidR="00EB79B2" w:rsidRPr="006653E4">
        <w:tc>
          <w:tcPr>
            <w:tcW w:w="2000" w:type="dxa"/>
            <w:tcBorders>
              <w:left w:val="single" w:sz="12" w:space="0" w:color="auto"/>
              <w:right w:val="single" w:sz="12" w:space="0" w:color="auto"/>
            </w:tcBorders>
            <w:shd w:val="clear" w:color="auto" w:fill="D9D9D9"/>
            <w:vAlign w:val="center"/>
          </w:tcPr>
          <w:p w:rsidR="00EB79B2" w:rsidRPr="006653E4" w:rsidRDefault="00EB79B2" w:rsidP="00EB79B2">
            <w:pPr>
              <w:spacing w:line="240" w:lineRule="exact"/>
              <w:jc w:val="distribute"/>
              <w:textAlignment w:val="center"/>
              <w:rPr>
                <w:sz w:val="18"/>
                <w:szCs w:val="18"/>
              </w:rPr>
            </w:pPr>
            <w:r w:rsidRPr="006653E4">
              <w:rPr>
                <w:rFonts w:hint="eastAsia"/>
                <w:kern w:val="0"/>
                <w:sz w:val="18"/>
                <w:szCs w:val="18"/>
              </w:rPr>
              <w:t>初期消火班</w:t>
            </w:r>
          </w:p>
        </w:tc>
        <w:tc>
          <w:tcPr>
            <w:tcW w:w="4156" w:type="dxa"/>
            <w:tcBorders>
              <w:left w:val="single" w:sz="12" w:space="0" w:color="auto"/>
              <w:right w:val="double" w:sz="4" w:space="0" w:color="auto"/>
            </w:tcBorders>
          </w:tcPr>
          <w:p w:rsidR="00EB79B2" w:rsidRPr="00EB79B2" w:rsidRDefault="00EB79B2" w:rsidP="00EB79B2">
            <w:pPr>
              <w:pStyle w:val="aff5"/>
              <w:autoSpaceDE w:val="0"/>
              <w:autoSpaceDN w:val="0"/>
              <w:spacing w:line="240" w:lineRule="exact"/>
              <w:ind w:left="180" w:hangingChars="100" w:hanging="180"/>
              <w:textAlignment w:val="center"/>
              <w:rPr>
                <w:kern w:val="2"/>
                <w:szCs w:val="18"/>
                <w:lang w:val="en-US" w:eastAsia="ja-JP"/>
              </w:rPr>
            </w:pPr>
            <w:r w:rsidRPr="00EB79B2">
              <w:rPr>
                <w:rFonts w:hint="eastAsia"/>
                <w:kern w:val="2"/>
                <w:szCs w:val="18"/>
                <w:lang w:val="en-US" w:eastAsia="ja-JP"/>
              </w:rPr>
              <w:t>１　出火階に直行し、屋内消火栓による消火作業に従事</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２　地区隊が行う消火作業への指揮指導</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３　消防隊との連携及び補佐</w:t>
            </w:r>
          </w:p>
        </w:tc>
        <w:tc>
          <w:tcPr>
            <w:tcW w:w="3947" w:type="dxa"/>
            <w:tcBorders>
              <w:left w:val="double" w:sz="4" w:space="0" w:color="auto"/>
            </w:tcBorders>
          </w:tcPr>
          <w:p w:rsidR="00EB79B2" w:rsidRPr="006653E4" w:rsidRDefault="00EB79B2" w:rsidP="00EB79B2">
            <w:pPr>
              <w:spacing w:line="240" w:lineRule="exact"/>
              <w:ind w:firstLineChars="100" w:firstLine="180"/>
              <w:textAlignment w:val="center"/>
              <w:rPr>
                <w:sz w:val="18"/>
                <w:szCs w:val="18"/>
              </w:rPr>
            </w:pPr>
            <w:r w:rsidRPr="006653E4">
              <w:rPr>
                <w:rFonts w:hint="eastAsia"/>
                <w:sz w:val="18"/>
                <w:szCs w:val="18"/>
              </w:rPr>
              <w:t>初期消火班は、点検措置担当として編成する。</w:t>
            </w:r>
          </w:p>
        </w:tc>
        <w:tc>
          <w:tcPr>
            <w:tcW w:w="3919" w:type="dxa"/>
            <w:tcBorders>
              <w:right w:val="single" w:sz="12" w:space="0" w:color="auto"/>
            </w:tcBorders>
          </w:tcPr>
          <w:p w:rsidR="00EB79B2" w:rsidRPr="006653E4" w:rsidRDefault="00EB79B2" w:rsidP="00EB79B2">
            <w:pPr>
              <w:spacing w:line="240" w:lineRule="exact"/>
              <w:ind w:firstLineChars="100" w:firstLine="180"/>
              <w:textAlignment w:val="center"/>
              <w:rPr>
                <w:sz w:val="18"/>
                <w:szCs w:val="18"/>
              </w:rPr>
            </w:pPr>
            <w:r w:rsidRPr="006653E4">
              <w:rPr>
                <w:rFonts w:hint="eastAsia"/>
                <w:sz w:val="18"/>
                <w:szCs w:val="18"/>
              </w:rPr>
              <w:t>建物構造、防火・避難施設、電気、ガス、エレベーター、消防用設備等、危険物の点検及び保安の措置を講じる。</w:t>
            </w:r>
          </w:p>
        </w:tc>
      </w:tr>
      <w:tr w:rsidR="00EB79B2" w:rsidRPr="006653E4">
        <w:tc>
          <w:tcPr>
            <w:tcW w:w="2000" w:type="dxa"/>
            <w:tcBorders>
              <w:left w:val="single" w:sz="12" w:space="0" w:color="auto"/>
              <w:right w:val="single" w:sz="12" w:space="0" w:color="auto"/>
            </w:tcBorders>
            <w:shd w:val="clear" w:color="auto" w:fill="D9D9D9"/>
            <w:vAlign w:val="center"/>
          </w:tcPr>
          <w:p w:rsidR="00EB79B2" w:rsidRPr="006653E4" w:rsidRDefault="00EB79B2" w:rsidP="00EB79B2">
            <w:pPr>
              <w:spacing w:line="240" w:lineRule="exact"/>
              <w:jc w:val="distribute"/>
              <w:textAlignment w:val="center"/>
              <w:rPr>
                <w:sz w:val="18"/>
                <w:szCs w:val="18"/>
              </w:rPr>
            </w:pPr>
            <w:r w:rsidRPr="006653E4">
              <w:rPr>
                <w:rFonts w:hint="eastAsia"/>
                <w:kern w:val="0"/>
                <w:sz w:val="18"/>
                <w:szCs w:val="18"/>
              </w:rPr>
              <w:t>避難誘導班</w:t>
            </w:r>
          </w:p>
        </w:tc>
        <w:tc>
          <w:tcPr>
            <w:tcW w:w="4156" w:type="dxa"/>
            <w:tcBorders>
              <w:left w:val="single" w:sz="12" w:space="0" w:color="auto"/>
              <w:right w:val="double" w:sz="4" w:space="0" w:color="auto"/>
            </w:tcBorders>
          </w:tcPr>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１　出火階及び上層階に直行し、避難開始の指示命令の伝達</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２　非常口の開放及び開放の確認</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３　避難上障害となる物品の除去</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４　未避難者、要救助者の確認及び本部への報告</w:t>
            </w:r>
          </w:p>
          <w:p w:rsidR="00EB79B2" w:rsidRPr="006653E4" w:rsidRDefault="00EB79B2" w:rsidP="00EB79B2">
            <w:pPr>
              <w:spacing w:line="240" w:lineRule="exact"/>
              <w:ind w:left="180" w:hangingChars="100" w:hanging="180"/>
              <w:textAlignment w:val="center"/>
              <w:rPr>
                <w:rFonts w:hint="eastAsia"/>
                <w:sz w:val="18"/>
                <w:szCs w:val="18"/>
              </w:rPr>
            </w:pPr>
            <w:r w:rsidRPr="006653E4">
              <w:rPr>
                <w:rFonts w:hint="eastAsia"/>
                <w:sz w:val="18"/>
                <w:szCs w:val="18"/>
              </w:rPr>
              <w:t>５　ロープ等による警戒区域の設定</w:t>
            </w:r>
          </w:p>
        </w:tc>
        <w:tc>
          <w:tcPr>
            <w:tcW w:w="3947" w:type="dxa"/>
            <w:tcBorders>
              <w:left w:val="double" w:sz="4" w:space="0" w:color="auto"/>
            </w:tcBorders>
          </w:tcPr>
          <w:p w:rsidR="00EB79B2" w:rsidRPr="006653E4" w:rsidRDefault="00EB79B2" w:rsidP="00EB79B2">
            <w:pPr>
              <w:spacing w:line="240" w:lineRule="exact"/>
              <w:ind w:firstLineChars="100" w:firstLine="180"/>
              <w:textAlignment w:val="center"/>
              <w:rPr>
                <w:sz w:val="18"/>
                <w:szCs w:val="18"/>
              </w:rPr>
            </w:pPr>
            <w:r w:rsidRPr="006653E4">
              <w:rPr>
                <w:rFonts w:hint="eastAsia"/>
                <w:sz w:val="18"/>
                <w:szCs w:val="18"/>
              </w:rPr>
              <w:t>避難誘導班は、平常時と同様の編成とする。</w:t>
            </w:r>
          </w:p>
        </w:tc>
        <w:tc>
          <w:tcPr>
            <w:tcW w:w="3919" w:type="dxa"/>
            <w:tcBorders>
              <w:right w:val="single" w:sz="12" w:space="0" w:color="auto"/>
            </w:tcBorders>
          </w:tcPr>
          <w:p w:rsidR="00EB79B2" w:rsidRPr="006653E4" w:rsidRDefault="00EB79B2" w:rsidP="00EB79B2">
            <w:pPr>
              <w:spacing w:line="240" w:lineRule="exact"/>
              <w:ind w:firstLineChars="100" w:firstLine="180"/>
              <w:textAlignment w:val="center"/>
              <w:rPr>
                <w:sz w:val="18"/>
                <w:szCs w:val="18"/>
              </w:rPr>
            </w:pPr>
            <w:r w:rsidRPr="006653E4">
              <w:rPr>
                <w:rFonts w:hint="eastAsia"/>
                <w:sz w:val="18"/>
                <w:szCs w:val="18"/>
              </w:rPr>
              <w:t>混乱防止を主眼として、退館者の案内及び避難誘導を行う。</w:t>
            </w:r>
          </w:p>
        </w:tc>
      </w:tr>
      <w:tr w:rsidR="00EB79B2" w:rsidRPr="006653E4">
        <w:tc>
          <w:tcPr>
            <w:tcW w:w="2000" w:type="dxa"/>
            <w:tcBorders>
              <w:left w:val="single" w:sz="12" w:space="0" w:color="auto"/>
              <w:right w:val="single" w:sz="12" w:space="0" w:color="auto"/>
            </w:tcBorders>
            <w:shd w:val="clear" w:color="auto" w:fill="D9D9D9"/>
            <w:vAlign w:val="center"/>
          </w:tcPr>
          <w:p w:rsidR="00EB79B2" w:rsidRPr="006653E4" w:rsidRDefault="00EB79B2" w:rsidP="00EB79B2">
            <w:pPr>
              <w:spacing w:line="240" w:lineRule="exact"/>
              <w:jc w:val="distribute"/>
              <w:textAlignment w:val="center"/>
              <w:rPr>
                <w:sz w:val="18"/>
                <w:szCs w:val="18"/>
              </w:rPr>
            </w:pPr>
            <w:r w:rsidRPr="006653E4">
              <w:rPr>
                <w:rFonts w:hint="eastAsia"/>
                <w:kern w:val="0"/>
                <w:sz w:val="18"/>
                <w:szCs w:val="18"/>
              </w:rPr>
              <w:t>応急救護班</w:t>
            </w:r>
          </w:p>
        </w:tc>
        <w:tc>
          <w:tcPr>
            <w:tcW w:w="4156" w:type="dxa"/>
            <w:tcBorders>
              <w:left w:val="single" w:sz="12" w:space="0" w:color="auto"/>
              <w:right w:val="double" w:sz="4" w:space="0" w:color="auto"/>
            </w:tcBorders>
          </w:tcPr>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１　応急救護所の設置</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２　負傷者の応急処置</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３　救急隊との連携、情報の提供</w:t>
            </w:r>
          </w:p>
          <w:p w:rsidR="00EB79B2" w:rsidRPr="006653E4" w:rsidRDefault="00EB79B2" w:rsidP="00EB79B2">
            <w:pPr>
              <w:spacing w:line="240" w:lineRule="exact"/>
              <w:ind w:left="180" w:hangingChars="100" w:hanging="180"/>
              <w:textAlignment w:val="center"/>
              <w:rPr>
                <w:rFonts w:hint="eastAsia"/>
                <w:sz w:val="18"/>
                <w:szCs w:val="18"/>
              </w:rPr>
            </w:pPr>
            <w:r w:rsidRPr="006653E4">
              <w:rPr>
                <w:rFonts w:hint="eastAsia"/>
                <w:sz w:val="18"/>
                <w:szCs w:val="18"/>
              </w:rPr>
              <w:t>４　逃げ遅れた者の救出</w:t>
            </w:r>
          </w:p>
        </w:tc>
        <w:tc>
          <w:tcPr>
            <w:tcW w:w="3947" w:type="dxa"/>
            <w:tcBorders>
              <w:left w:val="double" w:sz="4" w:space="0" w:color="auto"/>
            </w:tcBorders>
          </w:tcPr>
          <w:p w:rsidR="00EB79B2" w:rsidRPr="006653E4" w:rsidRDefault="00EB79B2" w:rsidP="00EB79B2">
            <w:pPr>
              <w:spacing w:line="240" w:lineRule="exact"/>
              <w:ind w:firstLineChars="100" w:firstLine="180"/>
              <w:textAlignment w:val="center"/>
              <w:rPr>
                <w:sz w:val="18"/>
                <w:szCs w:val="18"/>
              </w:rPr>
            </w:pPr>
            <w:r w:rsidRPr="006653E4">
              <w:rPr>
                <w:rFonts w:hint="eastAsia"/>
                <w:sz w:val="18"/>
                <w:szCs w:val="18"/>
              </w:rPr>
              <w:t>応急救護班は、情報収集担当として編成する。</w:t>
            </w:r>
          </w:p>
        </w:tc>
        <w:tc>
          <w:tcPr>
            <w:tcW w:w="3919" w:type="dxa"/>
            <w:tcBorders>
              <w:right w:val="single" w:sz="12" w:space="0" w:color="auto"/>
            </w:tcBorders>
          </w:tcPr>
          <w:p w:rsidR="00EB79B2" w:rsidRPr="006653E4" w:rsidRDefault="00EB79B2" w:rsidP="00EB79B2">
            <w:pPr>
              <w:spacing w:line="240" w:lineRule="exact"/>
              <w:ind w:firstLineChars="100" w:firstLine="180"/>
              <w:textAlignment w:val="center"/>
              <w:rPr>
                <w:sz w:val="18"/>
                <w:szCs w:val="18"/>
              </w:rPr>
            </w:pPr>
            <w:r w:rsidRPr="006653E4">
              <w:rPr>
                <w:rFonts w:hint="eastAsia"/>
                <w:sz w:val="18"/>
                <w:szCs w:val="18"/>
              </w:rPr>
              <w:t>上記の通報連絡（情報）班の任務と同様のほか、救出資器材等の確認をする。</w:t>
            </w:r>
          </w:p>
        </w:tc>
      </w:tr>
      <w:tr w:rsidR="00EB79B2" w:rsidRPr="006653E4">
        <w:tc>
          <w:tcPr>
            <w:tcW w:w="2000" w:type="dxa"/>
            <w:tcBorders>
              <w:left w:val="single" w:sz="12" w:space="0" w:color="auto"/>
              <w:bottom w:val="single" w:sz="12" w:space="0" w:color="auto"/>
              <w:right w:val="single" w:sz="12" w:space="0" w:color="auto"/>
            </w:tcBorders>
            <w:shd w:val="clear" w:color="auto" w:fill="D9D9D9"/>
            <w:vAlign w:val="center"/>
          </w:tcPr>
          <w:p w:rsidR="00EB79B2" w:rsidRPr="006653E4" w:rsidRDefault="00EB79B2" w:rsidP="00EB79B2">
            <w:pPr>
              <w:spacing w:line="240" w:lineRule="exact"/>
              <w:jc w:val="distribute"/>
              <w:textAlignment w:val="center"/>
              <w:rPr>
                <w:sz w:val="18"/>
                <w:szCs w:val="18"/>
              </w:rPr>
            </w:pPr>
            <w:r w:rsidRPr="006653E4">
              <w:rPr>
                <w:rFonts w:hint="eastAsia"/>
                <w:kern w:val="0"/>
                <w:sz w:val="18"/>
                <w:szCs w:val="18"/>
              </w:rPr>
              <w:t>安全防護班</w:t>
            </w:r>
          </w:p>
        </w:tc>
        <w:tc>
          <w:tcPr>
            <w:tcW w:w="4156" w:type="dxa"/>
            <w:tcBorders>
              <w:left w:val="single" w:sz="12" w:space="0" w:color="auto"/>
              <w:bottom w:val="single" w:sz="12" w:space="0" w:color="auto"/>
              <w:right w:val="double" w:sz="4" w:space="0" w:color="auto"/>
            </w:tcBorders>
          </w:tcPr>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１　火災発生地区へ直行し、防火シャッター、防火戸、防火ダンパー等の閉鎖</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２　非常電源の確保、ボイラー等危険物施設の供給運転停止</w:t>
            </w:r>
          </w:p>
          <w:p w:rsidR="00EB79B2" w:rsidRPr="006653E4" w:rsidRDefault="00EB79B2" w:rsidP="00EB79B2">
            <w:pPr>
              <w:spacing w:line="240" w:lineRule="exact"/>
              <w:ind w:left="180" w:hangingChars="100" w:hanging="180"/>
              <w:textAlignment w:val="center"/>
              <w:rPr>
                <w:sz w:val="18"/>
                <w:szCs w:val="18"/>
              </w:rPr>
            </w:pPr>
            <w:r w:rsidRPr="006653E4">
              <w:rPr>
                <w:rFonts w:hint="eastAsia"/>
                <w:sz w:val="18"/>
                <w:szCs w:val="18"/>
              </w:rPr>
              <w:t>３　エレベーター、エスカレーターの非常時の措置</w:t>
            </w:r>
          </w:p>
        </w:tc>
        <w:tc>
          <w:tcPr>
            <w:tcW w:w="3947" w:type="dxa"/>
            <w:tcBorders>
              <w:left w:val="double" w:sz="4" w:space="0" w:color="auto"/>
              <w:bottom w:val="single" w:sz="12" w:space="0" w:color="auto"/>
            </w:tcBorders>
          </w:tcPr>
          <w:p w:rsidR="00EB79B2" w:rsidRPr="006653E4" w:rsidRDefault="00EB79B2" w:rsidP="00EB79B2">
            <w:pPr>
              <w:spacing w:line="240" w:lineRule="exact"/>
              <w:ind w:firstLineChars="100" w:firstLine="180"/>
              <w:textAlignment w:val="center"/>
              <w:rPr>
                <w:sz w:val="18"/>
                <w:szCs w:val="18"/>
              </w:rPr>
            </w:pPr>
            <w:r w:rsidRPr="006653E4">
              <w:rPr>
                <w:rFonts w:hint="eastAsia"/>
                <w:sz w:val="18"/>
                <w:szCs w:val="18"/>
              </w:rPr>
              <w:t>安全防護班は、点検措置担当として編成する。</w:t>
            </w:r>
          </w:p>
        </w:tc>
        <w:tc>
          <w:tcPr>
            <w:tcW w:w="3919" w:type="dxa"/>
            <w:tcBorders>
              <w:bottom w:val="single" w:sz="12" w:space="0" w:color="auto"/>
              <w:right w:val="single" w:sz="12" w:space="0" w:color="auto"/>
            </w:tcBorders>
          </w:tcPr>
          <w:p w:rsidR="00EB79B2" w:rsidRPr="006653E4" w:rsidRDefault="00EB79B2" w:rsidP="00EB79B2">
            <w:pPr>
              <w:spacing w:line="240" w:lineRule="exact"/>
              <w:ind w:firstLineChars="100" w:firstLine="180"/>
              <w:textAlignment w:val="center"/>
              <w:rPr>
                <w:sz w:val="18"/>
                <w:szCs w:val="18"/>
              </w:rPr>
            </w:pPr>
            <w:r w:rsidRPr="006653E4">
              <w:rPr>
                <w:rFonts w:hint="eastAsia"/>
                <w:sz w:val="18"/>
                <w:szCs w:val="18"/>
              </w:rPr>
              <w:t>上記の初期消火班の任務と同様とする。</w:t>
            </w:r>
          </w:p>
        </w:tc>
      </w:tr>
    </w:tbl>
    <w:p w:rsidR="00EB79B2" w:rsidRDefault="00EB79B2" w:rsidP="00EB79B2">
      <w:pPr>
        <w:spacing w:line="140" w:lineRule="exact"/>
        <w:jc w:val="left"/>
      </w:pPr>
    </w:p>
    <w:p w:rsidR="00EB79B2" w:rsidRDefault="00EB79B2" w:rsidP="00EB79B2">
      <w:pPr>
        <w:widowControl/>
        <w:jc w:val="left"/>
      </w:pPr>
    </w:p>
    <w:p w:rsidR="00EB79B2" w:rsidRDefault="00EB79B2" w:rsidP="00EB79B2">
      <w:pPr>
        <w:jc w:val="left"/>
      </w:pPr>
    </w:p>
    <w:p w:rsidR="00EB79B2" w:rsidRDefault="00EB79B2" w:rsidP="00EB79B2">
      <w:pPr>
        <w:jc w:val="left"/>
      </w:pPr>
      <w:r>
        <w:rPr>
          <w:rFonts w:hint="eastAsia"/>
        </w:rPr>
        <w:lastRenderedPageBreak/>
        <w:t>２　防火対象物地区隊の任務</w:t>
      </w:r>
    </w:p>
    <w:tbl>
      <w:tblPr>
        <w:tblW w:w="140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4156"/>
        <w:gridCol w:w="3947"/>
        <w:gridCol w:w="3947"/>
      </w:tblGrid>
      <w:tr w:rsidR="00EB79B2">
        <w:trPr>
          <w:cantSplit/>
        </w:trPr>
        <w:tc>
          <w:tcPr>
            <w:tcW w:w="2000" w:type="dxa"/>
            <w:tcBorders>
              <w:top w:val="single" w:sz="12" w:space="0" w:color="auto"/>
              <w:left w:val="single" w:sz="12" w:space="0" w:color="auto"/>
              <w:bottom w:val="single" w:sz="12" w:space="0" w:color="auto"/>
              <w:right w:val="single" w:sz="12" w:space="0" w:color="auto"/>
            </w:tcBorders>
            <w:shd w:val="clear" w:color="auto" w:fill="D9D9D9"/>
          </w:tcPr>
          <w:p w:rsidR="00EB79B2" w:rsidRPr="00E274CD" w:rsidRDefault="00EB79B2" w:rsidP="00EB79B2">
            <w:pPr>
              <w:spacing w:line="260" w:lineRule="exact"/>
              <w:jc w:val="center"/>
              <w:textAlignment w:val="center"/>
              <w:rPr>
                <w:sz w:val="18"/>
                <w:szCs w:val="18"/>
              </w:rPr>
            </w:pPr>
            <w:r w:rsidRPr="00E274CD">
              <w:rPr>
                <w:rFonts w:hint="eastAsia"/>
                <w:sz w:val="18"/>
                <w:szCs w:val="18"/>
              </w:rPr>
              <w:t>班</w:t>
            </w:r>
          </w:p>
        </w:tc>
        <w:tc>
          <w:tcPr>
            <w:tcW w:w="4156" w:type="dxa"/>
            <w:tcBorders>
              <w:top w:val="single" w:sz="12" w:space="0" w:color="auto"/>
              <w:left w:val="single" w:sz="12" w:space="0" w:color="auto"/>
              <w:bottom w:val="single" w:sz="12" w:space="0" w:color="auto"/>
              <w:right w:val="double" w:sz="4" w:space="0" w:color="auto"/>
            </w:tcBorders>
            <w:shd w:val="clear" w:color="auto" w:fill="D9D9D9"/>
          </w:tcPr>
          <w:p w:rsidR="00EB79B2" w:rsidRPr="00E274CD" w:rsidRDefault="00EB79B2" w:rsidP="00EB79B2">
            <w:pPr>
              <w:spacing w:line="260" w:lineRule="exact"/>
              <w:jc w:val="center"/>
              <w:textAlignment w:val="center"/>
              <w:rPr>
                <w:sz w:val="18"/>
                <w:szCs w:val="18"/>
              </w:rPr>
            </w:pPr>
            <w:r w:rsidRPr="00E274CD">
              <w:rPr>
                <w:rFonts w:hint="eastAsia"/>
                <w:sz w:val="18"/>
                <w:szCs w:val="18"/>
              </w:rPr>
              <w:t>災害等発生時の任務</w:t>
            </w:r>
          </w:p>
        </w:tc>
        <w:tc>
          <w:tcPr>
            <w:tcW w:w="3947" w:type="dxa"/>
            <w:tcBorders>
              <w:top w:val="single" w:sz="12" w:space="0" w:color="auto"/>
              <w:left w:val="double" w:sz="4" w:space="0" w:color="auto"/>
              <w:bottom w:val="single" w:sz="12" w:space="0" w:color="auto"/>
            </w:tcBorders>
            <w:shd w:val="clear" w:color="auto" w:fill="D9D9D9"/>
          </w:tcPr>
          <w:p w:rsidR="00EB79B2" w:rsidRPr="00E274CD" w:rsidRDefault="00EB79B2" w:rsidP="00EB79B2">
            <w:pPr>
              <w:spacing w:line="260" w:lineRule="exact"/>
              <w:jc w:val="center"/>
              <w:textAlignment w:val="center"/>
              <w:rPr>
                <w:sz w:val="18"/>
                <w:szCs w:val="18"/>
              </w:rPr>
            </w:pPr>
            <w:r w:rsidRPr="00E274CD">
              <w:rPr>
                <w:rFonts w:hint="eastAsia"/>
                <w:sz w:val="18"/>
                <w:szCs w:val="18"/>
              </w:rPr>
              <w:t>警戒宣言が発せられた場合の組織編成</w:t>
            </w:r>
          </w:p>
        </w:tc>
        <w:tc>
          <w:tcPr>
            <w:tcW w:w="3947" w:type="dxa"/>
            <w:tcBorders>
              <w:top w:val="single" w:sz="12" w:space="0" w:color="auto"/>
              <w:bottom w:val="single" w:sz="12" w:space="0" w:color="auto"/>
              <w:right w:val="single" w:sz="12" w:space="0" w:color="auto"/>
            </w:tcBorders>
            <w:shd w:val="clear" w:color="auto" w:fill="D9D9D9"/>
          </w:tcPr>
          <w:p w:rsidR="00EB79B2" w:rsidRPr="00E274CD" w:rsidRDefault="00EB79B2" w:rsidP="00EB79B2">
            <w:pPr>
              <w:spacing w:line="260" w:lineRule="exact"/>
              <w:jc w:val="center"/>
              <w:textAlignment w:val="center"/>
              <w:rPr>
                <w:sz w:val="18"/>
                <w:szCs w:val="18"/>
              </w:rPr>
            </w:pPr>
            <w:r w:rsidRPr="00E274CD">
              <w:rPr>
                <w:rFonts w:hint="eastAsia"/>
                <w:sz w:val="18"/>
                <w:szCs w:val="18"/>
              </w:rPr>
              <w:t>警戒宣言が発せられた場合の任務</w:t>
            </w:r>
          </w:p>
        </w:tc>
      </w:tr>
      <w:tr w:rsidR="00EB79B2">
        <w:tc>
          <w:tcPr>
            <w:tcW w:w="2000" w:type="dxa"/>
            <w:tcBorders>
              <w:top w:val="single" w:sz="12" w:space="0" w:color="auto"/>
              <w:left w:val="single" w:sz="12" w:space="0" w:color="auto"/>
              <w:right w:val="single" w:sz="12" w:space="0" w:color="auto"/>
            </w:tcBorders>
            <w:shd w:val="clear" w:color="auto" w:fill="D9D9D9"/>
            <w:vAlign w:val="center"/>
          </w:tcPr>
          <w:p w:rsidR="00EB79B2" w:rsidRPr="00E274CD" w:rsidRDefault="00EB79B2" w:rsidP="00EB79B2">
            <w:pPr>
              <w:spacing w:line="260" w:lineRule="exact"/>
              <w:jc w:val="distribute"/>
              <w:textAlignment w:val="center"/>
              <w:rPr>
                <w:sz w:val="18"/>
                <w:szCs w:val="18"/>
              </w:rPr>
            </w:pPr>
            <w:r w:rsidRPr="00E274CD">
              <w:rPr>
                <w:rFonts w:hint="eastAsia"/>
                <w:sz w:val="18"/>
                <w:szCs w:val="18"/>
              </w:rPr>
              <w:t>通報連絡（情報）班</w:t>
            </w:r>
          </w:p>
        </w:tc>
        <w:tc>
          <w:tcPr>
            <w:tcW w:w="4156" w:type="dxa"/>
            <w:tcBorders>
              <w:top w:val="single" w:sz="12" w:space="0" w:color="auto"/>
              <w:left w:val="single" w:sz="12" w:space="0" w:color="auto"/>
              <w:right w:val="double" w:sz="4"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防火対象物本部隊への通報連絡及び隣接する他の防火対象物地区隊への連絡</w:t>
            </w:r>
          </w:p>
        </w:tc>
        <w:tc>
          <w:tcPr>
            <w:tcW w:w="3947" w:type="dxa"/>
            <w:tcBorders>
              <w:top w:val="single" w:sz="12" w:space="0" w:color="auto"/>
              <w:left w:val="double" w:sz="4"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通報連絡（情報）担当は、情報収集担当として編成する。</w:t>
            </w:r>
          </w:p>
        </w:tc>
        <w:tc>
          <w:tcPr>
            <w:tcW w:w="3947" w:type="dxa"/>
            <w:tcBorders>
              <w:top w:val="single" w:sz="12" w:space="0" w:color="auto"/>
              <w:right w:val="single" w:sz="12"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テレビ、ラジオ等により情報を収集する。</w:t>
            </w:r>
          </w:p>
        </w:tc>
      </w:tr>
      <w:tr w:rsidR="00EB79B2">
        <w:tc>
          <w:tcPr>
            <w:tcW w:w="2000" w:type="dxa"/>
            <w:tcBorders>
              <w:left w:val="single" w:sz="12" w:space="0" w:color="auto"/>
              <w:right w:val="single" w:sz="12" w:space="0" w:color="auto"/>
            </w:tcBorders>
            <w:shd w:val="clear" w:color="auto" w:fill="D9D9D9"/>
            <w:vAlign w:val="center"/>
          </w:tcPr>
          <w:p w:rsidR="00EB79B2" w:rsidRPr="00E274CD" w:rsidRDefault="00EB79B2" w:rsidP="00EB79B2">
            <w:pPr>
              <w:spacing w:line="260" w:lineRule="exact"/>
              <w:jc w:val="distribute"/>
              <w:textAlignment w:val="center"/>
              <w:rPr>
                <w:sz w:val="18"/>
                <w:szCs w:val="18"/>
              </w:rPr>
            </w:pPr>
            <w:r w:rsidRPr="00E274CD">
              <w:rPr>
                <w:rFonts w:hint="eastAsia"/>
                <w:sz w:val="18"/>
                <w:szCs w:val="18"/>
              </w:rPr>
              <w:t>初期消火班</w:t>
            </w:r>
          </w:p>
        </w:tc>
        <w:tc>
          <w:tcPr>
            <w:tcW w:w="4156" w:type="dxa"/>
            <w:tcBorders>
              <w:left w:val="single" w:sz="12" w:space="0" w:color="auto"/>
              <w:right w:val="double" w:sz="4"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消火器等による初期消火及び本部隊初期消火班の誘導</w:t>
            </w:r>
          </w:p>
        </w:tc>
        <w:tc>
          <w:tcPr>
            <w:tcW w:w="3947" w:type="dxa"/>
            <w:tcBorders>
              <w:left w:val="double" w:sz="4"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初期消火班は、点検担当として編成する。</w:t>
            </w:r>
          </w:p>
        </w:tc>
        <w:tc>
          <w:tcPr>
            <w:tcW w:w="3947" w:type="dxa"/>
            <w:tcBorders>
              <w:right w:val="single" w:sz="12"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担当区域の転倒、落下防止措置を講じる。</w:t>
            </w:r>
          </w:p>
        </w:tc>
      </w:tr>
      <w:tr w:rsidR="00EB79B2">
        <w:tc>
          <w:tcPr>
            <w:tcW w:w="2000" w:type="dxa"/>
            <w:tcBorders>
              <w:left w:val="single" w:sz="12" w:space="0" w:color="auto"/>
              <w:right w:val="single" w:sz="12" w:space="0" w:color="auto"/>
            </w:tcBorders>
            <w:shd w:val="clear" w:color="auto" w:fill="D9D9D9"/>
            <w:vAlign w:val="center"/>
          </w:tcPr>
          <w:p w:rsidR="00EB79B2" w:rsidRPr="00E274CD" w:rsidRDefault="00EB79B2" w:rsidP="00EB79B2">
            <w:pPr>
              <w:spacing w:line="260" w:lineRule="exact"/>
              <w:jc w:val="distribute"/>
              <w:textAlignment w:val="center"/>
              <w:rPr>
                <w:sz w:val="18"/>
                <w:szCs w:val="18"/>
              </w:rPr>
            </w:pPr>
            <w:r w:rsidRPr="00E274CD">
              <w:rPr>
                <w:rFonts w:hint="eastAsia"/>
                <w:sz w:val="18"/>
                <w:szCs w:val="18"/>
              </w:rPr>
              <w:t>避難誘導班</w:t>
            </w:r>
          </w:p>
        </w:tc>
        <w:tc>
          <w:tcPr>
            <w:tcW w:w="4156" w:type="dxa"/>
            <w:tcBorders>
              <w:left w:val="single" w:sz="12" w:space="0" w:color="auto"/>
              <w:right w:val="double" w:sz="4"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出火時における避難者の誘導</w:t>
            </w:r>
          </w:p>
        </w:tc>
        <w:tc>
          <w:tcPr>
            <w:tcW w:w="3947" w:type="dxa"/>
            <w:tcBorders>
              <w:left w:val="double" w:sz="4"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避難誘導班は、平常時と同様の編成とする。</w:t>
            </w:r>
          </w:p>
        </w:tc>
        <w:tc>
          <w:tcPr>
            <w:tcW w:w="3947" w:type="dxa"/>
            <w:tcBorders>
              <w:right w:val="single" w:sz="12"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本部の指揮により、避難誘導を行う。</w:t>
            </w:r>
          </w:p>
        </w:tc>
      </w:tr>
      <w:tr w:rsidR="00EB79B2">
        <w:tc>
          <w:tcPr>
            <w:tcW w:w="2000" w:type="dxa"/>
            <w:tcBorders>
              <w:left w:val="single" w:sz="12" w:space="0" w:color="auto"/>
              <w:right w:val="single" w:sz="12" w:space="0" w:color="auto"/>
            </w:tcBorders>
            <w:shd w:val="clear" w:color="auto" w:fill="D9D9D9"/>
            <w:vAlign w:val="center"/>
          </w:tcPr>
          <w:p w:rsidR="00EB79B2" w:rsidRPr="00E274CD" w:rsidRDefault="00EB79B2" w:rsidP="00EB79B2">
            <w:pPr>
              <w:spacing w:line="260" w:lineRule="exact"/>
              <w:jc w:val="distribute"/>
              <w:textAlignment w:val="center"/>
              <w:rPr>
                <w:sz w:val="18"/>
                <w:szCs w:val="18"/>
              </w:rPr>
            </w:pPr>
            <w:r w:rsidRPr="00E274CD">
              <w:rPr>
                <w:rFonts w:hint="eastAsia"/>
                <w:sz w:val="18"/>
                <w:szCs w:val="18"/>
              </w:rPr>
              <w:t>応急救護班</w:t>
            </w:r>
          </w:p>
        </w:tc>
        <w:tc>
          <w:tcPr>
            <w:tcW w:w="4156" w:type="dxa"/>
            <w:tcBorders>
              <w:left w:val="single" w:sz="12" w:space="0" w:color="auto"/>
              <w:right w:val="double" w:sz="4"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救出及び負傷者に対する応急処置</w:t>
            </w:r>
          </w:p>
        </w:tc>
        <w:tc>
          <w:tcPr>
            <w:tcW w:w="3947" w:type="dxa"/>
            <w:tcBorders>
              <w:left w:val="double" w:sz="4"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応急救護班は、応急措置担当として編成する。</w:t>
            </w:r>
          </w:p>
        </w:tc>
        <w:tc>
          <w:tcPr>
            <w:tcW w:w="3947" w:type="dxa"/>
            <w:tcBorders>
              <w:right w:val="single" w:sz="12"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危険箇所の補強、整備を行う。</w:t>
            </w:r>
          </w:p>
        </w:tc>
      </w:tr>
      <w:tr w:rsidR="00EB79B2">
        <w:tc>
          <w:tcPr>
            <w:tcW w:w="2000" w:type="dxa"/>
            <w:tcBorders>
              <w:left w:val="single" w:sz="12" w:space="0" w:color="auto"/>
              <w:bottom w:val="single" w:sz="12" w:space="0" w:color="auto"/>
              <w:right w:val="single" w:sz="12" w:space="0" w:color="auto"/>
            </w:tcBorders>
            <w:shd w:val="clear" w:color="auto" w:fill="D9D9D9"/>
            <w:vAlign w:val="center"/>
          </w:tcPr>
          <w:p w:rsidR="00EB79B2" w:rsidRPr="00E274CD" w:rsidRDefault="00EB79B2" w:rsidP="00EB79B2">
            <w:pPr>
              <w:spacing w:line="260" w:lineRule="exact"/>
              <w:jc w:val="distribute"/>
              <w:textAlignment w:val="center"/>
              <w:rPr>
                <w:sz w:val="18"/>
                <w:szCs w:val="18"/>
              </w:rPr>
            </w:pPr>
            <w:r w:rsidRPr="00E274CD">
              <w:rPr>
                <w:rFonts w:hint="eastAsia"/>
                <w:sz w:val="18"/>
                <w:szCs w:val="18"/>
              </w:rPr>
              <w:t>安全防護班</w:t>
            </w:r>
          </w:p>
        </w:tc>
        <w:tc>
          <w:tcPr>
            <w:tcW w:w="4156" w:type="dxa"/>
            <w:tcBorders>
              <w:left w:val="single" w:sz="12" w:space="0" w:color="auto"/>
              <w:bottom w:val="single" w:sz="12" w:space="0" w:color="auto"/>
              <w:right w:val="double" w:sz="4"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水損防止、電気、ガス等の安全措置及び防火戸、防火シャッターの操作</w:t>
            </w:r>
          </w:p>
        </w:tc>
        <w:tc>
          <w:tcPr>
            <w:tcW w:w="3947" w:type="dxa"/>
            <w:tcBorders>
              <w:left w:val="double" w:sz="4" w:space="0" w:color="auto"/>
              <w:bottom w:val="single" w:sz="12"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安全防護班は、点検担当として編成する。</w:t>
            </w:r>
          </w:p>
        </w:tc>
        <w:tc>
          <w:tcPr>
            <w:tcW w:w="3947" w:type="dxa"/>
            <w:tcBorders>
              <w:bottom w:val="single" w:sz="12" w:space="0" w:color="auto"/>
              <w:right w:val="single" w:sz="12" w:space="0" w:color="auto"/>
            </w:tcBorders>
          </w:tcPr>
          <w:p w:rsidR="00EB79B2" w:rsidRPr="00E274CD" w:rsidRDefault="00EB79B2" w:rsidP="00EB79B2">
            <w:pPr>
              <w:spacing w:line="260" w:lineRule="exact"/>
              <w:ind w:firstLineChars="100" w:firstLine="180"/>
              <w:textAlignment w:val="center"/>
              <w:rPr>
                <w:sz w:val="18"/>
                <w:szCs w:val="18"/>
              </w:rPr>
            </w:pPr>
            <w:r w:rsidRPr="00E274CD">
              <w:rPr>
                <w:rFonts w:hint="eastAsia"/>
                <w:sz w:val="18"/>
                <w:szCs w:val="18"/>
              </w:rPr>
              <w:t>上記の初期消火班の任務に同じ。</w:t>
            </w:r>
          </w:p>
        </w:tc>
      </w:tr>
    </w:tbl>
    <w:p w:rsidR="00EB79B2" w:rsidRDefault="00EB79B2" w:rsidP="00EB79B2">
      <w:pPr>
        <w:widowControl/>
        <w:jc w:val="left"/>
        <w:rPr>
          <w:u w:val="single"/>
        </w:rPr>
      </w:pPr>
    </w:p>
    <w:p w:rsidR="00EB79B2" w:rsidRPr="00223D00" w:rsidRDefault="00EB79B2" w:rsidP="00894BCC">
      <w:pPr>
        <w:spacing w:line="0" w:lineRule="atLeast"/>
        <w:ind w:rightChars="454" w:right="953"/>
        <w:rPr>
          <w:rFonts w:hint="eastAsia"/>
          <w:sz w:val="20"/>
          <w:szCs w:val="20"/>
        </w:rPr>
      </w:pPr>
    </w:p>
    <w:p w:rsidR="00EB79B2" w:rsidRPr="00596989" w:rsidRDefault="00EB79B2" w:rsidP="00EB79B2">
      <w:pPr>
        <w:tabs>
          <w:tab w:val="left" w:pos="1470"/>
        </w:tabs>
        <w:rPr>
          <w:rFonts w:ascii="ＭＳ ゴシック" w:eastAsia="ＭＳ ゴシック" w:hint="eastAsia"/>
          <w:sz w:val="22"/>
        </w:rPr>
        <w:sectPr w:rsidR="00EB79B2" w:rsidRPr="00596989" w:rsidSect="00EB79B2">
          <w:footerReference w:type="even" r:id="rId12"/>
          <w:footerReference w:type="default" r:id="rId13"/>
          <w:pgSz w:w="16838" w:h="11906" w:orient="landscape" w:code="9"/>
          <w:pgMar w:top="1134" w:right="992" w:bottom="992" w:left="851" w:header="851" w:footer="454" w:gutter="0"/>
          <w:cols w:space="425"/>
          <w:docGrid w:type="linesAndChars" w:linePitch="360"/>
        </w:sectPr>
      </w:pPr>
    </w:p>
    <w:p w:rsidR="00EB79B2" w:rsidRDefault="00EB79B2" w:rsidP="00EB79B2">
      <w:pPr>
        <w:widowControl/>
        <w:jc w:val="left"/>
        <w:rPr>
          <w:rFonts w:ascii="ＭＳ ゴシック" w:eastAsia="ＭＳ ゴシック" w:hAnsi="ＭＳ ゴシック"/>
          <w:sz w:val="18"/>
          <w:szCs w:val="18"/>
        </w:rPr>
      </w:pPr>
      <w:r w:rsidRPr="00D72A1E">
        <w:rPr>
          <w:rFonts w:ascii="ＭＳ ゴシック" w:eastAsia="ＭＳ ゴシック" w:hint="eastAsia"/>
          <w:color w:val="FF0000"/>
          <w:sz w:val="22"/>
          <w:u w:color="FF0000"/>
        </w:rPr>
        <w:lastRenderedPageBreak/>
        <w:t>▲</w:t>
      </w:r>
      <w:r w:rsidRPr="00D72A1E">
        <w:rPr>
          <w:rFonts w:ascii="ＭＳ ゴシック" w:eastAsia="ＭＳ ゴシック" w:hint="eastAsia"/>
          <w:sz w:val="22"/>
          <w:u w:color="FF0000"/>
        </w:rPr>
        <w:t>別表８</w:t>
      </w:r>
      <w:r w:rsidRPr="007316AD">
        <w:rPr>
          <w:rFonts w:ascii="ＭＳ ゴシック" w:eastAsia="ＭＳ ゴシック" w:hAnsi="ＭＳ ゴシック" w:hint="eastAsia"/>
          <w:sz w:val="18"/>
          <w:szCs w:val="18"/>
        </w:rPr>
        <w:t>（営業時間内と自衛消防隊の組織編成及び活動要領が異なる場合）</w:t>
      </w:r>
    </w:p>
    <w:p w:rsidR="00EB79B2" w:rsidRPr="00C90FC6" w:rsidRDefault="00EB79B2" w:rsidP="00EB79B2">
      <w:pPr>
        <w:widowControl/>
        <w:jc w:val="left"/>
        <w:rPr>
          <w:rFonts w:ascii="ＭＳ ゴシック" w:eastAsia="ＭＳ ゴシック" w:hAnsi="ＭＳ ゴシック" w:hint="eastAsia"/>
          <w:color w:val="FF0000"/>
        </w:rPr>
      </w:pPr>
    </w:p>
    <w:p w:rsidR="00EB79B2" w:rsidRDefault="00EB79B2" w:rsidP="00EB79B2">
      <w:pPr>
        <w:jc w:val="center"/>
        <w:rPr>
          <w:rFonts w:ascii="ＭＳ ゴシック" w:eastAsia="ＭＳ ゴシック"/>
        </w:rPr>
      </w:pPr>
      <w:r>
        <w:rPr>
          <w:rFonts w:ascii="ＭＳ ゴシック" w:eastAsia="ＭＳ ゴシック" w:hint="eastAsia"/>
        </w:rPr>
        <w:t>営業時間外等の自衛消防隊の組織編成表及び活動要領</w:t>
      </w:r>
    </w:p>
    <w:p w:rsidR="00EB79B2" w:rsidRDefault="00EB79B2" w:rsidP="00EB79B2">
      <w:pPr>
        <w:rPr>
          <w:rFonts w:ascii="ＭＳ ゴシック" w:eastAsia="ＭＳ ゴシック" w:hAnsi="ＭＳ ゴシック"/>
          <w:sz w:val="22"/>
        </w:rPr>
      </w:pPr>
    </w:p>
    <w:p w:rsidR="00EB79B2" w:rsidRPr="00C17827" w:rsidRDefault="00EB79B2" w:rsidP="00EB79B2">
      <w:pPr>
        <w:rPr>
          <w:rFonts w:ascii="ＭＳ ゴシック" w:eastAsia="ＭＳ ゴシック" w:hAnsi="ＭＳ ゴシック"/>
          <w:sz w:val="22"/>
        </w:rPr>
      </w:pPr>
      <w:r w:rsidRPr="00C17827">
        <w:rPr>
          <w:rFonts w:ascii="ＭＳ ゴシック" w:eastAsia="ＭＳ ゴシック" w:hAnsi="ＭＳ ゴシック" w:hint="eastAsia"/>
          <w:sz w:val="22"/>
        </w:rPr>
        <w:t>１　休日の指揮体制</w:t>
      </w:r>
    </w:p>
    <w:p w:rsidR="00EB79B2" w:rsidRPr="0010593F" w:rsidRDefault="00EB79B2" w:rsidP="00EB79B2">
      <w:pPr>
        <w:rPr>
          <w:rFonts w:ascii="ＭＳ ゴシック" w:eastAsia="ＭＳ ゴシック" w:hAnsi="ＭＳ ゴシック"/>
          <w:color w:val="FF0000"/>
          <w:sz w:val="22"/>
        </w:rPr>
      </w:pPr>
    </w:p>
    <w:p w:rsidR="00EB79B2" w:rsidRPr="0010593F" w:rsidRDefault="00EB79B2" w:rsidP="00EB79B2">
      <w:pPr>
        <w:rPr>
          <w:rFonts w:ascii="ＭＳ ゴシック" w:eastAsia="ＭＳ ゴシック" w:hAnsi="ＭＳ ゴシック"/>
          <w:color w:val="FF0000"/>
          <w:sz w:val="22"/>
        </w:rPr>
      </w:pPr>
    </w:p>
    <w:p w:rsidR="00EB79B2" w:rsidRPr="0010593F" w:rsidRDefault="00295003" w:rsidP="00EB79B2">
      <w:pPr>
        <w:rPr>
          <w:rFonts w:ascii="ＭＳ ゴシック" w:eastAsia="ＭＳ ゴシック" w:hAnsi="ＭＳ ゴシック"/>
          <w:color w:val="FF0000"/>
          <w:sz w:val="22"/>
        </w:rPr>
      </w:pPr>
      <w:r>
        <w:rPr>
          <w:rFonts w:ascii="ＭＳ ゴシック" w:eastAsia="ＭＳ ゴシック" w:hAnsi="ＭＳ ゴシック"/>
          <w:noProof/>
          <w:color w:val="FF0000"/>
          <w:sz w:val="22"/>
        </w:rPr>
        <w:pict>
          <v:shape id="_x0000_s1046" type="#_x0000_t202" style="position:absolute;left:0;text-align:left;margin-left:369.65pt;margin-top:13.4pt;width:72.45pt;height:26.9pt;z-index:3;mso-wrap-edited:f" filled="f" stroked="f">
            <v:textbox style="mso-next-textbox:#_x0000_s1046">
              <w:txbxContent>
                <w:p w:rsidR="00894BCC" w:rsidRPr="0010593F" w:rsidRDefault="00894BCC" w:rsidP="00EB79B2">
                  <w:pPr>
                    <w:rPr>
                      <w:color w:val="FF0000"/>
                    </w:rPr>
                  </w:pPr>
                </w:p>
              </w:txbxContent>
            </v:textbox>
          </v:shape>
        </w:pict>
      </w:r>
      <w:r>
        <w:rPr>
          <w:rFonts w:ascii="ＭＳ ゴシック" w:eastAsia="ＭＳ ゴシック" w:hAnsi="ＭＳ ゴシック"/>
          <w:noProof/>
          <w:color w:val="FF0000"/>
          <w:sz w:val="22"/>
        </w:rPr>
        <w:pict>
          <v:shape id="_x0000_s1045" type="#_x0000_t202" style="position:absolute;left:0;text-align:left;margin-left:53.5pt;margin-top:11.45pt;width:70.25pt;height:26.9pt;z-index:2;mso-wrap-edited:f" filled="f" stroked="f">
            <v:textbox style="mso-next-textbox:#_x0000_s1045">
              <w:txbxContent>
                <w:p w:rsidR="00894BCC" w:rsidRPr="0010593F" w:rsidRDefault="00894BCC" w:rsidP="00EB79B2">
                  <w:pPr>
                    <w:pStyle w:val="af4"/>
                    <w:spacing w:line="240" w:lineRule="auto"/>
                    <w:rPr>
                      <w:rFonts w:ascii="Century" w:eastAsia="ＭＳ 明朝"/>
                      <w:color w:val="FF0000"/>
                    </w:rPr>
                  </w:pPr>
                </w:p>
              </w:txbxContent>
            </v:textbox>
          </v:shape>
        </w:pict>
      </w:r>
    </w:p>
    <w:p w:rsidR="00EB79B2" w:rsidRPr="0010593F" w:rsidRDefault="00EB79B2" w:rsidP="00EB79B2">
      <w:pPr>
        <w:rPr>
          <w:rFonts w:ascii="ＭＳ ゴシック" w:eastAsia="ＭＳ ゴシック" w:hAnsi="ＭＳ ゴシック"/>
          <w:color w:val="FF0000"/>
          <w:sz w:val="22"/>
        </w:rPr>
      </w:pPr>
    </w:p>
    <w:p w:rsidR="00EB79B2" w:rsidRPr="0010593F" w:rsidRDefault="00EB79B2" w:rsidP="00EB79B2">
      <w:pPr>
        <w:rPr>
          <w:rFonts w:ascii="ＭＳ ゴシック" w:eastAsia="ＭＳ ゴシック" w:hAnsi="ＭＳ ゴシック"/>
          <w:color w:val="FF0000"/>
          <w:sz w:val="22"/>
        </w:rPr>
      </w:pPr>
    </w:p>
    <w:p w:rsidR="00EB79B2" w:rsidRPr="0010593F" w:rsidRDefault="00EB79B2" w:rsidP="00EB79B2">
      <w:pPr>
        <w:rPr>
          <w:rFonts w:ascii="ＭＳ ゴシック" w:eastAsia="ＭＳ ゴシック" w:hAnsi="ＭＳ ゴシック"/>
          <w:color w:val="FF0000"/>
          <w:sz w:val="22"/>
        </w:rPr>
      </w:pPr>
    </w:p>
    <w:p w:rsidR="00EB79B2" w:rsidRPr="0010593F" w:rsidRDefault="00EB79B2" w:rsidP="00EB79B2">
      <w:pPr>
        <w:rPr>
          <w:rFonts w:ascii="ＭＳ ゴシック" w:eastAsia="ＭＳ ゴシック" w:hAnsi="ＭＳ ゴシック" w:hint="eastAsia"/>
          <w:color w:val="FF0000"/>
          <w:sz w:val="22"/>
        </w:rPr>
      </w:pPr>
    </w:p>
    <w:p w:rsidR="00EB79B2" w:rsidRPr="0010593F" w:rsidRDefault="00EB79B2" w:rsidP="00EB79B2">
      <w:pPr>
        <w:rPr>
          <w:rFonts w:ascii="ＭＳ ゴシック" w:eastAsia="ＭＳ ゴシック" w:hAnsi="ＭＳ ゴシック"/>
          <w:color w:val="FF0000"/>
          <w:sz w:val="22"/>
        </w:rPr>
      </w:pPr>
    </w:p>
    <w:p w:rsidR="00EB79B2" w:rsidRDefault="00B36CE8" w:rsidP="00EB79B2">
      <w:pPr>
        <w:rPr>
          <w:rFonts w:ascii="ＭＳ ゴシック" w:eastAsia="ＭＳ ゴシック" w:hAnsi="ＭＳ ゴシック"/>
          <w:sz w:val="22"/>
        </w:rPr>
      </w:pPr>
      <w:r>
        <w:rPr>
          <w:rFonts w:ascii="ＭＳ ゴシック" w:eastAsia="ＭＳ ゴシック" w:hAnsi="ＭＳ ゴシック"/>
          <w:sz w:val="22"/>
        </w:rPr>
        <w:tab/>
      </w:r>
    </w:p>
    <w:p w:rsidR="00B36CE8" w:rsidRDefault="00B36CE8" w:rsidP="00EB79B2">
      <w:pPr>
        <w:rPr>
          <w:rFonts w:ascii="ＭＳ ゴシック" w:eastAsia="ＭＳ ゴシック" w:hAnsi="ＭＳ ゴシック" w:hint="eastAsia"/>
          <w:sz w:val="22"/>
        </w:rPr>
      </w:pPr>
    </w:p>
    <w:p w:rsidR="00EB79B2" w:rsidRDefault="00EB79B2"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sz w:val="22"/>
        </w:rPr>
      </w:pPr>
      <w:r>
        <w:rPr>
          <w:rFonts w:ascii="ＭＳ ゴシック" w:eastAsia="ＭＳ ゴシック" w:hAnsi="ＭＳ ゴシック" w:hint="eastAsia"/>
          <w:sz w:val="22"/>
        </w:rPr>
        <w:t>２　夜間の指揮体制</w:t>
      </w:r>
    </w:p>
    <w:p w:rsidR="00894BCC" w:rsidRDefault="00295003" w:rsidP="00B36CE8">
      <w:pPr>
        <w:tabs>
          <w:tab w:val="left" w:pos="5416"/>
        </w:tabs>
        <w:rPr>
          <w:rFonts w:ascii="ＭＳ ゴシック" w:eastAsia="ＭＳ ゴシック" w:hAnsi="ＭＳ ゴシック" w:hint="eastAsia"/>
          <w:sz w:val="22"/>
        </w:rPr>
      </w:pPr>
      <w:r>
        <w:rPr>
          <w:rFonts w:ascii="ＭＳ ゴシック" w:eastAsia="ＭＳ ゴシック" w:hAnsi="ＭＳ ゴシック"/>
          <w:noProof/>
          <w:sz w:val="22"/>
        </w:rPr>
        <w:pict>
          <v:shape id="_x0000_s1035" type="#_x0000_t202" style="position:absolute;left:0;text-align:left;margin-left:365pt;margin-top:.9pt;width:86pt;height:26.9pt;z-index:4;mso-wrap-edited:f" filled="f" stroked="f">
            <v:textbox style="mso-next-textbox:#_x0000_s1035">
              <w:txbxContent>
                <w:p w:rsidR="00894BCC" w:rsidRPr="00E73EF0" w:rsidRDefault="00894BCC" w:rsidP="00EB79B2">
                  <w:pPr>
                    <w:rPr>
                      <w:color w:val="FF0000"/>
                    </w:rPr>
                  </w:pPr>
                </w:p>
              </w:txbxContent>
            </v:textbox>
          </v:shape>
        </w:pict>
      </w:r>
      <w:r w:rsidR="00B36CE8">
        <w:rPr>
          <w:rFonts w:ascii="ＭＳ ゴシック" w:eastAsia="ＭＳ ゴシック" w:hAnsi="ＭＳ ゴシック"/>
          <w:sz w:val="22"/>
        </w:rPr>
        <w:tab/>
      </w:r>
    </w:p>
    <w:p w:rsidR="00EB79B2" w:rsidRDefault="00EB79B2"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sz w:val="22"/>
        </w:rPr>
      </w:pPr>
    </w:p>
    <w:p w:rsidR="00894BCC" w:rsidRDefault="00894BCC"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sz w:val="22"/>
        </w:rPr>
      </w:pPr>
    </w:p>
    <w:p w:rsidR="00B36CE8" w:rsidRDefault="00B36CE8" w:rsidP="00EB79B2">
      <w:pPr>
        <w:rPr>
          <w:rFonts w:ascii="ＭＳ ゴシック" w:eastAsia="ＭＳ ゴシック" w:hAnsi="ＭＳ ゴシック" w:hint="eastAsia"/>
          <w:sz w:val="22"/>
        </w:rPr>
      </w:pPr>
    </w:p>
    <w:p w:rsidR="00EB79B2" w:rsidRDefault="00EB79B2"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sz w:val="22"/>
        </w:rPr>
      </w:pPr>
    </w:p>
    <w:p w:rsidR="00EB79B2" w:rsidRDefault="00EB79B2" w:rsidP="00EB79B2">
      <w:pPr>
        <w:rPr>
          <w:rFonts w:ascii="ＭＳ ゴシック" w:eastAsia="ＭＳ ゴシック" w:hAnsi="ＭＳ ゴシック" w:hint="eastAsia"/>
          <w:sz w:val="22"/>
        </w:rPr>
      </w:pPr>
    </w:p>
    <w:p w:rsidR="00EB79B2" w:rsidRDefault="00EB79B2" w:rsidP="00EB79B2">
      <w:pPr>
        <w:rPr>
          <w:rFonts w:ascii="ＭＳ ゴシック" w:eastAsia="ＭＳ ゴシック" w:hAnsi="ＭＳ ゴシック"/>
          <w:sz w:val="22"/>
        </w:rPr>
      </w:pPr>
      <w:r>
        <w:rPr>
          <w:rFonts w:ascii="ＭＳ ゴシック" w:eastAsia="ＭＳ ゴシック" w:hAnsi="ＭＳ ゴシック" w:hint="eastAsia"/>
          <w:sz w:val="22"/>
        </w:rPr>
        <w:t>３　活動要領</w:t>
      </w:r>
    </w:p>
    <w:p w:rsidR="00EB79B2" w:rsidRPr="00343BE3" w:rsidRDefault="00EB79B2" w:rsidP="00EB79B2">
      <w:pPr>
        <w:pStyle w:val="12"/>
        <w:ind w:leftChars="121" w:left="483" w:rightChars="-97" w:right="-204" w:hangingChars="127" w:hanging="229"/>
        <w:rPr>
          <w:rFonts w:hAnsi="ＭＳ 明朝"/>
          <w:sz w:val="21"/>
          <w:szCs w:val="21"/>
        </w:rPr>
      </w:pPr>
      <w:r>
        <w:rPr>
          <w:rFonts w:hAnsi="ＭＳ 明朝" w:hint="eastAsia"/>
        </w:rPr>
        <w:t xml:space="preserve">⑴　</w:t>
      </w:r>
      <w:r w:rsidRPr="00343BE3">
        <w:rPr>
          <w:rFonts w:hAnsi="ＭＳ 明朝" w:hint="eastAsia"/>
          <w:sz w:val="21"/>
          <w:szCs w:val="21"/>
        </w:rPr>
        <w:t>火災を発見した場合は、直ちに消防機関に通報後、初期消火活動を行うとともに、ビル内残留者に火災の発生を知らせ、自衛消防隊長、防火・防災管理者等関係者に別に定める緊急連絡網により急報するものとする。</w:t>
      </w:r>
    </w:p>
    <w:p w:rsidR="00EB79B2" w:rsidRPr="00343BE3" w:rsidRDefault="00EB79B2" w:rsidP="00EB79B2">
      <w:pPr>
        <w:pStyle w:val="12"/>
        <w:ind w:leftChars="121" w:left="521" w:rightChars="-97" w:right="-204" w:hangingChars="127" w:hanging="267"/>
        <w:rPr>
          <w:rFonts w:hAnsi="ＭＳ 明朝"/>
          <w:sz w:val="21"/>
          <w:szCs w:val="21"/>
        </w:rPr>
      </w:pPr>
      <w:r w:rsidRPr="00343BE3">
        <w:rPr>
          <w:rFonts w:hAnsi="ＭＳ 明朝" w:hint="eastAsia"/>
          <w:sz w:val="21"/>
          <w:szCs w:val="21"/>
        </w:rPr>
        <w:t>⑵　消防隊に対しては、火災発見の状況、延焼状況等の情報及び資料等を速やかに提供するとともに、出火場所への誘導を行う。</w:t>
      </w:r>
    </w:p>
    <w:p w:rsidR="00EB79B2" w:rsidRPr="00343BE3" w:rsidRDefault="00EB79B2" w:rsidP="00EB79B2">
      <w:pPr>
        <w:pStyle w:val="12"/>
        <w:ind w:leftChars="122" w:left="495" w:rightChars="-97" w:right="-204" w:hangingChars="114" w:hanging="239"/>
        <w:rPr>
          <w:rFonts w:hAnsi="ＭＳ 明朝"/>
          <w:sz w:val="21"/>
          <w:szCs w:val="21"/>
        </w:rPr>
      </w:pPr>
      <w:r w:rsidRPr="00343BE3">
        <w:rPr>
          <w:rFonts w:hAnsi="ＭＳ 明朝" w:hint="eastAsia"/>
          <w:sz w:val="21"/>
          <w:szCs w:val="21"/>
        </w:rPr>
        <w:t>⑶　活動に際しては、在館中の事業所の従業員が協力するものとする。</w:t>
      </w:r>
    </w:p>
    <w:p w:rsidR="00EB79B2" w:rsidRPr="00D47A0E" w:rsidRDefault="00D47A0E" w:rsidP="00D47A0E">
      <w:pPr>
        <w:pStyle w:val="12"/>
        <w:ind w:leftChars="122" w:left="495" w:rightChars="-97" w:right="-204" w:hangingChars="114" w:hanging="239"/>
        <w:rPr>
          <w:rFonts w:hAnsi="ＭＳ 明朝" w:hint="eastAsia"/>
          <w:sz w:val="21"/>
          <w:szCs w:val="21"/>
        </w:rPr>
      </w:pPr>
      <w:r>
        <w:rPr>
          <w:rFonts w:hAnsi="ＭＳ 明朝" w:hint="eastAsia"/>
          <w:sz w:val="21"/>
          <w:szCs w:val="21"/>
        </w:rPr>
        <w:t xml:space="preserve">⑷　</w:t>
      </w:r>
      <w:r w:rsidRPr="00D47A0E">
        <w:rPr>
          <w:rFonts w:hAnsi="ＭＳ 明朝" w:hint="eastAsia"/>
          <w:sz w:val="21"/>
          <w:szCs w:val="21"/>
        </w:rPr>
        <w:t>休日、夜間などの営業時間外等の無人時に事業所火災直接通報又は代理通報を行う場合は、火災発生等の連絡を受けた防火・防災管理者等が現場に駆け付ける体制を確保する。</w:t>
      </w:r>
    </w:p>
    <w:p w:rsidR="00D47A0E" w:rsidRDefault="00D47A0E" w:rsidP="00EB79B2">
      <w:pPr>
        <w:pStyle w:val="aff1"/>
        <w:ind w:left="363" w:firstLine="204"/>
        <w:rPr>
          <w:rFonts w:hAnsi="ＭＳ 明朝"/>
          <w:sz w:val="21"/>
          <w:szCs w:val="21"/>
        </w:rPr>
      </w:pPr>
    </w:p>
    <w:p w:rsidR="00EB79B2" w:rsidRPr="00343BE3" w:rsidRDefault="00EB79B2" w:rsidP="00EB79B2">
      <w:pPr>
        <w:pStyle w:val="aff1"/>
        <w:ind w:left="363" w:firstLine="204"/>
        <w:rPr>
          <w:rFonts w:hAnsi="ＭＳ 明朝"/>
          <w:sz w:val="21"/>
          <w:szCs w:val="21"/>
        </w:rPr>
      </w:pPr>
      <w:r w:rsidRPr="00343BE3">
        <w:rPr>
          <w:rFonts w:hAnsi="ＭＳ 明朝" w:hint="eastAsia"/>
          <w:sz w:val="21"/>
          <w:szCs w:val="21"/>
        </w:rPr>
        <w:t xml:space="preserve">（緊急連絡先）　</w:t>
      </w:r>
      <w:r w:rsidRPr="00343BE3">
        <w:rPr>
          <w:rFonts w:hAnsi="ＭＳ 明朝" w:hint="eastAsia"/>
          <w:sz w:val="21"/>
          <w:szCs w:val="21"/>
          <w:u w:val="single"/>
        </w:rPr>
        <w:t xml:space="preserve">　</w:t>
      </w:r>
      <w:r w:rsidR="00894BCC">
        <w:rPr>
          <w:rFonts w:hAnsi="ＭＳ 明朝" w:hint="eastAsia"/>
          <w:color w:val="FF0000"/>
          <w:sz w:val="21"/>
          <w:szCs w:val="21"/>
          <w:u w:val="single" w:color="000000"/>
        </w:rPr>
        <w:t xml:space="preserve">　　　　　　　　　　　　　　　　　　　　　　　　　　　　　　　　　　　　　</w:t>
      </w:r>
      <w:r w:rsidRPr="00343BE3">
        <w:rPr>
          <w:rFonts w:hAnsi="ＭＳ 明朝" w:hint="eastAsia"/>
          <w:sz w:val="21"/>
          <w:szCs w:val="21"/>
          <w:u w:val="single"/>
        </w:rPr>
        <w:t xml:space="preserve">　　</w:t>
      </w:r>
    </w:p>
    <w:p w:rsidR="00894BCC" w:rsidRDefault="00894BCC" w:rsidP="00894BCC">
      <w:pPr>
        <w:ind w:right="880"/>
        <w:rPr>
          <w:rFonts w:hAnsi="ＭＳ 明朝"/>
          <w:sz w:val="22"/>
        </w:rPr>
      </w:pPr>
    </w:p>
    <w:p w:rsidR="00894BCC" w:rsidRDefault="00894BCC" w:rsidP="00894BCC">
      <w:pPr>
        <w:ind w:right="880"/>
        <w:rPr>
          <w:rFonts w:hAnsi="ＭＳ 明朝"/>
          <w:sz w:val="22"/>
        </w:rPr>
      </w:pPr>
    </w:p>
    <w:p w:rsidR="00894BCC" w:rsidRDefault="00894BCC" w:rsidP="00894BCC">
      <w:pPr>
        <w:ind w:right="880"/>
        <w:rPr>
          <w:rFonts w:hAnsi="ＭＳ 明朝"/>
          <w:sz w:val="22"/>
        </w:rPr>
      </w:pPr>
    </w:p>
    <w:p w:rsidR="00EB79B2" w:rsidRDefault="00EB79B2" w:rsidP="00894BCC">
      <w:pPr>
        <w:ind w:right="880"/>
        <w:rPr>
          <w:rFonts w:ascii="ＭＳ ゴシック" w:eastAsia="ＭＳ ゴシック" w:hAnsi="ＭＳ ゴシック"/>
        </w:rPr>
      </w:pPr>
      <w:r>
        <w:rPr>
          <w:rFonts w:ascii="ＭＳ ゴシック" w:eastAsia="ＭＳ ゴシック" w:hAnsi="ＭＳ ゴシック"/>
        </w:rPr>
        <w:t xml:space="preserve"> </w:t>
      </w:r>
    </w:p>
    <w:p w:rsidR="00EB79B2" w:rsidRPr="004A5555" w:rsidRDefault="00EB79B2" w:rsidP="00EB79B2">
      <w:pPr>
        <w:widowControl/>
        <w:jc w:val="left"/>
        <w:rPr>
          <w:rFonts w:ascii="ＭＳ ゴシック" w:eastAsia="ＭＳ ゴシック" w:hAnsi="ＭＳ ゴシック"/>
          <w:sz w:val="22"/>
          <w:szCs w:val="22"/>
        </w:rPr>
      </w:pPr>
      <w:r w:rsidRPr="004A5555">
        <w:rPr>
          <w:rFonts w:ascii="ＭＳ ゴシック" w:eastAsia="ＭＳ ゴシック" w:hAnsi="ＭＳ ゴシック" w:hint="eastAsia"/>
          <w:sz w:val="22"/>
          <w:szCs w:val="22"/>
        </w:rPr>
        <w:lastRenderedPageBreak/>
        <w:t>別表</w:t>
      </w:r>
      <w:r>
        <w:rPr>
          <w:rFonts w:ascii="ＭＳ ゴシック" w:eastAsia="ＭＳ ゴシック" w:hAnsi="ＭＳ ゴシック" w:hint="eastAsia"/>
          <w:sz w:val="22"/>
          <w:szCs w:val="22"/>
        </w:rPr>
        <w:t>９</w:t>
      </w:r>
    </w:p>
    <w:p w:rsidR="00EB79B2" w:rsidRPr="007C5DCC" w:rsidRDefault="00894BCC" w:rsidP="00EB79B2">
      <w:pPr>
        <w:snapToGrid w:val="0"/>
        <w:spacing w:line="240" w:lineRule="atLeast"/>
        <w:ind w:left="1050" w:hangingChars="500" w:hanging="1050"/>
        <w:jc w:val="center"/>
        <w:rPr>
          <w:rFonts w:ascii="ＭＳ ゴシック" w:eastAsia="ＭＳ ゴシック" w:hAnsi="ＭＳ ゴシック"/>
        </w:rPr>
      </w:pPr>
      <w:r>
        <w:rPr>
          <w:rFonts w:ascii="ＭＳ ゴシック" w:eastAsia="ＭＳ ゴシック" w:hAnsi="ＭＳ ゴシック" w:hint="eastAsia"/>
        </w:rPr>
        <w:t>一斉帰宅抑制における従業員等のための備蓄</w:t>
      </w:r>
    </w:p>
    <w:tbl>
      <w:tblPr>
        <w:tblW w:w="0" w:type="auto"/>
        <w:tblInd w:w="69" w:type="dxa"/>
        <w:tblLayout w:type="fixed"/>
        <w:tblCellMar>
          <w:left w:w="99" w:type="dxa"/>
          <w:right w:w="99" w:type="dxa"/>
        </w:tblCellMar>
        <w:tblLook w:val="0000" w:firstRow="0" w:lastRow="0" w:firstColumn="0" w:lastColumn="0" w:noHBand="0" w:noVBand="0"/>
      </w:tblPr>
      <w:tblGrid>
        <w:gridCol w:w="1164"/>
        <w:gridCol w:w="1843"/>
        <w:gridCol w:w="2410"/>
        <w:gridCol w:w="3969"/>
      </w:tblGrid>
      <w:tr w:rsidR="00EB79B2" w:rsidRPr="001934BF" w:rsidTr="006B6A11">
        <w:trPr>
          <w:trHeight w:val="605"/>
        </w:trPr>
        <w:tc>
          <w:tcPr>
            <w:tcW w:w="1164" w:type="dxa"/>
            <w:tcBorders>
              <w:top w:val="single" w:sz="12" w:space="0" w:color="auto"/>
              <w:left w:val="single" w:sz="12" w:space="0" w:color="auto"/>
              <w:right w:val="single" w:sz="6" w:space="0" w:color="auto"/>
            </w:tcBorders>
            <w:shd w:val="clear" w:color="auto" w:fill="BFBFBF"/>
            <w:vAlign w:val="center"/>
          </w:tcPr>
          <w:p w:rsidR="00EB79B2" w:rsidRPr="00697474" w:rsidRDefault="00EB79B2" w:rsidP="00EB79B2">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697474">
              <w:rPr>
                <w:rFonts w:ascii="ＭＳ Ｐゴシック" w:eastAsia="ＭＳ Ｐゴシック" w:cs="ＭＳ Ｐゴシック" w:hint="eastAsia"/>
                <w:b/>
                <w:bCs/>
                <w:color w:val="000000"/>
                <w:kern w:val="0"/>
                <w:sz w:val="22"/>
                <w:szCs w:val="22"/>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rsidR="00EB79B2" w:rsidRPr="00697474" w:rsidRDefault="00EB79B2" w:rsidP="00EB79B2">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697474">
              <w:rPr>
                <w:rFonts w:ascii="ＭＳ Ｐゴシック" w:eastAsia="ＭＳ Ｐゴシック" w:cs="ＭＳ Ｐゴシック" w:hint="eastAsia"/>
                <w:b/>
                <w:bCs/>
                <w:color w:val="000000"/>
                <w:kern w:val="0"/>
                <w:sz w:val="22"/>
                <w:szCs w:val="22"/>
              </w:rPr>
              <w:t>備蓄品</w:t>
            </w:r>
          </w:p>
          <w:p w:rsidR="00EB79B2" w:rsidRPr="006E6E0A" w:rsidRDefault="00EB79B2" w:rsidP="00EB79B2">
            <w:pPr>
              <w:autoSpaceDE w:val="0"/>
              <w:autoSpaceDN w:val="0"/>
              <w:adjustRightInd w:val="0"/>
              <w:snapToGrid w:val="0"/>
              <w:jc w:val="center"/>
              <w:rPr>
                <w:rFonts w:ascii="ＭＳ Ｐゴシック" w:eastAsia="ＭＳ Ｐゴシック" w:cs="ＭＳ Ｐゴシック"/>
                <w:b/>
                <w:bCs/>
                <w:color w:val="FFFFFF"/>
                <w:kern w:val="0"/>
                <w:sz w:val="22"/>
                <w:szCs w:val="22"/>
              </w:rPr>
            </w:pPr>
            <w:r w:rsidRPr="00697474">
              <w:rPr>
                <w:rFonts w:ascii="ＭＳ Ｐゴシック" w:eastAsia="ＭＳ Ｐゴシック" w:cs="ＭＳ Ｐゴシック" w:hint="eastAsia"/>
                <w:b/>
                <w:bCs/>
                <w:color w:val="000000"/>
                <w:kern w:val="0"/>
                <w:sz w:val="22"/>
                <w:szCs w:val="22"/>
              </w:rPr>
              <w:t>（１人分</w:t>
            </w:r>
            <w:r w:rsidRPr="00697474">
              <w:rPr>
                <w:rFonts w:ascii="ＭＳ Ｐゴシック" w:eastAsia="ＭＳ Ｐゴシック" w:cs="ＭＳ Ｐゴシック"/>
                <w:b/>
                <w:bCs/>
                <w:color w:val="000000"/>
                <w:kern w:val="0"/>
                <w:sz w:val="22"/>
                <w:szCs w:val="22"/>
              </w:rPr>
              <w:t>/</w:t>
            </w:r>
            <w:r w:rsidRPr="00697474">
              <w:rPr>
                <w:rFonts w:ascii="ＭＳ Ｐゴシック" w:eastAsia="ＭＳ Ｐゴシック" w:cs="ＭＳ Ｐゴシック" w:hint="eastAsia"/>
                <w:b/>
                <w:bCs/>
                <w:color w:val="000000"/>
                <w:kern w:val="0"/>
                <w:sz w:val="22"/>
                <w:szCs w:val="22"/>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rsidR="00EB79B2" w:rsidRPr="006E6E0A" w:rsidRDefault="00894BCC" w:rsidP="00EB79B2">
            <w:pPr>
              <w:autoSpaceDE w:val="0"/>
              <w:autoSpaceDN w:val="0"/>
              <w:adjustRightInd w:val="0"/>
              <w:snapToGrid w:val="0"/>
              <w:jc w:val="center"/>
              <w:rPr>
                <w:rFonts w:ascii="ＭＳ Ｐゴシック" w:eastAsia="ＭＳ Ｐゴシック" w:cs="ＭＳ Ｐゴシック"/>
                <w:b/>
                <w:bCs/>
                <w:color w:val="FFFFFF"/>
                <w:kern w:val="0"/>
                <w:sz w:val="22"/>
                <w:szCs w:val="22"/>
              </w:rPr>
            </w:pPr>
            <w:r>
              <w:rPr>
                <w:rFonts w:hAnsi="ＭＳ 明朝" w:cs="ＭＳ Ｐゴシック" w:hint="eastAsia"/>
                <w:b/>
                <w:color w:val="FF0000"/>
                <w:kern w:val="0"/>
                <w:sz w:val="22"/>
                <w:szCs w:val="22"/>
                <w:u w:val="single" w:color="000000"/>
              </w:rPr>
              <w:t xml:space="preserve">　　</w:t>
            </w:r>
            <w:r w:rsidR="00EB79B2" w:rsidRPr="00697474">
              <w:rPr>
                <w:rFonts w:ascii="ＭＳ Ｐゴシック" w:eastAsia="ＭＳ Ｐゴシック" w:cs="ＭＳ Ｐゴシック" w:hint="eastAsia"/>
                <w:b/>
                <w:bCs/>
                <w:color w:val="000000"/>
                <w:kern w:val="0"/>
                <w:sz w:val="22"/>
                <w:szCs w:val="22"/>
              </w:rPr>
              <w:t>人</w:t>
            </w:r>
            <w:r w:rsidR="00EB79B2" w:rsidRPr="00697474">
              <w:rPr>
                <w:rFonts w:ascii="ＭＳ Ｐゴシック" w:eastAsia="ＭＳ Ｐゴシック" w:cs="ＭＳ Ｐゴシック"/>
                <w:b/>
                <w:bCs/>
                <w:color w:val="000000"/>
                <w:kern w:val="0"/>
                <w:sz w:val="22"/>
                <w:szCs w:val="22"/>
              </w:rPr>
              <w:t>/</w:t>
            </w:r>
            <w:r w:rsidR="00EB79B2" w:rsidRPr="00697474">
              <w:rPr>
                <w:rFonts w:ascii="ＭＳ Ｐゴシック" w:eastAsia="ＭＳ Ｐゴシック" w:cs="ＭＳ Ｐゴシック" w:hint="eastAsia"/>
                <w:b/>
                <w:bCs/>
                <w:color w:val="000000"/>
                <w:kern w:val="0"/>
                <w:sz w:val="22"/>
                <w:szCs w:val="22"/>
              </w:rPr>
              <w:t>３日分の備蓄量</w:t>
            </w:r>
          </w:p>
        </w:tc>
      </w:tr>
      <w:tr w:rsidR="00EB79B2" w:rsidRPr="001934BF" w:rsidTr="006B6A11">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rsidR="00EB79B2" w:rsidRDefault="00894BCC" w:rsidP="00EB79B2">
            <w:pPr>
              <w:autoSpaceDE w:val="0"/>
              <w:autoSpaceDN w:val="0"/>
              <w:adjustRightInd w:val="0"/>
              <w:jc w:val="right"/>
              <w:rPr>
                <w:rFonts w:ascii="ＭＳ Ｐゴシック" w:eastAsia="ＭＳ Ｐゴシック" w:cs="ＭＳ Ｐゴシック"/>
                <w:b/>
                <w:bCs/>
                <w:color w:val="000000"/>
                <w:kern w:val="0"/>
                <w:sz w:val="22"/>
              </w:rPr>
            </w:pPr>
            <w:r>
              <w:rPr>
                <w:rFonts w:hAnsi="ＭＳ 明朝" w:cs="ＭＳ Ｐゴシック" w:hint="eastAsia"/>
                <w:bCs/>
                <w:color w:val="FF0000"/>
                <w:kern w:val="0"/>
                <w:sz w:val="22"/>
                <w:u w:val="single" w:color="000000"/>
              </w:rPr>
              <w:t xml:space="preserve">　　</w:t>
            </w:r>
            <w:r w:rsidR="00EB79B2" w:rsidRPr="004A5555">
              <w:rPr>
                <w:rFonts w:hAnsi="ＭＳ 明朝" w:cs="ＭＳ Ｐゴシック" w:hint="eastAsia"/>
                <w:bCs/>
                <w:color w:val="FF0000"/>
                <w:kern w:val="0"/>
                <w:sz w:val="22"/>
                <w:u w:val="single" w:color="000000"/>
              </w:rPr>
              <w:t xml:space="preserve">　</w:t>
            </w:r>
            <w:r w:rsidR="00EB79B2" w:rsidRPr="001934BF">
              <w:rPr>
                <w:rFonts w:ascii="ＭＳ Ｐゴシック" w:eastAsia="ＭＳ Ｐゴシック" w:cs="ＭＳ Ｐゴシック" w:hint="eastAsia"/>
                <w:b/>
                <w:bCs/>
                <w:color w:val="000000"/>
                <w:kern w:val="0"/>
                <w:sz w:val="22"/>
              </w:rPr>
              <w:t>階</w:t>
            </w:r>
          </w:p>
          <w:p w:rsidR="00EB79B2" w:rsidRPr="004A5555" w:rsidRDefault="00894BCC" w:rsidP="00EB79B2">
            <w:pPr>
              <w:wordWrap w:val="0"/>
              <w:autoSpaceDE w:val="0"/>
              <w:autoSpaceDN w:val="0"/>
              <w:adjustRightInd w:val="0"/>
              <w:jc w:val="right"/>
              <w:rPr>
                <w:rFonts w:hAnsi="ＭＳ 明朝" w:cs="ＭＳ Ｐゴシック"/>
                <w:bCs/>
                <w:color w:val="FF0000"/>
                <w:kern w:val="0"/>
                <w:sz w:val="22"/>
                <w:u w:val="single" w:color="000000"/>
              </w:rPr>
            </w:pPr>
            <w:r>
              <w:rPr>
                <w:rFonts w:hAnsi="ＭＳ 明朝" w:cs="ＭＳ Ｐゴシック" w:hint="eastAsia"/>
                <w:bCs/>
                <w:color w:val="FF0000"/>
                <w:kern w:val="0"/>
                <w:sz w:val="22"/>
                <w:u w:val="single" w:color="000000"/>
              </w:rPr>
              <w:t xml:space="preserve">　　　</w:t>
            </w:r>
            <w:r w:rsidR="00EB79B2" w:rsidRPr="004A5555">
              <w:rPr>
                <w:rFonts w:hAnsi="ＭＳ 明朝" w:cs="ＭＳ Ｐゴシック" w:hint="eastAsia"/>
                <w:bCs/>
                <w:color w:val="FF0000"/>
                <w:kern w:val="0"/>
                <w:sz w:val="22"/>
                <w:u w:val="single" w:color="000000"/>
              </w:rPr>
              <w:t xml:space="preserve">　</w:t>
            </w:r>
          </w:p>
        </w:tc>
        <w:tc>
          <w:tcPr>
            <w:tcW w:w="1843" w:type="dxa"/>
            <w:vMerge w:val="restart"/>
            <w:tcBorders>
              <w:top w:val="doub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食料品</w:t>
            </w:r>
          </w:p>
        </w:tc>
        <w:tc>
          <w:tcPr>
            <w:tcW w:w="2410" w:type="dxa"/>
            <w:tcBorders>
              <w:top w:val="doub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Ｐゴシック" w:eastAsia="ＭＳ Ｐゴシック" w:cs="ＭＳ Ｐゴシック"/>
                <w:color w:val="000000"/>
                <w:kern w:val="0"/>
                <w:sz w:val="16"/>
                <w:szCs w:val="16"/>
              </w:rPr>
            </w:pPr>
            <w:r w:rsidRPr="00C06D95">
              <w:rPr>
                <w:rFonts w:ascii="ＭＳ Ｐゴシック" w:eastAsia="ＭＳ Ｐゴシック" w:cs="ＭＳ Ｐゴシック" w:hint="eastAsia"/>
                <w:color w:val="000000"/>
                <w:kern w:val="0"/>
                <w:szCs w:val="18"/>
              </w:rPr>
              <w:t>飲料水</w:t>
            </w:r>
          </w:p>
        </w:tc>
        <w:tc>
          <w:tcPr>
            <w:tcW w:w="2410" w:type="dxa"/>
            <w:tcBorders>
              <w:top w:val="single" w:sz="6" w:space="0" w:color="auto"/>
              <w:left w:val="single" w:sz="6" w:space="0" w:color="auto"/>
              <w:bottom w:val="single" w:sz="6" w:space="0" w:color="auto"/>
              <w:right w:val="single" w:sz="4"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救急医療薬品類</w:t>
            </w: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1A708C" w:rsidP="00EB79B2">
            <w:pPr>
              <w:autoSpaceDE w:val="0"/>
              <w:autoSpaceDN w:val="0"/>
              <w:adjustRightInd w:val="0"/>
              <w:jc w:val="center"/>
              <w:rPr>
                <w:rFonts w:ascii="ＭＳ Ｐゴシック" w:eastAsia="ＭＳ Ｐゴシック" w:cs="ＭＳ Ｐゴシック"/>
                <w:color w:val="000000"/>
                <w:kern w:val="0"/>
                <w:szCs w:val="18"/>
              </w:rPr>
            </w:pPr>
            <w:r>
              <w:rPr>
                <w:rFonts w:ascii="ＭＳ Ｐゴシック" w:eastAsia="ＭＳ Ｐゴシック" w:cs="ＭＳ Ｐゴシック" w:hint="eastAsia"/>
                <w:color w:val="000000"/>
                <w:kern w:val="0"/>
                <w:szCs w:val="18"/>
              </w:rPr>
              <w:t>要配慮者</w:t>
            </w:r>
            <w:r w:rsidR="00EB79B2" w:rsidRPr="001934BF">
              <w:rPr>
                <w:rFonts w:ascii="ＭＳ Ｐゴシック" w:eastAsia="ＭＳ Ｐゴシック" w:cs="ＭＳ Ｐゴシック" w:hint="eastAsia"/>
                <w:color w:val="000000"/>
                <w:kern w:val="0"/>
                <w:szCs w:val="18"/>
              </w:rPr>
              <w:t>用</w:t>
            </w: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その他の物資</w:t>
            </w: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D81203" w:rsidRDefault="00EB79B2" w:rsidP="00EB79B2">
            <w:pPr>
              <w:adjustRightInd w:val="0"/>
              <w:snapToGrid w:val="0"/>
              <w:rPr>
                <w:rFonts w:hAnsi="ＭＳ 明朝" w:cs="ＭＳ Ｐゴシック"/>
                <w:b/>
                <w:color w:val="FF0000"/>
                <w:sz w:val="16"/>
                <w:szCs w:val="16"/>
              </w:rPr>
            </w:pPr>
          </w:p>
        </w:tc>
      </w:tr>
      <w:tr w:rsidR="00EB79B2" w:rsidRPr="001934BF" w:rsidTr="006B6A11">
        <w:trPr>
          <w:trHeight w:val="170"/>
        </w:trPr>
        <w:tc>
          <w:tcPr>
            <w:tcW w:w="1164" w:type="dxa"/>
            <w:vMerge/>
            <w:tcBorders>
              <w:left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EB79B2" w:rsidRPr="004A5555" w:rsidRDefault="00EB79B2" w:rsidP="00EB79B2">
            <w:pPr>
              <w:adjustRightInd w:val="0"/>
              <w:snapToGrid w:val="0"/>
              <w:rPr>
                <w:rFonts w:ascii="ＭＳ ゴシック" w:eastAsia="ＭＳ ゴシック" w:hAnsi="ＭＳ ゴシック" w:cs="ＭＳ Ｐゴシック"/>
                <w:bCs/>
                <w:color w:val="FF0000"/>
                <w:sz w:val="16"/>
                <w:szCs w:val="16"/>
              </w:rPr>
            </w:pPr>
          </w:p>
        </w:tc>
      </w:tr>
      <w:tr w:rsidR="00EB79B2" w:rsidRPr="001934BF" w:rsidTr="006B6A11">
        <w:trPr>
          <w:trHeight w:val="170"/>
        </w:trPr>
        <w:tc>
          <w:tcPr>
            <w:tcW w:w="1164" w:type="dxa"/>
            <w:vMerge/>
            <w:tcBorders>
              <w:left w:val="single" w:sz="12" w:space="0" w:color="auto"/>
              <w:bottom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12" w:space="0" w:color="auto"/>
              <w:right w:val="single" w:sz="6" w:space="0" w:color="auto"/>
            </w:tcBorders>
            <w:shd w:val="clear" w:color="auto" w:fill="D9D9D9"/>
          </w:tcPr>
          <w:p w:rsidR="00EB79B2" w:rsidRPr="001934BF" w:rsidRDefault="00EB79B2" w:rsidP="00EB79B2">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12" w:space="0" w:color="auto"/>
              <w:right w:val="single" w:sz="6" w:space="0" w:color="auto"/>
            </w:tcBorders>
          </w:tcPr>
          <w:p w:rsidR="00EB79B2" w:rsidRPr="001934BF" w:rsidRDefault="00EB79B2" w:rsidP="00EB79B2">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12" w:space="0" w:color="auto"/>
              <w:right w:val="single" w:sz="12" w:space="0" w:color="auto"/>
            </w:tcBorders>
            <w:vAlign w:val="center"/>
          </w:tcPr>
          <w:p w:rsidR="00EB79B2" w:rsidRPr="004A5555" w:rsidRDefault="00EB79B2" w:rsidP="00EB79B2">
            <w:pPr>
              <w:adjustRightInd w:val="0"/>
              <w:snapToGrid w:val="0"/>
              <w:rPr>
                <w:rFonts w:ascii="ＭＳ ゴシック" w:eastAsia="ＭＳ ゴシック" w:hAnsi="ＭＳ ゴシック" w:cs="ＭＳ Ｐゴシック"/>
                <w:bCs/>
                <w:color w:val="FF0000"/>
                <w:sz w:val="16"/>
                <w:szCs w:val="16"/>
              </w:rPr>
            </w:pPr>
          </w:p>
        </w:tc>
      </w:tr>
      <w:tr w:rsidR="00EB79B2" w:rsidRPr="001934BF" w:rsidTr="006B6A11">
        <w:trPr>
          <w:trHeight w:val="534"/>
        </w:trPr>
        <w:tc>
          <w:tcPr>
            <w:tcW w:w="1164" w:type="dxa"/>
            <w:tcBorders>
              <w:top w:val="single" w:sz="12" w:space="0" w:color="auto"/>
              <w:left w:val="single" w:sz="12" w:space="0" w:color="auto"/>
              <w:right w:val="single" w:sz="6" w:space="0" w:color="auto"/>
            </w:tcBorders>
            <w:shd w:val="clear" w:color="auto" w:fill="BFBFBF"/>
            <w:vAlign w:val="center"/>
          </w:tcPr>
          <w:p w:rsidR="00EB79B2" w:rsidRPr="00697474" w:rsidRDefault="00EB79B2" w:rsidP="00EB79B2">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697474">
              <w:rPr>
                <w:rFonts w:ascii="ＭＳ Ｐゴシック" w:eastAsia="ＭＳ Ｐゴシック" w:cs="ＭＳ Ｐゴシック" w:hint="eastAsia"/>
                <w:b/>
                <w:bCs/>
                <w:color w:val="000000"/>
                <w:kern w:val="0"/>
                <w:sz w:val="22"/>
                <w:szCs w:val="22"/>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rsidR="00EB79B2" w:rsidRPr="00697474" w:rsidRDefault="00EB79B2" w:rsidP="00EB79B2">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697474">
              <w:rPr>
                <w:rFonts w:ascii="ＭＳ Ｐゴシック" w:eastAsia="ＭＳ Ｐゴシック" w:cs="ＭＳ Ｐゴシック" w:hint="eastAsia"/>
                <w:b/>
                <w:bCs/>
                <w:color w:val="000000"/>
                <w:kern w:val="0"/>
                <w:sz w:val="22"/>
                <w:szCs w:val="22"/>
              </w:rPr>
              <w:t>備蓄品</w:t>
            </w:r>
          </w:p>
          <w:p w:rsidR="00EB79B2" w:rsidRPr="00697474" w:rsidRDefault="00EB79B2" w:rsidP="00EB79B2">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697474">
              <w:rPr>
                <w:rFonts w:ascii="ＭＳ Ｐゴシック" w:eastAsia="ＭＳ Ｐゴシック" w:cs="ＭＳ Ｐゴシック" w:hint="eastAsia"/>
                <w:b/>
                <w:bCs/>
                <w:color w:val="000000"/>
                <w:kern w:val="0"/>
                <w:sz w:val="22"/>
                <w:szCs w:val="22"/>
              </w:rPr>
              <w:t>（１人分</w:t>
            </w:r>
            <w:r w:rsidRPr="00697474">
              <w:rPr>
                <w:rFonts w:ascii="ＭＳ Ｐゴシック" w:eastAsia="ＭＳ Ｐゴシック" w:cs="ＭＳ Ｐゴシック"/>
                <w:b/>
                <w:bCs/>
                <w:color w:val="000000"/>
                <w:kern w:val="0"/>
                <w:sz w:val="22"/>
                <w:szCs w:val="22"/>
              </w:rPr>
              <w:t>/</w:t>
            </w:r>
            <w:r w:rsidRPr="00697474">
              <w:rPr>
                <w:rFonts w:ascii="ＭＳ Ｐゴシック" w:eastAsia="ＭＳ Ｐゴシック" w:cs="ＭＳ Ｐゴシック" w:hint="eastAsia"/>
                <w:b/>
                <w:bCs/>
                <w:color w:val="000000"/>
                <w:kern w:val="0"/>
                <w:sz w:val="22"/>
                <w:szCs w:val="22"/>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rsidR="00EB79B2" w:rsidRPr="00C06D95" w:rsidRDefault="00894BCC" w:rsidP="00EB79B2">
            <w:pPr>
              <w:autoSpaceDE w:val="0"/>
              <w:autoSpaceDN w:val="0"/>
              <w:adjustRightInd w:val="0"/>
              <w:snapToGrid w:val="0"/>
              <w:jc w:val="center"/>
              <w:rPr>
                <w:rFonts w:ascii="ＭＳ Ｐゴシック" w:eastAsia="ＭＳ Ｐゴシック" w:cs="ＭＳ Ｐゴシック"/>
                <w:b/>
                <w:bCs/>
                <w:color w:val="000000"/>
                <w:kern w:val="0"/>
                <w:sz w:val="22"/>
                <w:szCs w:val="22"/>
              </w:rPr>
            </w:pPr>
            <w:r>
              <w:rPr>
                <w:rFonts w:hAnsi="ＭＳ 明朝" w:cs="ＭＳ Ｐゴシック" w:hint="eastAsia"/>
                <w:b/>
                <w:color w:val="FF0000"/>
                <w:kern w:val="0"/>
                <w:sz w:val="22"/>
                <w:szCs w:val="22"/>
                <w:u w:val="single" w:color="000000"/>
              </w:rPr>
              <w:t xml:space="preserve">　　</w:t>
            </w:r>
            <w:r w:rsidR="00D81203" w:rsidRPr="00697474">
              <w:rPr>
                <w:rFonts w:ascii="ＭＳ Ｐゴシック" w:eastAsia="ＭＳ Ｐゴシック" w:cs="ＭＳ Ｐゴシック" w:hint="eastAsia"/>
                <w:b/>
                <w:bCs/>
                <w:color w:val="000000"/>
                <w:kern w:val="0"/>
                <w:sz w:val="22"/>
                <w:szCs w:val="22"/>
              </w:rPr>
              <w:t>人</w:t>
            </w:r>
            <w:r w:rsidR="00EB79B2" w:rsidRPr="00C06D95">
              <w:rPr>
                <w:rFonts w:ascii="ＭＳ Ｐゴシック" w:eastAsia="ＭＳ Ｐゴシック" w:cs="ＭＳ Ｐゴシック"/>
                <w:b/>
                <w:bCs/>
                <w:color w:val="000000"/>
                <w:kern w:val="0"/>
                <w:sz w:val="22"/>
                <w:szCs w:val="22"/>
              </w:rPr>
              <w:t>/</w:t>
            </w:r>
            <w:r w:rsidR="00EB79B2" w:rsidRPr="00C06D95">
              <w:rPr>
                <w:rFonts w:ascii="ＭＳ Ｐゴシック" w:eastAsia="ＭＳ Ｐゴシック" w:cs="ＭＳ Ｐゴシック" w:hint="eastAsia"/>
                <w:b/>
                <w:bCs/>
                <w:color w:val="000000"/>
                <w:kern w:val="0"/>
                <w:sz w:val="22"/>
                <w:szCs w:val="22"/>
              </w:rPr>
              <w:t>３日分の備蓄量</w:t>
            </w:r>
          </w:p>
        </w:tc>
      </w:tr>
      <w:tr w:rsidR="00894BCC" w:rsidRPr="001934BF" w:rsidTr="006B6A11">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rsidR="00894BCC" w:rsidRDefault="00894BCC" w:rsidP="00894BCC">
            <w:pPr>
              <w:autoSpaceDE w:val="0"/>
              <w:autoSpaceDN w:val="0"/>
              <w:adjustRightInd w:val="0"/>
              <w:jc w:val="right"/>
              <w:rPr>
                <w:rFonts w:ascii="ＭＳ Ｐゴシック" w:eastAsia="ＭＳ Ｐゴシック" w:cs="ＭＳ Ｐゴシック"/>
                <w:b/>
                <w:bCs/>
                <w:color w:val="000000"/>
                <w:kern w:val="0"/>
                <w:sz w:val="22"/>
              </w:rPr>
            </w:pPr>
            <w:r>
              <w:rPr>
                <w:rFonts w:hAnsi="ＭＳ 明朝" w:cs="ＭＳ Ｐゴシック" w:hint="eastAsia"/>
                <w:bCs/>
                <w:color w:val="FF0000"/>
                <w:kern w:val="0"/>
                <w:sz w:val="22"/>
                <w:u w:val="single" w:color="000000"/>
              </w:rPr>
              <w:t xml:space="preserve">　　</w:t>
            </w:r>
            <w:r w:rsidRPr="004A5555">
              <w:rPr>
                <w:rFonts w:hAnsi="ＭＳ 明朝" w:cs="ＭＳ Ｐゴシック" w:hint="eastAsia"/>
                <w:bCs/>
                <w:color w:val="FF0000"/>
                <w:kern w:val="0"/>
                <w:sz w:val="22"/>
                <w:u w:val="single" w:color="000000"/>
              </w:rPr>
              <w:t xml:space="preserve">　</w:t>
            </w:r>
            <w:r w:rsidRPr="001934BF">
              <w:rPr>
                <w:rFonts w:ascii="ＭＳ Ｐゴシック" w:eastAsia="ＭＳ Ｐゴシック" w:cs="ＭＳ Ｐゴシック" w:hint="eastAsia"/>
                <w:b/>
                <w:bCs/>
                <w:color w:val="000000"/>
                <w:kern w:val="0"/>
                <w:sz w:val="22"/>
              </w:rPr>
              <w:t>階</w:t>
            </w:r>
          </w:p>
          <w:p w:rsidR="00894BCC" w:rsidRPr="004A5555" w:rsidRDefault="00894BCC" w:rsidP="00894BCC">
            <w:pPr>
              <w:wordWrap w:val="0"/>
              <w:autoSpaceDE w:val="0"/>
              <w:autoSpaceDN w:val="0"/>
              <w:adjustRightInd w:val="0"/>
              <w:jc w:val="right"/>
              <w:rPr>
                <w:rFonts w:hAnsi="ＭＳ 明朝" w:cs="ＭＳ Ｐゴシック"/>
                <w:bCs/>
                <w:color w:val="FF0000"/>
                <w:kern w:val="0"/>
                <w:sz w:val="22"/>
                <w:u w:val="single" w:color="000000"/>
              </w:rPr>
            </w:pPr>
            <w:r>
              <w:rPr>
                <w:rFonts w:hAnsi="ＭＳ 明朝" w:cs="ＭＳ Ｐゴシック" w:hint="eastAsia"/>
                <w:bCs/>
                <w:color w:val="FF0000"/>
                <w:kern w:val="0"/>
                <w:sz w:val="22"/>
                <w:u w:val="single" w:color="000000"/>
              </w:rPr>
              <w:t xml:space="preserve">　　　</w:t>
            </w:r>
            <w:r w:rsidRPr="004A5555">
              <w:rPr>
                <w:rFonts w:hAnsi="ＭＳ 明朝" w:cs="ＭＳ Ｐゴシック" w:hint="eastAsia"/>
                <w:bCs/>
                <w:color w:val="FF0000"/>
                <w:kern w:val="0"/>
                <w:sz w:val="22"/>
                <w:u w:val="single" w:color="000000"/>
              </w:rPr>
              <w:t xml:space="preserve">　</w:t>
            </w:r>
          </w:p>
        </w:tc>
        <w:tc>
          <w:tcPr>
            <w:tcW w:w="1843" w:type="dxa"/>
            <w:vMerge w:val="restart"/>
            <w:tcBorders>
              <w:top w:val="double" w:sz="6" w:space="0" w:color="auto"/>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食料品</w:t>
            </w:r>
          </w:p>
        </w:tc>
        <w:tc>
          <w:tcPr>
            <w:tcW w:w="2410" w:type="dxa"/>
            <w:tcBorders>
              <w:top w:val="doub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snapToGri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飲料水</w:t>
            </w:r>
          </w:p>
        </w:tc>
        <w:tc>
          <w:tcPr>
            <w:tcW w:w="2410" w:type="dxa"/>
            <w:tcBorders>
              <w:top w:val="single" w:sz="6" w:space="0" w:color="auto"/>
              <w:left w:val="single" w:sz="6" w:space="0" w:color="auto"/>
              <w:bottom w:val="single" w:sz="6" w:space="0" w:color="auto"/>
              <w:right w:val="single" w:sz="4"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救急医療薬品類</w:t>
            </w: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r>
              <w:rPr>
                <w:rFonts w:ascii="ＭＳ Ｐゴシック" w:eastAsia="ＭＳ Ｐゴシック" w:cs="ＭＳ Ｐゴシック" w:hint="eastAsia"/>
                <w:color w:val="000000"/>
                <w:kern w:val="0"/>
                <w:szCs w:val="18"/>
              </w:rPr>
              <w:t>要配慮者</w:t>
            </w:r>
            <w:r w:rsidRPr="001934BF">
              <w:rPr>
                <w:rFonts w:ascii="ＭＳ Ｐゴシック" w:eastAsia="ＭＳ Ｐゴシック" w:cs="ＭＳ Ｐゴシック" w:hint="eastAsia"/>
                <w:color w:val="000000"/>
                <w:kern w:val="0"/>
                <w:szCs w:val="18"/>
              </w:rPr>
              <w:t>用</w:t>
            </w: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その他の物資</w:t>
            </w: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D81203" w:rsidRDefault="00894BCC" w:rsidP="00894BCC">
            <w:pPr>
              <w:adjustRightInd w:val="0"/>
              <w:snapToGrid w:val="0"/>
              <w:rPr>
                <w:rFonts w:hAnsi="ＭＳ 明朝" w:cs="ＭＳ Ｐゴシック"/>
                <w:b/>
                <w:color w:val="FF0000"/>
                <w:sz w:val="16"/>
                <w:szCs w:val="16"/>
              </w:rPr>
            </w:pPr>
          </w:p>
        </w:tc>
      </w:tr>
      <w:tr w:rsidR="00894BCC" w:rsidRPr="001934BF" w:rsidTr="006B6A11">
        <w:trPr>
          <w:trHeight w:val="170"/>
        </w:trPr>
        <w:tc>
          <w:tcPr>
            <w:tcW w:w="1164" w:type="dxa"/>
            <w:vMerge/>
            <w:tcBorders>
              <w:left w:val="single" w:sz="12"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4A5555" w:rsidRDefault="00894BCC" w:rsidP="00894BCC">
            <w:pPr>
              <w:adjustRightInd w:val="0"/>
              <w:snapToGrid w:val="0"/>
              <w:rPr>
                <w:rFonts w:ascii="ＭＳ ゴシック" w:eastAsia="ＭＳ ゴシック" w:hAnsi="ＭＳ ゴシック" w:cs="ＭＳ Ｐゴシック"/>
                <w:bCs/>
                <w:color w:val="FF0000"/>
                <w:sz w:val="16"/>
                <w:szCs w:val="16"/>
              </w:rPr>
            </w:pPr>
          </w:p>
        </w:tc>
      </w:tr>
      <w:tr w:rsidR="00894BCC" w:rsidRPr="001934BF" w:rsidTr="006B6A11">
        <w:trPr>
          <w:trHeight w:val="170"/>
        </w:trPr>
        <w:tc>
          <w:tcPr>
            <w:tcW w:w="1164" w:type="dxa"/>
            <w:vMerge/>
            <w:tcBorders>
              <w:left w:val="single" w:sz="12" w:space="0" w:color="auto"/>
              <w:bottom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tcPr>
          <w:p w:rsidR="00894BCC" w:rsidRPr="001934BF" w:rsidRDefault="00894BCC" w:rsidP="00894BCC">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94BCC" w:rsidRPr="001934BF" w:rsidRDefault="00894BCC" w:rsidP="00894BCC">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894BCC" w:rsidRPr="004A5555" w:rsidRDefault="00894BCC" w:rsidP="00894BCC">
            <w:pPr>
              <w:adjustRightInd w:val="0"/>
              <w:snapToGrid w:val="0"/>
              <w:rPr>
                <w:rFonts w:ascii="ＭＳ ゴシック" w:eastAsia="ＭＳ ゴシック" w:hAnsi="ＭＳ ゴシック" w:cs="ＭＳ Ｐゴシック"/>
                <w:bCs/>
                <w:color w:val="FF0000"/>
                <w:sz w:val="16"/>
                <w:szCs w:val="16"/>
              </w:rPr>
            </w:pPr>
          </w:p>
        </w:tc>
      </w:tr>
    </w:tbl>
    <w:p w:rsidR="00EB79B2" w:rsidRPr="00C90FC6" w:rsidRDefault="00EB79B2" w:rsidP="00EB79B2">
      <w:pPr>
        <w:pStyle w:val="12"/>
        <w:ind w:leftChars="172" w:left="509" w:rightChars="-97" w:right="-204" w:hangingChars="82" w:hanging="148"/>
        <w:rPr>
          <w:rFonts w:ascii="ＭＳ ゴシック" w:eastAsia="ＭＳ ゴシック" w:hAnsi="ＭＳ ゴシック"/>
          <w:color w:val="FF0000"/>
        </w:rPr>
      </w:pPr>
    </w:p>
    <w:p w:rsidR="00EB79B2" w:rsidRDefault="00EB79B2" w:rsidP="00EB79B2">
      <w:pPr>
        <w:snapToGrid w:val="0"/>
        <w:spacing w:line="240" w:lineRule="atLeast"/>
        <w:ind w:left="1050" w:hangingChars="500" w:hanging="1050"/>
        <w:jc w:val="center"/>
        <w:rPr>
          <w:rFonts w:ascii="ＭＳ ゴシック" w:eastAsia="ＭＳ ゴシック" w:hAnsi="ＭＳ ゴシック"/>
        </w:rPr>
        <w:sectPr w:rsidR="00EB79B2" w:rsidSect="00EB79B2">
          <w:pgSz w:w="11906" w:h="16838" w:code="9"/>
          <w:pgMar w:top="992" w:right="992" w:bottom="567" w:left="1134" w:header="720" w:footer="0" w:gutter="0"/>
          <w:cols w:space="720"/>
          <w:noEndnote/>
          <w:docGrid w:type="lines" w:linePitch="326"/>
        </w:sectPr>
      </w:pPr>
    </w:p>
    <w:p w:rsidR="00EB79B2" w:rsidRDefault="00EB79B2" w:rsidP="00EB79B2">
      <w:pPr>
        <w:snapToGrid w:val="0"/>
        <w:spacing w:line="240" w:lineRule="atLeast"/>
        <w:ind w:left="1050" w:hangingChars="500" w:hanging="1050"/>
        <w:jc w:val="center"/>
        <w:rPr>
          <w:rFonts w:ascii="ＭＳ ゴシック" w:eastAsia="ＭＳ ゴシック" w:hAnsi="ＭＳ ゴシック"/>
        </w:rPr>
        <w:sectPr w:rsidR="00EB79B2" w:rsidSect="00EB79B2">
          <w:type w:val="continuous"/>
          <w:pgSz w:w="11906" w:h="16838" w:code="9"/>
          <w:pgMar w:top="992" w:right="992" w:bottom="567" w:left="1134" w:header="720" w:footer="720" w:gutter="0"/>
          <w:cols w:space="720"/>
          <w:noEndnote/>
          <w:docGrid w:type="lines" w:linePitch="326"/>
        </w:sectPr>
      </w:pPr>
    </w:p>
    <w:p w:rsidR="00EB79B2" w:rsidRPr="00DE2F72" w:rsidRDefault="00EB79B2" w:rsidP="00EB79B2">
      <w:pPr>
        <w:snapToGrid w:val="0"/>
        <w:spacing w:line="240" w:lineRule="atLeast"/>
        <w:ind w:left="1100" w:hangingChars="500" w:hanging="1100"/>
        <w:jc w:val="left"/>
        <w:rPr>
          <w:rFonts w:ascii="ＭＳ ゴシック" w:eastAsia="ＭＳ ゴシック" w:hAnsi="ＭＳ ゴシック"/>
          <w:sz w:val="22"/>
          <w:szCs w:val="22"/>
        </w:rPr>
      </w:pPr>
      <w:r w:rsidRPr="00DE2F72">
        <w:rPr>
          <w:rFonts w:ascii="ＭＳ ゴシック" w:eastAsia="ＭＳ ゴシック" w:hAnsi="ＭＳ ゴシック" w:hint="eastAsia"/>
          <w:sz w:val="22"/>
          <w:szCs w:val="22"/>
        </w:rPr>
        <w:lastRenderedPageBreak/>
        <w:t>別表１０</w:t>
      </w:r>
    </w:p>
    <w:p w:rsidR="00EB79B2" w:rsidRPr="008C46D3" w:rsidRDefault="00EB79B2" w:rsidP="00EB79B2">
      <w:pPr>
        <w:snapToGrid w:val="0"/>
        <w:spacing w:line="240" w:lineRule="atLeast"/>
        <w:ind w:left="1050" w:hangingChars="500" w:hanging="1050"/>
        <w:jc w:val="center"/>
        <w:rPr>
          <w:rFonts w:ascii="ＭＳ ゴシック" w:eastAsia="ＭＳ ゴシック" w:hAnsi="ＭＳ ゴシック"/>
        </w:rPr>
      </w:pPr>
      <w:r>
        <w:rPr>
          <w:rFonts w:ascii="ＭＳ ゴシック" w:eastAsia="ＭＳ ゴシック" w:hAnsi="ＭＳ ゴシック" w:hint="eastAsia"/>
        </w:rPr>
        <w:t>施設の安全点検のためのチェックリスト</w:t>
      </w:r>
    </w:p>
    <w:tbl>
      <w:tblPr>
        <w:tblW w:w="9811" w:type="dxa"/>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410"/>
      </w:tblGrid>
      <w:tr w:rsidR="00EB79B2" w:rsidRPr="001934BF">
        <w:trPr>
          <w:trHeight w:val="695"/>
        </w:trPr>
        <w:tc>
          <w:tcPr>
            <w:tcW w:w="2167" w:type="dxa"/>
            <w:gridSpan w:val="2"/>
            <w:tcBorders>
              <w:top w:val="single" w:sz="6" w:space="0" w:color="auto"/>
              <w:left w:val="single" w:sz="6" w:space="0" w:color="auto"/>
              <w:bottom w:val="single" w:sz="6" w:space="0" w:color="auto"/>
              <w:right w:val="single" w:sz="6" w:space="0" w:color="auto"/>
            </w:tcBorders>
            <w:shd w:val="clear" w:color="969696" w:fill="D9D9D9"/>
            <w:vAlign w:val="center"/>
          </w:tcPr>
          <w:p w:rsidR="00EB79B2" w:rsidRPr="00322E81" w:rsidRDefault="00EB79B2" w:rsidP="00EB79B2">
            <w:pPr>
              <w:autoSpaceDE w:val="0"/>
              <w:autoSpaceDN w:val="0"/>
              <w:adjustRightInd w:val="0"/>
              <w:jc w:val="center"/>
              <w:rPr>
                <w:rFonts w:ascii="ＭＳ ゴシック" w:eastAsia="ＭＳ ゴシック" w:cs="ＭＳ ゴシック"/>
                <w:bCs/>
                <w:color w:val="000000"/>
                <w:kern w:val="0"/>
                <w:sz w:val="20"/>
                <w:szCs w:val="20"/>
              </w:rPr>
            </w:pPr>
            <w:r w:rsidRPr="00322E81">
              <w:rPr>
                <w:rFonts w:ascii="ＭＳ ゴシック" w:eastAsia="ＭＳ ゴシック" w:cs="ＭＳ ゴシック" w:hint="eastAsia"/>
                <w:bCs/>
                <w:color w:val="000000"/>
                <w:kern w:val="0"/>
                <w:sz w:val="20"/>
                <w:szCs w:val="20"/>
              </w:rPr>
              <w:t>点検項目</w:t>
            </w:r>
          </w:p>
        </w:tc>
        <w:tc>
          <w:tcPr>
            <w:tcW w:w="4242" w:type="dxa"/>
            <w:tcBorders>
              <w:top w:val="single" w:sz="6" w:space="0" w:color="auto"/>
              <w:left w:val="single" w:sz="6" w:space="0" w:color="auto"/>
              <w:bottom w:val="single" w:sz="6" w:space="0" w:color="auto"/>
              <w:right w:val="single" w:sz="6" w:space="0" w:color="auto"/>
            </w:tcBorders>
            <w:shd w:val="clear" w:color="969696" w:fill="D9D9D9"/>
            <w:vAlign w:val="center"/>
          </w:tcPr>
          <w:p w:rsidR="00EB79B2" w:rsidRPr="00322E81" w:rsidRDefault="00EB79B2" w:rsidP="00EB79B2">
            <w:pPr>
              <w:autoSpaceDE w:val="0"/>
              <w:autoSpaceDN w:val="0"/>
              <w:adjustRightInd w:val="0"/>
              <w:jc w:val="center"/>
              <w:rPr>
                <w:rFonts w:ascii="ＭＳ ゴシック" w:eastAsia="ＭＳ ゴシック" w:cs="ＭＳ ゴシック"/>
                <w:bCs/>
                <w:color w:val="000000"/>
                <w:kern w:val="0"/>
                <w:sz w:val="20"/>
                <w:szCs w:val="20"/>
              </w:rPr>
            </w:pPr>
            <w:r w:rsidRPr="00322E81">
              <w:rPr>
                <w:rFonts w:ascii="ＭＳ ゴシック" w:eastAsia="ＭＳ ゴシック" w:cs="ＭＳ ゴシック" w:hint="eastAsia"/>
                <w:bCs/>
                <w:color w:val="000000"/>
                <w:kern w:val="0"/>
                <w:sz w:val="20"/>
                <w:szCs w:val="20"/>
              </w:rPr>
              <w:t>点検内容</w:t>
            </w:r>
          </w:p>
        </w:tc>
        <w:tc>
          <w:tcPr>
            <w:tcW w:w="992" w:type="dxa"/>
            <w:tcBorders>
              <w:top w:val="single" w:sz="6" w:space="0" w:color="auto"/>
              <w:left w:val="single" w:sz="6" w:space="0" w:color="auto"/>
              <w:bottom w:val="single" w:sz="6" w:space="0" w:color="auto"/>
              <w:right w:val="single" w:sz="6" w:space="0" w:color="auto"/>
            </w:tcBorders>
            <w:shd w:val="clear" w:color="969696" w:fill="D9D9D9"/>
            <w:vAlign w:val="center"/>
          </w:tcPr>
          <w:p w:rsidR="00EB79B2" w:rsidRPr="00322E81" w:rsidRDefault="00EB79B2" w:rsidP="00EB79B2">
            <w:pPr>
              <w:autoSpaceDE w:val="0"/>
              <w:autoSpaceDN w:val="0"/>
              <w:adjustRightInd w:val="0"/>
              <w:jc w:val="center"/>
              <w:rPr>
                <w:rFonts w:ascii="ＭＳ ゴシック" w:eastAsia="ＭＳ ゴシック" w:cs="ＭＳ ゴシック"/>
                <w:bCs/>
                <w:color w:val="000000"/>
                <w:kern w:val="0"/>
                <w:sz w:val="20"/>
                <w:szCs w:val="20"/>
              </w:rPr>
            </w:pPr>
            <w:r w:rsidRPr="00322E81">
              <w:rPr>
                <w:rFonts w:ascii="ＭＳ ゴシック" w:eastAsia="ＭＳ ゴシック" w:cs="ＭＳ ゴシック" w:hint="eastAsia"/>
                <w:bCs/>
                <w:color w:val="000000"/>
                <w:kern w:val="0"/>
                <w:sz w:val="20"/>
                <w:szCs w:val="20"/>
              </w:rPr>
              <w:t>判定</w:t>
            </w:r>
          </w:p>
          <w:p w:rsidR="00EB79B2" w:rsidRPr="00322E81" w:rsidRDefault="00EB79B2" w:rsidP="00EB79B2">
            <w:pPr>
              <w:autoSpaceDE w:val="0"/>
              <w:autoSpaceDN w:val="0"/>
              <w:adjustRightInd w:val="0"/>
              <w:jc w:val="center"/>
              <w:rPr>
                <w:rFonts w:ascii="ＭＳ ゴシック" w:eastAsia="ＭＳ ゴシック" w:cs="ＭＳ ゴシック"/>
                <w:bCs/>
                <w:color w:val="000000"/>
                <w:kern w:val="0"/>
                <w:sz w:val="20"/>
                <w:szCs w:val="20"/>
              </w:rPr>
            </w:pPr>
            <w:r w:rsidRPr="00322E81">
              <w:rPr>
                <w:rFonts w:ascii="ＭＳ ゴシック" w:eastAsia="ＭＳ ゴシック" w:cs="ＭＳ ゴシック" w:hint="eastAsia"/>
                <w:bCs/>
                <w:color w:val="000000"/>
                <w:kern w:val="0"/>
                <w:sz w:val="20"/>
                <w:szCs w:val="20"/>
              </w:rPr>
              <w:t>（該当）</w:t>
            </w:r>
          </w:p>
        </w:tc>
        <w:tc>
          <w:tcPr>
            <w:tcW w:w="2410" w:type="dxa"/>
            <w:tcBorders>
              <w:top w:val="single" w:sz="6" w:space="0" w:color="auto"/>
              <w:left w:val="single" w:sz="6" w:space="0" w:color="auto"/>
              <w:bottom w:val="single" w:sz="6" w:space="0" w:color="auto"/>
              <w:right w:val="single" w:sz="6" w:space="0" w:color="auto"/>
            </w:tcBorders>
            <w:shd w:val="clear" w:color="969696" w:fill="D9D9D9"/>
            <w:vAlign w:val="center"/>
          </w:tcPr>
          <w:p w:rsidR="00EB79B2" w:rsidRPr="00322E81" w:rsidRDefault="00EB79B2" w:rsidP="00EB79B2">
            <w:pPr>
              <w:autoSpaceDE w:val="0"/>
              <w:autoSpaceDN w:val="0"/>
              <w:adjustRightInd w:val="0"/>
              <w:jc w:val="center"/>
              <w:rPr>
                <w:rFonts w:ascii="ＭＳ ゴシック" w:eastAsia="ＭＳ ゴシック" w:cs="ＭＳ ゴシック"/>
                <w:bCs/>
                <w:color w:val="000000"/>
                <w:kern w:val="0"/>
                <w:sz w:val="20"/>
                <w:szCs w:val="20"/>
              </w:rPr>
            </w:pPr>
            <w:r w:rsidRPr="00322E81">
              <w:rPr>
                <w:rFonts w:ascii="ＭＳ ゴシック" w:eastAsia="ＭＳ ゴシック" w:cs="ＭＳ ゴシック" w:hint="eastAsia"/>
                <w:bCs/>
                <w:color w:val="000000"/>
                <w:kern w:val="0"/>
                <w:sz w:val="20"/>
                <w:szCs w:val="20"/>
              </w:rPr>
              <w:t>該当する場合の</w:t>
            </w:r>
          </w:p>
          <w:p w:rsidR="00EB79B2" w:rsidRPr="00322E81" w:rsidRDefault="00EB79B2" w:rsidP="00EB79B2">
            <w:pPr>
              <w:autoSpaceDE w:val="0"/>
              <w:autoSpaceDN w:val="0"/>
              <w:adjustRightInd w:val="0"/>
              <w:jc w:val="center"/>
              <w:rPr>
                <w:rFonts w:ascii="ＭＳ ゴシック" w:eastAsia="ＭＳ ゴシック" w:cs="ＭＳ ゴシック"/>
                <w:bCs/>
                <w:color w:val="000000"/>
                <w:kern w:val="0"/>
                <w:sz w:val="20"/>
                <w:szCs w:val="20"/>
              </w:rPr>
            </w:pPr>
            <w:r w:rsidRPr="00322E81">
              <w:rPr>
                <w:rFonts w:ascii="ＭＳ ゴシック" w:eastAsia="ＭＳ ゴシック" w:cs="ＭＳ ゴシック" w:hint="eastAsia"/>
                <w:bCs/>
                <w:color w:val="000000"/>
                <w:kern w:val="0"/>
                <w:sz w:val="20"/>
                <w:szCs w:val="20"/>
              </w:rPr>
              <w:t>対処・応急対応等</w:t>
            </w:r>
          </w:p>
        </w:tc>
      </w:tr>
      <w:tr w:rsidR="00EB79B2" w:rsidRPr="001934BF">
        <w:trPr>
          <w:trHeight w:val="326"/>
        </w:trPr>
        <w:tc>
          <w:tcPr>
            <w:tcW w:w="9811" w:type="dxa"/>
            <w:gridSpan w:val="5"/>
            <w:tcBorders>
              <w:top w:val="single" w:sz="6" w:space="0" w:color="auto"/>
              <w:left w:val="single" w:sz="6" w:space="0" w:color="auto"/>
              <w:bottom w:val="single" w:sz="6" w:space="0" w:color="auto"/>
              <w:right w:val="single" w:sz="6" w:space="0" w:color="auto"/>
            </w:tcBorders>
            <w:shd w:val="clear" w:color="C0C0C0" w:fill="D9D9D9"/>
            <w:vAlign w:val="center"/>
          </w:tcPr>
          <w:p w:rsidR="00EB79B2" w:rsidRPr="00322E81" w:rsidRDefault="00EB79B2" w:rsidP="00EB79B2">
            <w:pPr>
              <w:autoSpaceDE w:val="0"/>
              <w:autoSpaceDN w:val="0"/>
              <w:adjustRightInd w:val="0"/>
              <w:snapToGrid w:val="0"/>
              <w:rPr>
                <w:rFonts w:ascii="ＭＳ ゴシック" w:eastAsia="ＭＳ ゴシック" w:cs="ＭＳ ゴシック"/>
                <w:bCs/>
                <w:color w:val="000000"/>
                <w:kern w:val="0"/>
                <w:sz w:val="20"/>
                <w:szCs w:val="20"/>
              </w:rPr>
            </w:pPr>
            <w:r w:rsidRPr="00322E81">
              <w:rPr>
                <w:rFonts w:ascii="ＭＳ ゴシック" w:eastAsia="ＭＳ ゴシック" w:cs="ＭＳ ゴシック" w:hint="eastAsia"/>
                <w:bCs/>
                <w:color w:val="000000"/>
                <w:kern w:val="0"/>
                <w:sz w:val="20"/>
                <w:szCs w:val="20"/>
              </w:rPr>
              <w:t>施設全体</w:t>
            </w:r>
          </w:p>
        </w:tc>
      </w:tr>
      <w:tr w:rsidR="00EB79B2" w:rsidRPr="001934BF">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bCs/>
                <w:color w:val="000000"/>
                <w:kern w:val="0"/>
                <w:sz w:val="16"/>
                <w:szCs w:val="16"/>
              </w:rPr>
            </w:pPr>
            <w:r w:rsidRPr="00063048">
              <w:rPr>
                <w:rFonts w:ascii="ＭＳ Ｐゴシック" w:eastAsia="ＭＳ Ｐゴシック" w:cs="ＭＳ Ｐゴシック" w:hint="eastAsia"/>
                <w:bCs/>
                <w:color w:val="000000"/>
                <w:kern w:val="0"/>
                <w:sz w:val="16"/>
                <w:szCs w:val="16"/>
              </w:rPr>
              <w:t>建物を退去</w:t>
            </w:r>
          </w:p>
        </w:tc>
      </w:tr>
      <w:tr w:rsidR="00EB79B2" w:rsidRPr="001934BF">
        <w:trPr>
          <w:trHeight w:val="408"/>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→専門家へ詳細診断を要請</w:t>
            </w:r>
          </w:p>
        </w:tc>
      </w:tr>
      <w:tr w:rsidR="00EB79B2" w:rsidRPr="001934BF">
        <w:trPr>
          <w:trHeight w:val="612"/>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大きな</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字状のひび割れが多数あり、コンクリートの剥落も著しく、鉄筋がかなり露出している。壁の向こう側が透けて見える。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bCs/>
                <w:color w:val="000000"/>
                <w:kern w:val="0"/>
                <w:sz w:val="16"/>
                <w:szCs w:val="16"/>
              </w:rPr>
            </w:pPr>
            <w:r w:rsidRPr="00063048">
              <w:rPr>
                <w:rFonts w:ascii="ＭＳ Ｐゴシック" w:eastAsia="ＭＳ Ｐゴシック" w:cs="ＭＳ Ｐゴシック" w:hint="eastAsia"/>
                <w:bCs/>
                <w:color w:val="000000"/>
                <w:kern w:val="0"/>
                <w:sz w:val="16"/>
                <w:szCs w:val="16"/>
              </w:rPr>
              <w:t>建物を退去</w:t>
            </w:r>
          </w:p>
        </w:tc>
      </w:tr>
      <w:tr w:rsidR="00EB79B2" w:rsidRPr="001934BF">
        <w:trPr>
          <w:trHeight w:val="408"/>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斜めや</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字形のひび割れがあるが、コンクリートの剥落はわずかである。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→専門家へ詳細診断を要請</w:t>
            </w:r>
          </w:p>
        </w:tc>
      </w:tr>
      <w:tr w:rsidR="00EB79B2" w:rsidRPr="001934BF">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bCs/>
                <w:color w:val="000000"/>
                <w:kern w:val="0"/>
                <w:sz w:val="16"/>
                <w:szCs w:val="16"/>
              </w:rPr>
            </w:pPr>
            <w:r w:rsidRPr="00063048">
              <w:rPr>
                <w:rFonts w:ascii="ＭＳ Ｐゴシック" w:eastAsia="ＭＳ Ｐゴシック" w:cs="ＭＳ Ｐゴシック" w:hint="eastAsia"/>
                <w:bCs/>
                <w:color w:val="000000"/>
                <w:kern w:val="0"/>
                <w:sz w:val="16"/>
                <w:szCs w:val="16"/>
              </w:rPr>
              <w:t>建物を退去</w:t>
            </w:r>
          </w:p>
        </w:tc>
      </w:tr>
      <w:tr w:rsidR="00EB79B2" w:rsidRPr="001934BF">
        <w:trPr>
          <w:trHeight w:val="204"/>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周辺地盤が大きく陥没または隆起している。</w:t>
            </w:r>
          </w:p>
        </w:tc>
        <w:tc>
          <w:tcPr>
            <w:tcW w:w="992" w:type="dxa"/>
            <w:tcBorders>
              <w:top w:val="single" w:sz="2"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bCs/>
                <w:color w:val="000000"/>
                <w:kern w:val="0"/>
                <w:sz w:val="16"/>
                <w:szCs w:val="16"/>
              </w:rPr>
            </w:pPr>
            <w:r w:rsidRPr="00063048">
              <w:rPr>
                <w:rFonts w:ascii="ＭＳ Ｐゴシック" w:eastAsia="ＭＳ Ｐゴシック" w:cs="ＭＳ Ｐゴシック" w:hint="eastAsia"/>
                <w:bCs/>
                <w:color w:val="000000"/>
                <w:kern w:val="0"/>
                <w:sz w:val="16"/>
                <w:szCs w:val="16"/>
              </w:rPr>
              <w:t>建物を退去</w:t>
            </w:r>
          </w:p>
        </w:tc>
      </w:tr>
      <w:tr w:rsidR="00EB79B2" w:rsidRPr="001934BF">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→専門家へ詳細診断を要請</w:t>
            </w:r>
          </w:p>
        </w:tc>
      </w:tr>
      <w:tr w:rsidR="00EB79B2" w:rsidRPr="001934BF">
        <w:trPr>
          <w:trHeight w:val="326"/>
        </w:trPr>
        <w:tc>
          <w:tcPr>
            <w:tcW w:w="9811" w:type="dxa"/>
            <w:gridSpan w:val="5"/>
            <w:tcBorders>
              <w:top w:val="single" w:sz="6" w:space="0" w:color="auto"/>
              <w:left w:val="single" w:sz="6" w:space="0" w:color="auto"/>
              <w:bottom w:val="single" w:sz="6" w:space="0" w:color="auto"/>
              <w:right w:val="single" w:sz="6" w:space="0" w:color="auto"/>
            </w:tcBorders>
            <w:shd w:val="clear" w:color="C0C0C0" w:fill="D9D9D9"/>
            <w:vAlign w:val="center"/>
          </w:tcPr>
          <w:p w:rsidR="00EB79B2" w:rsidRPr="00063048" w:rsidRDefault="00EB79B2" w:rsidP="00EB79B2">
            <w:pPr>
              <w:autoSpaceDE w:val="0"/>
              <w:autoSpaceDN w:val="0"/>
              <w:adjustRightInd w:val="0"/>
              <w:snapToGrid w:val="0"/>
              <w:jc w:val="left"/>
              <w:rPr>
                <w:rFonts w:ascii="ＭＳ ゴシック" w:eastAsia="ＭＳ ゴシック" w:cs="ＭＳ ゴシック"/>
                <w:bCs/>
                <w:color w:val="000000"/>
                <w:kern w:val="0"/>
                <w:sz w:val="20"/>
                <w:szCs w:val="20"/>
              </w:rPr>
            </w:pPr>
            <w:r w:rsidRPr="00063048">
              <w:rPr>
                <w:rFonts w:ascii="ＭＳ ゴシック" w:eastAsia="ＭＳ ゴシック" w:cs="ＭＳ ゴシック" w:hint="eastAsia"/>
                <w:bCs/>
                <w:color w:val="000000"/>
                <w:kern w:val="0"/>
                <w:sz w:val="20"/>
                <w:szCs w:val="20"/>
              </w:rPr>
              <w:t>施設内部（居室・通路等）</w:t>
            </w:r>
          </w:p>
        </w:tc>
      </w:tr>
      <w:tr w:rsidR="00EB79B2" w:rsidRPr="001934BF">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傾いている、または陥没している。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bCs/>
                <w:color w:val="000000"/>
                <w:kern w:val="0"/>
                <w:sz w:val="16"/>
                <w:szCs w:val="16"/>
              </w:rPr>
            </w:pPr>
            <w:r w:rsidRPr="00063048">
              <w:rPr>
                <w:rFonts w:ascii="ＭＳ Ｐゴシック" w:eastAsia="ＭＳ Ｐゴシック" w:cs="ＭＳ Ｐゴシック" w:hint="eastAsia"/>
                <w:bCs/>
                <w:color w:val="000000"/>
                <w:kern w:val="0"/>
                <w:sz w:val="16"/>
                <w:szCs w:val="16"/>
              </w:rPr>
              <w:t>立入禁止</w:t>
            </w:r>
          </w:p>
        </w:tc>
      </w:tr>
      <w:tr w:rsidR="00EB79B2" w:rsidRPr="001934BF">
        <w:trPr>
          <w:trHeight w:val="204"/>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要修理</w:t>
            </w:r>
          </w:p>
        </w:tc>
      </w:tr>
      <w:tr w:rsidR="00EB79B2" w:rsidRPr="001934BF">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要修理</w:t>
            </w:r>
          </w:p>
        </w:tc>
      </w:tr>
      <w:tr w:rsidR="00EB79B2" w:rsidRPr="001934BF">
        <w:trPr>
          <w:trHeight w:val="204"/>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bCs/>
                <w:color w:val="000000"/>
                <w:kern w:val="0"/>
                <w:sz w:val="16"/>
                <w:szCs w:val="16"/>
              </w:rPr>
            </w:pPr>
            <w:r w:rsidRPr="00063048">
              <w:rPr>
                <w:rFonts w:ascii="ＭＳ Ｐゴシック" w:eastAsia="ＭＳ Ｐゴシック" w:cs="ＭＳ Ｐゴシック" w:hint="eastAsia"/>
                <w:bCs/>
                <w:color w:val="000000"/>
                <w:kern w:val="0"/>
                <w:sz w:val="16"/>
                <w:szCs w:val="16"/>
              </w:rPr>
              <w:t>立入禁止</w:t>
            </w:r>
          </w:p>
        </w:tc>
      </w:tr>
      <w:tr w:rsidR="00EB79B2" w:rsidRPr="001934BF">
        <w:trPr>
          <w:trHeight w:val="408"/>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→専門家へ詳細診断を要請</w:t>
            </w:r>
          </w:p>
        </w:tc>
      </w:tr>
      <w:tr w:rsidR="00EB79B2" w:rsidRPr="001934BF">
        <w:trPr>
          <w:trHeight w:val="612"/>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大きな</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字状のひび割れが多数あり、コンクリートの剥落も著しく、鉄筋がかなり露出している。壁の向こう側が透けて見える。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bCs/>
                <w:color w:val="000000"/>
                <w:kern w:val="0"/>
                <w:sz w:val="16"/>
                <w:szCs w:val="16"/>
              </w:rPr>
            </w:pPr>
            <w:r w:rsidRPr="00063048">
              <w:rPr>
                <w:rFonts w:ascii="ＭＳ Ｐゴシック" w:eastAsia="ＭＳ Ｐゴシック" w:cs="ＭＳ Ｐゴシック" w:hint="eastAsia"/>
                <w:bCs/>
                <w:color w:val="000000"/>
                <w:kern w:val="0"/>
                <w:sz w:val="16"/>
                <w:szCs w:val="16"/>
              </w:rPr>
              <w:t>立入禁止</w:t>
            </w:r>
          </w:p>
        </w:tc>
      </w:tr>
      <w:tr w:rsidR="00EB79B2" w:rsidRPr="001934BF">
        <w:trPr>
          <w:trHeight w:val="408"/>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斜めや</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字形のひび割れがあるが、コンクリートの剥落はわずかである。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点検継続</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→専門家へ詳細診断を要請</w:t>
            </w:r>
          </w:p>
        </w:tc>
      </w:tr>
      <w:tr w:rsidR="00EB79B2" w:rsidRPr="001934BF">
        <w:trPr>
          <w:trHeight w:val="204"/>
        </w:trPr>
        <w:tc>
          <w:tcPr>
            <w:tcW w:w="401" w:type="dxa"/>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ドアが外れている、または変形している。</w:t>
            </w:r>
          </w:p>
        </w:tc>
        <w:tc>
          <w:tcPr>
            <w:tcW w:w="992"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要修理</w:t>
            </w:r>
          </w:p>
        </w:tc>
      </w:tr>
      <w:tr w:rsidR="00EB79B2" w:rsidRPr="001934BF">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窓枠が外れている、または変形している。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要修理</w:t>
            </w:r>
          </w:p>
        </w:tc>
      </w:tr>
      <w:tr w:rsidR="00EB79B2" w:rsidRPr="001934BF">
        <w:trPr>
          <w:trHeight w:val="204"/>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窓が割れている、またはひびがある。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要修理</w:t>
            </w:r>
          </w:p>
        </w:tc>
      </w:tr>
      <w:tr w:rsidR="00EB79B2" w:rsidRPr="001934BF">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6</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要修理</w:t>
            </w:r>
          </w:p>
        </w:tc>
      </w:tr>
      <w:tr w:rsidR="00EB79B2" w:rsidRPr="001934BF">
        <w:trPr>
          <w:trHeight w:val="204"/>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要修理</w:t>
            </w:r>
          </w:p>
        </w:tc>
      </w:tr>
      <w:tr w:rsidR="00EB79B2" w:rsidRPr="001934BF">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7</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じゅう器等</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じゅう器等</w:t>
            </w:r>
            <w:r w:rsidRPr="001934BF">
              <w:rPr>
                <w:rFonts w:ascii="ＭＳ ゴシック" w:eastAsia="ＭＳ ゴシック" w:cs="ＭＳ ゴシック" w:hint="eastAsia"/>
                <w:color w:val="000000"/>
                <w:kern w:val="0"/>
                <w:sz w:val="16"/>
                <w:szCs w:val="16"/>
              </w:rPr>
              <w:t>が転倒している。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要修理</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要固定</w:t>
            </w:r>
          </w:p>
        </w:tc>
      </w:tr>
      <w:tr w:rsidR="00EB79B2" w:rsidRPr="001934BF">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書類等が散乱している。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要注意</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要復旧</w:t>
            </w:r>
          </w:p>
        </w:tc>
      </w:tr>
      <w:tr w:rsidR="00EB79B2" w:rsidRPr="001934BF">
        <w:trPr>
          <w:trHeight w:val="326"/>
        </w:trPr>
        <w:tc>
          <w:tcPr>
            <w:tcW w:w="9811" w:type="dxa"/>
            <w:gridSpan w:val="5"/>
            <w:tcBorders>
              <w:top w:val="single" w:sz="6" w:space="0" w:color="auto"/>
              <w:left w:val="single" w:sz="6" w:space="0" w:color="auto"/>
              <w:bottom w:val="single" w:sz="6" w:space="0" w:color="auto"/>
              <w:right w:val="single" w:sz="6" w:space="0" w:color="auto"/>
            </w:tcBorders>
            <w:shd w:val="clear" w:color="C0C0C0" w:fill="D9D9D9"/>
            <w:vAlign w:val="center"/>
          </w:tcPr>
          <w:p w:rsidR="00EB79B2" w:rsidRPr="00063048" w:rsidRDefault="00EB79B2" w:rsidP="00EB79B2">
            <w:pPr>
              <w:autoSpaceDE w:val="0"/>
              <w:autoSpaceDN w:val="0"/>
              <w:adjustRightInd w:val="0"/>
              <w:snapToGrid w:val="0"/>
              <w:jc w:val="left"/>
              <w:rPr>
                <w:rFonts w:ascii="ＭＳ ゴシック" w:eastAsia="ＭＳ ゴシック" w:cs="ＭＳ ゴシック"/>
                <w:bCs/>
                <w:color w:val="000000"/>
                <w:kern w:val="0"/>
                <w:sz w:val="20"/>
                <w:szCs w:val="20"/>
              </w:rPr>
            </w:pPr>
            <w:r w:rsidRPr="00063048">
              <w:rPr>
                <w:rFonts w:ascii="ＭＳ ゴシック" w:eastAsia="ＭＳ ゴシック" w:cs="ＭＳ ゴシック" w:hint="eastAsia"/>
                <w:bCs/>
                <w:color w:val="000000"/>
                <w:kern w:val="0"/>
                <w:sz w:val="20"/>
                <w:szCs w:val="20"/>
              </w:rPr>
              <w:t>設備等</w:t>
            </w:r>
          </w:p>
        </w:tc>
      </w:tr>
      <w:tr w:rsidR="00EB79B2" w:rsidRPr="001934BF">
        <w:trPr>
          <w:trHeight w:val="408"/>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vMerge w:val="restart"/>
            <w:tcBorders>
              <w:top w:val="single" w:sz="6" w:space="0" w:color="auto"/>
              <w:left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代替手段の確保</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要復旧</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→（例）非常用電源を稼働</w:t>
            </w:r>
          </w:p>
        </w:tc>
      </w:tr>
      <w:tr w:rsidR="00EB79B2" w:rsidRPr="001934BF">
        <w:trPr>
          <w:trHeight w:val="408"/>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vMerge/>
            <w:tcBorders>
              <w:left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p>
        </w:tc>
      </w:tr>
      <w:tr w:rsidR="00EB79B2" w:rsidRPr="001934BF">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vMerge/>
            <w:tcBorders>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p>
        </w:tc>
      </w:tr>
      <w:tr w:rsidR="00EB79B2" w:rsidRPr="001934BF">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エレベータ</w:t>
            </w:r>
            <w:r>
              <w:rPr>
                <w:rFonts w:ascii="ＭＳ ゴシック" w:eastAsia="ＭＳ ゴシック" w:cs="ＭＳ ゴシック" w:hint="eastAsia"/>
                <w:color w:val="000000"/>
                <w:kern w:val="0"/>
                <w:sz w:val="16"/>
                <w:szCs w:val="16"/>
              </w:rPr>
              <w:t>ー</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vMerge w:val="restart"/>
            <w:tcBorders>
              <w:top w:val="single" w:sz="6" w:space="0" w:color="auto"/>
              <w:left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要復旧</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→メンテナンス業者に連絡</w:t>
            </w:r>
          </w:p>
        </w:tc>
      </w:tr>
      <w:tr w:rsidR="00EB79B2" w:rsidRPr="001934BF">
        <w:trPr>
          <w:trHeight w:val="204"/>
        </w:trPr>
        <w:tc>
          <w:tcPr>
            <w:tcW w:w="401"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vMerge/>
            <w:tcBorders>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p>
        </w:tc>
      </w:tr>
      <w:tr w:rsidR="00EB79B2" w:rsidRPr="001934BF">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→メンテナンス業者または消防機関に連絡</w:t>
            </w:r>
          </w:p>
        </w:tc>
      </w:tr>
      <w:tr w:rsidR="00EB79B2" w:rsidRPr="001934BF">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代替手段の確保</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要復旧</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例）備蓄品の利用</w:t>
            </w:r>
          </w:p>
        </w:tc>
      </w:tr>
      <w:tr w:rsidR="00EB79B2" w:rsidRPr="001934BF">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水が流れない（溢れている）。</w:t>
            </w:r>
          </w:p>
        </w:tc>
        <w:tc>
          <w:tcPr>
            <w:tcW w:w="992"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bCs/>
                <w:color w:val="000000"/>
                <w:kern w:val="0"/>
                <w:sz w:val="16"/>
                <w:szCs w:val="16"/>
              </w:rPr>
              <w:t>使用中止</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代替手段の確保</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 xml:space="preserve">要復旧　</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→（例）災害用トイレの利用</w:t>
            </w:r>
          </w:p>
        </w:tc>
      </w:tr>
      <w:tr w:rsidR="00EB79B2" w:rsidRPr="001934BF">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2"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bCs/>
                <w:color w:val="000000"/>
                <w:kern w:val="0"/>
                <w:sz w:val="16"/>
                <w:szCs w:val="16"/>
              </w:rPr>
              <w:t>立入禁止</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要復旧</w:t>
            </w:r>
          </w:p>
        </w:tc>
      </w:tr>
      <w:tr w:rsidR="00EB79B2" w:rsidRPr="001934BF">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2"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要復旧</w:t>
            </w:r>
          </w:p>
        </w:tc>
      </w:tr>
      <w:tr w:rsidR="00EB79B2" w:rsidRPr="001934BF">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6</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代替手段の確保</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要復旧</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→（例）衛星携帯電話、無線機の利用</w:t>
            </w:r>
          </w:p>
        </w:tc>
      </w:tr>
      <w:tr w:rsidR="00EB79B2" w:rsidRPr="001934BF">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7</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故障・損傷している</w:t>
            </w:r>
            <w:r>
              <w:rPr>
                <w:rFonts w:ascii="ＭＳ ゴシック" w:eastAsia="ＭＳ ゴシック" w:cs="ＭＳ ゴシック" w:hint="eastAsia"/>
                <w:color w:val="000000"/>
                <w:kern w:val="0"/>
                <w:sz w:val="16"/>
                <w:szCs w:val="16"/>
              </w:rPr>
              <w:t>。</w:t>
            </w:r>
          </w:p>
        </w:tc>
        <w:tc>
          <w:tcPr>
            <w:tcW w:w="992"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代替手段の確保</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要復旧</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→消防設備業者に連絡</w:t>
            </w:r>
          </w:p>
        </w:tc>
      </w:tr>
      <w:tr w:rsidR="00EB79B2" w:rsidRPr="001934BF">
        <w:trPr>
          <w:trHeight w:val="326"/>
        </w:trPr>
        <w:tc>
          <w:tcPr>
            <w:tcW w:w="9811"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063048" w:rsidRDefault="00EB79B2" w:rsidP="00EB79B2">
            <w:pPr>
              <w:autoSpaceDE w:val="0"/>
              <w:autoSpaceDN w:val="0"/>
              <w:adjustRightInd w:val="0"/>
              <w:snapToGrid w:val="0"/>
              <w:jc w:val="left"/>
              <w:rPr>
                <w:rFonts w:ascii="ＭＳ ゴシック" w:eastAsia="ＭＳ ゴシック" w:cs="ＭＳ ゴシック"/>
                <w:bCs/>
                <w:color w:val="000000"/>
                <w:kern w:val="0"/>
                <w:sz w:val="20"/>
                <w:szCs w:val="20"/>
              </w:rPr>
            </w:pPr>
            <w:r w:rsidRPr="00063048">
              <w:rPr>
                <w:rFonts w:ascii="ＭＳ ゴシック" w:eastAsia="ＭＳ ゴシック" w:cs="ＭＳ ゴシック" w:hint="eastAsia"/>
                <w:bCs/>
                <w:color w:val="000000"/>
                <w:kern w:val="0"/>
                <w:sz w:val="20"/>
                <w:szCs w:val="20"/>
              </w:rPr>
              <w:t>セキュリティ</w:t>
            </w:r>
          </w:p>
        </w:tc>
      </w:tr>
      <w:tr w:rsidR="00EB79B2" w:rsidRPr="001934BF">
        <w:trPr>
          <w:trHeight w:val="204"/>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要復旧</w:t>
            </w:r>
          </w:p>
        </w:tc>
      </w:tr>
      <w:tr w:rsidR="00EB79B2" w:rsidRPr="001934BF">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要復旧</w:t>
            </w:r>
          </w:p>
          <w:p w:rsidR="00EB79B2" w:rsidRPr="00063048" w:rsidRDefault="00EB79B2" w:rsidP="00EB79B2">
            <w:pPr>
              <w:autoSpaceDE w:val="0"/>
              <w:autoSpaceDN w:val="0"/>
              <w:adjustRightInd w:val="0"/>
              <w:snapToGrid w:val="0"/>
              <w:rPr>
                <w:rFonts w:ascii="ＭＳ Ｐゴシック" w:eastAsia="ＭＳ Ｐゴシック" w:cs="ＭＳ Ｐゴシック"/>
                <w:bCs/>
                <w:color w:val="000000"/>
                <w:kern w:val="0"/>
                <w:sz w:val="16"/>
                <w:szCs w:val="16"/>
              </w:rPr>
            </w:pPr>
            <w:r w:rsidRPr="00063048">
              <w:rPr>
                <w:rFonts w:ascii="ＭＳ Ｐゴシック" w:eastAsia="ＭＳ Ｐゴシック" w:cs="ＭＳ Ｐゴシック" w:hint="eastAsia"/>
                <w:color w:val="000000"/>
                <w:kern w:val="0"/>
                <w:sz w:val="16"/>
                <w:szCs w:val="16"/>
              </w:rPr>
              <w:t>→復旧できない場合、</w:t>
            </w:r>
            <w:r w:rsidRPr="00063048">
              <w:rPr>
                <w:rFonts w:ascii="ＭＳ Ｐゴシック" w:eastAsia="ＭＳ Ｐゴシック" w:cs="ＭＳ Ｐゴシック" w:hint="eastAsia"/>
                <w:bCs/>
                <w:color w:val="000000"/>
                <w:kern w:val="0"/>
                <w:sz w:val="16"/>
                <w:szCs w:val="16"/>
              </w:rPr>
              <w:t>立入禁止</w:t>
            </w:r>
          </w:p>
        </w:tc>
      </w:tr>
      <w:tr w:rsidR="00EB79B2" w:rsidRPr="001934BF">
        <w:trPr>
          <w:trHeight w:val="699"/>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EB79B2" w:rsidRPr="001934BF" w:rsidRDefault="00EB79B2" w:rsidP="00EB79B2">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EB79B2" w:rsidRPr="001934BF" w:rsidRDefault="00EB79B2" w:rsidP="00EB79B2">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tcPr>
          <w:p w:rsidR="00EB79B2" w:rsidRPr="001934BF" w:rsidRDefault="00EB79B2" w:rsidP="00EB79B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要復旧</w:t>
            </w:r>
            <w:r w:rsidRPr="00063048">
              <w:rPr>
                <w:rFonts w:ascii="ＭＳ Ｐゴシック" w:eastAsia="ＭＳ Ｐゴシック" w:cs="ＭＳ Ｐゴシック"/>
                <w:color w:val="000000"/>
                <w:kern w:val="0"/>
                <w:sz w:val="16"/>
                <w:szCs w:val="16"/>
              </w:rPr>
              <w:t>/</w:t>
            </w:r>
            <w:r w:rsidRPr="00063048">
              <w:rPr>
                <w:rFonts w:ascii="ＭＳ Ｐゴシック" w:eastAsia="ＭＳ Ｐゴシック" w:cs="ＭＳ Ｐゴシック" w:hint="eastAsia"/>
                <w:color w:val="000000"/>
                <w:kern w:val="0"/>
                <w:sz w:val="16"/>
                <w:szCs w:val="16"/>
              </w:rPr>
              <w:t>要警備員配置</w:t>
            </w:r>
          </w:p>
          <w:p w:rsidR="00EB79B2" w:rsidRPr="00063048" w:rsidRDefault="00EB79B2" w:rsidP="00EB79B2">
            <w:pPr>
              <w:autoSpaceDE w:val="0"/>
              <w:autoSpaceDN w:val="0"/>
              <w:adjustRightInd w:val="0"/>
              <w:snapToGrid w:val="0"/>
              <w:rPr>
                <w:rFonts w:ascii="ＭＳ Ｐゴシック" w:eastAsia="ＭＳ Ｐゴシック" w:cs="ＭＳ Ｐゴシック"/>
                <w:color w:val="000000"/>
                <w:kern w:val="0"/>
                <w:sz w:val="16"/>
                <w:szCs w:val="16"/>
              </w:rPr>
            </w:pPr>
            <w:r w:rsidRPr="00063048">
              <w:rPr>
                <w:rFonts w:ascii="ＭＳ Ｐゴシック" w:eastAsia="ＭＳ Ｐゴシック" w:cs="ＭＳ Ｐゴシック" w:hint="eastAsia"/>
                <w:color w:val="000000"/>
                <w:kern w:val="0"/>
                <w:sz w:val="16"/>
                <w:szCs w:val="16"/>
              </w:rPr>
              <w:t>→外部者侵入に要注意　（状況により</w:t>
            </w:r>
            <w:r w:rsidRPr="00063048">
              <w:rPr>
                <w:rFonts w:ascii="ＭＳ Ｐゴシック" w:eastAsia="ＭＳ Ｐゴシック" w:cs="ＭＳ Ｐゴシック" w:hint="eastAsia"/>
                <w:bCs/>
                <w:color w:val="000000"/>
                <w:kern w:val="0"/>
                <w:sz w:val="16"/>
                <w:szCs w:val="16"/>
              </w:rPr>
              <w:t>立入禁止</w:t>
            </w:r>
            <w:r w:rsidRPr="00063048">
              <w:rPr>
                <w:rFonts w:ascii="ＭＳ Ｐゴシック" w:eastAsia="ＭＳ Ｐゴシック" w:cs="ＭＳ Ｐゴシック" w:hint="eastAsia"/>
                <w:color w:val="000000"/>
                <w:kern w:val="0"/>
                <w:sz w:val="16"/>
                <w:szCs w:val="16"/>
              </w:rPr>
              <w:t>）</w:t>
            </w:r>
          </w:p>
        </w:tc>
      </w:tr>
    </w:tbl>
    <w:p w:rsidR="00EB79B2" w:rsidRPr="00DF1E3A" w:rsidRDefault="00EB79B2" w:rsidP="00EB79B2">
      <w:pPr>
        <w:ind w:right="5"/>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別添え</w:t>
      </w:r>
      <w:r w:rsidRPr="00DF1E3A">
        <w:rPr>
          <w:rFonts w:ascii="ＭＳ ゴシック" w:eastAsia="ＭＳ ゴシック" w:hAnsi="ＭＳ ゴシック" w:hint="eastAsia"/>
          <w:sz w:val="22"/>
          <w:szCs w:val="22"/>
        </w:rPr>
        <w:t>１</w:t>
      </w:r>
    </w:p>
    <w:p w:rsidR="00EB79B2" w:rsidRPr="00140F03" w:rsidRDefault="00EB79B2" w:rsidP="00EB79B2">
      <w:pPr>
        <w:ind w:left="1320" w:right="5" w:hangingChars="550" w:hanging="1320"/>
        <w:jc w:val="center"/>
        <w:rPr>
          <w:rFonts w:ascii="ＭＳ ゴシック" w:eastAsia="ＭＳ ゴシック" w:hAnsi="ＭＳ ゴシック"/>
          <w:sz w:val="24"/>
          <w:szCs w:val="24"/>
        </w:rPr>
      </w:pPr>
      <w:r w:rsidRPr="00140F03">
        <w:rPr>
          <w:rFonts w:ascii="ＭＳ ゴシック" w:eastAsia="ＭＳ ゴシック" w:hAnsi="ＭＳ ゴシック" w:hint="eastAsia"/>
          <w:sz w:val="24"/>
          <w:szCs w:val="24"/>
        </w:rPr>
        <w:t>火災時の自衛消防活動要領</w:t>
      </w:r>
    </w:p>
    <w:p w:rsidR="00EB79B2" w:rsidRDefault="00EB79B2" w:rsidP="00EB79B2">
      <w:pPr>
        <w:rPr>
          <w:rFonts w:ascii="ＭＳ ゴシック" w:eastAsia="ＭＳ ゴシック" w:hAnsi="ＭＳ 明朝"/>
          <w:sz w:val="24"/>
          <w:szCs w:val="24"/>
        </w:rPr>
      </w:pPr>
    </w:p>
    <w:p w:rsidR="00EB79B2" w:rsidRPr="0020685A" w:rsidRDefault="00EB79B2" w:rsidP="00EB79B2">
      <w:pPr>
        <w:rPr>
          <w:rFonts w:ascii="ＭＳ ゴシック" w:eastAsia="ＭＳ ゴシック" w:hAnsi="ＭＳ 明朝"/>
          <w:sz w:val="24"/>
          <w:szCs w:val="24"/>
        </w:rPr>
      </w:pPr>
      <w:r w:rsidRPr="00DF1E3A">
        <w:rPr>
          <w:rFonts w:ascii="ＭＳ ゴシック" w:eastAsia="ＭＳ ゴシック" w:hAnsi="ＭＳ 明朝" w:hint="eastAsia"/>
          <w:sz w:val="24"/>
          <w:szCs w:val="24"/>
        </w:rPr>
        <w:t>（通報連絡、情報収集）</w:t>
      </w:r>
    </w:p>
    <w:p w:rsidR="00EB79B2" w:rsidRPr="0015132C" w:rsidRDefault="00EB79B2" w:rsidP="00EB79B2">
      <w:pPr>
        <w:ind w:leftChars="92" w:left="521" w:hangingChars="156" w:hanging="328"/>
        <w:rPr>
          <w:rFonts w:ascii="ＭＳ 明朝" w:hAnsi="ＭＳ 明朝" w:hint="eastAsia"/>
        </w:rPr>
      </w:pPr>
      <w:r w:rsidRPr="0015132C">
        <w:rPr>
          <w:rFonts w:ascii="ＭＳ 明朝" w:hAnsi="ＭＳ 明朝" w:hint="eastAsia"/>
        </w:rPr>
        <w:t>【共通】</w:t>
      </w:r>
    </w:p>
    <w:p w:rsidR="00EB79B2" w:rsidRDefault="00EB79B2" w:rsidP="00EB79B2">
      <w:pPr>
        <w:ind w:leftChars="92" w:left="521" w:hangingChars="156" w:hanging="328"/>
        <w:rPr>
          <w:rFonts w:ascii="ＭＳ 明朝" w:hAnsi="ＭＳ 明朝"/>
        </w:rPr>
      </w:pPr>
      <w:r w:rsidRPr="00DF1E3A">
        <w:rPr>
          <w:rFonts w:ascii="ＭＳ 明朝" w:hAnsi="ＭＳ 明朝" w:hint="eastAsia"/>
        </w:rPr>
        <w:t xml:space="preserve">１　</w:t>
      </w:r>
      <w:r w:rsidRPr="00EA31C6">
        <w:rPr>
          <w:rFonts w:hAnsi="ＭＳ 明朝" w:hint="eastAsia"/>
        </w:rPr>
        <w:t>火災の発見者は、消防機関（</w:t>
      </w:r>
      <w:r w:rsidRPr="003E2B56">
        <w:rPr>
          <w:rFonts w:ascii="ＭＳ 明朝" w:hAnsi="ＭＳ 明朝" w:hint="eastAsia"/>
        </w:rPr>
        <w:t>119</w:t>
      </w:r>
      <w:r w:rsidRPr="00EA31C6">
        <w:rPr>
          <w:rFonts w:hAnsi="ＭＳ 明朝" w:hint="eastAsia"/>
        </w:rPr>
        <w:t>番）への通報及び防災センターに場所、状況等を速報するとともに、周辺に火災を知らせる。</w:t>
      </w:r>
    </w:p>
    <w:p w:rsidR="00EB79B2" w:rsidRPr="007F7432" w:rsidRDefault="00EB79B2" w:rsidP="00EB79B2">
      <w:pPr>
        <w:ind w:leftChars="92" w:left="521" w:hangingChars="156" w:hanging="328"/>
        <w:rPr>
          <w:rFonts w:ascii="ＭＳ 明朝" w:hAnsi="ＭＳ 明朝" w:hint="eastAsia"/>
        </w:rPr>
      </w:pPr>
      <w:r>
        <w:rPr>
          <w:rFonts w:ascii="ＭＳ 明朝" w:hAnsi="ＭＳ 明朝" w:hint="eastAsia"/>
        </w:rPr>
        <w:t>２　自動火災報知設備の発信機を押し、大声で叫ぶ等周囲に火災の発生を知らせると同時に、</w:t>
      </w:r>
      <w:r w:rsidRPr="00DF1E3A">
        <w:rPr>
          <w:rFonts w:ascii="ＭＳ 明朝" w:hAnsi="ＭＳ 明朝" w:hint="eastAsia"/>
        </w:rPr>
        <w:t>防災センターに火災の場所、状況等を速報する。</w:t>
      </w:r>
    </w:p>
    <w:p w:rsidR="00EB79B2" w:rsidRPr="00DF1E3A" w:rsidRDefault="00EB79B2" w:rsidP="00EB79B2">
      <w:pPr>
        <w:ind w:leftChars="92" w:left="521" w:hangingChars="156" w:hanging="328"/>
        <w:rPr>
          <w:rFonts w:ascii="ＭＳ 明朝" w:hAnsi="ＭＳ 明朝"/>
        </w:rPr>
      </w:pPr>
      <w:r>
        <w:rPr>
          <w:rFonts w:ascii="ＭＳ 明朝" w:hAnsi="ＭＳ 明朝" w:hint="eastAsia"/>
        </w:rPr>
        <w:t>３</w:t>
      </w:r>
      <w:r w:rsidRPr="00DF1E3A">
        <w:rPr>
          <w:rFonts w:ascii="ＭＳ 明朝" w:hAnsi="ＭＳ 明朝" w:hint="eastAsia"/>
        </w:rPr>
        <w:t xml:space="preserve">　すでに消火された火災を発見した場合も、消防機関（</w:t>
      </w:r>
      <w:r w:rsidRPr="003E2B56">
        <w:rPr>
          <w:rFonts w:ascii="ＭＳ 明朝" w:hAnsi="ＭＳ 明朝" w:hint="eastAsia"/>
        </w:rPr>
        <w:t>119</w:t>
      </w:r>
      <w:r w:rsidRPr="00DF1E3A">
        <w:rPr>
          <w:rFonts w:ascii="ＭＳ 明朝" w:hAnsi="ＭＳ 明朝" w:hint="eastAsia"/>
        </w:rPr>
        <w:t>番）へ通報する。</w:t>
      </w:r>
    </w:p>
    <w:p w:rsidR="00EB79B2" w:rsidRDefault="00EB79B2" w:rsidP="00EB79B2">
      <w:pPr>
        <w:ind w:leftChars="92" w:left="521" w:hangingChars="156" w:hanging="328"/>
        <w:rPr>
          <w:rFonts w:ascii="ＭＳ 明朝" w:hAnsi="ＭＳ 明朝"/>
        </w:rPr>
      </w:pPr>
      <w:r>
        <w:rPr>
          <w:rFonts w:ascii="ＭＳ 明朝" w:hAnsi="ＭＳ 明朝" w:hint="eastAsia"/>
        </w:rPr>
        <w:t>４</w:t>
      </w:r>
      <w:r w:rsidRPr="00DF1E3A">
        <w:rPr>
          <w:rFonts w:ascii="ＭＳ 明朝" w:hAnsi="ＭＳ 明朝" w:hint="eastAsia"/>
        </w:rPr>
        <w:t xml:space="preserve">　管理権原者、防火・防災管理者が不在のときは緊急連絡一覧表により、管理権原者、防火・防災管理者へ連絡する。</w:t>
      </w:r>
    </w:p>
    <w:p w:rsidR="00EB79B2" w:rsidRPr="00DF1E3A" w:rsidRDefault="00EB79B2" w:rsidP="00EB79B2">
      <w:pPr>
        <w:ind w:leftChars="92" w:left="521" w:hangingChars="156" w:hanging="328"/>
        <w:rPr>
          <w:rFonts w:ascii="ＭＳ 明朝" w:hAnsi="ＭＳ 明朝" w:hint="eastAsia"/>
        </w:rPr>
      </w:pPr>
      <w:r w:rsidRPr="00725B70">
        <w:rPr>
          <w:rFonts w:ascii="ＭＳ 明朝" w:hAnsi="ＭＳ 明朝" w:hint="eastAsia"/>
        </w:rPr>
        <w:t>【本部隊】</w:t>
      </w:r>
    </w:p>
    <w:p w:rsidR="00EB79B2" w:rsidRPr="00DF1E3A" w:rsidRDefault="00EB79B2" w:rsidP="00EB79B2">
      <w:pPr>
        <w:ind w:leftChars="99" w:left="347" w:hangingChars="66" w:hanging="139"/>
        <w:rPr>
          <w:rFonts w:ascii="ＭＳ 明朝" w:hAnsi="ＭＳ 明朝"/>
        </w:rPr>
      </w:pPr>
      <w:r>
        <w:rPr>
          <w:rFonts w:ascii="ＭＳ 明朝" w:hAnsi="ＭＳ 明朝" w:hint="eastAsia"/>
        </w:rPr>
        <w:t>５</w:t>
      </w:r>
      <w:r w:rsidRPr="00DF1E3A">
        <w:rPr>
          <w:rFonts w:ascii="ＭＳ 明朝" w:hAnsi="ＭＳ 明朝" w:hint="eastAsia"/>
        </w:rPr>
        <w:t xml:space="preserve">　本部隊の通報連絡（情報）班は、次の活動を行う。</w:t>
      </w:r>
    </w:p>
    <w:p w:rsidR="00EB79B2" w:rsidRPr="00DF1E3A" w:rsidRDefault="00EB79B2" w:rsidP="00612099">
      <w:pPr>
        <w:numPr>
          <w:ilvl w:val="0"/>
          <w:numId w:val="16"/>
        </w:numPr>
        <w:ind w:left="770"/>
        <w:rPr>
          <w:rFonts w:ascii="ＭＳ 明朝" w:hAnsi="ＭＳ 明朝"/>
        </w:rPr>
      </w:pPr>
      <w:r w:rsidRPr="00DF1E3A">
        <w:rPr>
          <w:rFonts w:ascii="ＭＳ 明朝" w:hAnsi="ＭＳ 明朝" w:hint="eastAsia"/>
        </w:rPr>
        <w:t>本部</w:t>
      </w:r>
      <w:r>
        <w:rPr>
          <w:rFonts w:ascii="ＭＳ 明朝" w:hAnsi="ＭＳ 明朝" w:hint="eastAsia"/>
        </w:rPr>
        <w:t>隊員</w:t>
      </w:r>
      <w:r w:rsidRPr="00DF1E3A">
        <w:rPr>
          <w:rFonts w:ascii="ＭＳ 明朝" w:hAnsi="ＭＳ 明朝" w:hint="eastAsia"/>
        </w:rPr>
        <w:t>として活動拠点における任務</w:t>
      </w:r>
    </w:p>
    <w:p w:rsidR="00EB79B2" w:rsidRDefault="00EB79B2" w:rsidP="00612099">
      <w:pPr>
        <w:numPr>
          <w:ilvl w:val="0"/>
          <w:numId w:val="16"/>
        </w:numPr>
        <w:ind w:left="770"/>
        <w:rPr>
          <w:rFonts w:ascii="ＭＳ 明朝" w:hAnsi="ＭＳ 明朝"/>
        </w:rPr>
      </w:pPr>
      <w:r w:rsidRPr="00DF1E3A">
        <w:rPr>
          <w:rFonts w:ascii="ＭＳ 明朝" w:hAnsi="ＭＳ 明朝" w:hint="eastAsia"/>
        </w:rPr>
        <w:t>現場確認者等から火災の連絡を受けた時の速やかな119番通報</w:t>
      </w:r>
    </w:p>
    <w:p w:rsidR="00EB79B2" w:rsidRDefault="00EB79B2" w:rsidP="00612099">
      <w:pPr>
        <w:numPr>
          <w:ilvl w:val="0"/>
          <w:numId w:val="16"/>
        </w:numPr>
        <w:ind w:left="770"/>
        <w:rPr>
          <w:rFonts w:ascii="ＭＳ 明朝" w:hAnsi="ＭＳ 明朝"/>
        </w:rPr>
      </w:pPr>
      <w:r w:rsidRPr="00B60F7C">
        <w:rPr>
          <w:rFonts w:ascii="ＭＳ 明朝" w:hAnsi="ＭＳ 明朝" w:hint="eastAsia"/>
        </w:rPr>
        <w:t>火災確認後、速やかに、避難が必要な階の在館者への避難誘導放送</w:t>
      </w:r>
    </w:p>
    <w:p w:rsidR="00EB79B2" w:rsidRDefault="00EB79B2" w:rsidP="00612099">
      <w:pPr>
        <w:numPr>
          <w:ilvl w:val="0"/>
          <w:numId w:val="16"/>
        </w:numPr>
        <w:ind w:left="784"/>
        <w:rPr>
          <w:rFonts w:ascii="ＭＳ 明朝" w:hAnsi="ＭＳ 明朝"/>
        </w:rPr>
      </w:pPr>
      <w:r w:rsidRPr="00B60F7C">
        <w:rPr>
          <w:rFonts w:ascii="ＭＳ 明朝" w:hAnsi="ＭＳ 明朝" w:hint="eastAsia"/>
        </w:rPr>
        <w:t>自衛消防隊長、地区隊長及び関係者への火災発生の連絡</w:t>
      </w:r>
    </w:p>
    <w:p w:rsidR="00EB79B2" w:rsidRPr="00B60F7C" w:rsidRDefault="00EB79B2" w:rsidP="00612099">
      <w:pPr>
        <w:numPr>
          <w:ilvl w:val="0"/>
          <w:numId w:val="16"/>
        </w:numPr>
        <w:ind w:left="756"/>
        <w:rPr>
          <w:rFonts w:ascii="ＭＳ 明朝" w:hAnsi="ＭＳ 明朝"/>
        </w:rPr>
      </w:pPr>
      <w:r w:rsidRPr="00B60F7C">
        <w:rPr>
          <w:rFonts w:ascii="ＭＳ 明朝" w:hAnsi="ＭＳ 明朝" w:hint="eastAsia"/>
        </w:rPr>
        <w:t>避難が必要な階以外の階への火災発生及び延焼状況の伝達</w:t>
      </w:r>
    </w:p>
    <w:p w:rsidR="00EB79B2" w:rsidRPr="00DF1E3A" w:rsidRDefault="00EB79B2" w:rsidP="00EB79B2">
      <w:pPr>
        <w:rPr>
          <w:rFonts w:ascii="ＭＳ 明朝" w:hAnsi="ＭＳ 明朝" w:hint="eastAsia"/>
        </w:rPr>
      </w:pPr>
      <w:r>
        <w:rPr>
          <w:rFonts w:ascii="ＭＳ 明朝" w:hAnsi="ＭＳ 明朝" w:hint="eastAsia"/>
        </w:rPr>
        <w:t xml:space="preserve">　</w:t>
      </w:r>
      <w:r w:rsidRPr="00725B70">
        <w:rPr>
          <w:rFonts w:ascii="ＭＳ 明朝" w:hAnsi="ＭＳ 明朝" w:hint="eastAsia"/>
        </w:rPr>
        <w:t>【地区隊】</w:t>
      </w:r>
    </w:p>
    <w:p w:rsidR="00EB79B2" w:rsidRPr="00DF1E3A" w:rsidRDefault="00EB79B2" w:rsidP="00EB79B2">
      <w:pPr>
        <w:ind w:leftChars="99" w:left="405" w:hangingChars="94" w:hanging="197"/>
        <w:rPr>
          <w:rFonts w:ascii="ＭＳ 明朝" w:hAnsi="ＭＳ 明朝"/>
        </w:rPr>
      </w:pPr>
      <w:r>
        <w:rPr>
          <w:rFonts w:ascii="ＭＳ 明朝" w:hAnsi="ＭＳ 明朝" w:hint="eastAsia"/>
        </w:rPr>
        <w:t>６</w:t>
      </w:r>
      <w:r w:rsidRPr="00DF1E3A">
        <w:rPr>
          <w:rFonts w:ascii="ＭＳ 明朝" w:hAnsi="ＭＳ 明朝" w:hint="eastAsia"/>
        </w:rPr>
        <w:t xml:space="preserve">　地区隊の通報連絡（情報）班は、次の活動を行う。</w:t>
      </w:r>
    </w:p>
    <w:p w:rsidR="00EB79B2" w:rsidRPr="00DF1E3A" w:rsidRDefault="00EB79B2" w:rsidP="00612099">
      <w:pPr>
        <w:ind w:leftChars="195" w:left="741" w:hangingChars="158" w:hanging="332"/>
        <w:rPr>
          <w:rFonts w:ascii="ＭＳ 明朝" w:hAnsi="ＭＳ 明朝"/>
        </w:rPr>
      </w:pPr>
      <w:r w:rsidRPr="00DF1E3A">
        <w:rPr>
          <w:rFonts w:ascii="ＭＳ 明朝" w:hAnsi="ＭＳ 明朝" w:hint="eastAsia"/>
        </w:rPr>
        <w:t>⑴　出火場所、火災規模、燃えているもの、延焼危険の確認</w:t>
      </w:r>
    </w:p>
    <w:p w:rsidR="00EB79B2" w:rsidRPr="00DF1E3A" w:rsidRDefault="00EB79B2" w:rsidP="00612099">
      <w:pPr>
        <w:ind w:leftChars="195" w:left="741" w:hangingChars="158" w:hanging="332"/>
        <w:rPr>
          <w:rFonts w:ascii="ＭＳ 明朝" w:hAnsi="ＭＳ 明朝"/>
        </w:rPr>
      </w:pPr>
      <w:r w:rsidRPr="00DF1E3A">
        <w:rPr>
          <w:rFonts w:ascii="ＭＳ 明朝" w:hAnsi="ＭＳ 明朝" w:hint="eastAsia"/>
        </w:rPr>
        <w:t>⑵　消火活動状況、活動人員の確認</w:t>
      </w:r>
    </w:p>
    <w:p w:rsidR="00EB79B2" w:rsidRPr="00DF1E3A" w:rsidRDefault="00EB79B2" w:rsidP="00612099">
      <w:pPr>
        <w:ind w:leftChars="188" w:left="727" w:hangingChars="158" w:hanging="332"/>
        <w:rPr>
          <w:rFonts w:ascii="ＭＳ 明朝" w:hAnsi="ＭＳ 明朝"/>
        </w:rPr>
      </w:pPr>
      <w:r w:rsidRPr="00DF1E3A">
        <w:rPr>
          <w:rFonts w:ascii="ＭＳ 明朝" w:hAnsi="ＭＳ 明朝" w:hint="eastAsia"/>
        </w:rPr>
        <w:t>⑶　逃げ遅れた者、負傷者の有無及び状況の確認</w:t>
      </w:r>
    </w:p>
    <w:p w:rsidR="00EB79B2" w:rsidRPr="00DF1E3A" w:rsidRDefault="00EB79B2" w:rsidP="00612099">
      <w:pPr>
        <w:ind w:leftChars="188" w:left="727" w:hangingChars="158" w:hanging="332"/>
        <w:rPr>
          <w:rFonts w:ascii="ＭＳ 明朝" w:hAnsi="ＭＳ 明朝"/>
        </w:rPr>
      </w:pPr>
      <w:r w:rsidRPr="00DF1E3A">
        <w:rPr>
          <w:rFonts w:ascii="ＭＳ 明朝" w:hAnsi="ＭＳ 明朝" w:hint="eastAsia"/>
        </w:rPr>
        <w:t>⑷　区画形成状況の確認</w:t>
      </w:r>
    </w:p>
    <w:p w:rsidR="00EB79B2" w:rsidRPr="00DF1E3A" w:rsidRDefault="00EB79B2" w:rsidP="00612099">
      <w:pPr>
        <w:ind w:leftChars="179" w:left="708" w:hangingChars="158" w:hanging="332"/>
        <w:rPr>
          <w:rFonts w:ascii="ＭＳ 明朝" w:hAnsi="ＭＳ 明朝"/>
        </w:rPr>
      </w:pPr>
      <w:r w:rsidRPr="00DF1E3A">
        <w:rPr>
          <w:rFonts w:ascii="ＭＳ 明朝" w:hAnsi="ＭＳ 明朝" w:hint="eastAsia"/>
        </w:rPr>
        <w:t>⑸　危険物等の有無の確認</w:t>
      </w:r>
    </w:p>
    <w:p w:rsidR="00EB79B2" w:rsidRPr="00DF1E3A" w:rsidRDefault="00EB79B2" w:rsidP="00612099">
      <w:pPr>
        <w:ind w:leftChars="181" w:left="712" w:hangingChars="158" w:hanging="332"/>
        <w:rPr>
          <w:rFonts w:ascii="ＭＳ 明朝" w:hAnsi="ＭＳ 明朝"/>
        </w:rPr>
      </w:pPr>
      <w:r w:rsidRPr="00DF1E3A">
        <w:rPr>
          <w:rFonts w:ascii="ＭＳ 明朝" w:hAnsi="ＭＳ 明朝" w:hint="eastAsia"/>
        </w:rPr>
        <w:t>⑹　前⑴～⑸の情報の自衛消防隊長又は地区隊長への伝達</w:t>
      </w:r>
    </w:p>
    <w:p w:rsidR="00EB79B2" w:rsidRPr="00DF1E3A" w:rsidRDefault="00EB79B2" w:rsidP="00612099">
      <w:pPr>
        <w:ind w:leftChars="181" w:left="712" w:hangingChars="158" w:hanging="332"/>
        <w:rPr>
          <w:rFonts w:ascii="ＭＳ ゴシック" w:eastAsia="ＭＳ ゴシック"/>
        </w:rPr>
      </w:pPr>
      <w:r w:rsidRPr="00DF1E3A">
        <w:rPr>
          <w:rFonts w:ascii="ＭＳ 明朝" w:hAnsi="ＭＳ 明朝" w:hint="eastAsia"/>
        </w:rPr>
        <w:t>⑺　情報収集内容の記録</w:t>
      </w:r>
    </w:p>
    <w:p w:rsidR="00EB79B2" w:rsidRDefault="00EB79B2" w:rsidP="00EB79B2">
      <w:pPr>
        <w:ind w:leftChars="-28" w:left="899" w:hangingChars="399" w:hanging="958"/>
        <w:rPr>
          <w:rFonts w:ascii="ＭＳ ゴシック" w:eastAsia="ＭＳ ゴシック" w:hAnsi="ＭＳ 明朝"/>
          <w:sz w:val="24"/>
          <w:szCs w:val="24"/>
        </w:rPr>
      </w:pPr>
    </w:p>
    <w:p w:rsidR="00EB79B2" w:rsidRPr="00DF1E3A" w:rsidRDefault="00EB79B2" w:rsidP="00EB79B2">
      <w:pPr>
        <w:ind w:leftChars="-28" w:left="899" w:hangingChars="399" w:hanging="958"/>
        <w:rPr>
          <w:rFonts w:ascii="ＭＳ ゴシック" w:eastAsia="ＭＳ ゴシック" w:hAnsi="ＭＳ 明朝" w:hint="eastAsia"/>
          <w:sz w:val="24"/>
          <w:szCs w:val="24"/>
        </w:rPr>
      </w:pPr>
      <w:r w:rsidRPr="00DF1E3A">
        <w:rPr>
          <w:rFonts w:ascii="ＭＳ ゴシック" w:eastAsia="ＭＳ ゴシック" w:hAnsi="ＭＳ 明朝" w:hint="eastAsia"/>
          <w:sz w:val="24"/>
          <w:szCs w:val="24"/>
        </w:rPr>
        <w:t>（消火活動）</w:t>
      </w:r>
    </w:p>
    <w:p w:rsidR="00EB79B2" w:rsidRPr="00725B70" w:rsidRDefault="00EB79B2" w:rsidP="00EB79B2">
      <w:pPr>
        <w:ind w:leftChars="91" w:left="401" w:hangingChars="100" w:hanging="210"/>
        <w:rPr>
          <w:rFonts w:ascii="ＭＳ 明朝" w:hAnsi="ＭＳ 明朝"/>
        </w:rPr>
      </w:pPr>
      <w:r w:rsidRPr="00725B70">
        <w:rPr>
          <w:rFonts w:ascii="ＭＳ 明朝" w:hAnsi="ＭＳ 明朝" w:hint="eastAsia"/>
        </w:rPr>
        <w:t>【共通】</w:t>
      </w:r>
    </w:p>
    <w:p w:rsidR="00EB79B2" w:rsidRPr="00DF1E3A" w:rsidRDefault="00EB79B2" w:rsidP="00EB79B2">
      <w:pPr>
        <w:ind w:leftChars="91" w:left="401" w:hangingChars="100" w:hanging="210"/>
        <w:rPr>
          <w:rFonts w:ascii="ＭＳ 明朝" w:hAnsi="ＭＳ 明朝" w:hint="eastAsia"/>
        </w:rPr>
      </w:pPr>
      <w:r w:rsidRPr="00DF1E3A">
        <w:rPr>
          <w:rFonts w:ascii="ＭＳ 明朝" w:hAnsi="ＭＳ 明朝" w:hint="eastAsia"/>
        </w:rPr>
        <w:t>１　初期消火班は、出火場所に急行し、自己の安全を確保した上で初期消火活動を行う。</w:t>
      </w:r>
    </w:p>
    <w:p w:rsidR="00EB79B2" w:rsidRPr="00DF1E3A" w:rsidRDefault="00EB79B2" w:rsidP="00EB79B2">
      <w:pPr>
        <w:ind w:leftChars="91" w:left="401" w:hangingChars="100" w:hanging="210"/>
        <w:rPr>
          <w:rFonts w:ascii="ＭＳ 明朝" w:hAnsi="ＭＳ 明朝"/>
        </w:rPr>
      </w:pPr>
      <w:r w:rsidRPr="00DF1E3A">
        <w:rPr>
          <w:rFonts w:ascii="ＭＳ 明朝" w:hAnsi="ＭＳ 明朝" w:hint="eastAsia"/>
        </w:rPr>
        <w:t>２　初期消火班は、消火器や屋内消火栓などの消防用設備等を用いて消火する。</w:t>
      </w:r>
    </w:p>
    <w:p w:rsidR="00EB79B2" w:rsidRPr="00725B70" w:rsidRDefault="00EB79B2" w:rsidP="00EB79B2">
      <w:pPr>
        <w:ind w:leftChars="91" w:left="401" w:hangingChars="100" w:hanging="210"/>
        <w:rPr>
          <w:rFonts w:ascii="ＭＳ 明朝" w:hAnsi="ＭＳ 明朝"/>
        </w:rPr>
      </w:pPr>
      <w:r w:rsidRPr="00725B70">
        <w:rPr>
          <w:rFonts w:ascii="ＭＳ 明朝" w:hAnsi="ＭＳ 明朝" w:hint="eastAsia"/>
        </w:rPr>
        <w:t>【本部隊】</w:t>
      </w:r>
    </w:p>
    <w:p w:rsidR="00EB79B2" w:rsidRPr="00DF1E3A" w:rsidRDefault="00EB79B2" w:rsidP="00EB79B2">
      <w:pPr>
        <w:ind w:leftChars="91" w:left="401" w:hangingChars="100" w:hanging="210"/>
        <w:rPr>
          <w:rFonts w:ascii="ＭＳ 明朝" w:hAnsi="ＭＳ 明朝"/>
        </w:rPr>
      </w:pPr>
      <w:r w:rsidRPr="00DF1E3A">
        <w:rPr>
          <w:rFonts w:ascii="ＭＳ 明朝" w:hAnsi="ＭＳ 明朝" w:hint="eastAsia"/>
        </w:rPr>
        <w:t>３　本部隊の初期消火班員は、地区隊と協力し、消火器又は屋内消火栓設備等を活用して適切な初期消火を行うとともに防火戸、防火シャッター等を閉鎖し、火災の拡大防止にあたる。</w:t>
      </w:r>
    </w:p>
    <w:p w:rsidR="00EB79B2" w:rsidRPr="00725B70" w:rsidRDefault="00EB79B2" w:rsidP="00EB79B2">
      <w:pPr>
        <w:ind w:leftChars="91" w:left="401" w:hangingChars="100" w:hanging="210"/>
        <w:rPr>
          <w:rFonts w:ascii="ＭＳ 明朝" w:hAnsi="ＭＳ 明朝"/>
        </w:rPr>
      </w:pPr>
      <w:r w:rsidRPr="00725B70">
        <w:rPr>
          <w:rFonts w:ascii="ＭＳ 明朝" w:hAnsi="ＭＳ 明朝" w:hint="eastAsia"/>
        </w:rPr>
        <w:t>【地区隊】</w:t>
      </w:r>
    </w:p>
    <w:p w:rsidR="00EB79B2" w:rsidRPr="00DF1E3A" w:rsidRDefault="00EB79B2" w:rsidP="00EB79B2">
      <w:pPr>
        <w:ind w:leftChars="100" w:left="525" w:hangingChars="150" w:hanging="315"/>
        <w:rPr>
          <w:rFonts w:ascii="ＭＳ 明朝" w:hAnsi="ＭＳ 明朝"/>
        </w:rPr>
      </w:pPr>
      <w:r w:rsidRPr="00DF1E3A">
        <w:rPr>
          <w:rFonts w:ascii="ＭＳ 明朝" w:hAnsi="ＭＳ 明朝" w:hint="eastAsia"/>
        </w:rPr>
        <w:t>４　地区隊の消火活動は、初動措置に主眼をおき活動する。</w:t>
      </w:r>
    </w:p>
    <w:p w:rsidR="00EB79B2" w:rsidRPr="00DF1E3A" w:rsidRDefault="00EB79B2" w:rsidP="00EB79B2">
      <w:pPr>
        <w:ind w:left="360" w:firstLineChars="99" w:firstLine="208"/>
        <w:rPr>
          <w:rFonts w:ascii="ＭＳ 明朝"/>
        </w:rPr>
      </w:pPr>
      <w:r w:rsidRPr="00DF1E3A">
        <w:rPr>
          <w:rFonts w:ascii="ＭＳ 明朝" w:hAnsi="ＭＳ 明朝" w:hint="eastAsia"/>
        </w:rPr>
        <w:t>なお、自己地区隊の担当区域外で発生した場合は、臨機の措置を行うとともに、自衛消防隊長等の指示により行動する。</w:t>
      </w:r>
    </w:p>
    <w:p w:rsidR="00EB79B2" w:rsidRDefault="00EB79B2" w:rsidP="00EB79B2">
      <w:pPr>
        <w:ind w:leftChars="-29" w:left="28" w:hangingChars="37" w:hanging="89"/>
        <w:rPr>
          <w:rFonts w:ascii="ＭＳ ゴシック" w:eastAsia="ＭＳ ゴシック" w:hAnsi="ＭＳ 明朝"/>
          <w:sz w:val="24"/>
          <w:szCs w:val="24"/>
        </w:rPr>
      </w:pPr>
    </w:p>
    <w:p w:rsidR="00EB79B2" w:rsidRDefault="00EB79B2" w:rsidP="00EB79B2">
      <w:pPr>
        <w:ind w:leftChars="-29" w:left="28" w:hangingChars="37" w:hanging="89"/>
        <w:rPr>
          <w:rFonts w:ascii="ＭＳ ゴシック" w:eastAsia="ＭＳ ゴシック" w:hAnsi="ＭＳ 明朝"/>
          <w:sz w:val="24"/>
          <w:szCs w:val="24"/>
        </w:rPr>
      </w:pPr>
    </w:p>
    <w:p w:rsidR="00EB79B2" w:rsidRPr="0020685A" w:rsidRDefault="00EB79B2" w:rsidP="00EB79B2">
      <w:pPr>
        <w:ind w:leftChars="-29" w:left="28" w:hangingChars="37" w:hanging="89"/>
        <w:rPr>
          <w:rFonts w:ascii="ＭＳ ゴシック" w:eastAsia="ＭＳ ゴシック" w:hAnsi="ＭＳ 明朝"/>
          <w:sz w:val="24"/>
          <w:szCs w:val="24"/>
        </w:rPr>
      </w:pPr>
      <w:r w:rsidRPr="00DF1E3A">
        <w:rPr>
          <w:rFonts w:ascii="ＭＳ ゴシック" w:eastAsia="ＭＳ ゴシック" w:hAnsi="ＭＳ 明朝" w:hint="eastAsia"/>
          <w:sz w:val="24"/>
          <w:szCs w:val="24"/>
        </w:rPr>
        <w:lastRenderedPageBreak/>
        <w:t>（避難誘導）</w:t>
      </w:r>
    </w:p>
    <w:p w:rsidR="00EB79B2" w:rsidRPr="00AF7DBB" w:rsidRDefault="00EB79B2" w:rsidP="00EB79B2">
      <w:pPr>
        <w:ind w:leftChars="91" w:left="401" w:hangingChars="100" w:hanging="210"/>
        <w:rPr>
          <w:rFonts w:ascii="ＭＳ 明朝" w:hAnsi="ＭＳ 明朝" w:hint="eastAsia"/>
        </w:rPr>
      </w:pPr>
      <w:r w:rsidRPr="00AF7DBB">
        <w:rPr>
          <w:rFonts w:ascii="ＭＳ 明朝" w:hAnsi="ＭＳ 明朝" w:hint="eastAsia"/>
        </w:rPr>
        <w:t>【共通】</w:t>
      </w:r>
    </w:p>
    <w:p w:rsidR="00EB79B2" w:rsidRPr="00DF1E3A" w:rsidRDefault="00EB79B2" w:rsidP="00EB79B2">
      <w:pPr>
        <w:ind w:leftChars="108" w:left="437" w:hangingChars="100" w:hanging="210"/>
        <w:rPr>
          <w:rFonts w:ascii="ＭＳ 明朝" w:hAnsi="ＭＳ 明朝"/>
        </w:rPr>
      </w:pPr>
      <w:r w:rsidRPr="00DF1E3A">
        <w:rPr>
          <w:rFonts w:ascii="ＭＳ 明朝" w:hAnsi="ＭＳ 明朝" w:hint="eastAsia"/>
        </w:rPr>
        <w:t>１　本部隊の避難誘導班員は、火災が発生した場合、地区隊と協力して出火階及びその直上階の者を優先して避難誘導に当たる。</w:t>
      </w:r>
    </w:p>
    <w:p w:rsidR="00EB79B2" w:rsidRPr="00DF1E3A" w:rsidRDefault="00EB79B2" w:rsidP="00EB79B2">
      <w:pPr>
        <w:ind w:leftChars="108" w:left="437" w:hangingChars="100" w:hanging="210"/>
        <w:rPr>
          <w:rFonts w:ascii="ＭＳ 明朝" w:hAnsi="ＭＳ 明朝"/>
        </w:rPr>
      </w:pPr>
      <w:r w:rsidRPr="00DF1E3A">
        <w:rPr>
          <w:rFonts w:ascii="ＭＳ 明朝" w:hAnsi="ＭＳ 明朝" w:hint="eastAsia"/>
        </w:rPr>
        <w:t>２　避難誘導班は、避難経路図に基づいて、避難誘導する。</w:t>
      </w:r>
    </w:p>
    <w:p w:rsidR="00EB79B2" w:rsidRPr="00DF1E3A" w:rsidRDefault="00EB79B2" w:rsidP="00EB79B2">
      <w:pPr>
        <w:ind w:leftChars="108" w:left="437" w:hangingChars="100" w:hanging="210"/>
        <w:rPr>
          <w:rFonts w:ascii="ＭＳ 明朝" w:hAnsi="ＭＳ 明朝"/>
        </w:rPr>
      </w:pPr>
      <w:r w:rsidRPr="00DF1E3A">
        <w:rPr>
          <w:rFonts w:ascii="ＭＳ 明朝" w:hAnsi="ＭＳ 明朝" w:hint="eastAsia"/>
        </w:rPr>
        <w:t>３　エレベーターによる避難は原則として行わない。</w:t>
      </w:r>
    </w:p>
    <w:p w:rsidR="00EB79B2" w:rsidRPr="00DF1E3A" w:rsidRDefault="00EB79B2" w:rsidP="00EB79B2">
      <w:pPr>
        <w:ind w:leftChars="108" w:left="437" w:hangingChars="100" w:hanging="210"/>
        <w:rPr>
          <w:rFonts w:ascii="ＭＳ 明朝" w:hAnsi="ＭＳ 明朝"/>
        </w:rPr>
      </w:pPr>
      <w:r w:rsidRPr="00DF1E3A">
        <w:rPr>
          <w:rFonts w:ascii="ＭＳ 明朝" w:hAnsi="ＭＳ 明朝" w:hint="eastAsia"/>
        </w:rPr>
        <w:t>４　屋上への避難は原則として行わない。</w:t>
      </w:r>
    </w:p>
    <w:p w:rsidR="00EB79B2" w:rsidRPr="00DF1E3A" w:rsidRDefault="00EB79B2" w:rsidP="00EB79B2">
      <w:pPr>
        <w:ind w:leftChars="108" w:left="437" w:hangingChars="100" w:hanging="210"/>
        <w:rPr>
          <w:rFonts w:ascii="ＭＳ 明朝" w:hAnsi="ＭＳ 明朝"/>
        </w:rPr>
      </w:pPr>
      <w:r w:rsidRPr="00DF1E3A">
        <w:rPr>
          <w:rFonts w:ascii="ＭＳ 明朝" w:hAnsi="ＭＳ 明朝" w:hint="eastAsia"/>
        </w:rPr>
        <w:t>５　避難誘導班員の配置は、非常口、特別避難階段附室前及び行き止まり通路等とする。</w:t>
      </w:r>
    </w:p>
    <w:p w:rsidR="00EB79B2" w:rsidRPr="00DF1E3A" w:rsidRDefault="00EB79B2" w:rsidP="00EB79B2">
      <w:pPr>
        <w:ind w:leftChars="208" w:left="437" w:firstLineChars="100" w:firstLine="210"/>
        <w:rPr>
          <w:rFonts w:ascii="ＭＳ 明朝" w:hAnsi="ＭＳ 明朝"/>
        </w:rPr>
      </w:pPr>
      <w:r w:rsidRPr="00DF1E3A">
        <w:rPr>
          <w:rFonts w:ascii="ＭＳ 明朝" w:hAnsi="ＭＳ 明朝" w:hint="eastAsia"/>
        </w:rPr>
        <w:t>また、忘れ物等のため再び入る者のないように万全を期する。</w:t>
      </w:r>
    </w:p>
    <w:p w:rsidR="00EB79B2" w:rsidRPr="00DF1E3A" w:rsidRDefault="00EB79B2" w:rsidP="00EB79B2">
      <w:pPr>
        <w:ind w:leftChars="100" w:left="420" w:hangingChars="100" w:hanging="210"/>
        <w:rPr>
          <w:rFonts w:ascii="ＭＳ 明朝" w:hAnsi="ＭＳ 明朝"/>
        </w:rPr>
      </w:pPr>
      <w:r w:rsidRPr="00DF1E3A">
        <w:rPr>
          <w:rFonts w:ascii="ＭＳ 明朝" w:hAnsi="ＭＳ 明朝" w:hint="eastAsia"/>
        </w:rPr>
        <w:t>６　避難誘導は、携帯拡声器、懐中電灯、警笛、ロープ等を活用して避難者に避難方向や火災の状況を知らせ、混乱の防止に留意し避難させる。</w:t>
      </w:r>
    </w:p>
    <w:p w:rsidR="00EB79B2" w:rsidRPr="00DF1E3A" w:rsidRDefault="00EB79B2" w:rsidP="00EB79B2">
      <w:pPr>
        <w:ind w:leftChars="100" w:left="420" w:hangingChars="100" w:hanging="210"/>
        <w:rPr>
          <w:rFonts w:ascii="ＭＳ 明朝" w:hAnsi="ＭＳ 明朝"/>
        </w:rPr>
      </w:pPr>
      <w:r w:rsidRPr="00DF1E3A">
        <w:rPr>
          <w:rFonts w:ascii="ＭＳ 明朝" w:hAnsi="ＭＳ 明朝" w:hint="eastAsia"/>
        </w:rPr>
        <w:t>７　負傷者及び逃げ遅れた者等の情報を得たときは、直ちに本部に連絡する。</w:t>
      </w:r>
    </w:p>
    <w:p w:rsidR="00EB79B2" w:rsidRPr="00DF1E3A" w:rsidRDefault="00EB79B2" w:rsidP="00EB79B2">
      <w:pPr>
        <w:ind w:leftChars="100" w:left="420" w:hangingChars="100" w:hanging="210"/>
        <w:rPr>
          <w:rFonts w:ascii="ＭＳ 明朝" w:hAnsi="ＭＳ 明朝"/>
        </w:rPr>
      </w:pPr>
      <w:r w:rsidRPr="00DF1E3A">
        <w:rPr>
          <w:rFonts w:ascii="ＭＳ 明朝" w:hAnsi="ＭＳ 明朝" w:hint="eastAsia"/>
        </w:rPr>
        <w:t>８</w:t>
      </w:r>
      <w:r>
        <w:rPr>
          <w:rFonts w:ascii="ＭＳ 明朝" w:hAnsi="ＭＳ 明朝" w:hint="eastAsia"/>
        </w:rPr>
        <w:t xml:space="preserve">　避難終了後、速やかに人員点呼を行い、逃げ遅れ</w:t>
      </w:r>
      <w:r w:rsidRPr="00DF1E3A">
        <w:rPr>
          <w:rFonts w:ascii="ＭＳ 明朝" w:hAnsi="ＭＳ 明朝" w:hint="eastAsia"/>
        </w:rPr>
        <w:t>者の有無を確認し、自衛消防隊の本部に報告する。</w:t>
      </w:r>
    </w:p>
    <w:p w:rsidR="00EB79B2" w:rsidRDefault="00EB79B2" w:rsidP="00EB79B2">
      <w:pPr>
        <w:ind w:leftChars="-15" w:left="17" w:hangingChars="20" w:hanging="48"/>
        <w:rPr>
          <w:rFonts w:ascii="ＭＳ ゴシック" w:eastAsia="ＭＳ ゴシック" w:hAnsi="ＭＳ 明朝"/>
          <w:sz w:val="24"/>
          <w:szCs w:val="24"/>
        </w:rPr>
      </w:pPr>
    </w:p>
    <w:p w:rsidR="00EB79B2" w:rsidRPr="00DF1E3A" w:rsidRDefault="00EB79B2" w:rsidP="00EB79B2">
      <w:pPr>
        <w:ind w:leftChars="-15" w:left="17" w:hangingChars="20" w:hanging="48"/>
        <w:rPr>
          <w:rFonts w:ascii="ＭＳ ゴシック" w:eastAsia="ＭＳ ゴシック" w:hAnsi="ＭＳ 明朝"/>
          <w:sz w:val="24"/>
          <w:szCs w:val="24"/>
        </w:rPr>
      </w:pPr>
      <w:r w:rsidRPr="00DF1E3A">
        <w:rPr>
          <w:rFonts w:ascii="ＭＳ ゴシック" w:eastAsia="ＭＳ ゴシック" w:hAnsi="ＭＳ 明朝" w:hint="eastAsia"/>
          <w:sz w:val="24"/>
          <w:szCs w:val="24"/>
        </w:rPr>
        <w:t>（安全防護措置）</w:t>
      </w:r>
    </w:p>
    <w:p w:rsidR="00EB79B2" w:rsidRDefault="00EB79B2" w:rsidP="00EB79B2">
      <w:pPr>
        <w:rPr>
          <w:rFonts w:ascii="ＭＳ 明朝" w:hAnsi="ＭＳ 明朝" w:hint="eastAsia"/>
        </w:rPr>
      </w:pPr>
      <w:r>
        <w:rPr>
          <w:rFonts w:ascii="ＭＳ 明朝" w:hAnsi="ＭＳ 明朝" w:hint="eastAsia"/>
        </w:rPr>
        <w:t xml:space="preserve">　</w:t>
      </w:r>
      <w:r w:rsidRPr="00725B70">
        <w:rPr>
          <w:rFonts w:ascii="ＭＳ 明朝" w:hAnsi="ＭＳ 明朝" w:hint="eastAsia"/>
        </w:rPr>
        <w:t>【共通】</w:t>
      </w:r>
    </w:p>
    <w:p w:rsidR="00EB79B2" w:rsidRDefault="00EB79B2" w:rsidP="00EB79B2">
      <w:pPr>
        <w:ind w:leftChars="157" w:left="330" w:firstLineChars="78" w:firstLine="164"/>
        <w:rPr>
          <w:rFonts w:ascii="ＭＳ 明朝" w:hAnsi="ＭＳ 明朝"/>
        </w:rPr>
      </w:pPr>
      <w:r w:rsidRPr="00DF1E3A">
        <w:rPr>
          <w:rFonts w:ascii="ＭＳ 明朝" w:hAnsi="ＭＳ 明朝" w:hint="eastAsia"/>
        </w:rPr>
        <w:t>安全防護班員は、火災が発生した場合、排煙口の操作を行うとともに逃げ遅れた者がいないことを確認した後、防火戸、防火シャッター、防火ダンパー等の閉鎖を行う。</w:t>
      </w:r>
    </w:p>
    <w:p w:rsidR="00EB79B2" w:rsidRPr="00DF1E3A" w:rsidRDefault="00EB79B2" w:rsidP="00EB79B2">
      <w:pPr>
        <w:ind w:leftChars="157" w:left="330" w:firstLineChars="78" w:firstLine="164"/>
        <w:rPr>
          <w:rFonts w:ascii="ＭＳ ゴシック" w:eastAsia="ＭＳ ゴシック" w:hint="eastAsia"/>
        </w:rPr>
      </w:pPr>
      <w:r>
        <w:rPr>
          <w:rFonts w:ascii="ＭＳ 明朝" w:hAnsi="ＭＳ 明朝" w:hint="eastAsia"/>
        </w:rPr>
        <w:t>また、スプリンクラー設備作動後の制御弁の閉鎖等の水損防止作業や、その他施設に対する必要な措置を行う。</w:t>
      </w:r>
    </w:p>
    <w:p w:rsidR="00EB79B2" w:rsidRDefault="00EB79B2" w:rsidP="00EB79B2">
      <w:pPr>
        <w:ind w:leftChars="-15" w:left="15" w:hangingChars="19" w:hanging="46"/>
        <w:rPr>
          <w:rFonts w:ascii="ＭＳ ゴシック" w:eastAsia="ＭＳ ゴシック" w:hAnsi="ＭＳ 明朝"/>
          <w:sz w:val="24"/>
          <w:szCs w:val="24"/>
        </w:rPr>
      </w:pPr>
    </w:p>
    <w:p w:rsidR="00EB79B2" w:rsidRPr="00DF1E3A" w:rsidRDefault="00EB79B2" w:rsidP="00EB79B2">
      <w:pPr>
        <w:ind w:leftChars="-15" w:left="15" w:hangingChars="19" w:hanging="46"/>
        <w:rPr>
          <w:rFonts w:ascii="ＭＳ ゴシック" w:eastAsia="ＭＳ ゴシック" w:hAnsi="ＭＳ 明朝"/>
          <w:sz w:val="24"/>
          <w:szCs w:val="24"/>
        </w:rPr>
      </w:pPr>
      <w:r w:rsidRPr="00DF1E3A">
        <w:rPr>
          <w:rFonts w:ascii="ＭＳ ゴシック" w:eastAsia="ＭＳ ゴシック" w:hAnsi="ＭＳ 明朝" w:hint="eastAsia"/>
          <w:sz w:val="24"/>
          <w:szCs w:val="24"/>
        </w:rPr>
        <w:t>（応急救護）</w:t>
      </w:r>
    </w:p>
    <w:p w:rsidR="00EB79B2" w:rsidRPr="00725B70" w:rsidRDefault="00EB79B2" w:rsidP="00EB79B2">
      <w:pPr>
        <w:ind w:leftChars="82" w:left="382" w:hangingChars="100" w:hanging="210"/>
        <w:rPr>
          <w:rFonts w:ascii="ＭＳ 明朝" w:hAnsi="ＭＳ 明朝"/>
        </w:rPr>
      </w:pPr>
      <w:r w:rsidRPr="00725B70">
        <w:rPr>
          <w:rFonts w:ascii="ＭＳ 明朝" w:hAnsi="ＭＳ 明朝" w:hint="eastAsia"/>
        </w:rPr>
        <w:t>【共通】</w:t>
      </w:r>
    </w:p>
    <w:p w:rsidR="00EB79B2" w:rsidRPr="00DF1E3A" w:rsidRDefault="00EB79B2" w:rsidP="00EB79B2">
      <w:pPr>
        <w:ind w:leftChars="82" w:left="382" w:hangingChars="100" w:hanging="210"/>
        <w:rPr>
          <w:rFonts w:ascii="ＭＳ 明朝" w:hAnsi="ＭＳ 明朝"/>
        </w:rPr>
      </w:pPr>
      <w:r w:rsidRPr="00DF1E3A">
        <w:rPr>
          <w:rFonts w:ascii="ＭＳ 明朝" w:hAnsi="ＭＳ 明朝" w:hint="eastAsia"/>
        </w:rPr>
        <w:t>１　本部隊は、必要に応じ</w:t>
      </w:r>
      <w:r w:rsidRPr="00DF1E3A">
        <w:rPr>
          <w:rFonts w:ascii="ＭＳ 明朝" w:hAnsi="ＭＳ 明朝" w:hint="eastAsia"/>
          <w:u w:val="single"/>
        </w:rPr>
        <w:t xml:space="preserve">　　</w:t>
      </w:r>
      <w:r w:rsidR="00894BCC">
        <w:rPr>
          <w:rFonts w:ascii="ＭＳ 明朝" w:hAnsi="ＭＳ 明朝" w:hint="eastAsia"/>
          <w:color w:val="FF0000"/>
          <w:u w:val="single" w:color="000000"/>
        </w:rPr>
        <w:t xml:space="preserve">　　　　　</w:t>
      </w:r>
      <w:r w:rsidRPr="00DF1E3A">
        <w:rPr>
          <w:rFonts w:ascii="ＭＳ 明朝" w:hAnsi="ＭＳ 明朝" w:hint="eastAsia"/>
          <w:u w:val="single"/>
        </w:rPr>
        <w:t xml:space="preserve">　</w:t>
      </w:r>
      <w:r w:rsidRPr="00DF1E3A">
        <w:rPr>
          <w:rFonts w:ascii="ＭＳ 明朝" w:hAnsi="ＭＳ 明朝" w:hint="eastAsia"/>
        </w:rPr>
        <w:t>に救護所を設置し、地区隊の応急救護班と連携して活動を行う。</w:t>
      </w:r>
    </w:p>
    <w:p w:rsidR="00EB79B2" w:rsidRPr="00DF1E3A" w:rsidRDefault="00EB79B2" w:rsidP="00EB79B2">
      <w:pPr>
        <w:ind w:leftChars="79" w:left="380" w:hangingChars="102" w:hanging="214"/>
        <w:rPr>
          <w:rFonts w:ascii="ＭＳ 明朝" w:hAnsi="ＭＳ 明朝"/>
        </w:rPr>
      </w:pPr>
      <w:r w:rsidRPr="00DF1E3A">
        <w:rPr>
          <w:rFonts w:ascii="ＭＳ 明朝" w:hAnsi="ＭＳ 明朝" w:hint="eastAsia"/>
        </w:rPr>
        <w:t>２　地区隊の応急救護班は、消防隊の活動に支障のない安全な場所に救護所を設置する。ただし、本部隊の応急救護班が救護所を設けた場合は、本救護所を活用し、本部隊と連携して必要な活動を行う。</w:t>
      </w:r>
    </w:p>
    <w:p w:rsidR="00EB79B2" w:rsidRPr="00DF1E3A" w:rsidRDefault="00EB79B2" w:rsidP="00EB79B2">
      <w:pPr>
        <w:ind w:leftChars="79" w:left="380" w:hangingChars="102" w:hanging="214"/>
        <w:rPr>
          <w:rFonts w:ascii="ＭＳ 明朝" w:hAnsi="ＭＳ 明朝"/>
        </w:rPr>
      </w:pPr>
      <w:r>
        <w:rPr>
          <w:rFonts w:ascii="ＭＳ 明朝" w:hAnsi="ＭＳ 明朝" w:hint="eastAsia"/>
        </w:rPr>
        <w:t xml:space="preserve">３　</w:t>
      </w:r>
      <w:r w:rsidRPr="00DF1E3A">
        <w:rPr>
          <w:rFonts w:ascii="ＭＳ 明朝" w:hAnsi="ＭＳ 明朝" w:hint="eastAsia"/>
        </w:rPr>
        <w:t>応急手当を行い、救急隊と密接な連絡をとり、速やかに負傷者を病院に搬送できるように適切な対応をとる。</w:t>
      </w:r>
    </w:p>
    <w:p w:rsidR="00EB79B2" w:rsidRPr="00DF1E3A" w:rsidRDefault="00EB79B2" w:rsidP="00EB79B2">
      <w:pPr>
        <w:ind w:leftChars="79" w:left="380" w:hangingChars="102" w:hanging="214"/>
        <w:rPr>
          <w:rFonts w:ascii="ＭＳ 明朝" w:hAnsi="ＭＳ 明朝"/>
        </w:rPr>
      </w:pPr>
      <w:r>
        <w:rPr>
          <w:rFonts w:ascii="ＭＳ 明朝" w:hAnsi="ＭＳ 明朝" w:hint="eastAsia"/>
        </w:rPr>
        <w:t xml:space="preserve">４　</w:t>
      </w:r>
      <w:r w:rsidRPr="00DF1E3A">
        <w:rPr>
          <w:rFonts w:ascii="ＭＳ 明朝" w:hAnsi="ＭＳ 明朝" w:hint="eastAsia"/>
        </w:rPr>
        <w:t>負傷者の所属する事業所名、氏名、年齢、住所、電話番号、搬送病院、負傷箇所及び負傷程度等必要な事項を記録する。</w:t>
      </w:r>
    </w:p>
    <w:p w:rsidR="00EB79B2" w:rsidRDefault="00EB79B2" w:rsidP="00EB79B2">
      <w:pPr>
        <w:ind w:leftChars="79" w:left="380" w:hangingChars="102" w:hanging="214"/>
        <w:rPr>
          <w:rFonts w:ascii="ＭＳ 明朝" w:hAnsi="ＭＳ 明朝"/>
        </w:rPr>
      </w:pPr>
      <w:r w:rsidRPr="00DF1E3A">
        <w:rPr>
          <w:rFonts w:ascii="ＭＳ 明朝" w:hAnsi="ＭＳ 明朝" w:hint="eastAsia"/>
        </w:rPr>
        <w:t>５　逃げ遅れた者の情報を得た場合、現場へ急行し、特別避難階段、屋外避難階段等の安全な場所へ救出する。</w:t>
      </w:r>
    </w:p>
    <w:p w:rsidR="00EB79B2" w:rsidRDefault="00EB79B2" w:rsidP="00EB79B2">
      <w:pPr>
        <w:ind w:leftChars="79" w:left="380" w:hangingChars="102" w:hanging="214"/>
        <w:rPr>
          <w:rFonts w:ascii="ＭＳ 明朝" w:hAnsi="ＭＳ 明朝"/>
        </w:rPr>
      </w:pPr>
      <w:r>
        <w:rPr>
          <w:rFonts w:ascii="ＭＳ 明朝" w:hAnsi="ＭＳ 明朝" w:hint="eastAsia"/>
        </w:rPr>
        <w:t xml:space="preserve">６　負傷者の発生がなく、救護所設置の必要もない場合には、避難誘導班と協力し、逃げ遅れた者の有無の確認に当たる。　</w:t>
      </w:r>
    </w:p>
    <w:p w:rsidR="00EB79B2" w:rsidRDefault="00EB79B2" w:rsidP="00EB79B2">
      <w:pPr>
        <w:ind w:leftChars="79" w:left="380" w:hangingChars="102" w:hanging="214"/>
        <w:rPr>
          <w:rFonts w:ascii="ＭＳ 明朝" w:hAnsi="ＭＳ 明朝"/>
        </w:rPr>
      </w:pPr>
    </w:p>
    <w:p w:rsidR="00EB79B2" w:rsidRPr="00095F1B" w:rsidRDefault="00EB79B2" w:rsidP="00EB79B2">
      <w:pPr>
        <w:ind w:leftChars="79" w:left="411" w:hangingChars="102" w:hanging="245"/>
        <w:rPr>
          <w:rFonts w:ascii="ＭＳ ゴシック" w:eastAsia="ＭＳ ゴシック" w:hAnsi="ＭＳ 明朝" w:hint="eastAsia"/>
          <w:sz w:val="24"/>
          <w:szCs w:val="24"/>
        </w:rPr>
      </w:pPr>
      <w:r w:rsidRPr="00095F1B">
        <w:rPr>
          <w:rFonts w:ascii="ＭＳ ゴシック" w:eastAsia="ＭＳ ゴシック" w:hAnsi="ＭＳ 明朝" w:hint="eastAsia"/>
          <w:sz w:val="24"/>
          <w:szCs w:val="24"/>
        </w:rPr>
        <w:t>(その他)</w:t>
      </w:r>
    </w:p>
    <w:p w:rsidR="00EB79B2" w:rsidRPr="009F7786" w:rsidRDefault="00EB79B2" w:rsidP="00EB79B2">
      <w:pPr>
        <w:ind w:firstLineChars="100" w:firstLine="180"/>
        <w:rPr>
          <w:rFonts w:ascii="ＭＳ ゴシック" w:eastAsia="ＭＳ ゴシック" w:hAnsi="ＭＳ ゴシック" w:hint="eastAsia"/>
          <w:sz w:val="18"/>
        </w:rPr>
      </w:pPr>
      <w:r w:rsidRPr="009F7786">
        <w:rPr>
          <w:rFonts w:ascii="ＭＳ ゴシック" w:eastAsia="ＭＳ ゴシック" w:hAnsi="ＭＳ ゴシック" w:hint="eastAsia"/>
          <w:color w:val="FF0000"/>
          <w:sz w:val="18"/>
          <w:szCs w:val="20"/>
          <w:bdr w:val="single" w:sz="4" w:space="0" w:color="auto"/>
        </w:rPr>
        <w:t>↓自動火災報知設備と音声警報鳴動方式の放送設備が連動している場合</w:t>
      </w:r>
    </w:p>
    <w:p w:rsidR="00EB79B2" w:rsidRDefault="00EB79B2" w:rsidP="00EB79B2">
      <w:pPr>
        <w:ind w:leftChars="100" w:left="420" w:hangingChars="100" w:hanging="210"/>
        <w:rPr>
          <w:rFonts w:ascii="ＭＳ 明朝" w:hAnsi="ＭＳ 明朝"/>
        </w:rPr>
      </w:pPr>
      <w:r w:rsidRPr="00835869">
        <w:rPr>
          <w:rFonts w:ascii="ＭＳ 明朝" w:hAnsi="ＭＳ 明朝" w:hint="eastAsia"/>
          <w:color w:val="FF0000"/>
        </w:rPr>
        <w:t>▲</w:t>
      </w:r>
      <w:r>
        <w:rPr>
          <w:rFonts w:ascii="ＭＳ 明朝" w:hAnsi="ＭＳ 明朝" w:hint="eastAsia"/>
        </w:rPr>
        <w:t>【本部隊】</w:t>
      </w:r>
    </w:p>
    <w:p w:rsidR="00EB79B2" w:rsidRPr="00DF1E3A" w:rsidRDefault="00EB79B2" w:rsidP="00EB79B2">
      <w:pPr>
        <w:ind w:leftChars="100" w:left="420" w:hangingChars="100" w:hanging="210"/>
        <w:rPr>
          <w:rFonts w:ascii="ＭＳ 明朝" w:hAnsi="ＭＳ 明朝"/>
        </w:rPr>
      </w:pPr>
      <w:r w:rsidRPr="00DF1E3A">
        <w:rPr>
          <w:rFonts w:ascii="ＭＳ 明朝" w:hAnsi="ＭＳ 明朝" w:hint="eastAsia"/>
        </w:rPr>
        <w:t>１　自動火災報知設備の受信機に火災表示を認めた時は、１名以上の防災センター要員等</w:t>
      </w:r>
      <w:r>
        <w:rPr>
          <w:rFonts w:ascii="ＭＳ 明朝" w:hAnsi="ＭＳ 明朝" w:hint="eastAsia"/>
        </w:rPr>
        <w:t>（本部隊の通報連絡班）</w:t>
      </w:r>
      <w:r w:rsidRPr="00DF1E3A">
        <w:rPr>
          <w:rFonts w:ascii="ＭＳ 明朝" w:hAnsi="ＭＳ 明朝" w:hint="eastAsia"/>
        </w:rPr>
        <w:t>を防災センター等に残し、他の者</w:t>
      </w:r>
      <w:r>
        <w:rPr>
          <w:rFonts w:ascii="ＭＳ 明朝" w:hAnsi="ＭＳ 明朝" w:hint="eastAsia"/>
        </w:rPr>
        <w:t>（本部隊の初期消火班、避難誘導班、安全防護班等）</w:t>
      </w:r>
      <w:r w:rsidRPr="00DF1E3A">
        <w:rPr>
          <w:rFonts w:ascii="ＭＳ 明朝" w:hAnsi="ＭＳ 明朝" w:hint="eastAsia"/>
        </w:rPr>
        <w:t>は消火器、マスターキー、携帯電話等を持って現場へ急行する。</w:t>
      </w:r>
    </w:p>
    <w:p w:rsidR="00EB79B2" w:rsidRPr="00DF1E3A" w:rsidRDefault="00EB79B2" w:rsidP="00EB79B2">
      <w:pPr>
        <w:ind w:leftChars="100" w:left="420" w:hangingChars="100" w:hanging="210"/>
        <w:rPr>
          <w:rFonts w:ascii="ＭＳ 明朝" w:hAnsi="ＭＳ 明朝"/>
        </w:rPr>
      </w:pPr>
      <w:r w:rsidRPr="00DF1E3A">
        <w:rPr>
          <w:rFonts w:ascii="ＭＳ 明朝" w:hAnsi="ＭＳ 明朝" w:hint="eastAsia"/>
        </w:rPr>
        <w:lastRenderedPageBreak/>
        <w:t>２　現場へ急行した防災センター要員等は、自動火災報知設備の発信機を押すか又は非常電話等により防災センター等へ連絡する。</w:t>
      </w:r>
    </w:p>
    <w:p w:rsidR="00EB79B2" w:rsidRPr="00DF1E3A" w:rsidRDefault="00EB79B2" w:rsidP="00EB79B2">
      <w:pPr>
        <w:ind w:leftChars="100" w:left="456" w:hangingChars="117" w:hanging="246"/>
        <w:rPr>
          <w:rFonts w:ascii="ＭＳ 明朝" w:hAnsi="ＭＳ 明朝"/>
        </w:rPr>
      </w:pPr>
      <w:r w:rsidRPr="00DF1E3A">
        <w:rPr>
          <w:rFonts w:ascii="ＭＳ 明朝" w:hAnsi="ＭＳ 明朝" w:hint="eastAsia"/>
        </w:rPr>
        <w:t>３　防災センター等に残った防災センター要員等</w:t>
      </w:r>
      <w:r>
        <w:rPr>
          <w:rFonts w:ascii="ＭＳ 明朝" w:hAnsi="ＭＳ 明朝" w:hint="eastAsia"/>
        </w:rPr>
        <w:t>（本部隊の通報連絡班）</w:t>
      </w:r>
      <w:r w:rsidRPr="00DF1E3A">
        <w:rPr>
          <w:rFonts w:ascii="ＭＳ 明朝" w:hAnsi="ＭＳ 明朝" w:hint="eastAsia"/>
        </w:rPr>
        <w:t>は、現場から火災である旨の連絡があった場合は、直ちに消防機関（119番）へ通報する。また、火災の状況によっては必要により放送設備を手動に切替え必要な事項を放送する。</w:t>
      </w:r>
    </w:p>
    <w:p w:rsidR="00EB79B2" w:rsidRPr="00DF1E3A" w:rsidRDefault="00EB79B2" w:rsidP="00EB79B2">
      <w:pPr>
        <w:ind w:leftChars="100" w:left="420" w:hangingChars="100" w:hanging="210"/>
        <w:rPr>
          <w:rFonts w:ascii="ＭＳ 明朝" w:hAnsi="ＭＳ 明朝"/>
        </w:rPr>
      </w:pPr>
      <w:r w:rsidRPr="00DF1E3A">
        <w:rPr>
          <w:rFonts w:ascii="ＭＳ 明朝" w:hAnsi="ＭＳ 明朝" w:hint="eastAsia"/>
        </w:rPr>
        <w:t>４　在館者（劇場等の観客、百貨店の顧客等）の混乱を防ぐため、従業員のみに分かる暗号文を放送する場合には感知器が発報した旨の放送の後に、放送設備を手動により起動させ暗号文を放送する。</w:t>
      </w:r>
    </w:p>
    <w:p w:rsidR="00EB79B2" w:rsidRPr="00DF1E3A" w:rsidRDefault="00EB79B2" w:rsidP="00EB79B2">
      <w:pPr>
        <w:ind w:firstLineChars="100" w:firstLine="210"/>
        <w:rPr>
          <w:rFonts w:ascii="ＭＳ ゴシック" w:eastAsia="ＭＳ ゴシック" w:hint="eastAsia"/>
        </w:rPr>
      </w:pPr>
    </w:p>
    <w:p w:rsidR="00EB79B2" w:rsidRPr="009F7786" w:rsidRDefault="00D47A0E" w:rsidP="005627A8">
      <w:pPr>
        <w:ind w:leftChars="33" w:left="69" w:firstLineChars="100" w:firstLine="180"/>
        <w:rPr>
          <w:rFonts w:ascii="ＭＳ ゴシック" w:eastAsia="ＭＳ ゴシック" w:hAnsi="ＭＳ ゴシック"/>
          <w:sz w:val="18"/>
        </w:rPr>
      </w:pPr>
      <w:r>
        <w:rPr>
          <w:rFonts w:ascii="ＭＳ ゴシック" w:eastAsia="ＭＳ ゴシック" w:hAnsi="ＭＳ ゴシック" w:hint="eastAsia"/>
          <w:color w:val="FF0000"/>
          <w:sz w:val="18"/>
          <w:szCs w:val="20"/>
          <w:bdr w:val="single" w:sz="4" w:space="0" w:color="auto"/>
        </w:rPr>
        <w:t>↓自動火災報知設備等と連動した通報（</w:t>
      </w:r>
      <w:r w:rsidRPr="00D47A0E">
        <w:rPr>
          <w:rFonts w:ascii="ＭＳ ゴシック" w:eastAsia="ＭＳ ゴシック" w:hAnsi="ＭＳ ゴシック" w:hint="eastAsia"/>
          <w:color w:val="FF0000"/>
          <w:sz w:val="18"/>
          <w:szCs w:val="20"/>
          <w:bdr w:val="single" w:sz="4" w:space="0" w:color="auto"/>
        </w:rPr>
        <w:t>事業所火災直接通報を含む。）</w:t>
      </w:r>
      <w:r w:rsidR="00EB79B2">
        <w:rPr>
          <w:rFonts w:ascii="ＭＳ ゴシック" w:eastAsia="ＭＳ ゴシック" w:hAnsi="ＭＳ ゴシック" w:hint="eastAsia"/>
          <w:color w:val="FF0000"/>
          <w:sz w:val="18"/>
          <w:szCs w:val="20"/>
          <w:bdr w:val="single" w:sz="4" w:space="0" w:color="auto"/>
        </w:rPr>
        <w:t>を行っている</w:t>
      </w:r>
      <w:r w:rsidR="00EB79B2" w:rsidRPr="009F7786">
        <w:rPr>
          <w:rFonts w:ascii="ＭＳ ゴシック" w:eastAsia="ＭＳ ゴシック" w:hAnsi="ＭＳ ゴシック" w:hint="eastAsia"/>
          <w:color w:val="FF0000"/>
          <w:sz w:val="18"/>
          <w:szCs w:val="20"/>
          <w:bdr w:val="single" w:sz="4" w:space="0" w:color="auto"/>
        </w:rPr>
        <w:t>場合</w:t>
      </w:r>
    </w:p>
    <w:p w:rsidR="00EB79B2" w:rsidRDefault="00EB79B2" w:rsidP="00EB79B2">
      <w:pPr>
        <w:ind w:leftChars="123" w:left="523" w:hangingChars="126" w:hanging="265"/>
        <w:rPr>
          <w:rFonts w:ascii="ＭＳ 明朝" w:hAnsi="ＭＳ 明朝"/>
        </w:rPr>
      </w:pPr>
      <w:r w:rsidRPr="00835869">
        <w:rPr>
          <w:rFonts w:ascii="ＭＳ 明朝" w:hAnsi="ＭＳ 明朝" w:hint="eastAsia"/>
          <w:color w:val="FF0000"/>
        </w:rPr>
        <w:t>▲</w:t>
      </w:r>
      <w:r>
        <w:rPr>
          <w:rFonts w:ascii="ＭＳ 明朝" w:hAnsi="ＭＳ 明朝" w:hint="eastAsia"/>
        </w:rPr>
        <w:t>【本部隊】</w:t>
      </w:r>
    </w:p>
    <w:p w:rsidR="00EB79B2" w:rsidRPr="00DF1E3A" w:rsidRDefault="00EB79B2" w:rsidP="00EB79B2">
      <w:pPr>
        <w:ind w:leftChars="123" w:left="523" w:hangingChars="126" w:hanging="265"/>
        <w:rPr>
          <w:rFonts w:ascii="ＭＳ 明朝" w:hAnsi="ＭＳ 明朝"/>
        </w:rPr>
      </w:pPr>
      <w:r>
        <w:rPr>
          <w:rFonts w:ascii="ＭＳ 明朝" w:hAnsi="ＭＳ 明朝" w:hint="eastAsia"/>
        </w:rPr>
        <w:t xml:space="preserve">１　</w:t>
      </w:r>
      <w:r w:rsidRPr="00DF1E3A">
        <w:rPr>
          <w:rFonts w:ascii="ＭＳ 明朝" w:hAnsi="ＭＳ 明朝" w:hint="eastAsia"/>
        </w:rPr>
        <w:t>自動火災報知設備が作動し、火災通報装置から消防機関へ通報された場合には、</w:t>
      </w:r>
      <w:r>
        <w:rPr>
          <w:rFonts w:ascii="ＭＳ 明朝" w:hAnsi="ＭＳ 明朝" w:hint="eastAsia"/>
        </w:rPr>
        <w:t>通報連絡班は</w:t>
      </w:r>
      <w:r w:rsidRPr="00DF1E3A">
        <w:rPr>
          <w:rFonts w:ascii="ＭＳ 明朝" w:hAnsi="ＭＳ 明朝" w:hint="eastAsia"/>
        </w:rPr>
        <w:t>消防機関からの着信信号を確認する。</w:t>
      </w:r>
    </w:p>
    <w:p w:rsidR="00EB79B2" w:rsidRPr="00DF1E3A" w:rsidRDefault="00EB79B2" w:rsidP="00EB79B2">
      <w:pPr>
        <w:ind w:leftChars="132" w:left="497" w:hangingChars="105" w:hanging="220"/>
        <w:rPr>
          <w:rFonts w:ascii="ＭＳ ゴシック" w:eastAsia="ＭＳ ゴシック" w:hint="eastAsia"/>
        </w:rPr>
      </w:pPr>
      <w:r w:rsidRPr="00DF1E3A">
        <w:rPr>
          <w:rFonts w:ascii="ＭＳ 明朝" w:hAnsi="ＭＳ 明朝" w:hint="eastAsia"/>
        </w:rPr>
        <w:t>２　誤作動により直接通報された場合は、非常停止ボタンを押し、通報を中止する。ただし、通報の中止が間に合わなかった場合は、</w:t>
      </w:r>
      <w:r w:rsidR="00D47A0E">
        <w:rPr>
          <w:rFonts w:ascii="ＭＳ 明朝" w:hAnsi="ＭＳ 明朝" w:hint="eastAsia"/>
        </w:rPr>
        <w:t>電話からの</w:t>
      </w:r>
      <w:r w:rsidRPr="00DF1E3A">
        <w:rPr>
          <w:rFonts w:ascii="ＭＳ 明朝" w:hAnsi="ＭＳ 明朝" w:hint="eastAsia"/>
        </w:rPr>
        <w:t>119番により、誤作動であることを</w:t>
      </w:r>
      <w:r>
        <w:rPr>
          <w:rFonts w:ascii="ＭＳ 明朝" w:hAnsi="ＭＳ 明朝" w:hint="eastAsia"/>
        </w:rPr>
        <w:t>消防機関へ</w:t>
      </w:r>
      <w:r w:rsidRPr="00DF1E3A">
        <w:rPr>
          <w:rFonts w:ascii="ＭＳ 明朝" w:hAnsi="ＭＳ 明朝" w:hint="eastAsia"/>
        </w:rPr>
        <w:t>連絡する。</w:t>
      </w: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EB79B2" w:rsidRDefault="00EB79B2" w:rsidP="00EB79B2">
      <w:pPr>
        <w:jc w:val="left"/>
        <w:rPr>
          <w:szCs w:val="18"/>
          <w:u w:val="single"/>
        </w:rPr>
      </w:pPr>
    </w:p>
    <w:p w:rsidR="00894BCC" w:rsidRDefault="00894BCC" w:rsidP="00EB79B2">
      <w:pPr>
        <w:jc w:val="left"/>
        <w:rPr>
          <w:szCs w:val="18"/>
          <w:u w:val="single"/>
        </w:rPr>
      </w:pPr>
    </w:p>
    <w:p w:rsidR="00894BCC" w:rsidRDefault="00894BCC" w:rsidP="00EB79B2">
      <w:pPr>
        <w:jc w:val="left"/>
        <w:rPr>
          <w:szCs w:val="18"/>
          <w:u w:val="single"/>
        </w:rPr>
      </w:pPr>
    </w:p>
    <w:p w:rsidR="00894BCC" w:rsidRDefault="00894BCC" w:rsidP="00EB79B2">
      <w:pPr>
        <w:jc w:val="left"/>
        <w:rPr>
          <w:szCs w:val="18"/>
          <w:u w:val="single"/>
        </w:rPr>
      </w:pPr>
    </w:p>
    <w:p w:rsidR="00894BCC" w:rsidRDefault="00894BCC" w:rsidP="00EB79B2">
      <w:pPr>
        <w:jc w:val="left"/>
        <w:rPr>
          <w:szCs w:val="18"/>
          <w:u w:val="single"/>
        </w:rPr>
      </w:pPr>
    </w:p>
    <w:p w:rsidR="00894BCC" w:rsidRDefault="00894BCC" w:rsidP="00EB79B2">
      <w:pPr>
        <w:jc w:val="left"/>
        <w:rPr>
          <w:szCs w:val="18"/>
          <w:u w:val="single"/>
        </w:rPr>
      </w:pPr>
    </w:p>
    <w:p w:rsidR="00894BCC" w:rsidRDefault="00894BCC" w:rsidP="00EB79B2">
      <w:pPr>
        <w:jc w:val="left"/>
        <w:rPr>
          <w:szCs w:val="18"/>
          <w:u w:val="single"/>
        </w:rPr>
      </w:pPr>
    </w:p>
    <w:p w:rsidR="00EB79B2" w:rsidRPr="008A576A" w:rsidRDefault="00EB79B2" w:rsidP="00EB79B2">
      <w:pPr>
        <w:rPr>
          <w:color w:val="000000"/>
        </w:rPr>
      </w:pPr>
      <w:r>
        <w:rPr>
          <w:rFonts w:ascii="ＭＳ ゴシック" w:eastAsia="ＭＳ ゴシック" w:hAnsi="ＭＳ ゴシック" w:hint="eastAsia"/>
          <w:sz w:val="22"/>
          <w:szCs w:val="22"/>
        </w:rPr>
        <w:lastRenderedPageBreak/>
        <w:t xml:space="preserve">別添え２　　　　　　　　　　　　　　　　　　　　　　　　　　　　　　　　　　</w:t>
      </w:r>
    </w:p>
    <w:p w:rsidR="00EB79B2" w:rsidRPr="00140F03" w:rsidRDefault="00EB79B2" w:rsidP="00EB79B2">
      <w:pPr>
        <w:ind w:left="1320" w:right="5" w:hangingChars="550" w:hanging="1320"/>
        <w:jc w:val="center"/>
        <w:rPr>
          <w:rFonts w:ascii="ＭＳ ゴシック" w:eastAsia="ＭＳ ゴシック" w:hAnsi="ＭＳ ゴシック"/>
        </w:rPr>
      </w:pPr>
      <w:r w:rsidRPr="00140F03">
        <w:rPr>
          <w:rFonts w:ascii="ＭＳ ゴシック" w:eastAsia="ＭＳ ゴシック" w:hAnsi="ＭＳ ゴシック" w:hint="eastAsia"/>
          <w:sz w:val="24"/>
          <w:szCs w:val="24"/>
        </w:rPr>
        <w:t>震災時の自衛消防活動要領</w:t>
      </w:r>
    </w:p>
    <w:p w:rsidR="00140F03" w:rsidRDefault="00140F03" w:rsidP="00EB79B2">
      <w:pPr>
        <w:rPr>
          <w:rFonts w:ascii="ＭＳ ゴシック" w:eastAsia="ＭＳ ゴシック" w:hAnsi="ＭＳ ゴシック" w:hint="eastAsia"/>
          <w:bCs/>
          <w:sz w:val="24"/>
          <w:szCs w:val="24"/>
        </w:rPr>
      </w:pPr>
    </w:p>
    <w:p w:rsidR="00EB79B2" w:rsidRPr="008A576A" w:rsidRDefault="00EB79B2" w:rsidP="00140F03">
      <w:pPr>
        <w:spacing w:line="330" w:lineRule="exact"/>
        <w:rPr>
          <w:rFonts w:ascii="ＭＳ ゴシック" w:eastAsia="ＭＳ ゴシック" w:hAnsi="ＭＳ ゴシック"/>
          <w:bCs/>
          <w:sz w:val="24"/>
          <w:szCs w:val="24"/>
        </w:rPr>
      </w:pPr>
      <w:r w:rsidRPr="008A576A">
        <w:rPr>
          <w:rFonts w:ascii="ＭＳ ゴシック" w:eastAsia="ＭＳ ゴシック" w:hAnsi="ＭＳ ゴシック" w:hint="eastAsia"/>
          <w:bCs/>
          <w:sz w:val="24"/>
          <w:szCs w:val="24"/>
        </w:rPr>
        <w:t>（消防機関への通報）</w:t>
      </w:r>
    </w:p>
    <w:p w:rsidR="00EB79B2" w:rsidRPr="003E2B56" w:rsidRDefault="00EB79B2" w:rsidP="00140F03">
      <w:pPr>
        <w:spacing w:line="330" w:lineRule="exact"/>
        <w:ind w:firstLineChars="100" w:firstLine="210"/>
        <w:rPr>
          <w:rFonts w:ascii="ＭＳ 明朝" w:hAnsi="ＭＳ 明朝" w:hint="eastAsia"/>
          <w:bCs/>
          <w:szCs w:val="20"/>
        </w:rPr>
      </w:pPr>
      <w:r w:rsidRPr="003E2B56">
        <w:rPr>
          <w:rFonts w:ascii="ＭＳ 明朝" w:hAnsi="ＭＳ 明朝" w:hint="eastAsia"/>
          <w:bCs/>
          <w:szCs w:val="20"/>
        </w:rPr>
        <w:t>【共通】</w:t>
      </w:r>
    </w:p>
    <w:p w:rsidR="00EB79B2" w:rsidRPr="00C6394F" w:rsidRDefault="00EB79B2" w:rsidP="00140F03">
      <w:pPr>
        <w:spacing w:line="330" w:lineRule="exact"/>
        <w:ind w:leftChars="139" w:left="519" w:hangingChars="108" w:hanging="227"/>
        <w:rPr>
          <w:rFonts w:hAnsi="ＭＳ 明朝"/>
          <w:szCs w:val="20"/>
        </w:rPr>
      </w:pPr>
      <w:r w:rsidRPr="00C6394F">
        <w:rPr>
          <w:rFonts w:hAnsi="ＭＳ 明朝" w:hint="eastAsia"/>
          <w:bCs/>
          <w:szCs w:val="20"/>
        </w:rPr>
        <w:t>１　消防機関への通報は、努めて</w:t>
      </w:r>
      <w:r w:rsidRPr="00C6394F">
        <w:rPr>
          <w:rFonts w:hAnsi="ＭＳ 明朝" w:hint="eastAsia"/>
          <w:szCs w:val="20"/>
        </w:rPr>
        <w:t>防火対象物自衛消防隊本部隊が行う。</w:t>
      </w:r>
      <w:r>
        <w:rPr>
          <w:rFonts w:hAnsi="ＭＳ 明朝" w:hint="eastAsia"/>
          <w:szCs w:val="20"/>
        </w:rPr>
        <w:t>ただし、火災が発生した場合又は防火対象物自衛消防隊へ連絡がとれないなど、緊急を要する場合は、事業所自衛消防隊の通報連絡班から通報し、通報後その旨を防火対象物自衛消防隊本部に通報する。</w:t>
      </w:r>
    </w:p>
    <w:p w:rsidR="00EB79B2" w:rsidRDefault="00EB79B2" w:rsidP="00140F03">
      <w:pPr>
        <w:spacing w:line="330" w:lineRule="exact"/>
        <w:ind w:leftChars="139" w:left="519" w:hangingChars="108" w:hanging="227"/>
        <w:rPr>
          <w:rFonts w:hAnsi="ＭＳ 明朝"/>
          <w:szCs w:val="20"/>
        </w:rPr>
      </w:pPr>
      <w:r w:rsidRPr="00C6394F">
        <w:rPr>
          <w:rFonts w:hAnsi="ＭＳ 明朝" w:hint="eastAsia"/>
          <w:szCs w:val="20"/>
        </w:rPr>
        <w:t>２　地震の被害状況により、電話回線が使用不能な場合は、近くの消防署へ駆けつけ、火災等の発生状況、救出、救護が必要な状況を通報する。</w:t>
      </w:r>
    </w:p>
    <w:p w:rsidR="00EB79B2" w:rsidRPr="00C6394F" w:rsidRDefault="00EB79B2" w:rsidP="00140F03">
      <w:pPr>
        <w:spacing w:line="330" w:lineRule="exact"/>
        <w:ind w:leftChars="77" w:left="330" w:hangingChars="80" w:hanging="168"/>
        <w:rPr>
          <w:rFonts w:ascii="ＭＳ ゴシック" w:eastAsia="ＭＳ ゴシック"/>
        </w:rPr>
      </w:pPr>
    </w:p>
    <w:p w:rsidR="00EB79B2" w:rsidRPr="008A576A" w:rsidRDefault="00EB79B2" w:rsidP="00140F03">
      <w:pPr>
        <w:spacing w:line="330" w:lineRule="exact"/>
        <w:rPr>
          <w:rFonts w:ascii="ＭＳ ゴシック" w:eastAsia="ＭＳ ゴシック" w:hAnsi="ＭＳ ゴシック" w:hint="eastAsia"/>
          <w:bCs/>
          <w:sz w:val="24"/>
          <w:szCs w:val="24"/>
        </w:rPr>
      </w:pPr>
      <w:r w:rsidRPr="008A576A">
        <w:rPr>
          <w:rFonts w:ascii="ＭＳ ゴシック" w:eastAsia="ＭＳ ゴシック" w:hAnsi="ＭＳ ゴシック" w:hint="eastAsia"/>
          <w:bCs/>
          <w:sz w:val="24"/>
          <w:szCs w:val="24"/>
        </w:rPr>
        <w:t>（初期救助、初期救護）</w:t>
      </w:r>
    </w:p>
    <w:p w:rsidR="00EB79B2" w:rsidRPr="003E2B56" w:rsidRDefault="00EB79B2" w:rsidP="00140F03">
      <w:pPr>
        <w:spacing w:line="330" w:lineRule="exact"/>
        <w:ind w:firstLineChars="100" w:firstLine="210"/>
        <w:rPr>
          <w:rFonts w:ascii="ＭＳ 明朝" w:hAnsi="ＭＳ 明朝" w:hint="eastAsia"/>
          <w:szCs w:val="20"/>
        </w:rPr>
      </w:pPr>
      <w:r w:rsidRPr="003E2B56">
        <w:rPr>
          <w:rFonts w:ascii="ＭＳ 明朝" w:hAnsi="ＭＳ 明朝" w:hint="eastAsia"/>
          <w:bCs/>
          <w:szCs w:val="20"/>
        </w:rPr>
        <w:t>【共通】</w:t>
      </w:r>
    </w:p>
    <w:p w:rsidR="00EB79B2" w:rsidRDefault="00EB79B2" w:rsidP="00140F03">
      <w:pPr>
        <w:spacing w:line="330" w:lineRule="exact"/>
        <w:ind w:leftChars="100" w:left="420" w:hangingChars="100" w:hanging="210"/>
        <w:rPr>
          <w:rFonts w:hAnsi="ＭＳ 明朝"/>
          <w:szCs w:val="20"/>
        </w:rPr>
      </w:pPr>
      <w:r>
        <w:rPr>
          <w:rFonts w:hAnsi="ＭＳ 明朝" w:hint="eastAsia"/>
          <w:szCs w:val="20"/>
        </w:rPr>
        <w:t>１</w:t>
      </w:r>
      <w:r w:rsidRPr="00C6394F">
        <w:rPr>
          <w:rFonts w:hAnsi="ＭＳ 明朝" w:hint="eastAsia"/>
          <w:szCs w:val="20"/>
        </w:rPr>
        <w:t xml:space="preserve">　応急救護班は負傷者が発生した場合、応急手当を行うとともに、地震の被害状況により緊急を要する場合は、救護所、医療機関に搬送する。</w:t>
      </w:r>
    </w:p>
    <w:p w:rsidR="00EB79B2" w:rsidRPr="00C6394F" w:rsidRDefault="00EB79B2" w:rsidP="00140F03">
      <w:pPr>
        <w:spacing w:line="330" w:lineRule="exact"/>
        <w:ind w:firstLineChars="100" w:firstLine="210"/>
        <w:rPr>
          <w:rFonts w:hAnsi="ＭＳ 明朝"/>
          <w:szCs w:val="20"/>
        </w:rPr>
      </w:pPr>
      <w:r>
        <w:rPr>
          <w:rFonts w:hAnsi="ＭＳ 明朝" w:hint="eastAsia"/>
          <w:szCs w:val="20"/>
        </w:rPr>
        <w:t>２</w:t>
      </w:r>
      <w:r w:rsidRPr="00C6394F">
        <w:rPr>
          <w:rFonts w:hAnsi="ＭＳ 明朝" w:hint="eastAsia"/>
          <w:szCs w:val="20"/>
        </w:rPr>
        <w:t xml:space="preserve">　救助活動は、避難経路の安全を確保して実施する。</w:t>
      </w:r>
    </w:p>
    <w:p w:rsidR="00EB79B2" w:rsidRPr="00C6394F" w:rsidRDefault="00EB79B2" w:rsidP="00140F03">
      <w:pPr>
        <w:spacing w:line="330" w:lineRule="exact"/>
        <w:ind w:firstLineChars="100" w:firstLine="210"/>
        <w:rPr>
          <w:rFonts w:hAnsi="ＭＳ 明朝"/>
          <w:szCs w:val="20"/>
        </w:rPr>
      </w:pPr>
      <w:r>
        <w:rPr>
          <w:rFonts w:hAnsi="ＭＳ 明朝" w:hint="eastAsia"/>
          <w:szCs w:val="20"/>
        </w:rPr>
        <w:t>３</w:t>
      </w:r>
      <w:r w:rsidRPr="00C6394F">
        <w:rPr>
          <w:rFonts w:hAnsi="ＭＳ 明朝" w:hint="eastAsia"/>
          <w:szCs w:val="20"/>
        </w:rPr>
        <w:t xml:space="preserve">　倒壊現場付近では、消火器や水バケツ等を準備し、不測の事態に備える。</w:t>
      </w:r>
    </w:p>
    <w:p w:rsidR="00EB79B2" w:rsidRPr="00C6394F" w:rsidRDefault="00EB79B2" w:rsidP="00140F03">
      <w:pPr>
        <w:spacing w:line="330" w:lineRule="exact"/>
        <w:ind w:leftChars="100" w:left="420" w:hangingChars="100" w:hanging="210"/>
        <w:rPr>
          <w:rFonts w:hAnsi="ＭＳ 明朝"/>
          <w:szCs w:val="20"/>
        </w:rPr>
      </w:pPr>
      <w:r>
        <w:rPr>
          <w:rFonts w:hAnsi="ＭＳ 明朝" w:hint="eastAsia"/>
          <w:szCs w:val="20"/>
        </w:rPr>
        <w:t>４</w:t>
      </w:r>
      <w:r w:rsidRPr="00C6394F">
        <w:rPr>
          <w:rFonts w:hAnsi="ＭＳ 明朝" w:hint="eastAsia"/>
          <w:szCs w:val="20"/>
        </w:rPr>
        <w:t xml:space="preserve">　救出の優先順位は、人命の危険が切迫している人から救出し、多数の要救助者がいる場合は、救出作業が容易な人を優先する。</w:t>
      </w:r>
    </w:p>
    <w:p w:rsidR="00EB79B2" w:rsidRPr="00C6394F" w:rsidRDefault="00EB79B2" w:rsidP="00140F03">
      <w:pPr>
        <w:spacing w:line="330" w:lineRule="exact"/>
        <w:ind w:firstLineChars="100" w:firstLine="210"/>
        <w:rPr>
          <w:rFonts w:hAnsi="ＭＳ 明朝"/>
          <w:szCs w:val="20"/>
        </w:rPr>
      </w:pPr>
      <w:r>
        <w:rPr>
          <w:rFonts w:hAnsi="ＭＳ 明朝" w:hint="eastAsia"/>
          <w:szCs w:val="20"/>
        </w:rPr>
        <w:t>５</w:t>
      </w:r>
      <w:r w:rsidRPr="00C6394F">
        <w:rPr>
          <w:rFonts w:hAnsi="ＭＳ 明朝" w:hint="eastAsia"/>
          <w:szCs w:val="20"/>
        </w:rPr>
        <w:t xml:space="preserve">　チェーンソー等危険が伴う救出資器材は、努めて機器の取扱いに習熟した者が担当する。</w:t>
      </w:r>
    </w:p>
    <w:p w:rsidR="00EB79B2" w:rsidRPr="009B70AF" w:rsidRDefault="00EB79B2" w:rsidP="00140F03">
      <w:pPr>
        <w:spacing w:line="330" w:lineRule="exact"/>
        <w:ind w:firstLineChars="100" w:firstLine="210"/>
        <w:rPr>
          <w:rFonts w:hAnsi="ＭＳ 明朝" w:hint="eastAsia"/>
          <w:szCs w:val="20"/>
        </w:rPr>
      </w:pPr>
      <w:r>
        <w:rPr>
          <w:rFonts w:hAnsi="ＭＳ 明朝" w:hint="eastAsia"/>
          <w:szCs w:val="20"/>
        </w:rPr>
        <w:t xml:space="preserve">６　</w:t>
      </w:r>
      <w:r w:rsidRPr="00C6394F">
        <w:rPr>
          <w:rFonts w:hAnsi="ＭＳ 明朝" w:hint="eastAsia"/>
          <w:szCs w:val="20"/>
        </w:rPr>
        <w:t>救出した人に対しては、救出した時間、場所等を記入した傷病者カードを掲示する。</w:t>
      </w:r>
    </w:p>
    <w:p w:rsidR="00EB79B2" w:rsidRPr="00C6394F" w:rsidRDefault="00EB79B2" w:rsidP="00140F03">
      <w:pPr>
        <w:spacing w:line="330" w:lineRule="exact"/>
        <w:ind w:left="210" w:hangingChars="100" w:hanging="210"/>
        <w:rPr>
          <w:rFonts w:hAnsi="ＭＳ 明朝" w:hint="eastAsia"/>
          <w:szCs w:val="20"/>
        </w:rPr>
      </w:pPr>
      <w:r>
        <w:rPr>
          <w:rFonts w:hAnsi="ＭＳ 明朝" w:hint="eastAsia"/>
          <w:szCs w:val="20"/>
        </w:rPr>
        <w:t xml:space="preserve">　【本部隊】</w:t>
      </w:r>
    </w:p>
    <w:p w:rsidR="00EB79B2" w:rsidRPr="00C6394F" w:rsidRDefault="00EB79B2" w:rsidP="00140F03">
      <w:pPr>
        <w:spacing w:line="330" w:lineRule="exact"/>
        <w:ind w:leftChars="100" w:left="420" w:hangingChars="100" w:hanging="210"/>
        <w:rPr>
          <w:rFonts w:hAnsi="ＭＳ 明朝"/>
          <w:szCs w:val="20"/>
        </w:rPr>
      </w:pPr>
      <w:r>
        <w:rPr>
          <w:rFonts w:hAnsi="ＭＳ 明朝" w:hint="eastAsia"/>
          <w:szCs w:val="20"/>
        </w:rPr>
        <w:t>７</w:t>
      </w:r>
      <w:r w:rsidRPr="00C6394F">
        <w:rPr>
          <w:rFonts w:hAnsi="ＭＳ 明朝" w:hint="eastAsia"/>
          <w:szCs w:val="20"/>
        </w:rPr>
        <w:t xml:space="preserve">　建物等の下敷きになっている者等救出が必要な者を発見した場合は、</w:t>
      </w:r>
      <w:r>
        <w:rPr>
          <w:rFonts w:hAnsi="ＭＳ 明朝" w:hint="eastAsia"/>
          <w:szCs w:val="20"/>
        </w:rPr>
        <w:t>自衛消防隊長に報告するとともに、救出可能な場合</w:t>
      </w:r>
      <w:r w:rsidRPr="00C6394F">
        <w:rPr>
          <w:rFonts w:hAnsi="ＭＳ 明朝" w:hint="eastAsia"/>
          <w:szCs w:val="20"/>
        </w:rPr>
        <w:t>は、周囲の者と協力して救出を図る。</w:t>
      </w:r>
    </w:p>
    <w:p w:rsidR="00EB79B2" w:rsidRDefault="00EB79B2" w:rsidP="00140F03">
      <w:pPr>
        <w:spacing w:line="330" w:lineRule="exact"/>
        <w:ind w:leftChars="100" w:left="420" w:hangingChars="100" w:hanging="210"/>
        <w:rPr>
          <w:rFonts w:hAnsi="ＭＳ 明朝"/>
          <w:szCs w:val="20"/>
        </w:rPr>
      </w:pPr>
      <w:r>
        <w:rPr>
          <w:rFonts w:hAnsi="ＭＳ 明朝" w:hint="eastAsia"/>
          <w:szCs w:val="20"/>
        </w:rPr>
        <w:t>８</w:t>
      </w:r>
      <w:r w:rsidRPr="00C6394F">
        <w:rPr>
          <w:rFonts w:hAnsi="ＭＳ 明朝" w:hint="eastAsia"/>
          <w:szCs w:val="20"/>
        </w:rPr>
        <w:t xml:space="preserve">　倒壊建物に挟まれたり、閉じ込められた人の救出にあたっては、状況を自衛消防隊長等に知らせるとともに、救出作業及び要救助者の安全を確認しながら作業を行う。</w:t>
      </w:r>
    </w:p>
    <w:p w:rsidR="00EB79B2" w:rsidRPr="00C6394F" w:rsidRDefault="00EB79B2" w:rsidP="00140F03">
      <w:pPr>
        <w:spacing w:line="330" w:lineRule="exact"/>
        <w:ind w:left="210" w:hangingChars="100" w:hanging="210"/>
        <w:rPr>
          <w:rFonts w:hAnsi="ＭＳ 明朝" w:hint="eastAsia"/>
          <w:szCs w:val="20"/>
        </w:rPr>
      </w:pPr>
    </w:p>
    <w:p w:rsidR="00EB79B2" w:rsidRDefault="00EB79B2" w:rsidP="00140F03">
      <w:pPr>
        <w:spacing w:line="330" w:lineRule="exact"/>
        <w:ind w:left="720" w:hangingChars="300" w:hanging="720"/>
        <w:rPr>
          <w:rFonts w:ascii="ＭＳ ゴシック" w:eastAsia="ＭＳ ゴシック" w:hAnsi="ＭＳ ゴシック"/>
          <w:bCs/>
          <w:sz w:val="24"/>
          <w:szCs w:val="24"/>
        </w:rPr>
      </w:pPr>
      <w:r w:rsidRPr="009B70AF">
        <w:rPr>
          <w:rFonts w:ascii="ＭＳ ゴシック" w:eastAsia="ＭＳ ゴシック" w:hAnsi="ＭＳ ゴシック" w:hint="eastAsia"/>
          <w:bCs/>
          <w:sz w:val="24"/>
          <w:szCs w:val="24"/>
        </w:rPr>
        <w:t>（エレベーターの閉じ込めの対応等）</w:t>
      </w:r>
    </w:p>
    <w:p w:rsidR="00EB79B2" w:rsidRPr="003E2B56" w:rsidRDefault="00EB79B2" w:rsidP="00140F03">
      <w:pPr>
        <w:spacing w:line="330" w:lineRule="exact"/>
        <w:ind w:leftChars="100" w:left="630" w:hangingChars="200" w:hanging="420"/>
        <w:rPr>
          <w:rFonts w:ascii="ＭＳ 明朝" w:hAnsi="ＭＳ 明朝" w:hint="eastAsia"/>
          <w:bCs/>
        </w:rPr>
      </w:pPr>
      <w:r w:rsidRPr="003E2B56">
        <w:rPr>
          <w:rFonts w:ascii="ＭＳ 明朝" w:hAnsi="ＭＳ 明朝" w:hint="eastAsia"/>
          <w:bCs/>
        </w:rPr>
        <w:t>【共通】</w:t>
      </w:r>
    </w:p>
    <w:p w:rsidR="00EB79B2" w:rsidRDefault="00EB79B2" w:rsidP="00140F03">
      <w:pPr>
        <w:spacing w:line="330" w:lineRule="exact"/>
        <w:ind w:leftChars="115" w:left="451" w:hangingChars="100" w:hanging="210"/>
        <w:rPr>
          <w:rFonts w:hAnsi="ＭＳ 明朝" w:hint="eastAsia"/>
          <w:bCs/>
          <w:szCs w:val="20"/>
        </w:rPr>
      </w:pPr>
      <w:r>
        <w:rPr>
          <w:rFonts w:hAnsi="ＭＳ 明朝" w:hint="eastAsia"/>
          <w:bCs/>
          <w:szCs w:val="20"/>
        </w:rPr>
        <w:t>１　エレベーター</w:t>
      </w:r>
      <w:r w:rsidRPr="00C6394F">
        <w:rPr>
          <w:rFonts w:hAnsi="ＭＳ 明朝" w:hint="eastAsia"/>
          <w:bCs/>
          <w:szCs w:val="20"/>
        </w:rPr>
        <w:t>に閉じ込められた場合は、インターホンにより防災センター等に閉</w:t>
      </w:r>
      <w:r>
        <w:rPr>
          <w:rFonts w:hAnsi="ＭＳ 明朝" w:hint="eastAsia"/>
          <w:bCs/>
          <w:szCs w:val="20"/>
        </w:rPr>
        <w:t>じ込められた旨を早急に連絡するとともに、けが人の有無等を伝える。</w:t>
      </w:r>
    </w:p>
    <w:p w:rsidR="00EB79B2" w:rsidRDefault="00EB79B2" w:rsidP="00140F03">
      <w:pPr>
        <w:spacing w:line="330" w:lineRule="exact"/>
        <w:ind w:leftChars="100" w:left="420" w:hangingChars="100" w:hanging="210"/>
        <w:rPr>
          <w:rFonts w:hAnsi="ＭＳ 明朝"/>
          <w:bCs/>
          <w:szCs w:val="20"/>
        </w:rPr>
      </w:pPr>
      <w:r>
        <w:rPr>
          <w:rFonts w:hAnsi="ＭＳ 明朝" w:hint="eastAsia"/>
          <w:bCs/>
          <w:szCs w:val="20"/>
        </w:rPr>
        <w:t>【本部隊】</w:t>
      </w:r>
    </w:p>
    <w:p w:rsidR="00EB79B2" w:rsidRDefault="00EB79B2" w:rsidP="00140F03">
      <w:pPr>
        <w:spacing w:line="330" w:lineRule="exact"/>
        <w:ind w:leftChars="150" w:left="525" w:hangingChars="100" w:hanging="210"/>
        <w:rPr>
          <w:rFonts w:hAnsi="ＭＳ 明朝" w:hint="eastAsia"/>
          <w:bCs/>
          <w:szCs w:val="20"/>
        </w:rPr>
      </w:pPr>
      <w:r>
        <w:rPr>
          <w:rFonts w:hAnsi="ＭＳ 明朝" w:hint="eastAsia"/>
          <w:bCs/>
          <w:szCs w:val="20"/>
        </w:rPr>
        <w:t>２　エレベーターに</w:t>
      </w:r>
      <w:r w:rsidRPr="00C6394F">
        <w:rPr>
          <w:rFonts w:hAnsi="ＭＳ 明朝" w:hint="eastAsia"/>
          <w:bCs/>
          <w:szCs w:val="20"/>
        </w:rPr>
        <w:t>閉じ込め</w:t>
      </w:r>
      <w:r>
        <w:rPr>
          <w:rFonts w:hAnsi="ＭＳ 明朝" w:hint="eastAsia"/>
          <w:bCs/>
          <w:szCs w:val="20"/>
        </w:rPr>
        <w:t>られた者を発見</w:t>
      </w:r>
      <w:r w:rsidRPr="00C6394F">
        <w:rPr>
          <w:rFonts w:hAnsi="ＭＳ 明朝" w:hint="eastAsia"/>
          <w:bCs/>
          <w:szCs w:val="20"/>
        </w:rPr>
        <w:t>した者は、</w:t>
      </w:r>
      <w:r>
        <w:rPr>
          <w:rFonts w:hAnsi="ＭＳ 明朝" w:hint="eastAsia"/>
          <w:bCs/>
          <w:szCs w:val="20"/>
        </w:rPr>
        <w:t>速やか</w:t>
      </w:r>
      <w:r w:rsidRPr="00C6394F">
        <w:rPr>
          <w:rFonts w:hAnsi="ＭＳ 明朝" w:hint="eastAsia"/>
          <w:bCs/>
          <w:szCs w:val="20"/>
        </w:rPr>
        <w:t>に</w:t>
      </w:r>
      <w:r>
        <w:rPr>
          <w:rFonts w:hAnsi="ＭＳ 明朝" w:hint="eastAsia"/>
          <w:bCs/>
          <w:szCs w:val="20"/>
        </w:rPr>
        <w:t>防火対象物</w:t>
      </w:r>
      <w:r w:rsidRPr="00C6394F">
        <w:rPr>
          <w:rFonts w:hAnsi="ＭＳ 明朝" w:hint="eastAsia"/>
          <w:bCs/>
          <w:szCs w:val="20"/>
        </w:rPr>
        <w:t>自衛消防隊長</w:t>
      </w:r>
      <w:r>
        <w:rPr>
          <w:rFonts w:hAnsi="ＭＳ 明朝" w:hint="eastAsia"/>
          <w:bCs/>
          <w:szCs w:val="20"/>
        </w:rPr>
        <w:t>等に報告し、エレベーター</w:t>
      </w:r>
      <w:r w:rsidRPr="00C6394F">
        <w:rPr>
          <w:rFonts w:hAnsi="ＭＳ 明朝" w:hint="eastAsia"/>
          <w:bCs/>
          <w:szCs w:val="20"/>
        </w:rPr>
        <w:t>管理会社の緊急連絡先に連絡する。</w:t>
      </w:r>
    </w:p>
    <w:p w:rsidR="00EB79B2" w:rsidRDefault="00EB79B2" w:rsidP="00140F03">
      <w:pPr>
        <w:spacing w:line="330" w:lineRule="exact"/>
        <w:ind w:leftChars="150" w:left="525" w:hangingChars="100" w:hanging="210"/>
        <w:rPr>
          <w:rFonts w:hAnsi="ＭＳ 明朝" w:hint="eastAsia"/>
          <w:bCs/>
          <w:szCs w:val="20"/>
        </w:rPr>
      </w:pPr>
      <w:r>
        <w:rPr>
          <w:rFonts w:hAnsi="ＭＳ 明朝" w:hint="eastAsia"/>
          <w:bCs/>
          <w:szCs w:val="20"/>
        </w:rPr>
        <w:t xml:space="preserve">３　</w:t>
      </w:r>
      <w:r w:rsidRPr="00C6394F">
        <w:rPr>
          <w:rFonts w:hAnsi="ＭＳ 明朝" w:hint="eastAsia"/>
          <w:bCs/>
          <w:szCs w:val="20"/>
        </w:rPr>
        <w:t>速やかに</w:t>
      </w:r>
      <w:r>
        <w:rPr>
          <w:rFonts w:hAnsi="ＭＳ 明朝" w:hint="eastAsia"/>
          <w:bCs/>
          <w:szCs w:val="20"/>
        </w:rPr>
        <w:t>エレベーター</w:t>
      </w:r>
      <w:r w:rsidRPr="00C6394F">
        <w:rPr>
          <w:rFonts w:hAnsi="ＭＳ 明朝" w:hint="eastAsia"/>
          <w:bCs/>
          <w:szCs w:val="20"/>
        </w:rPr>
        <w:t>の位置を確認するとともに、インターホンにより内部に呼び掛けを行い、閉じ込め</w:t>
      </w:r>
      <w:r>
        <w:rPr>
          <w:rFonts w:hAnsi="ＭＳ 明朝" w:hint="eastAsia"/>
          <w:bCs/>
          <w:szCs w:val="20"/>
        </w:rPr>
        <w:t>られた</w:t>
      </w:r>
      <w:r w:rsidRPr="00C6394F">
        <w:rPr>
          <w:rFonts w:hAnsi="ＭＳ 明朝" w:hint="eastAsia"/>
          <w:bCs/>
          <w:szCs w:val="20"/>
        </w:rPr>
        <w:t>者の有無を確認する。</w:t>
      </w:r>
    </w:p>
    <w:p w:rsidR="00EB79B2" w:rsidRDefault="00EB79B2" w:rsidP="00140F03">
      <w:pPr>
        <w:spacing w:line="330" w:lineRule="exact"/>
        <w:ind w:leftChars="150" w:left="525" w:hangingChars="100" w:hanging="210"/>
        <w:rPr>
          <w:rFonts w:hAnsi="ＭＳ 明朝"/>
          <w:bCs/>
          <w:szCs w:val="20"/>
        </w:rPr>
      </w:pPr>
      <w:r>
        <w:rPr>
          <w:rFonts w:hAnsi="ＭＳ 明朝" w:hint="eastAsia"/>
          <w:bCs/>
          <w:szCs w:val="20"/>
        </w:rPr>
        <w:t xml:space="preserve">４　</w:t>
      </w:r>
      <w:r w:rsidRPr="00C6394F">
        <w:rPr>
          <w:rFonts w:hAnsi="ＭＳ 明朝" w:hint="eastAsia"/>
          <w:bCs/>
          <w:szCs w:val="20"/>
        </w:rPr>
        <w:t>閉じ込め</w:t>
      </w:r>
      <w:r>
        <w:rPr>
          <w:rFonts w:hAnsi="ＭＳ 明朝" w:hint="eastAsia"/>
          <w:bCs/>
          <w:szCs w:val="20"/>
        </w:rPr>
        <w:t>られた</w:t>
      </w:r>
      <w:r w:rsidRPr="00C6394F">
        <w:rPr>
          <w:rFonts w:hAnsi="ＭＳ 明朝" w:hint="eastAsia"/>
          <w:bCs/>
          <w:szCs w:val="20"/>
        </w:rPr>
        <w:t>者に対し、</w:t>
      </w:r>
      <w:r>
        <w:rPr>
          <w:rFonts w:hAnsi="ＭＳ 明朝" w:hint="eastAsia"/>
          <w:bCs/>
          <w:szCs w:val="20"/>
        </w:rPr>
        <w:t>エレベーター</w:t>
      </w:r>
      <w:r w:rsidRPr="00C6394F">
        <w:rPr>
          <w:rFonts w:hAnsi="ＭＳ 明朝" w:hint="eastAsia"/>
          <w:bCs/>
          <w:szCs w:val="20"/>
        </w:rPr>
        <w:t>管理会社へ連絡した旨、地震の状況等を適宜連絡し、落ち着かせる。</w:t>
      </w:r>
    </w:p>
    <w:p w:rsidR="00EB79B2" w:rsidRPr="00D14B4F" w:rsidRDefault="00EB79B2" w:rsidP="00140F03">
      <w:pPr>
        <w:spacing w:line="330" w:lineRule="exact"/>
        <w:ind w:leftChars="150" w:left="525" w:hangingChars="100" w:hanging="210"/>
        <w:rPr>
          <w:rFonts w:hAnsi="ＭＳ 明朝" w:hint="eastAsia"/>
          <w:bCs/>
          <w:szCs w:val="20"/>
        </w:rPr>
      </w:pPr>
      <w:r>
        <w:rPr>
          <w:rFonts w:hAnsi="ＭＳ 明朝" w:hint="eastAsia"/>
          <w:bCs/>
          <w:szCs w:val="20"/>
        </w:rPr>
        <w:t>５　防火対象物</w:t>
      </w:r>
      <w:r w:rsidRPr="00C6394F">
        <w:rPr>
          <w:rFonts w:hAnsi="ＭＳ 明朝" w:hint="eastAsia"/>
          <w:bCs/>
          <w:szCs w:val="20"/>
        </w:rPr>
        <w:t>自衛消防隊長は、</w:t>
      </w:r>
      <w:r>
        <w:rPr>
          <w:rFonts w:hAnsi="ＭＳ 明朝" w:hint="eastAsia"/>
          <w:bCs/>
          <w:szCs w:val="20"/>
        </w:rPr>
        <w:t>エレベーター</w:t>
      </w:r>
      <w:r w:rsidRPr="00C6394F">
        <w:rPr>
          <w:rFonts w:hAnsi="ＭＳ 明朝" w:hint="eastAsia"/>
          <w:bCs/>
          <w:szCs w:val="20"/>
        </w:rPr>
        <w:t>が使用できない場合又は一部の</w:t>
      </w:r>
      <w:r>
        <w:rPr>
          <w:rFonts w:hAnsi="ＭＳ 明朝" w:hint="eastAsia"/>
          <w:bCs/>
          <w:szCs w:val="20"/>
        </w:rPr>
        <w:t>エレベーター</w:t>
      </w:r>
      <w:r w:rsidRPr="00C6394F">
        <w:rPr>
          <w:rFonts w:hAnsi="ＭＳ 明朝" w:hint="eastAsia"/>
          <w:bCs/>
          <w:szCs w:val="20"/>
        </w:rPr>
        <w:t>のみが動いている場合は、在館者に伝達するとともに、各階に掲示し、利用の自粛を図る。</w:t>
      </w:r>
    </w:p>
    <w:p w:rsidR="00140F03" w:rsidRDefault="00EB79B2" w:rsidP="00827F78">
      <w:pPr>
        <w:spacing w:line="330" w:lineRule="exact"/>
        <w:ind w:leftChars="147" w:left="519" w:hangingChars="100" w:hanging="210"/>
        <w:rPr>
          <w:rFonts w:hAnsi="ＭＳ 明朝" w:hint="eastAsia"/>
          <w:bCs/>
          <w:szCs w:val="20"/>
        </w:rPr>
      </w:pPr>
      <w:r>
        <w:rPr>
          <w:rFonts w:hAnsi="ＭＳ 明朝" w:hint="eastAsia"/>
          <w:bCs/>
          <w:szCs w:val="20"/>
        </w:rPr>
        <w:t xml:space="preserve">６　</w:t>
      </w:r>
      <w:r w:rsidRPr="00C6394F">
        <w:rPr>
          <w:rFonts w:hAnsi="ＭＳ 明朝" w:hint="eastAsia"/>
          <w:bCs/>
          <w:szCs w:val="20"/>
        </w:rPr>
        <w:t>研修の受講修了者等救出活動を行う技術・資格等を有する者がおり、</w:t>
      </w:r>
      <w:r>
        <w:rPr>
          <w:rFonts w:hAnsi="ＭＳ 明朝" w:hint="eastAsia"/>
          <w:bCs/>
          <w:szCs w:val="20"/>
        </w:rPr>
        <w:t>エレベーター</w:t>
      </w:r>
      <w:r w:rsidRPr="00C6394F">
        <w:rPr>
          <w:rFonts w:hAnsi="ＭＳ 明朝" w:hint="eastAsia"/>
          <w:bCs/>
          <w:szCs w:val="20"/>
        </w:rPr>
        <w:t>管理会社の到着が著しく遅れるなど緊急やむを得ない場合は、</w:t>
      </w:r>
      <w:r>
        <w:rPr>
          <w:rFonts w:hAnsi="ＭＳ 明朝" w:hint="eastAsia"/>
          <w:bCs/>
          <w:szCs w:val="20"/>
        </w:rPr>
        <w:t>エレベーター</w:t>
      </w:r>
      <w:r w:rsidRPr="00C6394F">
        <w:rPr>
          <w:rFonts w:hAnsi="ＭＳ 明朝" w:hint="eastAsia"/>
          <w:bCs/>
          <w:szCs w:val="20"/>
        </w:rPr>
        <w:t>管理会社の到着を待たずに、救出活動を行わせる。</w:t>
      </w:r>
    </w:p>
    <w:p w:rsidR="00EB79B2" w:rsidRPr="00D14B4F" w:rsidRDefault="00EB79B2" w:rsidP="00216662">
      <w:pPr>
        <w:ind w:leftChars="147" w:left="519" w:hangingChars="100" w:hanging="210"/>
        <w:rPr>
          <w:rFonts w:hAnsi="ＭＳ 明朝" w:hint="eastAsia"/>
          <w:bCs/>
          <w:szCs w:val="20"/>
        </w:rPr>
      </w:pPr>
      <w:r>
        <w:rPr>
          <w:rFonts w:hAnsi="ＭＳ 明朝" w:hint="eastAsia"/>
          <w:bCs/>
          <w:szCs w:val="20"/>
        </w:rPr>
        <w:t>７　エレベーター</w:t>
      </w:r>
      <w:r w:rsidRPr="00C6394F">
        <w:rPr>
          <w:rFonts w:hAnsi="ＭＳ 明朝" w:hint="eastAsia"/>
          <w:bCs/>
          <w:szCs w:val="20"/>
        </w:rPr>
        <w:t>管理会社が到着した場合は、</w:t>
      </w:r>
      <w:r>
        <w:rPr>
          <w:rFonts w:hAnsi="ＭＳ 明朝" w:hint="eastAsia"/>
          <w:bCs/>
          <w:szCs w:val="20"/>
        </w:rPr>
        <w:t>エレベーター</w:t>
      </w:r>
      <w:r w:rsidRPr="00C6394F">
        <w:rPr>
          <w:rFonts w:hAnsi="ＭＳ 明朝" w:hint="eastAsia"/>
          <w:bCs/>
          <w:szCs w:val="20"/>
        </w:rPr>
        <w:t>停止位置等の情報を伝達し、現場まで誘導する。</w:t>
      </w:r>
    </w:p>
    <w:p w:rsidR="00EB79B2" w:rsidRPr="009B70AF" w:rsidRDefault="00EB79B2" w:rsidP="00EB79B2">
      <w:pPr>
        <w:ind w:left="11"/>
        <w:rPr>
          <w:rFonts w:ascii="ＭＳ ゴシック" w:eastAsia="ＭＳ ゴシック" w:hAnsi="ＭＳ ゴシック" w:hint="eastAsia"/>
          <w:bCs/>
          <w:sz w:val="24"/>
          <w:szCs w:val="24"/>
        </w:rPr>
      </w:pPr>
      <w:r w:rsidRPr="009B70AF">
        <w:rPr>
          <w:rFonts w:ascii="ＭＳ ゴシック" w:eastAsia="ＭＳ ゴシック" w:hAnsi="ＭＳ ゴシック" w:hint="eastAsia"/>
          <w:bCs/>
          <w:sz w:val="24"/>
          <w:szCs w:val="24"/>
        </w:rPr>
        <w:lastRenderedPageBreak/>
        <w:t>（避難）</w:t>
      </w:r>
    </w:p>
    <w:p w:rsidR="00EB79B2" w:rsidRDefault="00EB79B2" w:rsidP="00EB79B2">
      <w:pPr>
        <w:ind w:leftChars="100" w:left="210" w:firstLineChars="57" w:firstLine="120"/>
        <w:rPr>
          <w:szCs w:val="20"/>
        </w:rPr>
      </w:pPr>
      <w:r>
        <w:rPr>
          <w:rFonts w:hint="eastAsia"/>
          <w:szCs w:val="20"/>
        </w:rPr>
        <w:t>１</w:t>
      </w:r>
      <w:r w:rsidRPr="00C6394F">
        <w:rPr>
          <w:rFonts w:hint="eastAsia"/>
          <w:szCs w:val="20"/>
        </w:rPr>
        <w:t xml:space="preserve">　建物からの避難</w:t>
      </w:r>
    </w:p>
    <w:p w:rsidR="00EB79B2" w:rsidRDefault="00EB79B2" w:rsidP="00EB79B2">
      <w:pPr>
        <w:ind w:leftChars="100" w:left="210" w:firstLineChars="57" w:firstLine="120"/>
        <w:rPr>
          <w:szCs w:val="20"/>
        </w:rPr>
      </w:pPr>
      <w:r>
        <w:rPr>
          <w:rFonts w:hint="eastAsia"/>
          <w:szCs w:val="20"/>
        </w:rPr>
        <w:t>【共通】</w:t>
      </w:r>
    </w:p>
    <w:p w:rsidR="00EB79B2" w:rsidRDefault="00EB79B2" w:rsidP="00EB79B2">
      <w:pPr>
        <w:ind w:leftChars="100" w:left="210" w:firstLineChars="157" w:firstLine="330"/>
        <w:rPr>
          <w:szCs w:val="20"/>
        </w:rPr>
      </w:pPr>
      <w:r w:rsidRPr="00C6394F">
        <w:rPr>
          <w:rFonts w:hAnsi="ＭＳ 明朝" w:hint="eastAsia"/>
          <w:szCs w:val="20"/>
        </w:rPr>
        <w:t>安全防護班は、避難通路に落下、倒壊した物品などで避難上支障となるものの除去を行う。</w:t>
      </w:r>
    </w:p>
    <w:p w:rsidR="00EB79B2" w:rsidRDefault="00EB79B2" w:rsidP="00EB79B2">
      <w:pPr>
        <w:ind w:leftChars="100" w:left="210" w:firstLineChars="57" w:firstLine="120"/>
        <w:rPr>
          <w:szCs w:val="20"/>
        </w:rPr>
      </w:pPr>
      <w:r>
        <w:rPr>
          <w:rFonts w:hint="eastAsia"/>
          <w:szCs w:val="20"/>
        </w:rPr>
        <w:t>【本部隊】</w:t>
      </w:r>
    </w:p>
    <w:p w:rsidR="00EB79B2" w:rsidRDefault="00EB79B2" w:rsidP="00EB79B2">
      <w:pPr>
        <w:ind w:leftChars="100" w:left="210" w:firstLineChars="157" w:firstLine="330"/>
        <w:rPr>
          <w:rFonts w:hint="eastAsia"/>
          <w:szCs w:val="20"/>
        </w:rPr>
      </w:pPr>
      <w:r w:rsidRPr="00C6394F">
        <w:rPr>
          <w:rFonts w:hAnsi="ＭＳ 明朝" w:hint="eastAsia"/>
          <w:szCs w:val="20"/>
        </w:rPr>
        <w:t>自衛消防隊長は、建物の倒壊危険等がある場合は、在館者を速やかに屋外へ避難させる。</w:t>
      </w:r>
    </w:p>
    <w:p w:rsidR="00EB79B2" w:rsidRPr="00C6394F" w:rsidRDefault="00EB79B2" w:rsidP="00EB79B2">
      <w:pPr>
        <w:ind w:leftChars="100" w:left="210" w:firstLineChars="57" w:firstLine="120"/>
        <w:rPr>
          <w:rFonts w:hint="eastAsia"/>
          <w:szCs w:val="20"/>
        </w:rPr>
      </w:pPr>
      <w:r>
        <w:rPr>
          <w:rFonts w:hint="eastAsia"/>
          <w:szCs w:val="20"/>
        </w:rPr>
        <w:t>【地区隊】</w:t>
      </w:r>
    </w:p>
    <w:p w:rsidR="00EB79B2" w:rsidRDefault="00EB79B2" w:rsidP="00EB79B2">
      <w:pPr>
        <w:numPr>
          <w:ilvl w:val="0"/>
          <w:numId w:val="10"/>
        </w:numPr>
        <w:rPr>
          <w:rFonts w:hAnsi="ＭＳ 明朝"/>
          <w:szCs w:val="20"/>
        </w:rPr>
      </w:pPr>
      <w:r w:rsidRPr="00C6394F">
        <w:rPr>
          <w:rFonts w:hAnsi="ＭＳ 明朝" w:hint="eastAsia"/>
          <w:szCs w:val="20"/>
        </w:rPr>
        <w:t>営業の継続困難な場合は</w:t>
      </w:r>
      <w:r>
        <w:rPr>
          <w:rFonts w:hAnsi="ＭＳ 明朝" w:hint="eastAsia"/>
          <w:szCs w:val="20"/>
        </w:rPr>
        <w:t>、救助活動等の自衛消防活動と並行して、客を屋外その他の安全な場所</w:t>
      </w:r>
    </w:p>
    <w:p w:rsidR="00EB79B2" w:rsidRDefault="00EB79B2" w:rsidP="00EB79B2">
      <w:pPr>
        <w:ind w:left="420" w:firstLineChars="100" w:firstLine="210"/>
        <w:rPr>
          <w:rFonts w:hAnsi="ＭＳ 明朝"/>
          <w:szCs w:val="20"/>
        </w:rPr>
      </w:pPr>
      <w:r w:rsidRPr="00C6394F">
        <w:rPr>
          <w:rFonts w:hAnsi="ＭＳ 明朝" w:hint="eastAsia"/>
          <w:szCs w:val="20"/>
        </w:rPr>
        <w:t>へ避難させる。</w:t>
      </w:r>
    </w:p>
    <w:p w:rsidR="00EB79B2" w:rsidRDefault="00EB79B2" w:rsidP="00EB79B2">
      <w:pPr>
        <w:numPr>
          <w:ilvl w:val="0"/>
          <w:numId w:val="10"/>
        </w:numPr>
        <w:rPr>
          <w:rFonts w:hAnsi="ＭＳ 明朝"/>
          <w:szCs w:val="20"/>
        </w:rPr>
      </w:pPr>
      <w:r w:rsidRPr="00C972D3">
        <w:rPr>
          <w:rFonts w:hAnsi="ＭＳ 明朝" w:hint="eastAsia"/>
          <w:szCs w:val="20"/>
        </w:rPr>
        <w:t>事業所自衛消防隊長は、防火対象物自衛消防隊長と連携し、防火対象物全体での避難誘導に努める。</w:t>
      </w:r>
    </w:p>
    <w:p w:rsidR="00EB79B2" w:rsidRDefault="00EB79B2" w:rsidP="00EB79B2">
      <w:pPr>
        <w:numPr>
          <w:ilvl w:val="0"/>
          <w:numId w:val="10"/>
        </w:numPr>
        <w:rPr>
          <w:rFonts w:hAnsi="ＭＳ 明朝"/>
          <w:szCs w:val="20"/>
        </w:rPr>
      </w:pPr>
      <w:r>
        <w:rPr>
          <w:rFonts w:hAnsi="ＭＳ 明朝" w:hint="eastAsia"/>
          <w:szCs w:val="20"/>
        </w:rPr>
        <w:t>事業所</w:t>
      </w:r>
      <w:r w:rsidRPr="00C6394F">
        <w:rPr>
          <w:rFonts w:hAnsi="ＭＳ 明朝" w:hint="eastAsia"/>
          <w:szCs w:val="20"/>
        </w:rPr>
        <w:t>自衛消防隊長は、避難の指示</w:t>
      </w:r>
      <w:r>
        <w:rPr>
          <w:rFonts w:hAnsi="ＭＳ 明朝" w:hint="eastAsia"/>
          <w:szCs w:val="20"/>
        </w:rPr>
        <w:t>が</w:t>
      </w:r>
      <w:r w:rsidRPr="00C6394F">
        <w:rPr>
          <w:rFonts w:hAnsi="ＭＳ 明朝" w:hint="eastAsia"/>
          <w:szCs w:val="20"/>
        </w:rPr>
        <w:t>出</w:t>
      </w:r>
      <w:r>
        <w:rPr>
          <w:rFonts w:hAnsi="ＭＳ 明朝" w:hint="eastAsia"/>
          <w:szCs w:val="20"/>
        </w:rPr>
        <w:t>る</w:t>
      </w:r>
      <w:r w:rsidRPr="00C6394F">
        <w:rPr>
          <w:rFonts w:hAnsi="ＭＳ 明朝" w:hint="eastAsia"/>
          <w:szCs w:val="20"/>
        </w:rPr>
        <w:t>まで、照明器具や棚等の転倒落下に注意しながら柱の</w:t>
      </w:r>
    </w:p>
    <w:p w:rsidR="00EB79B2" w:rsidRPr="00C6394F" w:rsidRDefault="00EB79B2" w:rsidP="00EB79B2">
      <w:pPr>
        <w:ind w:left="420" w:firstLineChars="100" w:firstLine="210"/>
        <w:rPr>
          <w:rFonts w:hAnsi="ＭＳ 明朝" w:hint="eastAsia"/>
          <w:szCs w:val="20"/>
        </w:rPr>
      </w:pPr>
      <w:r w:rsidRPr="00C6394F">
        <w:rPr>
          <w:rFonts w:hAnsi="ＭＳ 明朝" w:hint="eastAsia"/>
          <w:szCs w:val="20"/>
        </w:rPr>
        <w:t>回りや、壁ぎわなど安全な場所で従業員等を待機させる。</w:t>
      </w:r>
    </w:p>
    <w:p w:rsidR="00EB79B2" w:rsidRPr="00C972D3" w:rsidRDefault="00EB79B2" w:rsidP="00EB79B2">
      <w:pPr>
        <w:numPr>
          <w:ilvl w:val="0"/>
          <w:numId w:val="10"/>
        </w:numPr>
        <w:rPr>
          <w:rFonts w:hAnsi="ＭＳ 明朝" w:hint="eastAsia"/>
          <w:szCs w:val="20"/>
        </w:rPr>
      </w:pPr>
      <w:r>
        <w:rPr>
          <w:rFonts w:hAnsi="ＭＳ 明朝" w:hint="eastAsia"/>
          <w:szCs w:val="20"/>
        </w:rPr>
        <w:t>避難は原則として</w:t>
      </w:r>
      <w:r w:rsidRPr="00C972D3">
        <w:rPr>
          <w:rFonts w:hAnsi="ＭＳ 明朝" w:hint="eastAsia"/>
          <w:szCs w:val="20"/>
        </w:rPr>
        <w:t>自衛消防隊長の指示又は防災関係機関の避難命令により行う。</w:t>
      </w:r>
    </w:p>
    <w:p w:rsidR="00EB79B2" w:rsidRDefault="00EB79B2" w:rsidP="00EB79B2">
      <w:pPr>
        <w:ind w:firstLineChars="157" w:firstLine="330"/>
        <w:rPr>
          <w:rFonts w:hAnsi="ＭＳ 明朝"/>
          <w:szCs w:val="20"/>
        </w:rPr>
      </w:pPr>
      <w:r>
        <w:rPr>
          <w:rFonts w:hAnsi="ＭＳ 明朝" w:hint="eastAsia"/>
          <w:szCs w:val="20"/>
        </w:rPr>
        <w:t>２</w:t>
      </w:r>
      <w:r w:rsidRPr="00C6394F">
        <w:rPr>
          <w:rFonts w:hAnsi="ＭＳ 明朝" w:hint="eastAsia"/>
          <w:szCs w:val="20"/>
        </w:rPr>
        <w:t xml:space="preserve">　避難場所等への避難</w:t>
      </w:r>
    </w:p>
    <w:p w:rsidR="00EB79B2" w:rsidRDefault="00EB79B2" w:rsidP="00EB79B2">
      <w:pPr>
        <w:ind w:firstLineChars="200" w:firstLine="420"/>
        <w:rPr>
          <w:rFonts w:hAnsi="ＭＳ 明朝"/>
          <w:szCs w:val="20"/>
        </w:rPr>
      </w:pPr>
      <w:r>
        <w:rPr>
          <w:rFonts w:hAnsi="ＭＳ 明朝" w:hint="eastAsia"/>
          <w:szCs w:val="20"/>
        </w:rPr>
        <w:t>【共通】</w:t>
      </w:r>
    </w:p>
    <w:p w:rsidR="00EB79B2" w:rsidRDefault="00EB79B2" w:rsidP="00EB79B2">
      <w:pPr>
        <w:numPr>
          <w:ilvl w:val="0"/>
          <w:numId w:val="11"/>
        </w:numPr>
        <w:rPr>
          <w:rFonts w:hAnsi="ＭＳ 明朝"/>
          <w:szCs w:val="20"/>
        </w:rPr>
      </w:pPr>
      <w:r w:rsidRPr="00C6394F">
        <w:rPr>
          <w:rFonts w:hAnsi="ＭＳ 明朝" w:hint="eastAsia"/>
          <w:szCs w:val="20"/>
        </w:rPr>
        <w:t>避難する際は、車両等を使用せず全員徒歩とする。</w:t>
      </w:r>
    </w:p>
    <w:p w:rsidR="00EB79B2" w:rsidRDefault="00EB79B2" w:rsidP="00EB79B2">
      <w:pPr>
        <w:numPr>
          <w:ilvl w:val="0"/>
          <w:numId w:val="11"/>
        </w:numPr>
        <w:rPr>
          <w:rFonts w:hAnsi="ＭＳ 明朝"/>
          <w:szCs w:val="20"/>
        </w:rPr>
      </w:pPr>
      <w:r w:rsidRPr="00C6394F">
        <w:rPr>
          <w:rFonts w:hAnsi="ＭＳ 明朝" w:hint="eastAsia"/>
          <w:szCs w:val="20"/>
        </w:rPr>
        <w:t>避難誘導にあたっては拡声器、メガホン等を活用し、避難の際には先頭と最後尾に誘導員を配置</w:t>
      </w:r>
    </w:p>
    <w:p w:rsidR="00EB79B2" w:rsidRPr="008B274F" w:rsidRDefault="00EB79B2" w:rsidP="00EB79B2">
      <w:pPr>
        <w:ind w:firstLineChars="300" w:firstLine="630"/>
        <w:rPr>
          <w:rFonts w:hAnsi="ＭＳ 明朝" w:hint="eastAsia"/>
          <w:szCs w:val="20"/>
        </w:rPr>
      </w:pPr>
      <w:r w:rsidRPr="00C6394F">
        <w:rPr>
          <w:rFonts w:hAnsi="ＭＳ 明朝" w:hint="eastAsia"/>
          <w:szCs w:val="20"/>
        </w:rPr>
        <w:t>する。</w:t>
      </w:r>
    </w:p>
    <w:p w:rsidR="00EB79B2" w:rsidRDefault="00EB79B2" w:rsidP="0064287B">
      <w:pPr>
        <w:numPr>
          <w:ilvl w:val="0"/>
          <w:numId w:val="11"/>
        </w:numPr>
        <w:rPr>
          <w:rFonts w:hAnsi="ＭＳ 明朝" w:hint="eastAsia"/>
          <w:szCs w:val="20"/>
        </w:rPr>
      </w:pPr>
      <w:r w:rsidRPr="00C6394F">
        <w:rPr>
          <w:rFonts w:hAnsi="ＭＳ 明朝" w:hint="eastAsia"/>
          <w:szCs w:val="20"/>
        </w:rPr>
        <w:t>避難経路は、道路状況、地域の被害状況等を考慮し、選定する。</w:t>
      </w:r>
    </w:p>
    <w:p w:rsidR="00EB79B2" w:rsidRDefault="00EB79B2" w:rsidP="008C0751">
      <w:pPr>
        <w:numPr>
          <w:ilvl w:val="0"/>
          <w:numId w:val="11"/>
        </w:numPr>
        <w:rPr>
          <w:rFonts w:hAnsi="ＭＳ 明朝"/>
          <w:szCs w:val="20"/>
        </w:rPr>
      </w:pPr>
      <w:r w:rsidRPr="00C6394F">
        <w:rPr>
          <w:rFonts w:hAnsi="ＭＳ 明朝" w:hint="eastAsia"/>
          <w:szCs w:val="20"/>
        </w:rPr>
        <w:t>従業員等を避難場所等に誘導するときは、一時集合場所（</w:t>
      </w:r>
      <w:r>
        <w:rPr>
          <w:rFonts w:hAnsi="ＭＳ 明朝" w:hint="eastAsia"/>
          <w:szCs w:val="20"/>
          <w:u w:val="single"/>
        </w:rPr>
        <w:t xml:space="preserve">　</w:t>
      </w:r>
      <w:r>
        <w:rPr>
          <w:rFonts w:ascii="ＭＳ 明朝" w:hAnsi="ＭＳ 明朝" w:hint="eastAsia"/>
          <w:color w:val="FF0000"/>
          <w:u w:val="single" w:color="000000"/>
        </w:rPr>
        <w:t xml:space="preserve">　　　</w:t>
      </w:r>
      <w:r w:rsidR="00894BCC">
        <w:rPr>
          <w:rFonts w:ascii="ＭＳ 明朝" w:hAnsi="ＭＳ 明朝" w:hint="eastAsia"/>
          <w:color w:val="FF0000"/>
          <w:u w:val="single" w:color="000000"/>
        </w:rPr>
        <w:t xml:space="preserve">　　　　　</w:t>
      </w:r>
      <w:r>
        <w:rPr>
          <w:rFonts w:ascii="ＭＳ 明朝" w:hAnsi="ＭＳ 明朝" w:hint="eastAsia"/>
          <w:color w:val="FF0000"/>
          <w:u w:val="single" w:color="000000"/>
        </w:rPr>
        <w:t xml:space="preserve">　</w:t>
      </w:r>
      <w:r w:rsidRPr="00B05192">
        <w:rPr>
          <w:rFonts w:ascii="ＭＳ 明朝" w:hAnsi="ＭＳ 明朝" w:hint="eastAsia"/>
          <w:color w:val="FF0000"/>
          <w:u w:val="single" w:color="000000"/>
        </w:rPr>
        <w:t xml:space="preserve">　　　</w:t>
      </w:r>
      <w:r w:rsidRPr="00C6394F">
        <w:rPr>
          <w:rFonts w:hAnsi="ＭＳ 明朝" w:hint="eastAsia"/>
          <w:szCs w:val="20"/>
        </w:rPr>
        <w:t>）及び避</w:t>
      </w:r>
    </w:p>
    <w:p w:rsidR="00EB79B2" w:rsidRDefault="00EB79B2" w:rsidP="00EB79B2">
      <w:pPr>
        <w:ind w:leftChars="300" w:left="630"/>
        <w:rPr>
          <w:rFonts w:hAnsi="ＭＳ 明朝"/>
          <w:szCs w:val="20"/>
        </w:rPr>
      </w:pPr>
      <w:r w:rsidRPr="00C6394F">
        <w:rPr>
          <w:rFonts w:hAnsi="ＭＳ 明朝" w:hint="eastAsia"/>
          <w:szCs w:val="20"/>
        </w:rPr>
        <w:t>難場所（</w:t>
      </w:r>
      <w:r w:rsidRPr="00C6394F">
        <w:rPr>
          <w:rFonts w:hAnsi="ＭＳ 明朝" w:hint="eastAsia"/>
          <w:szCs w:val="20"/>
          <w:u w:val="single"/>
        </w:rPr>
        <w:t xml:space="preserve">　　</w:t>
      </w:r>
      <w:r w:rsidR="00894BCC">
        <w:rPr>
          <w:rFonts w:ascii="ＭＳ 明朝" w:hAnsi="ＭＳ 明朝" w:hint="eastAsia"/>
          <w:color w:val="FF0000"/>
          <w:u w:val="single" w:color="000000"/>
        </w:rPr>
        <w:t xml:space="preserve">　　　</w:t>
      </w:r>
      <w:r w:rsidRPr="00B05192">
        <w:rPr>
          <w:rFonts w:ascii="ＭＳ 明朝" w:hAnsi="ＭＳ 明朝" w:hint="eastAsia"/>
          <w:color w:val="FF0000"/>
          <w:u w:val="single" w:color="000000"/>
        </w:rPr>
        <w:t xml:space="preserve">　　</w:t>
      </w:r>
      <w:r w:rsidRPr="00C6394F">
        <w:rPr>
          <w:rFonts w:hAnsi="ＭＳ 明朝" w:hint="eastAsia"/>
          <w:szCs w:val="20"/>
          <w:u w:val="single"/>
        </w:rPr>
        <w:t xml:space="preserve">　　　　　</w:t>
      </w:r>
      <w:r w:rsidRPr="00C6394F">
        <w:rPr>
          <w:rFonts w:hAnsi="ＭＳ 明朝" w:hint="eastAsia"/>
          <w:szCs w:val="20"/>
        </w:rPr>
        <w:t>）までの順路、道路状況、地域の被害状況について説明する。</w:t>
      </w:r>
    </w:p>
    <w:p w:rsidR="00814AC7" w:rsidRDefault="00814AC7" w:rsidP="00814AC7">
      <w:pPr>
        <w:ind w:firstLineChars="200" w:firstLine="420"/>
        <w:rPr>
          <w:rFonts w:hAnsi="ＭＳ 明朝" w:hint="eastAsia"/>
          <w:szCs w:val="20"/>
        </w:rPr>
      </w:pPr>
      <w:r>
        <w:rPr>
          <w:rFonts w:hAnsi="ＭＳ 明朝" w:hint="eastAsia"/>
          <w:szCs w:val="20"/>
        </w:rPr>
        <w:t>【地区隊】</w:t>
      </w:r>
    </w:p>
    <w:p w:rsidR="00EB79B2" w:rsidRPr="00E3200F" w:rsidRDefault="00EB79B2" w:rsidP="00B537A4">
      <w:pPr>
        <w:ind w:left="840"/>
        <w:rPr>
          <w:rFonts w:hAnsi="ＭＳ 明朝"/>
          <w:szCs w:val="20"/>
        </w:rPr>
      </w:pPr>
      <w:r w:rsidRPr="00C6394F">
        <w:rPr>
          <w:rFonts w:hAnsi="ＭＳ 明朝" w:hint="eastAsia"/>
          <w:szCs w:val="20"/>
        </w:rPr>
        <w:t>避難する際には、ブレーカーの遮断、ガスの元栓の閉鎖等を行うとともに</w:t>
      </w:r>
      <w:r w:rsidR="009563F0">
        <w:rPr>
          <w:rFonts w:hAnsi="ＭＳ 明朝" w:hint="eastAsia"/>
          <w:szCs w:val="20"/>
        </w:rPr>
        <w:t>事業所</w:t>
      </w:r>
      <w:r>
        <w:rPr>
          <w:rFonts w:hAnsi="ＭＳ 明朝" w:hint="eastAsia"/>
          <w:szCs w:val="20"/>
        </w:rPr>
        <w:t>自衛消防隊長に</w:t>
      </w:r>
      <w:r w:rsidRPr="00E3200F">
        <w:rPr>
          <w:rFonts w:hAnsi="ＭＳ 明朝" w:hint="eastAsia"/>
          <w:szCs w:val="20"/>
        </w:rPr>
        <w:t>その旨を報告する。</w:t>
      </w:r>
    </w:p>
    <w:p w:rsidR="00EB79B2" w:rsidRPr="008B274F" w:rsidRDefault="00EB79B2" w:rsidP="00EB79B2">
      <w:pPr>
        <w:ind w:left="420" w:firstLineChars="100" w:firstLine="210"/>
        <w:rPr>
          <w:rFonts w:hAnsi="ＭＳ 明朝" w:hint="eastAsia"/>
          <w:szCs w:val="20"/>
        </w:rPr>
      </w:pPr>
    </w:p>
    <w:p w:rsidR="00EB79B2" w:rsidRPr="00A66F4B" w:rsidRDefault="00EB79B2" w:rsidP="00EB79B2">
      <w:pPr>
        <w:ind w:left="11"/>
        <w:rPr>
          <w:rFonts w:ascii="ＭＳ ゴシック" w:eastAsia="ＭＳ ゴシック" w:hAnsi="ＭＳ ゴシック"/>
          <w:bCs/>
          <w:sz w:val="24"/>
          <w:szCs w:val="24"/>
        </w:rPr>
      </w:pPr>
      <w:r w:rsidRPr="00A66F4B">
        <w:rPr>
          <w:rFonts w:ascii="ＭＳ ゴシック" w:eastAsia="ＭＳ ゴシック" w:hAnsi="ＭＳ ゴシック" w:hint="eastAsia"/>
          <w:bCs/>
          <w:sz w:val="24"/>
          <w:szCs w:val="24"/>
        </w:rPr>
        <w:t>（一斉帰宅の抑制）</w:t>
      </w:r>
    </w:p>
    <w:p w:rsidR="00EB79B2" w:rsidRPr="00C6394F" w:rsidRDefault="00EB79B2" w:rsidP="00EB79B2">
      <w:pPr>
        <w:rPr>
          <w:bCs/>
          <w:szCs w:val="20"/>
        </w:rPr>
      </w:pPr>
      <w:r>
        <w:rPr>
          <w:rFonts w:hAnsi="ＭＳ 明朝" w:hint="eastAsia"/>
          <w:bCs/>
          <w:szCs w:val="20"/>
        </w:rPr>
        <w:t xml:space="preserve">　</w:t>
      </w:r>
      <w:r w:rsidR="006947F0">
        <w:rPr>
          <w:rFonts w:hAnsi="ＭＳ 明朝" w:hint="eastAsia"/>
          <w:bCs/>
          <w:szCs w:val="20"/>
        </w:rPr>
        <w:t xml:space="preserve">　</w:t>
      </w:r>
      <w:r>
        <w:rPr>
          <w:rFonts w:hAnsi="ＭＳ 明朝" w:hint="eastAsia"/>
          <w:bCs/>
          <w:szCs w:val="20"/>
        </w:rPr>
        <w:t>【共通】</w:t>
      </w:r>
    </w:p>
    <w:p w:rsidR="00EB79B2" w:rsidRPr="00C6394F" w:rsidRDefault="00EB79B2" w:rsidP="006947F0">
      <w:pPr>
        <w:ind w:firstLineChars="200" w:firstLine="420"/>
        <w:rPr>
          <w:szCs w:val="20"/>
        </w:rPr>
      </w:pPr>
      <w:r>
        <w:rPr>
          <w:rFonts w:hint="eastAsia"/>
          <w:szCs w:val="20"/>
        </w:rPr>
        <w:t>１　待機場所の設営</w:t>
      </w:r>
    </w:p>
    <w:p w:rsidR="00EB79B2" w:rsidRPr="00C6394F" w:rsidRDefault="00EB79B2" w:rsidP="006947F0">
      <w:pPr>
        <w:ind w:firstLineChars="200" w:firstLine="420"/>
        <w:rPr>
          <w:szCs w:val="20"/>
        </w:rPr>
      </w:pPr>
      <w:r>
        <w:rPr>
          <w:rFonts w:hint="eastAsia"/>
          <w:szCs w:val="20"/>
        </w:rPr>
        <w:t>２　非常用物品の準備（食料、飲料水、寝具等）</w:t>
      </w:r>
    </w:p>
    <w:p w:rsidR="00EB79B2" w:rsidRPr="00C6394F" w:rsidRDefault="00EB79B2" w:rsidP="006947F0">
      <w:pPr>
        <w:ind w:firstLineChars="200" w:firstLine="420"/>
        <w:rPr>
          <w:szCs w:val="20"/>
        </w:rPr>
      </w:pPr>
      <w:r>
        <w:rPr>
          <w:rFonts w:hint="eastAsia"/>
          <w:szCs w:val="20"/>
        </w:rPr>
        <w:t>３　名簿作成等による人員管理</w:t>
      </w:r>
    </w:p>
    <w:p w:rsidR="00EB79B2" w:rsidRPr="00C6394F" w:rsidRDefault="00EB79B2" w:rsidP="006947F0">
      <w:pPr>
        <w:ind w:firstLineChars="200" w:firstLine="420"/>
        <w:rPr>
          <w:szCs w:val="20"/>
        </w:rPr>
      </w:pPr>
      <w:r>
        <w:rPr>
          <w:rFonts w:hint="eastAsia"/>
          <w:szCs w:val="20"/>
        </w:rPr>
        <w:t>４　災害状況、交通機関の運行状況等の情報提供</w:t>
      </w:r>
    </w:p>
    <w:p w:rsidR="00EB79B2" w:rsidRPr="00C6394F" w:rsidRDefault="00EB79B2" w:rsidP="006947F0">
      <w:pPr>
        <w:ind w:firstLineChars="200" w:firstLine="420"/>
        <w:rPr>
          <w:szCs w:val="20"/>
        </w:rPr>
      </w:pPr>
      <w:r>
        <w:rPr>
          <w:rFonts w:hint="eastAsia"/>
          <w:szCs w:val="20"/>
        </w:rPr>
        <w:t>５　帰宅可能となった場合の支援資器材の準備（地図等）</w:t>
      </w:r>
    </w:p>
    <w:p w:rsidR="00EB79B2" w:rsidRPr="0015132C" w:rsidRDefault="00EB79B2" w:rsidP="00894BCC">
      <w:pPr>
        <w:adjustRightInd w:val="0"/>
        <w:ind w:right="1400"/>
        <w:rPr>
          <w:rFonts w:hAnsi="ＭＳ 明朝" w:hint="eastAsia"/>
          <w:sz w:val="22"/>
        </w:rPr>
      </w:pPr>
    </w:p>
    <w:sectPr w:rsidR="00EB79B2" w:rsidRPr="0015132C" w:rsidSect="00EB79B2">
      <w:type w:val="continuous"/>
      <w:pgSz w:w="11906" w:h="16838" w:code="9"/>
      <w:pgMar w:top="992" w:right="992"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9D" w:rsidRDefault="00C7239D" w:rsidP="00EB79B2">
      <w:r>
        <w:separator/>
      </w:r>
    </w:p>
  </w:endnote>
  <w:endnote w:type="continuationSeparator" w:id="0">
    <w:p w:rsidR="00C7239D" w:rsidRDefault="00C7239D" w:rsidP="00EB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 ~÷Pˇ">
    <w:altName w:val="Calibri"/>
    <w:charset w:val="4D"/>
    <w:family w:val="auto"/>
    <w:notTrueType/>
    <w:pitch w:val="default"/>
    <w:sig w:usb0="00000003" w:usb1="00000000" w:usb2="00000000" w:usb3="00000000" w:csb0="00000001" w:csb1="00000000"/>
  </w:font>
  <w:font w:name="MS-Gothic">
    <w:altName w:val="Ｃ＆Ｇ P行刻"/>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CC" w:rsidRDefault="00894B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CC" w:rsidRPr="00793A06" w:rsidRDefault="00894BCC" w:rsidP="00EB79B2">
    <w:pPr>
      <w:pStyle w:val="a5"/>
      <w:rPr>
        <w:szCs w:val="18"/>
      </w:rPr>
    </w:pPr>
  </w:p>
  <w:p w:rsidR="00894BCC" w:rsidRDefault="00894BCC" w:rsidP="00EB79B2">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CC" w:rsidRPr="00793A06" w:rsidRDefault="00894BCC">
    <w:pPr>
      <w:pStyle w:val="a5"/>
      <w:jc w:val="center"/>
      <w:rPr>
        <w:szCs w:val="18"/>
      </w:rPr>
    </w:pPr>
    <w:r w:rsidRPr="00793A06">
      <w:rPr>
        <w:szCs w:val="18"/>
      </w:rPr>
      <w:fldChar w:fldCharType="begin"/>
    </w:r>
    <w:r w:rsidRPr="00793A06">
      <w:rPr>
        <w:szCs w:val="18"/>
      </w:rPr>
      <w:instrText>PAGE   \* MERGEFORMAT</w:instrText>
    </w:r>
    <w:r w:rsidRPr="00793A06">
      <w:rPr>
        <w:szCs w:val="18"/>
      </w:rPr>
      <w:fldChar w:fldCharType="separate"/>
    </w:r>
    <w:r w:rsidRPr="00D74781">
      <w:rPr>
        <w:noProof/>
        <w:szCs w:val="18"/>
        <w:lang w:val="ja-JP"/>
      </w:rPr>
      <w:t>1</w:t>
    </w:r>
    <w:r w:rsidRPr="00793A06">
      <w:rPr>
        <w:szCs w:val="18"/>
      </w:rPr>
      <w:fldChar w:fldCharType="end"/>
    </w:r>
  </w:p>
  <w:p w:rsidR="00894BCC" w:rsidRDefault="00894BC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CC" w:rsidRDefault="00894BC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CC" w:rsidRDefault="00894B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9D" w:rsidRDefault="00C7239D" w:rsidP="00EB79B2">
      <w:r>
        <w:separator/>
      </w:r>
    </w:p>
  </w:footnote>
  <w:footnote w:type="continuationSeparator" w:id="0">
    <w:p w:rsidR="00C7239D" w:rsidRDefault="00C7239D" w:rsidP="00EB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CC" w:rsidRPr="00D36ED8" w:rsidRDefault="00894BCC" w:rsidP="00EB79B2">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B31"/>
    <w:multiLevelType w:val="hybridMultilevel"/>
    <w:tmpl w:val="69D81690"/>
    <w:lvl w:ilvl="0" w:tplc="5F92BB46">
      <w:start w:val="1"/>
      <w:numFmt w:val="decimalEnclosedCircle"/>
      <w:lvlText w:val="%1"/>
      <w:lvlJc w:val="left"/>
      <w:pPr>
        <w:ind w:left="1068" w:hanging="360"/>
      </w:pPr>
      <w:rPr>
        <w:rFonts w:hint="default"/>
      </w:rPr>
    </w:lvl>
    <w:lvl w:ilvl="1" w:tplc="DA52036C">
      <w:start w:val="2"/>
      <w:numFmt w:val="bullet"/>
      <w:lvlText w:val="・"/>
      <w:lvlJc w:val="left"/>
      <w:pPr>
        <w:ind w:left="760" w:hanging="360"/>
      </w:pPr>
      <w:rPr>
        <w:rFonts w:ascii="ＭＳ 明朝" w:eastAsia="ＭＳ 明朝" w:hAnsi="ＭＳ 明朝" w:cs="Times New Roman" w:hint="eastAsia"/>
      </w:r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1" w15:restartNumberingAfterBreak="0">
    <w:nsid w:val="09AC451E"/>
    <w:multiLevelType w:val="hybridMultilevel"/>
    <w:tmpl w:val="7A30DF6E"/>
    <w:lvl w:ilvl="0" w:tplc="75FA9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93202"/>
    <w:multiLevelType w:val="hybridMultilevel"/>
    <w:tmpl w:val="6B8C74E4"/>
    <w:lvl w:ilvl="0" w:tplc="6A70DEDA">
      <w:start w:val="1"/>
      <w:numFmt w:val="decimalEnclosedParen"/>
      <w:lvlText w:val="%1"/>
      <w:lvlJc w:val="left"/>
      <w:pPr>
        <w:ind w:left="785" w:hanging="360"/>
      </w:pPr>
      <w:rPr>
        <w:rFonts w:hint="default"/>
        <w:sz w:val="21"/>
        <w:szCs w:val="21"/>
      </w:rPr>
    </w:lvl>
    <w:lvl w:ilvl="1" w:tplc="C24A2E7A">
      <w:start w:val="1"/>
      <w:numFmt w:val="decimalEnclosedParen"/>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1F7B04"/>
    <w:multiLevelType w:val="hybridMultilevel"/>
    <w:tmpl w:val="534E4766"/>
    <w:lvl w:ilvl="0" w:tplc="F71C8D4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7047C9"/>
    <w:multiLevelType w:val="multilevel"/>
    <w:tmpl w:val="BB4CC84E"/>
    <w:lvl w:ilvl="0">
      <w:start w:val="1"/>
      <w:numFmt w:val="decimalEnclosedCircle"/>
      <w:lvlText w:val="%1"/>
      <w:lvlJc w:val="left"/>
      <w:pPr>
        <w:ind w:left="398" w:hanging="360"/>
      </w:pPr>
      <w:rPr>
        <w:rFonts w:ascii="ＭＳ 明朝" w:hAnsi="Century" w:hint="default"/>
        <w:color w:val="auto"/>
      </w:rPr>
    </w:lvl>
    <w:lvl w:ilvl="1">
      <w:start w:val="1"/>
      <w:numFmt w:val="aiueoFullWidth"/>
      <w:lvlText w:val="(%2)"/>
      <w:lvlJc w:val="left"/>
      <w:pPr>
        <w:ind w:left="878" w:hanging="420"/>
      </w:pPr>
    </w:lvl>
    <w:lvl w:ilvl="2">
      <w:start w:val="1"/>
      <w:numFmt w:val="decimalEnclosedCircle"/>
      <w:lvlText w:val="%3"/>
      <w:lvlJc w:val="left"/>
      <w:pPr>
        <w:ind w:left="1298" w:hanging="420"/>
      </w:pPr>
    </w:lvl>
    <w:lvl w:ilvl="3">
      <w:start w:val="1"/>
      <w:numFmt w:val="decimal"/>
      <w:lvlText w:val="%4."/>
      <w:lvlJc w:val="left"/>
      <w:pPr>
        <w:ind w:left="1718" w:hanging="420"/>
      </w:pPr>
    </w:lvl>
    <w:lvl w:ilvl="4">
      <w:start w:val="1"/>
      <w:numFmt w:val="aiueoFullWidth"/>
      <w:lvlText w:val="(%5)"/>
      <w:lvlJc w:val="left"/>
      <w:pPr>
        <w:ind w:left="2138" w:hanging="420"/>
      </w:pPr>
    </w:lvl>
    <w:lvl w:ilvl="5">
      <w:start w:val="1"/>
      <w:numFmt w:val="decimalEnclosedCircle"/>
      <w:lvlText w:val="%6"/>
      <w:lvlJc w:val="left"/>
      <w:pPr>
        <w:ind w:left="2558" w:hanging="420"/>
      </w:pPr>
    </w:lvl>
    <w:lvl w:ilvl="6">
      <w:start w:val="1"/>
      <w:numFmt w:val="decimal"/>
      <w:lvlText w:val="%7."/>
      <w:lvlJc w:val="left"/>
      <w:pPr>
        <w:ind w:left="2978" w:hanging="420"/>
      </w:pPr>
    </w:lvl>
    <w:lvl w:ilvl="7">
      <w:start w:val="1"/>
      <w:numFmt w:val="aiueoFullWidth"/>
      <w:lvlText w:val="(%8)"/>
      <w:lvlJc w:val="left"/>
      <w:pPr>
        <w:ind w:left="3398" w:hanging="420"/>
      </w:pPr>
    </w:lvl>
    <w:lvl w:ilvl="8">
      <w:start w:val="1"/>
      <w:numFmt w:val="decimalEnclosedCircle"/>
      <w:lvlText w:val="%9"/>
      <w:lvlJc w:val="left"/>
      <w:pPr>
        <w:ind w:left="3818" w:hanging="420"/>
      </w:pPr>
    </w:lvl>
  </w:abstractNum>
  <w:abstractNum w:abstractNumId="5" w15:restartNumberingAfterBreak="0">
    <w:nsid w:val="18FC39D6"/>
    <w:multiLevelType w:val="multilevel"/>
    <w:tmpl w:val="47202C80"/>
    <w:lvl w:ilvl="0">
      <w:start w:val="1"/>
      <w:numFmt w:val="decimalEnclosedParen"/>
      <w:lvlText w:val="%1"/>
      <w:lvlJc w:val="left"/>
      <w:pPr>
        <w:ind w:left="840" w:hanging="360"/>
      </w:pPr>
      <w:rPr>
        <w:rFonts w:ascii="ＭＳ 明朝" w:hAnsi="ＭＳ 明朝" w:hint="default"/>
        <w:color w:val="000000"/>
        <w:sz w:val="20"/>
      </w:rPr>
    </w:lvl>
    <w:lvl w:ilvl="1">
      <w:start w:val="1"/>
      <w:numFmt w:val="aiueoFullWidth"/>
      <w:lvlText w:val="(%2)"/>
      <w:lvlJc w:val="left"/>
      <w:pPr>
        <w:ind w:left="1320" w:hanging="420"/>
      </w:pPr>
    </w:lvl>
    <w:lvl w:ilvl="2">
      <w:start w:val="1"/>
      <w:numFmt w:val="decimalEnclosedCircle"/>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EnclosedCircle"/>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EnclosedCircle"/>
      <w:lvlText w:val="%9"/>
      <w:lvlJc w:val="left"/>
      <w:pPr>
        <w:ind w:left="4260" w:hanging="420"/>
      </w:pPr>
    </w:lvl>
  </w:abstractNum>
  <w:abstractNum w:abstractNumId="6" w15:restartNumberingAfterBreak="0">
    <w:nsid w:val="1EDD4CD3"/>
    <w:multiLevelType w:val="hybridMultilevel"/>
    <w:tmpl w:val="DF0EB71A"/>
    <w:lvl w:ilvl="0" w:tplc="141CB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254D3"/>
    <w:multiLevelType w:val="hybridMultilevel"/>
    <w:tmpl w:val="6BC25BA6"/>
    <w:lvl w:ilvl="0" w:tplc="D62E2D72">
      <w:start w:val="1"/>
      <w:numFmt w:val="decimalEnclosedParen"/>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58D5AB4"/>
    <w:multiLevelType w:val="hybridMultilevel"/>
    <w:tmpl w:val="8A008E12"/>
    <w:lvl w:ilvl="0" w:tplc="141CB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F1892"/>
    <w:multiLevelType w:val="multilevel"/>
    <w:tmpl w:val="71BA44DC"/>
    <w:lvl w:ilvl="0">
      <w:start w:val="1"/>
      <w:numFmt w:val="decimalEnclosedCircle"/>
      <w:lvlText w:val="%1"/>
      <w:lvlJc w:val="left"/>
      <w:pPr>
        <w:tabs>
          <w:tab w:val="num" w:pos="-38"/>
        </w:tabs>
        <w:ind w:left="284" w:hanging="284"/>
      </w:pPr>
      <w:rPr>
        <w:rFonts w:ascii="ＭＳ 明朝" w:hAnsi="Century"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AA5E76"/>
    <w:multiLevelType w:val="hybridMultilevel"/>
    <w:tmpl w:val="8A1CF458"/>
    <w:lvl w:ilvl="0" w:tplc="E1725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2"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F409E5"/>
    <w:multiLevelType w:val="hybridMultilevel"/>
    <w:tmpl w:val="B80C3DF4"/>
    <w:lvl w:ilvl="0" w:tplc="2C90DE46">
      <w:start w:val="1"/>
      <w:numFmt w:val="decimalEnclosedCircle"/>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021326"/>
    <w:multiLevelType w:val="hybridMultilevel"/>
    <w:tmpl w:val="276E34CE"/>
    <w:lvl w:ilvl="0" w:tplc="C0E6E0D6">
      <w:start w:val="1"/>
      <w:numFmt w:val="decimalEnclosedParen"/>
      <w:lvlText w:val="%1"/>
      <w:lvlJc w:val="left"/>
      <w:pPr>
        <w:ind w:left="675" w:hanging="36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ACF5A23"/>
    <w:multiLevelType w:val="hybridMultilevel"/>
    <w:tmpl w:val="71BA44DC"/>
    <w:lvl w:ilvl="0" w:tplc="0F6A9914">
      <w:start w:val="1"/>
      <w:numFmt w:val="decimalEnclosedCircle"/>
      <w:lvlText w:val="%1"/>
      <w:lvlJc w:val="left"/>
      <w:pPr>
        <w:tabs>
          <w:tab w:val="num" w:pos="-38"/>
        </w:tabs>
        <w:ind w:left="284" w:hanging="284"/>
      </w:pPr>
      <w:rPr>
        <w:rFonts w:ascii="ＭＳ 明朝"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9D3CA9"/>
    <w:multiLevelType w:val="hybridMultilevel"/>
    <w:tmpl w:val="5E101920"/>
    <w:lvl w:ilvl="0" w:tplc="3C76F562">
      <w:start w:val="1"/>
      <w:numFmt w:val="decimalEnclosedCircle"/>
      <w:lvlText w:val="%1"/>
      <w:lvlJc w:val="left"/>
      <w:pPr>
        <w:ind w:left="360" w:hanging="360"/>
      </w:pPr>
      <w:rPr>
        <w:rFonts w:ascii="ＭＳ 明朝" w:eastAsia="ＭＳ 明朝" w:hAnsi="Century"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FF0A25"/>
    <w:multiLevelType w:val="hybridMultilevel"/>
    <w:tmpl w:val="A66CE7C6"/>
    <w:lvl w:ilvl="0" w:tplc="A8FE9A9A">
      <w:start w:val="2"/>
      <w:numFmt w:val="decimalEnclosedCircle"/>
      <w:lvlText w:val="%1"/>
      <w:lvlJc w:val="left"/>
      <w:pPr>
        <w:ind w:left="360" w:hanging="360"/>
      </w:pPr>
      <w:rPr>
        <w:rFonts w:ascii="ＭＳ 明朝" w:eastAsia="ＭＳ 明朝" w:hAnsi="Century" w:hint="default"/>
        <w:b w:val="0"/>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845AB4"/>
    <w:multiLevelType w:val="hybridMultilevel"/>
    <w:tmpl w:val="5128F11C"/>
    <w:lvl w:ilvl="0" w:tplc="21C4BCCC">
      <w:start w:val="1"/>
      <w:numFmt w:val="aiueo"/>
      <w:lvlText w:val="(%1)"/>
      <w:lvlJc w:val="left"/>
      <w:pPr>
        <w:ind w:left="1464" w:hanging="630"/>
      </w:pPr>
      <w:rPr>
        <w:rFonts w:ascii="ＭＳ 明朝" w:hint="default"/>
      </w:rPr>
    </w:lvl>
    <w:lvl w:ilvl="1" w:tplc="4184DC0E">
      <w:start w:val="1"/>
      <w:numFmt w:val="decimalEnclosedParen"/>
      <w:lvlText w:val="%2"/>
      <w:lvlJc w:val="left"/>
      <w:pPr>
        <w:ind w:left="1614" w:hanging="360"/>
      </w:pPr>
      <w:rPr>
        <w:rFonts w:cs="Times New Roman" w:hint="default"/>
        <w:color w:val="000000"/>
      </w:r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19" w15:restartNumberingAfterBreak="0">
    <w:nsid w:val="49087AF9"/>
    <w:multiLevelType w:val="hybridMultilevel"/>
    <w:tmpl w:val="FD6EFE86"/>
    <w:lvl w:ilvl="0" w:tplc="4CA264EC">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8C328E"/>
    <w:multiLevelType w:val="hybridMultilevel"/>
    <w:tmpl w:val="776CDA0A"/>
    <w:lvl w:ilvl="0" w:tplc="71D683D0">
      <w:start w:val="1"/>
      <w:numFmt w:val="decimalEnclosedCircle"/>
      <w:lvlText w:val="%1"/>
      <w:lvlJc w:val="left"/>
      <w:pPr>
        <w:tabs>
          <w:tab w:val="num" w:pos="0"/>
        </w:tabs>
        <w:ind w:left="227" w:hanging="227"/>
      </w:pPr>
      <w:rPr>
        <w:rFonts w:ascii="ＭＳ 明朝"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204A81"/>
    <w:multiLevelType w:val="hybridMultilevel"/>
    <w:tmpl w:val="C1B84D70"/>
    <w:lvl w:ilvl="0" w:tplc="D49050D0">
      <w:start w:val="1"/>
      <w:numFmt w:val="decimalEnclosedParen"/>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4C5350A7"/>
    <w:multiLevelType w:val="hybridMultilevel"/>
    <w:tmpl w:val="AA225F38"/>
    <w:lvl w:ilvl="0" w:tplc="886AE8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837AC4"/>
    <w:multiLevelType w:val="hybridMultilevel"/>
    <w:tmpl w:val="47202C80"/>
    <w:lvl w:ilvl="0" w:tplc="9212567C">
      <w:start w:val="1"/>
      <w:numFmt w:val="decimalEnclosedParen"/>
      <w:lvlText w:val="%1"/>
      <w:lvlJc w:val="left"/>
      <w:pPr>
        <w:ind w:left="840" w:hanging="360"/>
      </w:pPr>
      <w:rPr>
        <w:rFonts w:ascii="ＭＳ 明朝" w:hAnsi="ＭＳ 明朝" w:hint="default"/>
        <w:color w:val="000000"/>
        <w:sz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1EB7D5A"/>
    <w:multiLevelType w:val="hybridMultilevel"/>
    <w:tmpl w:val="4B8829C6"/>
    <w:lvl w:ilvl="0" w:tplc="BC00D412">
      <w:start w:val="1"/>
      <w:numFmt w:val="decimalEnclosedCircle"/>
      <w:lvlText w:val="%1"/>
      <w:lvlJc w:val="left"/>
      <w:pPr>
        <w:ind w:left="360" w:hanging="360"/>
      </w:pPr>
      <w:rPr>
        <w:rFonts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88033A"/>
    <w:multiLevelType w:val="multilevel"/>
    <w:tmpl w:val="776CDA0A"/>
    <w:lvl w:ilvl="0">
      <w:start w:val="1"/>
      <w:numFmt w:val="decimalEnclosedCircle"/>
      <w:lvlText w:val="%1"/>
      <w:lvlJc w:val="left"/>
      <w:pPr>
        <w:tabs>
          <w:tab w:val="num" w:pos="0"/>
        </w:tabs>
        <w:ind w:left="227" w:hanging="227"/>
      </w:pPr>
      <w:rPr>
        <w:rFonts w:ascii="ＭＳ 明朝" w:hAnsi="Century"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53BC1EB7"/>
    <w:multiLevelType w:val="hybridMultilevel"/>
    <w:tmpl w:val="0F8CDAD0"/>
    <w:lvl w:ilvl="0" w:tplc="E2209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1C6980"/>
    <w:multiLevelType w:val="hybridMultilevel"/>
    <w:tmpl w:val="4F98EF9A"/>
    <w:lvl w:ilvl="0" w:tplc="2DB61904">
      <w:start w:val="1"/>
      <w:numFmt w:val="decimalEnclosedParen"/>
      <w:lvlText w:val="%1"/>
      <w:lvlJc w:val="left"/>
      <w:pPr>
        <w:ind w:left="502" w:hanging="360"/>
      </w:pPr>
      <w:rPr>
        <w:rFonts w:hint="default"/>
      </w:rPr>
    </w:lvl>
    <w:lvl w:ilvl="1" w:tplc="72046A9A">
      <w:start w:val="1"/>
      <w:numFmt w:val="decimalEnclosedCircle"/>
      <w:lvlText w:val="%2"/>
      <w:lvlJc w:val="left"/>
      <w:pPr>
        <w:ind w:left="1110" w:hanging="360"/>
      </w:pPr>
      <w:rPr>
        <w:rFonts w:cs="Times New Roman" w:hint="default"/>
        <w:color w:val="000000"/>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8" w15:restartNumberingAfterBreak="0">
    <w:nsid w:val="58BA1636"/>
    <w:multiLevelType w:val="hybridMultilevel"/>
    <w:tmpl w:val="BB4CC84E"/>
    <w:lvl w:ilvl="0" w:tplc="20469B3C">
      <w:start w:val="1"/>
      <w:numFmt w:val="decimalEnclosedCircle"/>
      <w:lvlText w:val="%1"/>
      <w:lvlJc w:val="left"/>
      <w:pPr>
        <w:ind w:left="398" w:hanging="360"/>
      </w:pPr>
      <w:rPr>
        <w:rFonts w:ascii="ＭＳ 明朝" w:hAnsi="Century" w:hint="default"/>
        <w:color w:val="auto"/>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29" w15:restartNumberingAfterBreak="0">
    <w:nsid w:val="6257681E"/>
    <w:multiLevelType w:val="hybridMultilevel"/>
    <w:tmpl w:val="475882E4"/>
    <w:lvl w:ilvl="0" w:tplc="D62E2D72">
      <w:start w:val="1"/>
      <w:numFmt w:val="decimalEnclosedParen"/>
      <w:lvlText w:val="%1"/>
      <w:lvlJc w:val="left"/>
      <w:pPr>
        <w:ind w:left="845" w:hanging="420"/>
      </w:pPr>
      <w:rPr>
        <w:rFonts w:hint="default"/>
        <w:color w:val="00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0" w15:restartNumberingAfterBreak="0">
    <w:nsid w:val="625E6D3A"/>
    <w:multiLevelType w:val="hybridMultilevel"/>
    <w:tmpl w:val="C1928B56"/>
    <w:lvl w:ilvl="0" w:tplc="B8123A6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603F41"/>
    <w:multiLevelType w:val="hybridMultilevel"/>
    <w:tmpl w:val="6BC25BA6"/>
    <w:lvl w:ilvl="0" w:tplc="D62E2D72">
      <w:start w:val="1"/>
      <w:numFmt w:val="decimalEnclosedParen"/>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75E53BC"/>
    <w:multiLevelType w:val="hybridMultilevel"/>
    <w:tmpl w:val="C25841D6"/>
    <w:lvl w:ilvl="0" w:tplc="F2763A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1"/>
  </w:num>
  <w:num w:numId="4">
    <w:abstractNumId w:val="19"/>
  </w:num>
  <w:num w:numId="5">
    <w:abstractNumId w:val="2"/>
  </w:num>
  <w:num w:numId="6">
    <w:abstractNumId w:val="0"/>
  </w:num>
  <w:num w:numId="7">
    <w:abstractNumId w:val="30"/>
  </w:num>
  <w:num w:numId="8">
    <w:abstractNumId w:val="18"/>
  </w:num>
  <w:num w:numId="9">
    <w:abstractNumId w:val="27"/>
  </w:num>
  <w:num w:numId="10">
    <w:abstractNumId w:val="31"/>
  </w:num>
  <w:num w:numId="11">
    <w:abstractNumId w:val="7"/>
  </w:num>
  <w:num w:numId="12">
    <w:abstractNumId w:val="29"/>
  </w:num>
  <w:num w:numId="13">
    <w:abstractNumId w:val="1"/>
  </w:num>
  <w:num w:numId="14">
    <w:abstractNumId w:val="10"/>
  </w:num>
  <w:num w:numId="15">
    <w:abstractNumId w:val="28"/>
  </w:num>
  <w:num w:numId="16">
    <w:abstractNumId w:val="14"/>
  </w:num>
  <w:num w:numId="17">
    <w:abstractNumId w:val="23"/>
  </w:num>
  <w:num w:numId="18">
    <w:abstractNumId w:val="21"/>
  </w:num>
  <w:num w:numId="19">
    <w:abstractNumId w:val="24"/>
  </w:num>
  <w:num w:numId="20">
    <w:abstractNumId w:val="22"/>
  </w:num>
  <w:num w:numId="21">
    <w:abstractNumId w:val="32"/>
  </w:num>
  <w:num w:numId="22">
    <w:abstractNumId w:val="13"/>
  </w:num>
  <w:num w:numId="23">
    <w:abstractNumId w:val="26"/>
  </w:num>
  <w:num w:numId="24">
    <w:abstractNumId w:val="17"/>
  </w:num>
  <w:num w:numId="25">
    <w:abstractNumId w:val="4"/>
  </w:num>
  <w:num w:numId="26">
    <w:abstractNumId w:val="15"/>
  </w:num>
  <w:num w:numId="27">
    <w:abstractNumId w:val="9"/>
  </w:num>
  <w:num w:numId="28">
    <w:abstractNumId w:val="20"/>
  </w:num>
  <w:num w:numId="29">
    <w:abstractNumId w:val="25"/>
  </w:num>
  <w:num w:numId="30">
    <w:abstractNumId w:val="5"/>
  </w:num>
  <w:num w:numId="31">
    <w:abstractNumId w:val="8"/>
  </w:num>
  <w:num w:numId="32">
    <w:abstractNumId w:val="16"/>
  </w:num>
  <w:num w:numId="3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proofState w:grammar="clean"/>
  <w:doNotTrackMoves/>
  <w:defaultTabStop w:val="840"/>
  <w:evenAndOddHeaders/>
  <w:drawingGridHorizontalSpacing w:val="105"/>
  <w:displayHorizontalDrawingGridEvery w:val="0"/>
  <w:displayVerticalDrawingGridEvery w:val="2"/>
  <w:characterSpacingControl w:val="compressPunctuation"/>
  <w:hdrShapeDefaults>
    <o:shapedefaults v:ext="edit" spidmax="2049" fillcolor="white">
      <v:fill color="white"/>
      <v:stroke weight="3pt" linestyle="thinThin"/>
      <v:textbox inse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174"/>
    <w:rsid w:val="000045D3"/>
    <w:rsid w:val="00056EF1"/>
    <w:rsid w:val="000657DE"/>
    <w:rsid w:val="0007580D"/>
    <w:rsid w:val="0007685E"/>
    <w:rsid w:val="0007770A"/>
    <w:rsid w:val="0008179B"/>
    <w:rsid w:val="000861E5"/>
    <w:rsid w:val="00094D4B"/>
    <w:rsid w:val="000B0D4C"/>
    <w:rsid w:val="000C1BA4"/>
    <w:rsid w:val="000D7506"/>
    <w:rsid w:val="000E33AF"/>
    <w:rsid w:val="000F5201"/>
    <w:rsid w:val="00101946"/>
    <w:rsid w:val="00107EFC"/>
    <w:rsid w:val="00140F03"/>
    <w:rsid w:val="0014782D"/>
    <w:rsid w:val="001547C7"/>
    <w:rsid w:val="00182FC6"/>
    <w:rsid w:val="001959EA"/>
    <w:rsid w:val="00196EA7"/>
    <w:rsid w:val="00197676"/>
    <w:rsid w:val="001A0397"/>
    <w:rsid w:val="001A708C"/>
    <w:rsid w:val="001B0B14"/>
    <w:rsid w:val="001E7EDB"/>
    <w:rsid w:val="001F3CBC"/>
    <w:rsid w:val="00206F9C"/>
    <w:rsid w:val="002075DA"/>
    <w:rsid w:val="00216662"/>
    <w:rsid w:val="00223D00"/>
    <w:rsid w:val="0023329F"/>
    <w:rsid w:val="002357A6"/>
    <w:rsid w:val="00264FA8"/>
    <w:rsid w:val="0028465B"/>
    <w:rsid w:val="00287062"/>
    <w:rsid w:val="00295003"/>
    <w:rsid w:val="00297DF3"/>
    <w:rsid w:val="002F71E1"/>
    <w:rsid w:val="00307D7F"/>
    <w:rsid w:val="00384E2E"/>
    <w:rsid w:val="003A3146"/>
    <w:rsid w:val="003A36C2"/>
    <w:rsid w:val="003A43FA"/>
    <w:rsid w:val="003B26F8"/>
    <w:rsid w:val="003B7280"/>
    <w:rsid w:val="003B7C41"/>
    <w:rsid w:val="003C00EC"/>
    <w:rsid w:val="003C7CB8"/>
    <w:rsid w:val="003D1435"/>
    <w:rsid w:val="003F0D20"/>
    <w:rsid w:val="003F4DDF"/>
    <w:rsid w:val="00410F81"/>
    <w:rsid w:val="0042498E"/>
    <w:rsid w:val="0044435A"/>
    <w:rsid w:val="00464547"/>
    <w:rsid w:val="004752A1"/>
    <w:rsid w:val="00487CAB"/>
    <w:rsid w:val="0049539D"/>
    <w:rsid w:val="004A1F33"/>
    <w:rsid w:val="004A4682"/>
    <w:rsid w:val="004B1368"/>
    <w:rsid w:val="004B3688"/>
    <w:rsid w:val="004C0B36"/>
    <w:rsid w:val="004C22C3"/>
    <w:rsid w:val="004E6E3D"/>
    <w:rsid w:val="00516A3F"/>
    <w:rsid w:val="00525D0E"/>
    <w:rsid w:val="005263C3"/>
    <w:rsid w:val="00526DEE"/>
    <w:rsid w:val="005276B5"/>
    <w:rsid w:val="005317D2"/>
    <w:rsid w:val="00532AE9"/>
    <w:rsid w:val="00543FEE"/>
    <w:rsid w:val="005602DD"/>
    <w:rsid w:val="005627A8"/>
    <w:rsid w:val="005762CE"/>
    <w:rsid w:val="00597F27"/>
    <w:rsid w:val="005D61D0"/>
    <w:rsid w:val="005F06F0"/>
    <w:rsid w:val="00611399"/>
    <w:rsid w:val="00612099"/>
    <w:rsid w:val="00615A47"/>
    <w:rsid w:val="00624670"/>
    <w:rsid w:val="00627F1E"/>
    <w:rsid w:val="0064287B"/>
    <w:rsid w:val="00655AB7"/>
    <w:rsid w:val="00693491"/>
    <w:rsid w:val="006947F0"/>
    <w:rsid w:val="006A1FD8"/>
    <w:rsid w:val="006B1D6F"/>
    <w:rsid w:val="006B6A11"/>
    <w:rsid w:val="006C1161"/>
    <w:rsid w:val="006C6797"/>
    <w:rsid w:val="006D1465"/>
    <w:rsid w:val="006E665D"/>
    <w:rsid w:val="006E6818"/>
    <w:rsid w:val="006F0CF7"/>
    <w:rsid w:val="006F22A1"/>
    <w:rsid w:val="006F449E"/>
    <w:rsid w:val="007316AD"/>
    <w:rsid w:val="00787DD4"/>
    <w:rsid w:val="00791F82"/>
    <w:rsid w:val="00795232"/>
    <w:rsid w:val="007A2C46"/>
    <w:rsid w:val="007B048D"/>
    <w:rsid w:val="007B0B5B"/>
    <w:rsid w:val="007C02B9"/>
    <w:rsid w:val="007D42EC"/>
    <w:rsid w:val="007E6E38"/>
    <w:rsid w:val="007F6930"/>
    <w:rsid w:val="00814AC7"/>
    <w:rsid w:val="00827F78"/>
    <w:rsid w:val="00857B71"/>
    <w:rsid w:val="008916B9"/>
    <w:rsid w:val="00893F73"/>
    <w:rsid w:val="00894BCC"/>
    <w:rsid w:val="008A3F99"/>
    <w:rsid w:val="008B10D8"/>
    <w:rsid w:val="008B594E"/>
    <w:rsid w:val="008C0751"/>
    <w:rsid w:val="008D6560"/>
    <w:rsid w:val="008E02EE"/>
    <w:rsid w:val="00923447"/>
    <w:rsid w:val="00935E4D"/>
    <w:rsid w:val="00943797"/>
    <w:rsid w:val="00946BB5"/>
    <w:rsid w:val="00952615"/>
    <w:rsid w:val="009563F0"/>
    <w:rsid w:val="00962662"/>
    <w:rsid w:val="00963792"/>
    <w:rsid w:val="009728EC"/>
    <w:rsid w:val="009976ED"/>
    <w:rsid w:val="009A14B9"/>
    <w:rsid w:val="009E6B7B"/>
    <w:rsid w:val="00A06C7F"/>
    <w:rsid w:val="00A1685E"/>
    <w:rsid w:val="00A22C16"/>
    <w:rsid w:val="00A41096"/>
    <w:rsid w:val="00A52EA6"/>
    <w:rsid w:val="00A53B41"/>
    <w:rsid w:val="00A540C8"/>
    <w:rsid w:val="00A5480A"/>
    <w:rsid w:val="00A716C9"/>
    <w:rsid w:val="00A72413"/>
    <w:rsid w:val="00A7600A"/>
    <w:rsid w:val="00AB7A91"/>
    <w:rsid w:val="00AC4693"/>
    <w:rsid w:val="00AC749F"/>
    <w:rsid w:val="00AD7E6B"/>
    <w:rsid w:val="00AE4718"/>
    <w:rsid w:val="00AE7B0C"/>
    <w:rsid w:val="00B1277F"/>
    <w:rsid w:val="00B12FDB"/>
    <w:rsid w:val="00B137AE"/>
    <w:rsid w:val="00B36CE8"/>
    <w:rsid w:val="00B469BC"/>
    <w:rsid w:val="00B50CF3"/>
    <w:rsid w:val="00B537A4"/>
    <w:rsid w:val="00B73E8E"/>
    <w:rsid w:val="00B8255C"/>
    <w:rsid w:val="00B85ED9"/>
    <w:rsid w:val="00BB5A97"/>
    <w:rsid w:val="00BB5EE9"/>
    <w:rsid w:val="00BD02A7"/>
    <w:rsid w:val="00BF3D2B"/>
    <w:rsid w:val="00C02E99"/>
    <w:rsid w:val="00C03635"/>
    <w:rsid w:val="00C06D95"/>
    <w:rsid w:val="00C32F76"/>
    <w:rsid w:val="00C438CE"/>
    <w:rsid w:val="00C44FE2"/>
    <w:rsid w:val="00C621CE"/>
    <w:rsid w:val="00C7239D"/>
    <w:rsid w:val="00C9173D"/>
    <w:rsid w:val="00C95E9F"/>
    <w:rsid w:val="00CA0738"/>
    <w:rsid w:val="00CA0A38"/>
    <w:rsid w:val="00CB36BC"/>
    <w:rsid w:val="00CE0B07"/>
    <w:rsid w:val="00CE6C01"/>
    <w:rsid w:val="00D37C6F"/>
    <w:rsid w:val="00D47A0E"/>
    <w:rsid w:val="00D62338"/>
    <w:rsid w:val="00D72A1E"/>
    <w:rsid w:val="00D81203"/>
    <w:rsid w:val="00D92869"/>
    <w:rsid w:val="00DB39A1"/>
    <w:rsid w:val="00DB4539"/>
    <w:rsid w:val="00DE2F72"/>
    <w:rsid w:val="00E00748"/>
    <w:rsid w:val="00E15C10"/>
    <w:rsid w:val="00E17D14"/>
    <w:rsid w:val="00E32C99"/>
    <w:rsid w:val="00E51E5A"/>
    <w:rsid w:val="00E5359C"/>
    <w:rsid w:val="00E6115A"/>
    <w:rsid w:val="00E65DB2"/>
    <w:rsid w:val="00E87905"/>
    <w:rsid w:val="00EB049F"/>
    <w:rsid w:val="00EB79B2"/>
    <w:rsid w:val="00ED0B2F"/>
    <w:rsid w:val="00ED4348"/>
    <w:rsid w:val="00EE7672"/>
    <w:rsid w:val="00EF23EB"/>
    <w:rsid w:val="00F132DE"/>
    <w:rsid w:val="00F2190A"/>
    <w:rsid w:val="00F27886"/>
    <w:rsid w:val="00F33DEB"/>
    <w:rsid w:val="00F464F0"/>
    <w:rsid w:val="00F82DA7"/>
    <w:rsid w:val="00F9785C"/>
    <w:rsid w:val="00FA0704"/>
    <w:rsid w:val="00FA7CDB"/>
    <w:rsid w:val="00FA7E72"/>
    <w:rsid w:val="00FC6638"/>
    <w:rsid w:val="00FE78C6"/>
    <w:rsid w:val="00FF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weight="3pt" linestyle="thinThin"/>
      <v:textbox inset=",0"/>
    </o:shapedefaults>
    <o:shapelayout v:ext="edit">
      <o:idmap v:ext="edit" data="1"/>
    </o:shapelayout>
  </w:shapeDefaults>
  <w:decimalSymbol w:val="."/>
  <w:listSeparator w:val=","/>
  <w15:chartTrackingRefBased/>
  <w15:docId w15:val="{85ED11C5-D4C5-4634-9F0F-CCFE3296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5F4"/>
    <w:pPr>
      <w:widowControl w:val="0"/>
      <w:jc w:val="both"/>
    </w:pPr>
    <w:rPr>
      <w:kern w:val="2"/>
      <w:sz w:val="21"/>
      <w:szCs w:val="21"/>
    </w:rPr>
  </w:style>
  <w:style w:type="paragraph" w:styleId="1">
    <w:name w:val="heading 1"/>
    <w:basedOn w:val="a"/>
    <w:next w:val="a"/>
    <w:link w:val="10"/>
    <w:qFormat/>
    <w:rsid w:val="00E216D4"/>
    <w:pPr>
      <w:keepNext/>
      <w:numPr>
        <w:numId w:val="3"/>
      </w:numPr>
      <w:outlineLvl w:val="0"/>
    </w:pPr>
    <w:rPr>
      <w:rFonts w:ascii="Arial" w:eastAsia="ＭＳ ゴシック" w:hAnsi="Arial"/>
      <w:sz w:val="24"/>
      <w:szCs w:val="24"/>
      <w:lang w:val="x-none" w:eastAsia="x-none"/>
    </w:rPr>
  </w:style>
  <w:style w:type="paragraph" w:styleId="2">
    <w:name w:val="heading 2"/>
    <w:basedOn w:val="a"/>
    <w:next w:val="a"/>
    <w:link w:val="20"/>
    <w:qFormat/>
    <w:rsid w:val="00E216D4"/>
    <w:pPr>
      <w:keepNext/>
      <w:numPr>
        <w:ilvl w:val="1"/>
        <w:numId w:val="3"/>
      </w:numPr>
      <w:outlineLvl w:val="1"/>
    </w:pPr>
    <w:rPr>
      <w:rFonts w:ascii="Arial" w:eastAsia="ＭＳ ゴシック" w:hAnsi="Arial"/>
      <w:szCs w:val="24"/>
      <w:lang w:val="x-none" w:eastAsia="x-none"/>
    </w:rPr>
  </w:style>
  <w:style w:type="paragraph" w:styleId="3">
    <w:name w:val="heading 3"/>
    <w:basedOn w:val="a"/>
    <w:next w:val="a"/>
    <w:link w:val="30"/>
    <w:qFormat/>
    <w:rsid w:val="00E216D4"/>
    <w:pPr>
      <w:keepNext/>
      <w:numPr>
        <w:ilvl w:val="2"/>
        <w:numId w:val="3"/>
      </w:numPr>
      <w:outlineLvl w:val="2"/>
    </w:pPr>
    <w:rPr>
      <w:rFonts w:ascii="Arial" w:eastAsia="ＭＳ ゴシック" w:hAnsi="Arial"/>
      <w:szCs w:val="24"/>
      <w:lang w:val="x-none" w:eastAsia="x-none"/>
    </w:rPr>
  </w:style>
  <w:style w:type="paragraph" w:styleId="4">
    <w:name w:val="heading 4"/>
    <w:basedOn w:val="a"/>
    <w:next w:val="a"/>
    <w:link w:val="40"/>
    <w:qFormat/>
    <w:rsid w:val="00E216D4"/>
    <w:pPr>
      <w:keepNext/>
      <w:numPr>
        <w:ilvl w:val="3"/>
        <w:numId w:val="3"/>
      </w:numPr>
      <w:outlineLvl w:val="3"/>
    </w:pPr>
    <w:rPr>
      <w:b/>
      <w:bCs/>
      <w:szCs w:val="24"/>
      <w:lang w:val="x-none" w:eastAsia="x-none"/>
    </w:rPr>
  </w:style>
  <w:style w:type="paragraph" w:styleId="5">
    <w:name w:val="heading 5"/>
    <w:basedOn w:val="a"/>
    <w:next w:val="a"/>
    <w:link w:val="50"/>
    <w:qFormat/>
    <w:rsid w:val="00E216D4"/>
    <w:pPr>
      <w:keepNext/>
      <w:numPr>
        <w:ilvl w:val="4"/>
        <w:numId w:val="3"/>
      </w:numPr>
      <w:outlineLvl w:val="4"/>
    </w:pPr>
    <w:rPr>
      <w:rFonts w:ascii="Arial" w:eastAsia="ＭＳ ゴシック" w:hAnsi="Arial"/>
      <w:szCs w:val="24"/>
      <w:lang w:val="x-none" w:eastAsia="x-none"/>
    </w:rPr>
  </w:style>
  <w:style w:type="paragraph" w:styleId="6">
    <w:name w:val="heading 6"/>
    <w:basedOn w:val="a"/>
    <w:next w:val="a"/>
    <w:link w:val="60"/>
    <w:qFormat/>
    <w:rsid w:val="00E216D4"/>
    <w:pPr>
      <w:keepNext/>
      <w:numPr>
        <w:ilvl w:val="5"/>
        <w:numId w:val="3"/>
      </w:numPr>
      <w:outlineLvl w:val="5"/>
    </w:pPr>
    <w:rPr>
      <w:b/>
      <w:bCs/>
      <w:szCs w:val="24"/>
      <w:lang w:val="x-none" w:eastAsia="x-none"/>
    </w:rPr>
  </w:style>
  <w:style w:type="paragraph" w:styleId="7">
    <w:name w:val="heading 7"/>
    <w:basedOn w:val="a"/>
    <w:next w:val="a"/>
    <w:link w:val="70"/>
    <w:qFormat/>
    <w:rsid w:val="00E216D4"/>
    <w:pPr>
      <w:keepNext/>
      <w:numPr>
        <w:ilvl w:val="6"/>
        <w:numId w:val="3"/>
      </w:numPr>
      <w:outlineLvl w:val="6"/>
    </w:pPr>
    <w:rPr>
      <w:szCs w:val="24"/>
      <w:lang w:val="x-none" w:eastAsia="x-none"/>
    </w:rPr>
  </w:style>
  <w:style w:type="paragraph" w:styleId="8">
    <w:name w:val="heading 8"/>
    <w:basedOn w:val="a"/>
    <w:next w:val="a"/>
    <w:link w:val="80"/>
    <w:qFormat/>
    <w:rsid w:val="00E216D4"/>
    <w:pPr>
      <w:keepNext/>
      <w:numPr>
        <w:ilvl w:val="7"/>
        <w:numId w:val="3"/>
      </w:numPr>
      <w:outlineLvl w:val="7"/>
    </w:pPr>
    <w:rPr>
      <w:szCs w:val="24"/>
      <w:lang w:val="x-none" w:eastAsia="x-none"/>
    </w:rPr>
  </w:style>
  <w:style w:type="paragraph" w:styleId="9">
    <w:name w:val="heading 9"/>
    <w:basedOn w:val="a"/>
    <w:next w:val="a"/>
    <w:link w:val="90"/>
    <w:qFormat/>
    <w:rsid w:val="00E216D4"/>
    <w:pPr>
      <w:keepNext/>
      <w:numPr>
        <w:ilvl w:val="8"/>
        <w:numId w:val="3"/>
      </w:numPr>
      <w:outlineLvl w:val="8"/>
    </w:pPr>
    <w:rPr>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216D4"/>
    <w:rPr>
      <w:rFonts w:ascii="Arial" w:eastAsia="ＭＳ ゴシック" w:hAnsi="Arial"/>
      <w:kern w:val="2"/>
      <w:sz w:val="24"/>
      <w:szCs w:val="24"/>
    </w:rPr>
  </w:style>
  <w:style w:type="character" w:customStyle="1" w:styleId="20">
    <w:name w:val="見出し 2 (文字)"/>
    <w:link w:val="2"/>
    <w:rsid w:val="00E216D4"/>
    <w:rPr>
      <w:rFonts w:ascii="Arial" w:eastAsia="ＭＳ ゴシック" w:hAnsi="Arial"/>
      <w:kern w:val="2"/>
      <w:sz w:val="21"/>
      <w:szCs w:val="24"/>
    </w:rPr>
  </w:style>
  <w:style w:type="character" w:customStyle="1" w:styleId="30">
    <w:name w:val="見出し 3 (文字)"/>
    <w:link w:val="3"/>
    <w:rsid w:val="00E216D4"/>
    <w:rPr>
      <w:rFonts w:ascii="Arial" w:eastAsia="ＭＳ ゴシック" w:hAnsi="Arial"/>
      <w:kern w:val="2"/>
      <w:sz w:val="21"/>
      <w:szCs w:val="24"/>
    </w:rPr>
  </w:style>
  <w:style w:type="character" w:customStyle="1" w:styleId="40">
    <w:name w:val="見出し 4 (文字)"/>
    <w:link w:val="4"/>
    <w:rsid w:val="00E216D4"/>
    <w:rPr>
      <w:b/>
      <w:bCs/>
      <w:kern w:val="2"/>
      <w:sz w:val="21"/>
      <w:szCs w:val="24"/>
    </w:rPr>
  </w:style>
  <w:style w:type="character" w:customStyle="1" w:styleId="50">
    <w:name w:val="見出し 5 (文字)"/>
    <w:link w:val="5"/>
    <w:rsid w:val="00E216D4"/>
    <w:rPr>
      <w:rFonts w:ascii="Arial" w:eastAsia="ＭＳ ゴシック" w:hAnsi="Arial"/>
      <w:kern w:val="2"/>
      <w:sz w:val="21"/>
      <w:szCs w:val="24"/>
    </w:rPr>
  </w:style>
  <w:style w:type="character" w:customStyle="1" w:styleId="60">
    <w:name w:val="見出し 6 (文字)"/>
    <w:link w:val="6"/>
    <w:rsid w:val="00E216D4"/>
    <w:rPr>
      <w:b/>
      <w:bCs/>
      <w:kern w:val="2"/>
      <w:sz w:val="21"/>
      <w:szCs w:val="24"/>
    </w:rPr>
  </w:style>
  <w:style w:type="character" w:customStyle="1" w:styleId="70">
    <w:name w:val="見出し 7 (文字)"/>
    <w:link w:val="7"/>
    <w:rsid w:val="00E216D4"/>
    <w:rPr>
      <w:kern w:val="2"/>
      <w:sz w:val="21"/>
      <w:szCs w:val="24"/>
    </w:rPr>
  </w:style>
  <w:style w:type="character" w:customStyle="1" w:styleId="80">
    <w:name w:val="見出し 8 (文字)"/>
    <w:link w:val="8"/>
    <w:rsid w:val="00E216D4"/>
    <w:rPr>
      <w:kern w:val="2"/>
      <w:sz w:val="21"/>
      <w:szCs w:val="24"/>
    </w:rPr>
  </w:style>
  <w:style w:type="character" w:customStyle="1" w:styleId="90">
    <w:name w:val="見出し 9 (文字)"/>
    <w:link w:val="9"/>
    <w:rsid w:val="00E216D4"/>
    <w:rPr>
      <w:kern w:val="2"/>
      <w:sz w:val="21"/>
      <w:szCs w:val="24"/>
    </w:rPr>
  </w:style>
  <w:style w:type="paragraph" w:customStyle="1" w:styleId="Default">
    <w:name w:val="Default"/>
    <w:rsid w:val="00B54174"/>
    <w:pPr>
      <w:widowControl w:val="0"/>
      <w:autoSpaceDE w:val="0"/>
      <w:autoSpaceDN w:val="0"/>
      <w:adjustRightInd w:val="0"/>
    </w:pPr>
    <w:rPr>
      <w:rFonts w:ascii="ＭＳ 明朝" w:hAnsi="Times New Roman"/>
      <w:color w:val="000000"/>
      <w:sz w:val="18"/>
      <w:szCs w:val="18"/>
    </w:rPr>
  </w:style>
  <w:style w:type="paragraph" w:styleId="a3">
    <w:name w:val="header"/>
    <w:basedOn w:val="a"/>
    <w:link w:val="a4"/>
    <w:uiPriority w:val="99"/>
    <w:unhideWhenUsed/>
    <w:rsid w:val="00040D5C"/>
    <w:pPr>
      <w:tabs>
        <w:tab w:val="center" w:pos="4252"/>
        <w:tab w:val="right" w:pos="8504"/>
      </w:tabs>
      <w:snapToGrid w:val="0"/>
    </w:pPr>
    <w:rPr>
      <w:kern w:val="0"/>
      <w:sz w:val="20"/>
      <w:lang w:val="x-none" w:eastAsia="x-none"/>
    </w:rPr>
  </w:style>
  <w:style w:type="character" w:customStyle="1" w:styleId="a4">
    <w:name w:val="ヘッダー (文字)"/>
    <w:link w:val="a3"/>
    <w:uiPriority w:val="99"/>
    <w:rsid w:val="00040D5C"/>
    <w:rPr>
      <w:rFonts w:ascii="Century" w:eastAsia="ＭＳ 明朝" w:hAnsi="Century" w:cs="Times New Roman"/>
      <w:szCs w:val="21"/>
    </w:rPr>
  </w:style>
  <w:style w:type="paragraph" w:styleId="a5">
    <w:name w:val="footer"/>
    <w:basedOn w:val="a"/>
    <w:link w:val="a6"/>
    <w:uiPriority w:val="99"/>
    <w:unhideWhenUsed/>
    <w:rsid w:val="00040D5C"/>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040D5C"/>
    <w:rPr>
      <w:rFonts w:ascii="Century" w:eastAsia="ＭＳ 明朝" w:hAnsi="Century" w:cs="Times New Roman"/>
      <w:szCs w:val="21"/>
    </w:rPr>
  </w:style>
  <w:style w:type="paragraph" w:customStyle="1" w:styleId="a7">
    <w:name w:val="偶数　第○条"/>
    <w:basedOn w:val="a"/>
    <w:rsid w:val="00551E0A"/>
    <w:pPr>
      <w:overflowPunct w:val="0"/>
      <w:autoSpaceDE w:val="0"/>
      <w:autoSpaceDN w:val="0"/>
      <w:spacing w:line="340" w:lineRule="exact"/>
      <w:ind w:left="600" w:right="200" w:hanging="200"/>
      <w:textAlignment w:val="center"/>
    </w:pPr>
    <w:rPr>
      <w:rFonts w:ascii="ＭＳ ゴシック" w:eastAsia="ＭＳ ゴシック"/>
      <w:color w:val="000000"/>
      <w:sz w:val="20"/>
      <w:szCs w:val="24"/>
    </w:rPr>
  </w:style>
  <w:style w:type="paragraph" w:customStyle="1" w:styleId="a8">
    <w:name w:val="偶数　（１）"/>
    <w:basedOn w:val="a"/>
    <w:rsid w:val="00551E0A"/>
    <w:pPr>
      <w:overflowPunct w:val="0"/>
      <w:autoSpaceDE w:val="0"/>
      <w:autoSpaceDN w:val="0"/>
      <w:spacing w:line="340" w:lineRule="exact"/>
      <w:ind w:left="800" w:right="200" w:hanging="200"/>
      <w:textAlignment w:val="center"/>
    </w:pPr>
    <w:rPr>
      <w:rFonts w:ascii="ＭＳ 明朝"/>
      <w:color w:val="000000"/>
      <w:sz w:val="20"/>
      <w:szCs w:val="24"/>
    </w:rPr>
  </w:style>
  <w:style w:type="paragraph" w:customStyle="1" w:styleId="a9">
    <w:name w:val="偶数　第○条　本文"/>
    <w:basedOn w:val="a"/>
    <w:rsid w:val="00551E0A"/>
    <w:pPr>
      <w:overflowPunct w:val="0"/>
      <w:autoSpaceDE w:val="0"/>
      <w:autoSpaceDN w:val="0"/>
      <w:spacing w:line="340" w:lineRule="exact"/>
      <w:ind w:left="600" w:right="200"/>
      <w:textAlignment w:val="center"/>
    </w:pPr>
    <w:rPr>
      <w:rFonts w:ascii="ＭＳ 明朝"/>
      <w:color w:val="000000"/>
      <w:sz w:val="20"/>
      <w:szCs w:val="24"/>
    </w:rPr>
  </w:style>
  <w:style w:type="paragraph" w:customStyle="1" w:styleId="aa">
    <w:name w:val="偶数　（１）本文"/>
    <w:basedOn w:val="a"/>
    <w:rsid w:val="00551E0A"/>
    <w:pPr>
      <w:overflowPunct w:val="0"/>
      <w:autoSpaceDE w:val="0"/>
      <w:autoSpaceDN w:val="0"/>
      <w:spacing w:line="340" w:lineRule="exact"/>
      <w:ind w:left="800" w:right="200"/>
      <w:textAlignment w:val="center"/>
    </w:pPr>
    <w:rPr>
      <w:rFonts w:ascii="ＭＳ 明朝"/>
      <w:color w:val="000000"/>
      <w:sz w:val="20"/>
      <w:szCs w:val="24"/>
    </w:rPr>
  </w:style>
  <w:style w:type="paragraph" w:customStyle="1" w:styleId="ab">
    <w:name w:val="偶数　ア"/>
    <w:basedOn w:val="a"/>
    <w:rsid w:val="004F5C7E"/>
    <w:pPr>
      <w:overflowPunct w:val="0"/>
      <w:autoSpaceDE w:val="0"/>
      <w:autoSpaceDN w:val="0"/>
      <w:spacing w:line="340" w:lineRule="exact"/>
      <w:ind w:left="1000" w:right="200" w:hanging="200"/>
      <w:textAlignment w:val="center"/>
    </w:pPr>
    <w:rPr>
      <w:rFonts w:ascii="ＭＳ 明朝"/>
      <w:color w:val="000000"/>
      <w:sz w:val="20"/>
      <w:szCs w:val="24"/>
    </w:rPr>
  </w:style>
  <w:style w:type="paragraph" w:styleId="ac">
    <w:name w:val="Balloon Text"/>
    <w:basedOn w:val="a"/>
    <w:link w:val="ad"/>
    <w:uiPriority w:val="99"/>
    <w:semiHidden/>
    <w:unhideWhenUsed/>
    <w:rsid w:val="00C44253"/>
    <w:rPr>
      <w:rFonts w:ascii="Arial" w:eastAsia="ＭＳ ゴシック" w:hAnsi="Arial"/>
      <w:kern w:val="0"/>
      <w:sz w:val="18"/>
      <w:szCs w:val="18"/>
      <w:lang w:val="x-none" w:eastAsia="x-none"/>
    </w:rPr>
  </w:style>
  <w:style w:type="character" w:customStyle="1" w:styleId="ad">
    <w:name w:val="吹き出し (文字)"/>
    <w:link w:val="ac"/>
    <w:uiPriority w:val="99"/>
    <w:semiHidden/>
    <w:rsid w:val="00C44253"/>
    <w:rPr>
      <w:rFonts w:ascii="Arial" w:eastAsia="ＭＳ ゴシック" w:hAnsi="Arial" w:cs="Times New Roman"/>
      <w:sz w:val="18"/>
      <w:szCs w:val="18"/>
    </w:rPr>
  </w:style>
  <w:style w:type="paragraph" w:customStyle="1" w:styleId="ae">
    <w:name w:val="偶数　（ア）"/>
    <w:basedOn w:val="a"/>
    <w:rsid w:val="00C44253"/>
    <w:pPr>
      <w:overflowPunct w:val="0"/>
      <w:autoSpaceDE w:val="0"/>
      <w:autoSpaceDN w:val="0"/>
      <w:spacing w:line="340" w:lineRule="exact"/>
      <w:ind w:left="1200" w:right="200" w:hanging="200"/>
      <w:textAlignment w:val="center"/>
    </w:pPr>
    <w:rPr>
      <w:rFonts w:ascii="ＭＳ 明朝"/>
      <w:color w:val="000000"/>
      <w:sz w:val="20"/>
      <w:szCs w:val="24"/>
    </w:rPr>
  </w:style>
  <w:style w:type="paragraph" w:customStyle="1" w:styleId="af">
    <w:name w:val="偶数　（○○○）"/>
    <w:basedOn w:val="a"/>
    <w:rsid w:val="00C44253"/>
    <w:pPr>
      <w:overflowPunct w:val="0"/>
      <w:autoSpaceDE w:val="0"/>
      <w:autoSpaceDN w:val="0"/>
      <w:spacing w:line="340" w:lineRule="exact"/>
      <w:ind w:left="400" w:right="200"/>
      <w:textAlignment w:val="center"/>
    </w:pPr>
    <w:rPr>
      <w:rFonts w:ascii="ＭＳ ゴシック" w:eastAsia="ＭＳ ゴシック"/>
      <w:color w:val="000000"/>
      <w:sz w:val="20"/>
      <w:szCs w:val="24"/>
    </w:rPr>
  </w:style>
  <w:style w:type="paragraph" w:customStyle="1" w:styleId="af0">
    <w:name w:val="奇数　標準"/>
    <w:basedOn w:val="a"/>
    <w:rsid w:val="00C44253"/>
    <w:pPr>
      <w:overflowPunct w:val="0"/>
      <w:autoSpaceDE w:val="0"/>
      <w:autoSpaceDN w:val="0"/>
      <w:spacing w:line="272" w:lineRule="exact"/>
      <w:ind w:left="200"/>
      <w:textAlignment w:val="center"/>
    </w:pPr>
    <w:rPr>
      <w:rFonts w:ascii="ＭＳ 明朝"/>
      <w:color w:val="000000"/>
      <w:sz w:val="20"/>
      <w:szCs w:val="24"/>
    </w:rPr>
  </w:style>
  <w:style w:type="table" w:styleId="af1">
    <w:name w:val="Table Grid"/>
    <w:basedOn w:val="a1"/>
    <w:uiPriority w:val="59"/>
    <w:rsid w:val="00877E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偶数　標準"/>
    <w:basedOn w:val="a"/>
    <w:rsid w:val="00794C6F"/>
    <w:pPr>
      <w:overflowPunct w:val="0"/>
      <w:autoSpaceDE w:val="0"/>
      <w:autoSpaceDN w:val="0"/>
      <w:spacing w:line="340" w:lineRule="exact"/>
      <w:ind w:left="400" w:right="200"/>
      <w:textAlignment w:val="center"/>
    </w:pPr>
    <w:rPr>
      <w:rFonts w:ascii="ＭＳ 明朝"/>
      <w:color w:val="000000"/>
      <w:sz w:val="20"/>
      <w:szCs w:val="24"/>
    </w:rPr>
  </w:style>
  <w:style w:type="paragraph" w:customStyle="1" w:styleId="af3">
    <w:name w:val="偶数　ア本文"/>
    <w:basedOn w:val="af2"/>
    <w:rsid w:val="00794C6F"/>
    <w:pPr>
      <w:ind w:left="1000"/>
    </w:pPr>
  </w:style>
  <w:style w:type="paragraph" w:styleId="21">
    <w:name w:val="Body Text Indent 2"/>
    <w:basedOn w:val="a"/>
    <w:link w:val="22"/>
    <w:unhideWhenUsed/>
    <w:rsid w:val="00794C6F"/>
    <w:pPr>
      <w:spacing w:line="480" w:lineRule="auto"/>
      <w:ind w:leftChars="400" w:left="851"/>
    </w:pPr>
    <w:rPr>
      <w:rFonts w:ascii="ＭＳ 明朝"/>
      <w:kern w:val="0"/>
      <w:sz w:val="18"/>
      <w:szCs w:val="24"/>
      <w:lang w:val="x-none" w:eastAsia="x-none"/>
    </w:rPr>
  </w:style>
  <w:style w:type="character" w:customStyle="1" w:styleId="22">
    <w:name w:val="本文インデント 2 (文字)"/>
    <w:link w:val="21"/>
    <w:rsid w:val="00794C6F"/>
    <w:rPr>
      <w:rFonts w:ascii="ＭＳ 明朝" w:eastAsia="ＭＳ 明朝" w:hAnsi="Century" w:cs="Times New Roman"/>
      <w:sz w:val="18"/>
      <w:szCs w:val="24"/>
    </w:rPr>
  </w:style>
  <w:style w:type="paragraph" w:customStyle="1" w:styleId="af4">
    <w:name w:val="第１節見出し"/>
    <w:basedOn w:val="a"/>
    <w:rsid w:val="00794C6F"/>
    <w:pPr>
      <w:spacing w:line="480" w:lineRule="auto"/>
    </w:pPr>
    <w:rPr>
      <w:rFonts w:ascii="ＭＳ ゴシック" w:eastAsia="ＭＳ ゴシック"/>
      <w:szCs w:val="24"/>
    </w:rPr>
  </w:style>
  <w:style w:type="paragraph" w:customStyle="1" w:styleId="CM5">
    <w:name w:val="CM5"/>
    <w:basedOn w:val="Default"/>
    <w:next w:val="Default"/>
    <w:rsid w:val="00D36711"/>
    <w:pPr>
      <w:spacing w:line="326" w:lineRule="atLeast"/>
    </w:pPr>
    <w:rPr>
      <w:color w:val="auto"/>
      <w:sz w:val="20"/>
      <w:szCs w:val="20"/>
    </w:rPr>
  </w:style>
  <w:style w:type="paragraph" w:customStyle="1" w:styleId="af5">
    <w:name w:val="偶数　番号"/>
    <w:basedOn w:val="a"/>
    <w:rsid w:val="00C47EB3"/>
    <w:pPr>
      <w:overflowPunct w:val="0"/>
      <w:autoSpaceDE w:val="0"/>
      <w:autoSpaceDN w:val="0"/>
      <w:spacing w:line="340" w:lineRule="exact"/>
      <w:ind w:left="600" w:right="200" w:hanging="200"/>
      <w:textAlignment w:val="center"/>
    </w:pPr>
    <w:rPr>
      <w:rFonts w:ascii="ＭＳ 明朝"/>
      <w:color w:val="000000"/>
      <w:sz w:val="20"/>
      <w:szCs w:val="24"/>
    </w:rPr>
  </w:style>
  <w:style w:type="paragraph" w:customStyle="1" w:styleId="af6">
    <w:name w:val="奇数　（１）本文"/>
    <w:basedOn w:val="af0"/>
    <w:rsid w:val="003152C4"/>
    <w:pPr>
      <w:ind w:left="600"/>
    </w:pPr>
  </w:style>
  <w:style w:type="paragraph" w:customStyle="1" w:styleId="CM6">
    <w:name w:val="CM6"/>
    <w:basedOn w:val="Default"/>
    <w:next w:val="Default"/>
    <w:rsid w:val="00B14D8F"/>
    <w:rPr>
      <w:rFonts w:ascii="TM W 3" w:eastAsia="TM W 3"/>
      <w:color w:val="auto"/>
      <w:sz w:val="24"/>
      <w:szCs w:val="24"/>
    </w:rPr>
  </w:style>
  <w:style w:type="paragraph" w:customStyle="1" w:styleId="11">
    <w:name w:val="表内1ｲﾝ１ぶら下げ"/>
    <w:basedOn w:val="a"/>
    <w:rsid w:val="00B14D8F"/>
    <w:pPr>
      <w:ind w:left="362" w:hanging="181"/>
    </w:pPr>
    <w:rPr>
      <w:rFonts w:ascii="ＭＳ 明朝"/>
      <w:sz w:val="18"/>
      <w:szCs w:val="24"/>
    </w:rPr>
  </w:style>
  <w:style w:type="paragraph" w:customStyle="1" w:styleId="131">
    <w:name w:val="表 (青) 131"/>
    <w:basedOn w:val="a"/>
    <w:uiPriority w:val="34"/>
    <w:qFormat/>
    <w:rsid w:val="00B14D8F"/>
    <w:pPr>
      <w:ind w:leftChars="400" w:left="840"/>
    </w:pPr>
    <w:rPr>
      <w:rFonts w:ascii="ＭＳ 明朝"/>
      <w:sz w:val="18"/>
      <w:szCs w:val="24"/>
    </w:rPr>
  </w:style>
  <w:style w:type="paragraph" w:customStyle="1" w:styleId="af7">
    <w:name w:val="ア見出し"/>
    <w:basedOn w:val="a"/>
    <w:rsid w:val="00B14D8F"/>
    <w:pPr>
      <w:ind w:left="725" w:hanging="181"/>
    </w:pPr>
    <w:rPr>
      <w:rFonts w:ascii="ＭＳ 明朝"/>
      <w:sz w:val="18"/>
      <w:szCs w:val="24"/>
    </w:rPr>
  </w:style>
  <w:style w:type="paragraph" w:customStyle="1" w:styleId="af8">
    <w:name w:val="偶数　第○款"/>
    <w:basedOn w:val="af2"/>
    <w:rsid w:val="00F15C79"/>
    <w:pPr>
      <w:ind w:left="403" w:right="199"/>
    </w:pPr>
    <w:rPr>
      <w:rFonts w:eastAsia="ＭＳ ゴシック"/>
      <w:sz w:val="24"/>
    </w:rPr>
  </w:style>
  <w:style w:type="paragraph" w:customStyle="1" w:styleId="af9">
    <w:name w:val="奇数　第○条本文"/>
    <w:basedOn w:val="a"/>
    <w:rsid w:val="00F15C79"/>
    <w:pPr>
      <w:overflowPunct w:val="0"/>
      <w:autoSpaceDE w:val="0"/>
      <w:autoSpaceDN w:val="0"/>
      <w:spacing w:line="272" w:lineRule="exact"/>
      <w:ind w:left="400"/>
      <w:textAlignment w:val="center"/>
    </w:pPr>
    <w:rPr>
      <w:rFonts w:ascii="ＭＳ 明朝"/>
      <w:color w:val="000000"/>
      <w:sz w:val="20"/>
      <w:szCs w:val="24"/>
    </w:rPr>
  </w:style>
  <w:style w:type="paragraph" w:customStyle="1" w:styleId="afa">
    <w:name w:val="偶数　第○節"/>
    <w:basedOn w:val="a"/>
    <w:rsid w:val="00BB04E2"/>
    <w:pPr>
      <w:overflowPunct w:val="0"/>
      <w:autoSpaceDE w:val="0"/>
      <w:autoSpaceDN w:val="0"/>
      <w:spacing w:line="340" w:lineRule="exact"/>
      <w:ind w:left="400" w:right="200"/>
      <w:textAlignment w:val="center"/>
    </w:pPr>
    <w:rPr>
      <w:rFonts w:ascii="ＭＳ ゴシック" w:eastAsia="ＭＳ ゴシック"/>
      <w:color w:val="000000"/>
      <w:sz w:val="24"/>
      <w:szCs w:val="24"/>
    </w:rPr>
  </w:style>
  <w:style w:type="paragraph" w:customStyle="1" w:styleId="afb">
    <w:name w:val="奇数　（○○○）"/>
    <w:basedOn w:val="a"/>
    <w:rsid w:val="00EF42B3"/>
    <w:pPr>
      <w:overflowPunct w:val="0"/>
      <w:autoSpaceDE w:val="0"/>
      <w:autoSpaceDN w:val="0"/>
      <w:spacing w:line="272" w:lineRule="exact"/>
      <w:ind w:left="200"/>
      <w:textAlignment w:val="center"/>
    </w:pPr>
    <w:rPr>
      <w:rFonts w:ascii="ＭＳ ゴシック" w:eastAsia="ＭＳ ゴシック"/>
      <w:color w:val="000000"/>
      <w:sz w:val="20"/>
      <w:szCs w:val="24"/>
    </w:rPr>
  </w:style>
  <w:style w:type="paragraph" w:customStyle="1" w:styleId="afc">
    <w:name w:val="偶数　番号本文"/>
    <w:basedOn w:val="a"/>
    <w:rsid w:val="00F11E80"/>
    <w:pPr>
      <w:overflowPunct w:val="0"/>
      <w:autoSpaceDE w:val="0"/>
      <w:autoSpaceDN w:val="0"/>
      <w:spacing w:line="340" w:lineRule="exact"/>
      <w:ind w:left="600" w:right="200"/>
      <w:textAlignment w:val="center"/>
    </w:pPr>
    <w:rPr>
      <w:rFonts w:ascii="ＭＳ 明朝"/>
      <w:color w:val="000000"/>
      <w:sz w:val="20"/>
      <w:szCs w:val="24"/>
    </w:rPr>
  </w:style>
  <w:style w:type="character" w:customStyle="1" w:styleId="afd">
    <w:name w:val="偶数　番号 (文字)"/>
    <w:rsid w:val="00F11E80"/>
    <w:rPr>
      <w:rFonts w:ascii="ＭＳ 明朝" w:eastAsia="ＭＳ 明朝" w:hAnsi="Century"/>
      <w:color w:val="000000"/>
      <w:kern w:val="2"/>
      <w:szCs w:val="24"/>
      <w:lang w:val="en-US" w:eastAsia="ja-JP" w:bidi="ar-SA"/>
    </w:rPr>
  </w:style>
  <w:style w:type="paragraph" w:customStyle="1" w:styleId="afe">
    <w:name w:val="偶数　（ア）本文"/>
    <w:basedOn w:val="af2"/>
    <w:rsid w:val="00F11E80"/>
    <w:pPr>
      <w:ind w:left="1200"/>
    </w:pPr>
  </w:style>
  <w:style w:type="paragraph" w:styleId="aff">
    <w:name w:val="Body Text"/>
    <w:basedOn w:val="a"/>
    <w:link w:val="aff0"/>
    <w:uiPriority w:val="99"/>
    <w:semiHidden/>
    <w:unhideWhenUsed/>
    <w:rsid w:val="002D22FC"/>
    <w:rPr>
      <w:rFonts w:ascii="ＭＳ 明朝"/>
      <w:kern w:val="0"/>
      <w:sz w:val="18"/>
      <w:szCs w:val="24"/>
      <w:lang w:val="x-none" w:eastAsia="x-none"/>
    </w:rPr>
  </w:style>
  <w:style w:type="character" w:customStyle="1" w:styleId="aff0">
    <w:name w:val="本文 (文字)"/>
    <w:link w:val="aff"/>
    <w:uiPriority w:val="99"/>
    <w:semiHidden/>
    <w:rsid w:val="002D22FC"/>
    <w:rPr>
      <w:rFonts w:ascii="ＭＳ 明朝" w:eastAsia="ＭＳ 明朝" w:hAnsi="Century" w:cs="Times New Roman"/>
      <w:sz w:val="18"/>
      <w:szCs w:val="24"/>
    </w:rPr>
  </w:style>
  <w:style w:type="paragraph" w:customStyle="1" w:styleId="aff1">
    <w:name w:val="第１条見出し"/>
    <w:basedOn w:val="a"/>
    <w:rsid w:val="002D22FC"/>
    <w:pPr>
      <w:ind w:left="362" w:hanging="181"/>
    </w:pPr>
    <w:rPr>
      <w:rFonts w:ascii="ＭＳ 明朝"/>
      <w:sz w:val="18"/>
      <w:szCs w:val="24"/>
    </w:rPr>
  </w:style>
  <w:style w:type="character" w:styleId="aff2">
    <w:name w:val="Hyperlink"/>
    <w:uiPriority w:val="99"/>
    <w:unhideWhenUsed/>
    <w:rsid w:val="00B868F6"/>
    <w:rPr>
      <w:color w:val="0000FF"/>
      <w:u w:val="single"/>
    </w:rPr>
  </w:style>
  <w:style w:type="paragraph" w:styleId="aff3">
    <w:name w:val="Date"/>
    <w:basedOn w:val="a"/>
    <w:next w:val="a"/>
    <w:link w:val="aff4"/>
    <w:rsid w:val="00507D5A"/>
    <w:rPr>
      <w:rFonts w:ascii="ＭＳ 明朝"/>
      <w:kern w:val="0"/>
      <w:sz w:val="18"/>
      <w:szCs w:val="24"/>
      <w:lang w:val="x-none" w:eastAsia="x-none"/>
    </w:rPr>
  </w:style>
  <w:style w:type="character" w:customStyle="1" w:styleId="aff4">
    <w:name w:val="日付 (文字)"/>
    <w:link w:val="aff3"/>
    <w:rsid w:val="00507D5A"/>
    <w:rPr>
      <w:rFonts w:ascii="ＭＳ 明朝" w:eastAsia="ＭＳ 明朝" w:hAnsi="Century" w:cs="Times New Roman"/>
      <w:sz w:val="18"/>
      <w:szCs w:val="24"/>
    </w:rPr>
  </w:style>
  <w:style w:type="paragraph" w:customStyle="1" w:styleId="210">
    <w:name w:val="2ｲﾝ1ぶら下げ"/>
    <w:basedOn w:val="a"/>
    <w:rsid w:val="00F0384E"/>
    <w:pPr>
      <w:ind w:left="544" w:hanging="181"/>
    </w:pPr>
    <w:rPr>
      <w:rFonts w:ascii="ＭＳ 明朝"/>
      <w:sz w:val="18"/>
      <w:szCs w:val="24"/>
    </w:rPr>
  </w:style>
  <w:style w:type="paragraph" w:styleId="31">
    <w:name w:val="Body Text Indent 3"/>
    <w:basedOn w:val="a"/>
    <w:link w:val="32"/>
    <w:uiPriority w:val="99"/>
    <w:semiHidden/>
    <w:unhideWhenUsed/>
    <w:rsid w:val="00F0384E"/>
    <w:pPr>
      <w:ind w:leftChars="400" w:left="851"/>
    </w:pPr>
    <w:rPr>
      <w:rFonts w:ascii="ＭＳ 明朝"/>
      <w:kern w:val="0"/>
      <w:sz w:val="16"/>
      <w:szCs w:val="16"/>
      <w:lang w:val="x-none" w:eastAsia="x-none"/>
    </w:rPr>
  </w:style>
  <w:style w:type="character" w:customStyle="1" w:styleId="32">
    <w:name w:val="本文インデント 3 (文字)"/>
    <w:link w:val="31"/>
    <w:uiPriority w:val="99"/>
    <w:semiHidden/>
    <w:rsid w:val="00F0384E"/>
    <w:rPr>
      <w:rFonts w:ascii="ＭＳ 明朝" w:eastAsia="ＭＳ 明朝" w:hAnsi="Century" w:cs="Times New Roman"/>
      <w:sz w:val="16"/>
      <w:szCs w:val="16"/>
    </w:rPr>
  </w:style>
  <w:style w:type="paragraph" w:customStyle="1" w:styleId="CM1">
    <w:name w:val="CM1"/>
    <w:basedOn w:val="Default"/>
    <w:next w:val="Default"/>
    <w:rsid w:val="00E216D4"/>
    <w:rPr>
      <w:rFonts w:ascii="TM W 3" w:eastAsia="TM W 3"/>
      <w:color w:val="auto"/>
      <w:sz w:val="24"/>
      <w:szCs w:val="24"/>
    </w:rPr>
  </w:style>
  <w:style w:type="paragraph" w:customStyle="1" w:styleId="CM2">
    <w:name w:val="CM2"/>
    <w:basedOn w:val="Default"/>
    <w:next w:val="Default"/>
    <w:rsid w:val="00E216D4"/>
    <w:pPr>
      <w:spacing w:line="323" w:lineRule="atLeast"/>
    </w:pPr>
    <w:rPr>
      <w:rFonts w:ascii="TM W 3" w:eastAsia="TM W 3"/>
      <w:color w:val="auto"/>
      <w:sz w:val="24"/>
      <w:szCs w:val="24"/>
    </w:rPr>
  </w:style>
  <w:style w:type="paragraph" w:customStyle="1" w:styleId="CM13">
    <w:name w:val="CM13"/>
    <w:basedOn w:val="Default"/>
    <w:next w:val="Default"/>
    <w:rsid w:val="00E216D4"/>
    <w:pPr>
      <w:spacing w:after="158"/>
    </w:pPr>
    <w:rPr>
      <w:rFonts w:ascii="TM W 3" w:eastAsia="TM W 3"/>
      <w:color w:val="auto"/>
      <w:sz w:val="24"/>
      <w:szCs w:val="24"/>
    </w:rPr>
  </w:style>
  <w:style w:type="paragraph" w:customStyle="1" w:styleId="CM3">
    <w:name w:val="CM3"/>
    <w:basedOn w:val="Default"/>
    <w:next w:val="Default"/>
    <w:rsid w:val="00E216D4"/>
    <w:rPr>
      <w:rFonts w:ascii="TM W 3" w:eastAsia="TM W 3"/>
      <w:color w:val="auto"/>
      <w:sz w:val="24"/>
      <w:szCs w:val="24"/>
    </w:rPr>
  </w:style>
  <w:style w:type="paragraph" w:customStyle="1" w:styleId="CM14">
    <w:name w:val="CM14"/>
    <w:basedOn w:val="Default"/>
    <w:next w:val="Default"/>
    <w:rsid w:val="00E216D4"/>
    <w:pPr>
      <w:spacing w:after="220"/>
    </w:pPr>
    <w:rPr>
      <w:rFonts w:ascii="TM W 3" w:eastAsia="TM W 3"/>
      <w:color w:val="auto"/>
      <w:sz w:val="24"/>
      <w:szCs w:val="24"/>
    </w:rPr>
  </w:style>
  <w:style w:type="paragraph" w:customStyle="1" w:styleId="CM15">
    <w:name w:val="CM15"/>
    <w:basedOn w:val="Default"/>
    <w:next w:val="Default"/>
    <w:rsid w:val="00E216D4"/>
    <w:pPr>
      <w:spacing w:after="105"/>
    </w:pPr>
    <w:rPr>
      <w:rFonts w:ascii="TM W 3" w:eastAsia="TM W 3"/>
      <w:color w:val="auto"/>
      <w:sz w:val="24"/>
      <w:szCs w:val="24"/>
    </w:rPr>
  </w:style>
  <w:style w:type="paragraph" w:customStyle="1" w:styleId="CM4">
    <w:name w:val="CM4"/>
    <w:basedOn w:val="Default"/>
    <w:next w:val="Default"/>
    <w:rsid w:val="00E216D4"/>
    <w:rPr>
      <w:rFonts w:ascii="TM W 3" w:eastAsia="TM W 3"/>
      <w:color w:val="auto"/>
      <w:sz w:val="24"/>
      <w:szCs w:val="24"/>
    </w:rPr>
  </w:style>
  <w:style w:type="paragraph" w:customStyle="1" w:styleId="CM16">
    <w:name w:val="CM16"/>
    <w:basedOn w:val="Default"/>
    <w:next w:val="Default"/>
    <w:rsid w:val="00E216D4"/>
    <w:pPr>
      <w:spacing w:after="260"/>
    </w:pPr>
    <w:rPr>
      <w:rFonts w:ascii="TM W 3" w:eastAsia="TM W 3"/>
      <w:color w:val="auto"/>
      <w:sz w:val="24"/>
      <w:szCs w:val="24"/>
    </w:rPr>
  </w:style>
  <w:style w:type="paragraph" w:customStyle="1" w:styleId="CM7">
    <w:name w:val="CM7"/>
    <w:basedOn w:val="Default"/>
    <w:next w:val="Default"/>
    <w:rsid w:val="00E216D4"/>
    <w:pPr>
      <w:spacing w:line="323" w:lineRule="atLeast"/>
    </w:pPr>
    <w:rPr>
      <w:rFonts w:ascii="TM W 3" w:eastAsia="TM W 3"/>
      <w:color w:val="auto"/>
      <w:sz w:val="24"/>
      <w:szCs w:val="24"/>
    </w:rPr>
  </w:style>
  <w:style w:type="paragraph" w:customStyle="1" w:styleId="CM12">
    <w:name w:val="CM12"/>
    <w:basedOn w:val="Default"/>
    <w:next w:val="Default"/>
    <w:rsid w:val="00E216D4"/>
    <w:pPr>
      <w:spacing w:after="498"/>
    </w:pPr>
    <w:rPr>
      <w:rFonts w:ascii="TM W 3" w:eastAsia="TM W 3"/>
      <w:color w:val="auto"/>
      <w:sz w:val="24"/>
      <w:szCs w:val="24"/>
    </w:rPr>
  </w:style>
  <w:style w:type="paragraph" w:customStyle="1" w:styleId="CM8">
    <w:name w:val="CM8"/>
    <w:basedOn w:val="Default"/>
    <w:next w:val="Default"/>
    <w:rsid w:val="00E216D4"/>
    <w:pPr>
      <w:spacing w:line="320" w:lineRule="atLeast"/>
    </w:pPr>
    <w:rPr>
      <w:rFonts w:ascii="TM W 3" w:eastAsia="TM W 3"/>
      <w:color w:val="auto"/>
      <w:sz w:val="24"/>
      <w:szCs w:val="24"/>
    </w:rPr>
  </w:style>
  <w:style w:type="paragraph" w:customStyle="1" w:styleId="CM9">
    <w:name w:val="CM9"/>
    <w:basedOn w:val="Default"/>
    <w:next w:val="Default"/>
    <w:rsid w:val="00E216D4"/>
    <w:pPr>
      <w:spacing w:line="326" w:lineRule="atLeast"/>
    </w:pPr>
    <w:rPr>
      <w:rFonts w:ascii="TM W 3" w:eastAsia="TM W 3"/>
      <w:color w:val="auto"/>
      <w:sz w:val="24"/>
      <w:szCs w:val="24"/>
    </w:rPr>
  </w:style>
  <w:style w:type="paragraph" w:customStyle="1" w:styleId="CM10">
    <w:name w:val="CM10"/>
    <w:basedOn w:val="Default"/>
    <w:next w:val="Default"/>
    <w:rsid w:val="00E216D4"/>
    <w:pPr>
      <w:spacing w:line="326" w:lineRule="atLeast"/>
    </w:pPr>
    <w:rPr>
      <w:rFonts w:ascii="TM W 3" w:eastAsia="TM W 3"/>
      <w:color w:val="auto"/>
      <w:sz w:val="24"/>
      <w:szCs w:val="24"/>
    </w:rPr>
  </w:style>
  <w:style w:type="paragraph" w:customStyle="1" w:styleId="CM11">
    <w:name w:val="CM11"/>
    <w:basedOn w:val="Default"/>
    <w:next w:val="Default"/>
    <w:rsid w:val="00E216D4"/>
    <w:pPr>
      <w:spacing w:line="320" w:lineRule="atLeast"/>
    </w:pPr>
    <w:rPr>
      <w:rFonts w:ascii="TM W 3" w:eastAsia="TM W 3"/>
      <w:color w:val="auto"/>
      <w:sz w:val="24"/>
      <w:szCs w:val="24"/>
    </w:rPr>
  </w:style>
  <w:style w:type="paragraph" w:styleId="aff5">
    <w:name w:val="Body Text Indent"/>
    <w:basedOn w:val="a"/>
    <w:link w:val="aff6"/>
    <w:semiHidden/>
    <w:rsid w:val="00E216D4"/>
    <w:pPr>
      <w:ind w:left="635" w:firstLine="180"/>
    </w:pPr>
    <w:rPr>
      <w:rFonts w:ascii="ＭＳ 明朝"/>
      <w:kern w:val="0"/>
      <w:sz w:val="18"/>
      <w:szCs w:val="24"/>
      <w:lang w:val="x-none" w:eastAsia="x-none"/>
    </w:rPr>
  </w:style>
  <w:style w:type="character" w:customStyle="1" w:styleId="aff6">
    <w:name w:val="本文インデント (文字)"/>
    <w:link w:val="aff5"/>
    <w:semiHidden/>
    <w:rsid w:val="00E216D4"/>
    <w:rPr>
      <w:rFonts w:ascii="ＭＳ 明朝" w:eastAsia="ＭＳ 明朝" w:hAnsi="Century" w:cs="Times New Roman"/>
      <w:sz w:val="18"/>
      <w:szCs w:val="24"/>
    </w:rPr>
  </w:style>
  <w:style w:type="paragraph" w:customStyle="1" w:styleId="11p">
    <w:name w:val="Ⅰ　11pＧ"/>
    <w:basedOn w:val="a"/>
    <w:rsid w:val="00E216D4"/>
    <w:pPr>
      <w:spacing w:line="480" w:lineRule="auto"/>
    </w:pPr>
    <w:rPr>
      <w:rFonts w:ascii="ＭＳ ゴシック" w:eastAsia="ＭＳ ゴシック"/>
      <w:sz w:val="22"/>
      <w:szCs w:val="24"/>
    </w:rPr>
  </w:style>
  <w:style w:type="paragraph" w:customStyle="1" w:styleId="105p">
    <w:name w:val="１　10.5pＧ"/>
    <w:basedOn w:val="a"/>
    <w:rsid w:val="00E216D4"/>
    <w:pPr>
      <w:spacing w:line="480" w:lineRule="auto"/>
      <w:ind w:left="181"/>
    </w:pPr>
    <w:rPr>
      <w:rFonts w:ascii="ＭＳ ゴシック" w:eastAsia="ＭＳ ゴシック"/>
      <w:szCs w:val="24"/>
    </w:rPr>
  </w:style>
  <w:style w:type="paragraph" w:customStyle="1" w:styleId="12">
    <w:name w:val="(1)見出し"/>
    <w:basedOn w:val="a"/>
    <w:rsid w:val="00E216D4"/>
    <w:pPr>
      <w:ind w:left="544" w:hanging="181"/>
    </w:pPr>
    <w:rPr>
      <w:rFonts w:ascii="ＭＳ 明朝"/>
      <w:sz w:val="18"/>
      <w:szCs w:val="24"/>
    </w:rPr>
  </w:style>
  <w:style w:type="paragraph" w:customStyle="1" w:styleId="13">
    <w:name w:val="(1)本文"/>
    <w:basedOn w:val="aff5"/>
    <w:rsid w:val="00E216D4"/>
    <w:pPr>
      <w:ind w:firstLine="0"/>
    </w:pPr>
  </w:style>
  <w:style w:type="paragraph" w:customStyle="1" w:styleId="aff7">
    <w:name w:val="①見出し"/>
    <w:basedOn w:val="a"/>
    <w:rsid w:val="00E216D4"/>
    <w:pPr>
      <w:ind w:left="907" w:hanging="181"/>
    </w:pPr>
    <w:rPr>
      <w:rFonts w:ascii="ＭＳ 明朝"/>
      <w:sz w:val="18"/>
      <w:szCs w:val="24"/>
    </w:rPr>
  </w:style>
  <w:style w:type="paragraph" w:customStyle="1" w:styleId="aff8">
    <w:name w:val="ア　本文"/>
    <w:basedOn w:val="af7"/>
    <w:rsid w:val="00E216D4"/>
    <w:pPr>
      <w:ind w:left="726" w:firstLine="0"/>
    </w:pPr>
  </w:style>
  <w:style w:type="paragraph" w:customStyle="1" w:styleId="aff9">
    <w:name w:val="１　本文"/>
    <w:basedOn w:val="210"/>
    <w:rsid w:val="00E216D4"/>
    <w:pPr>
      <w:ind w:left="363" w:firstLine="0"/>
    </w:pPr>
  </w:style>
  <w:style w:type="paragraph" w:styleId="23">
    <w:name w:val="Body Text 2"/>
    <w:basedOn w:val="a"/>
    <w:link w:val="24"/>
    <w:unhideWhenUsed/>
    <w:rsid w:val="00E216D4"/>
    <w:pPr>
      <w:spacing w:line="480" w:lineRule="auto"/>
    </w:pPr>
    <w:rPr>
      <w:rFonts w:ascii="ＭＳ 明朝"/>
      <w:kern w:val="0"/>
      <w:sz w:val="18"/>
      <w:szCs w:val="24"/>
      <w:lang w:val="x-none" w:eastAsia="x-none"/>
    </w:rPr>
  </w:style>
  <w:style w:type="character" w:customStyle="1" w:styleId="24">
    <w:name w:val="本文 2 (文字)"/>
    <w:link w:val="23"/>
    <w:rsid w:val="00E216D4"/>
    <w:rPr>
      <w:rFonts w:ascii="ＭＳ 明朝" w:eastAsia="ＭＳ 明朝" w:hAnsi="Century" w:cs="Times New Roman"/>
      <w:sz w:val="18"/>
      <w:szCs w:val="24"/>
    </w:rPr>
  </w:style>
  <w:style w:type="paragraph" w:customStyle="1" w:styleId="affa">
    <w:name w:val="２字ぶら下げ"/>
    <w:basedOn w:val="a"/>
    <w:rsid w:val="00E216D4"/>
    <w:pPr>
      <w:ind w:left="363" w:hanging="363"/>
    </w:pPr>
    <w:rPr>
      <w:rFonts w:ascii="ＭＳ 明朝"/>
      <w:sz w:val="18"/>
      <w:szCs w:val="24"/>
    </w:rPr>
  </w:style>
  <w:style w:type="paragraph" w:customStyle="1" w:styleId="affb">
    <w:name w:val="表内２字ぶら下げ"/>
    <w:basedOn w:val="a"/>
    <w:rsid w:val="00E216D4"/>
    <w:pPr>
      <w:ind w:left="363" w:hanging="363"/>
    </w:pPr>
    <w:rPr>
      <w:rFonts w:ascii="ＭＳ 明朝"/>
      <w:sz w:val="18"/>
      <w:szCs w:val="24"/>
    </w:rPr>
  </w:style>
  <w:style w:type="paragraph" w:customStyle="1" w:styleId="14">
    <w:name w:val="表内1ｲﾝﾃﾞﾝﾄ"/>
    <w:basedOn w:val="a"/>
    <w:rsid w:val="00E216D4"/>
    <w:pPr>
      <w:ind w:left="181"/>
    </w:pPr>
    <w:rPr>
      <w:rFonts w:ascii="ＭＳ 明朝"/>
      <w:sz w:val="18"/>
      <w:szCs w:val="24"/>
    </w:rPr>
  </w:style>
  <w:style w:type="paragraph" w:customStyle="1" w:styleId="affc">
    <w:name w:val="表内１ぶら下げ"/>
    <w:basedOn w:val="11"/>
    <w:rsid w:val="00E216D4"/>
    <w:pPr>
      <w:ind w:left="181"/>
    </w:pPr>
  </w:style>
  <w:style w:type="paragraph" w:customStyle="1" w:styleId="affd">
    <w:name w:val="表内２ｲﾝ１ぶら下げ"/>
    <w:basedOn w:val="11"/>
    <w:rsid w:val="00E216D4"/>
    <w:pPr>
      <w:ind w:left="544"/>
    </w:pPr>
  </w:style>
  <w:style w:type="paragraph" w:customStyle="1" w:styleId="120">
    <w:name w:val="1ｲﾝ2ぶら下げ"/>
    <w:basedOn w:val="14"/>
    <w:rsid w:val="00E216D4"/>
    <w:pPr>
      <w:ind w:left="544" w:hanging="363"/>
    </w:pPr>
  </w:style>
  <w:style w:type="character" w:customStyle="1" w:styleId="33">
    <w:name w:val="本文 3 (文字)"/>
    <w:link w:val="34"/>
    <w:semiHidden/>
    <w:rsid w:val="00E216D4"/>
    <w:rPr>
      <w:rFonts w:ascii="Century" w:eastAsia="ＭＳ 明朝" w:hAnsi="Century" w:cs="Times New Roman"/>
      <w:sz w:val="16"/>
      <w:szCs w:val="24"/>
      <w:u w:val="single"/>
    </w:rPr>
  </w:style>
  <w:style w:type="paragraph" w:styleId="34">
    <w:name w:val="Body Text 3"/>
    <w:basedOn w:val="a"/>
    <w:link w:val="33"/>
    <w:semiHidden/>
    <w:rsid w:val="00E216D4"/>
    <w:pPr>
      <w:spacing w:line="240" w:lineRule="exact"/>
    </w:pPr>
    <w:rPr>
      <w:kern w:val="0"/>
      <w:sz w:val="16"/>
      <w:szCs w:val="24"/>
      <w:u w:val="single"/>
      <w:lang w:val="x-none" w:eastAsia="x-none"/>
    </w:rPr>
  </w:style>
  <w:style w:type="paragraph" w:customStyle="1" w:styleId="03111">
    <w:name w:val="03　1.1.1"/>
    <w:basedOn w:val="a"/>
    <w:rsid w:val="00E216D4"/>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E216D4"/>
    <w:pPr>
      <w:autoSpaceDE w:val="0"/>
      <w:autoSpaceDN w:val="0"/>
      <w:spacing w:before="340" w:line="340" w:lineRule="exact"/>
      <w:textAlignment w:val="center"/>
    </w:pPr>
    <w:rPr>
      <w:rFonts w:ascii="ＭＳ ゴシック" w:eastAsia="ＭＳ ゴシック"/>
      <w:b/>
      <w:bCs/>
      <w:color w:val="000000"/>
      <w:sz w:val="28"/>
      <w:szCs w:val="24"/>
    </w:rPr>
  </w:style>
  <w:style w:type="paragraph" w:customStyle="1" w:styleId="101">
    <w:name w:val="10　(1)"/>
    <w:basedOn w:val="a"/>
    <w:rsid w:val="00E216D4"/>
    <w:pPr>
      <w:autoSpaceDE w:val="0"/>
      <w:autoSpaceDN w:val="0"/>
      <w:ind w:left="400" w:hanging="200"/>
    </w:pPr>
    <w:rPr>
      <w:rFonts w:ascii="ＭＳ 明朝"/>
      <w:color w:val="000000"/>
      <w:sz w:val="20"/>
      <w:szCs w:val="24"/>
    </w:rPr>
  </w:style>
  <w:style w:type="paragraph" w:customStyle="1" w:styleId="1010">
    <w:name w:val="10　(1)本文"/>
    <w:basedOn w:val="a"/>
    <w:rsid w:val="00E216D4"/>
    <w:pPr>
      <w:autoSpaceDE w:val="0"/>
      <w:autoSpaceDN w:val="0"/>
      <w:ind w:left="400"/>
    </w:pPr>
    <w:rPr>
      <w:rFonts w:ascii="ＭＳ 明朝"/>
      <w:color w:val="000000"/>
      <w:sz w:val="20"/>
      <w:szCs w:val="24"/>
    </w:rPr>
  </w:style>
  <w:style w:type="paragraph" w:customStyle="1" w:styleId="110">
    <w:name w:val="11　ア"/>
    <w:basedOn w:val="a"/>
    <w:rsid w:val="00E216D4"/>
    <w:pPr>
      <w:autoSpaceDE w:val="0"/>
      <w:autoSpaceDN w:val="0"/>
      <w:ind w:left="600" w:hanging="200"/>
    </w:pPr>
    <w:rPr>
      <w:rFonts w:ascii="ＭＳ 明朝"/>
      <w:color w:val="000000"/>
      <w:sz w:val="20"/>
      <w:szCs w:val="24"/>
    </w:rPr>
  </w:style>
  <w:style w:type="paragraph" w:customStyle="1" w:styleId="111">
    <w:name w:val="11　ア本文"/>
    <w:basedOn w:val="a"/>
    <w:rsid w:val="00E216D4"/>
    <w:pPr>
      <w:autoSpaceDE w:val="0"/>
      <w:autoSpaceDN w:val="0"/>
      <w:ind w:left="600"/>
    </w:pPr>
    <w:rPr>
      <w:rFonts w:ascii="ＭＳ 明朝"/>
      <w:color w:val="000000"/>
      <w:sz w:val="20"/>
      <w:szCs w:val="24"/>
    </w:rPr>
  </w:style>
  <w:style w:type="paragraph" w:customStyle="1" w:styleId="121">
    <w:name w:val="12　①"/>
    <w:basedOn w:val="a"/>
    <w:rsid w:val="00E216D4"/>
    <w:pPr>
      <w:autoSpaceDE w:val="0"/>
      <w:autoSpaceDN w:val="0"/>
      <w:ind w:left="800" w:hanging="200"/>
    </w:pPr>
    <w:rPr>
      <w:rFonts w:ascii="ＭＳ 明朝"/>
      <w:color w:val="000000"/>
      <w:sz w:val="20"/>
      <w:szCs w:val="24"/>
    </w:rPr>
  </w:style>
  <w:style w:type="paragraph" w:customStyle="1" w:styleId="122">
    <w:name w:val="12　①本文"/>
    <w:basedOn w:val="a"/>
    <w:rsid w:val="00E216D4"/>
    <w:pPr>
      <w:autoSpaceDE w:val="0"/>
      <w:autoSpaceDN w:val="0"/>
      <w:ind w:left="800"/>
    </w:pPr>
    <w:rPr>
      <w:rFonts w:ascii="ＭＳ 明朝"/>
      <w:color w:val="000000"/>
      <w:sz w:val="20"/>
      <w:szCs w:val="24"/>
    </w:rPr>
  </w:style>
  <w:style w:type="paragraph" w:customStyle="1" w:styleId="200">
    <w:name w:val="20　キャプション"/>
    <w:basedOn w:val="a"/>
    <w:rsid w:val="00E216D4"/>
    <w:pPr>
      <w:autoSpaceDE w:val="0"/>
      <w:autoSpaceDN w:val="0"/>
      <w:ind w:left="400" w:right="400"/>
    </w:pPr>
    <w:rPr>
      <w:rFonts w:ascii="ＭＳ ゴシック" w:eastAsia="ＭＳ ゴシック" w:hAnsi="ＭＳ ゴシック"/>
      <w:color w:val="000000"/>
      <w:sz w:val="20"/>
      <w:szCs w:val="24"/>
    </w:rPr>
  </w:style>
  <w:style w:type="paragraph" w:customStyle="1" w:styleId="211">
    <w:name w:val="21　注"/>
    <w:basedOn w:val="a"/>
    <w:rsid w:val="00E216D4"/>
    <w:pPr>
      <w:autoSpaceDE w:val="0"/>
      <w:autoSpaceDN w:val="0"/>
      <w:spacing w:before="140"/>
      <w:ind w:left="600" w:right="200" w:hanging="400"/>
    </w:pPr>
    <w:rPr>
      <w:rFonts w:ascii="ＭＳ 明朝"/>
      <w:color w:val="000000"/>
      <w:sz w:val="20"/>
      <w:szCs w:val="24"/>
    </w:rPr>
  </w:style>
  <w:style w:type="paragraph" w:customStyle="1" w:styleId="130">
    <w:name w:val="13　(ア)"/>
    <w:basedOn w:val="a"/>
    <w:rsid w:val="00E216D4"/>
    <w:pPr>
      <w:autoSpaceDE w:val="0"/>
      <w:autoSpaceDN w:val="0"/>
      <w:ind w:left="1000" w:hanging="200"/>
    </w:pPr>
    <w:rPr>
      <w:rFonts w:ascii="ＭＳ 明朝"/>
      <w:color w:val="000000"/>
      <w:sz w:val="20"/>
      <w:szCs w:val="24"/>
    </w:rPr>
  </w:style>
  <w:style w:type="paragraph" w:customStyle="1" w:styleId="132">
    <w:name w:val="13　(ア)本文"/>
    <w:basedOn w:val="a"/>
    <w:rsid w:val="00E216D4"/>
    <w:pPr>
      <w:autoSpaceDE w:val="0"/>
      <w:autoSpaceDN w:val="0"/>
      <w:ind w:left="1000"/>
    </w:pPr>
    <w:rPr>
      <w:rFonts w:ascii="ＭＳ 明朝"/>
      <w:color w:val="000000"/>
      <w:sz w:val="20"/>
      <w:szCs w:val="24"/>
    </w:rPr>
  </w:style>
  <w:style w:type="paragraph" w:customStyle="1" w:styleId="041111">
    <w:name w:val="04　1.1.1.1"/>
    <w:basedOn w:val="a"/>
    <w:rsid w:val="00E216D4"/>
    <w:pPr>
      <w:autoSpaceDE w:val="0"/>
      <w:autoSpaceDN w:val="0"/>
    </w:pPr>
    <w:rPr>
      <w:rFonts w:ascii="ＭＳ 明朝"/>
      <w:color w:val="000000"/>
      <w:sz w:val="20"/>
      <w:szCs w:val="24"/>
    </w:rPr>
  </w:style>
  <w:style w:type="paragraph" w:styleId="affe">
    <w:name w:val="Block Text"/>
    <w:basedOn w:val="a"/>
    <w:semiHidden/>
    <w:rsid w:val="006B78CD"/>
    <w:pPr>
      <w:ind w:left="181" w:right="181"/>
    </w:pPr>
    <w:rPr>
      <w:rFonts w:ascii="ＭＳ 明朝"/>
      <w:sz w:val="18"/>
      <w:szCs w:val="24"/>
    </w:rPr>
  </w:style>
  <w:style w:type="character" w:styleId="afff">
    <w:name w:val="page number"/>
    <w:semiHidden/>
    <w:rsid w:val="00E80E89"/>
  </w:style>
  <w:style w:type="character" w:styleId="afff0">
    <w:name w:val="annotation reference"/>
    <w:uiPriority w:val="99"/>
    <w:semiHidden/>
    <w:unhideWhenUsed/>
    <w:rsid w:val="00DB188E"/>
    <w:rPr>
      <w:sz w:val="18"/>
      <w:szCs w:val="18"/>
    </w:rPr>
  </w:style>
  <w:style w:type="paragraph" w:styleId="afff1">
    <w:name w:val="annotation text"/>
    <w:basedOn w:val="a"/>
    <w:link w:val="afff2"/>
    <w:uiPriority w:val="99"/>
    <w:semiHidden/>
    <w:unhideWhenUsed/>
    <w:rsid w:val="00DB188E"/>
    <w:pPr>
      <w:jc w:val="left"/>
    </w:pPr>
    <w:rPr>
      <w:lang w:val="x-none" w:eastAsia="x-none"/>
    </w:rPr>
  </w:style>
  <w:style w:type="character" w:customStyle="1" w:styleId="afff2">
    <w:name w:val="コメント文字列 (文字)"/>
    <w:link w:val="afff1"/>
    <w:uiPriority w:val="99"/>
    <w:semiHidden/>
    <w:rsid w:val="00DB188E"/>
    <w:rPr>
      <w:kern w:val="2"/>
      <w:sz w:val="21"/>
      <w:szCs w:val="21"/>
    </w:rPr>
  </w:style>
  <w:style w:type="paragraph" w:styleId="afff3">
    <w:name w:val="annotation subject"/>
    <w:basedOn w:val="afff1"/>
    <w:next w:val="afff1"/>
    <w:link w:val="afff4"/>
    <w:uiPriority w:val="99"/>
    <w:semiHidden/>
    <w:unhideWhenUsed/>
    <w:rsid w:val="00DB188E"/>
    <w:rPr>
      <w:b/>
      <w:bCs/>
    </w:rPr>
  </w:style>
  <w:style w:type="character" w:customStyle="1" w:styleId="afff4">
    <w:name w:val="コメント内容 (文字)"/>
    <w:link w:val="afff3"/>
    <w:uiPriority w:val="99"/>
    <w:semiHidden/>
    <w:rsid w:val="00DB188E"/>
    <w:rPr>
      <w:b/>
      <w:bCs/>
      <w:kern w:val="2"/>
      <w:sz w:val="21"/>
      <w:szCs w:val="21"/>
    </w:rPr>
  </w:style>
  <w:style w:type="paragraph" w:styleId="afff5">
    <w:name w:val="footnote text"/>
    <w:basedOn w:val="a"/>
    <w:link w:val="afff6"/>
    <w:uiPriority w:val="99"/>
    <w:unhideWhenUsed/>
    <w:rsid w:val="0054278D"/>
    <w:pPr>
      <w:snapToGrid w:val="0"/>
      <w:jc w:val="left"/>
    </w:pPr>
    <w:rPr>
      <w:rFonts w:ascii="ＭＳ 明朝"/>
      <w:szCs w:val="22"/>
      <w:lang w:val="x-none" w:eastAsia="x-none"/>
    </w:rPr>
  </w:style>
  <w:style w:type="character" w:customStyle="1" w:styleId="afff6">
    <w:name w:val="脚注文字列 (文字)"/>
    <w:link w:val="afff5"/>
    <w:uiPriority w:val="99"/>
    <w:rsid w:val="0054278D"/>
    <w:rPr>
      <w:rFonts w:ascii="ＭＳ 明朝"/>
      <w:kern w:val="2"/>
      <w:sz w:val="21"/>
      <w:szCs w:val="22"/>
    </w:rPr>
  </w:style>
  <w:style w:type="character" w:styleId="afff7">
    <w:name w:val="footnote reference"/>
    <w:uiPriority w:val="99"/>
    <w:semiHidden/>
    <w:unhideWhenUsed/>
    <w:rsid w:val="0054278D"/>
    <w:rPr>
      <w:vertAlign w:val="superscript"/>
    </w:rPr>
  </w:style>
  <w:style w:type="character" w:customStyle="1" w:styleId="afff8">
    <w:name w:val="未解決のメンション"/>
    <w:uiPriority w:val="99"/>
    <w:semiHidden/>
    <w:unhideWhenUsed/>
    <w:rsid w:val="001A1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7592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67221839">
          <w:marLeft w:val="480"/>
          <w:marRight w:val="0"/>
          <w:marTop w:val="0"/>
          <w:marBottom w:val="0"/>
          <w:divBdr>
            <w:top w:val="none" w:sz="0" w:space="0" w:color="auto"/>
            <w:left w:val="none" w:sz="0" w:space="0" w:color="auto"/>
            <w:bottom w:val="none" w:sz="0" w:space="0" w:color="auto"/>
            <w:right w:val="none" w:sz="0" w:space="0" w:color="auto"/>
          </w:divBdr>
          <w:divsChild>
            <w:div w:id="695425641">
              <w:marLeft w:val="0"/>
              <w:marRight w:val="0"/>
              <w:marTop w:val="0"/>
              <w:marBottom w:val="0"/>
              <w:divBdr>
                <w:top w:val="none" w:sz="0" w:space="0" w:color="auto"/>
                <w:left w:val="none" w:sz="0" w:space="0" w:color="auto"/>
                <w:bottom w:val="none" w:sz="0" w:space="0" w:color="auto"/>
                <w:right w:val="none" w:sz="0" w:space="0" w:color="auto"/>
              </w:divBdr>
            </w:div>
          </w:divsChild>
        </w:div>
        <w:div w:id="1972706734">
          <w:marLeft w:val="480"/>
          <w:marRight w:val="0"/>
          <w:marTop w:val="0"/>
          <w:marBottom w:val="0"/>
          <w:divBdr>
            <w:top w:val="none" w:sz="0" w:space="0" w:color="auto"/>
            <w:left w:val="none" w:sz="0" w:space="0" w:color="auto"/>
            <w:bottom w:val="none" w:sz="0" w:space="0" w:color="auto"/>
            <w:right w:val="none" w:sz="0" w:space="0" w:color="auto"/>
          </w:divBdr>
          <w:divsChild>
            <w:div w:id="13982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6E98-7816-4A0C-8259-52F079D0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50</Pages>
  <Words>6197</Words>
  <Characters>35327</Characters>
  <DocSecurity>0</DocSecurity>
  <Lines>294</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41442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