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3344" w:rsidRDefault="003A3333" w:rsidP="003A3333">
      <w:pPr>
        <w:autoSpaceDE w:val="0"/>
        <w:autoSpaceDN w:val="0"/>
        <w:ind w:leftChars="-50" w:left="-105"/>
      </w:pPr>
      <w:r>
        <w:rPr>
          <w:noProof/>
        </w:rPr>
        <mc:AlternateContent>
          <mc:Choice Requires="wps">
            <w:drawing>
              <wp:anchor distT="0" distB="0" distL="114300" distR="114300" simplePos="0" relativeHeight="251659264" behindDoc="0" locked="0" layoutInCell="1" allowOverlap="1" wp14:anchorId="5BF21EFD" wp14:editId="5B6F7E07">
                <wp:simplePos x="0" y="0"/>
                <wp:positionH relativeFrom="column">
                  <wp:posOffset>53340</wp:posOffset>
                </wp:positionH>
                <wp:positionV relativeFrom="paragraph">
                  <wp:posOffset>227965</wp:posOffset>
                </wp:positionV>
                <wp:extent cx="5291455" cy="7848000"/>
                <wp:effectExtent l="0" t="0" r="23495" b="19685"/>
                <wp:wrapNone/>
                <wp:docPr id="2" name="正方形/長方形 2"/>
                <wp:cNvGraphicFramePr/>
                <a:graphic xmlns:a="http://schemas.openxmlformats.org/drawingml/2006/main">
                  <a:graphicData uri="http://schemas.microsoft.com/office/word/2010/wordprocessingShape">
                    <wps:wsp>
                      <wps:cNvSpPr/>
                      <wps:spPr>
                        <a:xfrm>
                          <a:off x="0" y="0"/>
                          <a:ext cx="5291455" cy="784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52949" id="正方形/長方形 2" o:spid="_x0000_s1026" style="position:absolute;left:0;text-align:left;margin-left:4.2pt;margin-top:17.95pt;width:416.65pt;height:61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" filled="f" strokecolor="black [3213]"/>
            </w:pict>
          </mc:Fallback>
        </mc:AlternateContent>
      </w:r>
      <w:r w:rsidR="006F23E9" w:rsidRPr="00325DB5">
        <w:rPr>
          <w:rFonts w:hint="eastAsia"/>
        </w:rPr>
        <w:t>第</w:t>
      </w:r>
      <w:r w:rsidR="00766144">
        <w:rPr>
          <w:rFonts w:hint="eastAsia"/>
        </w:rPr>
        <w:t>13</w:t>
      </w:r>
      <w:r w:rsidR="006F23E9" w:rsidRPr="00325DB5">
        <w:rPr>
          <w:rFonts w:hint="eastAsia"/>
        </w:rPr>
        <w:t>号様式</w:t>
      </w:r>
      <w:r w:rsidR="00325DB5" w:rsidRPr="00325DB5">
        <w:t>（</w:t>
      </w:r>
      <w:r w:rsidR="006F23E9" w:rsidRPr="00325DB5">
        <w:rPr>
          <w:rFonts w:hint="eastAsia"/>
        </w:rPr>
        <w:t>法第</w:t>
      </w:r>
      <w:r w:rsidR="006F23E9" w:rsidRPr="00325DB5">
        <w:t>91</w:t>
      </w:r>
      <w:r w:rsidR="006F23E9" w:rsidRPr="00325DB5">
        <w:rPr>
          <w:rFonts w:hint="eastAsia"/>
        </w:rPr>
        <w:t>条</w:t>
      </w:r>
      <w:r w:rsidR="006F23E9" w:rsidRPr="00325DB5">
        <w:rPr>
          <w:rFonts w:hint="eastAsia"/>
          <w:snapToGrid w:val="0"/>
        </w:rPr>
        <w:t>関係</w:t>
      </w:r>
      <w:r w:rsidR="00325DB5" w:rsidRPr="00325DB5">
        <w:rPr>
          <w:rFonts w:hint="eastAsia"/>
        </w:rPr>
        <w:t>）</w:t>
      </w:r>
    </w:p>
    <w:p w:rsidR="00E21CF6" w:rsidRPr="00325DB5" w:rsidRDefault="00E21CF6" w:rsidP="00E21CF6">
      <w:pPr>
        <w:autoSpaceDE w:val="0"/>
        <w:autoSpaceDN w:val="0"/>
        <w:spacing w:line="240" w:lineRule="exact"/>
        <w:rPr>
          <w:snapToGrid w:val="0"/>
          <w:color w:val="000000" w:themeColor="text1"/>
          <w:kern w:val="0"/>
        </w:rPr>
      </w:pPr>
    </w:p>
    <w:p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保有個人情報訂正請求書</w:t>
      </w:r>
    </w:p>
    <w:p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rsidR="00C83344" w:rsidRPr="00325DB5" w:rsidRDefault="00674534"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東京消防庁消防総監</w:t>
      </w:r>
      <w:r w:rsidR="00C83344" w:rsidRPr="00325DB5">
        <w:rPr>
          <w:rFonts w:hint="eastAsia"/>
          <w:snapToGrid w:val="0"/>
          <w:color w:val="000000" w:themeColor="text1"/>
          <w:kern w:val="0"/>
          <w:szCs w:val="21"/>
        </w:rPr>
        <w:t xml:space="preserve">　殿</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1"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325DB5" w:rsidRPr="00325DB5">
        <w:rPr>
          <w:rFonts w:hint="eastAsia"/>
          <w:snapToGrid w:val="0"/>
          <w:color w:val="000000" w:themeColor="text1"/>
          <w:kern w:val="0"/>
          <w:szCs w:val="21"/>
        </w:rPr>
        <w:t>）</w:t>
      </w:r>
      <w:bookmarkEnd w:id="1"/>
      <w:r w:rsidRPr="00325DB5">
        <w:rPr>
          <w:rFonts w:hint="eastAsia"/>
          <w:snapToGrid w:val="0"/>
          <w:color w:val="000000" w:themeColor="text1"/>
          <w:kern w:val="0"/>
          <w:szCs w:val="21"/>
        </w:rPr>
        <w:t>第91条第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項の規定に基づき、下記のとおり保有個人情報の訂正を請求します。</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rsidR="00C83344" w:rsidRDefault="00C83344" w:rsidP="006F23E9">
      <w:pPr>
        <w:autoSpaceDE w:val="0"/>
        <w:autoSpaceDN w:val="0"/>
        <w:spacing w:line="240" w:lineRule="exact"/>
        <w:rPr>
          <w:snapToGrid w:val="0"/>
          <w:color w:val="000000" w:themeColor="text1"/>
          <w:kern w:val="0"/>
        </w:rPr>
      </w:pPr>
    </w:p>
    <w:p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１　訂正を請求する保有個人情報の内容等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rsidTr="00E21CF6">
        <w:trPr>
          <w:trHeight w:val="566"/>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C83344" w:rsidRPr="00E21CF6">
              <w:rPr>
                <w:rFonts w:hint="eastAsia"/>
                <w:snapToGrid w:val="0"/>
                <w:color w:val="000000" w:themeColor="text1"/>
                <w:kern w:val="0"/>
                <w:sz w:val="20"/>
                <w:szCs w:val="21"/>
              </w:rPr>
              <w:t>訂正請求に係る保有個人情報の開示を受けた日</w:t>
            </w:r>
          </w:p>
        </w:tc>
        <w:tc>
          <w:tcPr>
            <w:tcW w:w="4820" w:type="dxa"/>
            <w:vAlign w:val="center"/>
          </w:tcPr>
          <w:p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rsidTr="00E21CF6">
        <w:trPr>
          <w:trHeight w:val="973"/>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rsidTr="00A309DD">
        <w:trPr>
          <w:trHeight w:val="762"/>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C83344" w:rsidRPr="00E21CF6">
              <w:rPr>
                <w:rFonts w:hint="eastAsia"/>
                <w:snapToGrid w:val="0"/>
                <w:color w:val="000000" w:themeColor="text1"/>
                <w:kern w:val="0"/>
                <w:sz w:val="20"/>
                <w:szCs w:val="21"/>
              </w:rPr>
              <w:t>訂正請求の趣旨及び理由</w:t>
            </w:r>
          </w:p>
        </w:tc>
        <w:tc>
          <w:tcPr>
            <w:tcW w:w="4820" w:type="dxa"/>
          </w:tcPr>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 w:val="2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p>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rsidR="00C83344" w:rsidRDefault="00C83344" w:rsidP="006F23E9">
      <w:pPr>
        <w:autoSpaceDE w:val="0"/>
        <w:autoSpaceDN w:val="0"/>
        <w:spacing w:line="240" w:lineRule="exact"/>
        <w:rPr>
          <w:snapToGrid w:val="0"/>
          <w:color w:val="000000" w:themeColor="text1"/>
          <w:kern w:val="0"/>
        </w:rPr>
      </w:pPr>
    </w:p>
    <w:p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rsidTr="00BA0B02">
        <w:trPr>
          <w:trHeight w:val="403"/>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Pr>
                <w:rFonts w:hint="eastAsia"/>
                <w:snapToGrid w:val="0"/>
                <w:color w:val="000000" w:themeColor="text1"/>
                <w:kern w:val="0"/>
                <w:sz w:val="20"/>
                <w:szCs w:val="20"/>
              </w:rPr>
              <w:t>訂正</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rsidTr="00BA0B02">
        <w:trPr>
          <w:trHeight w:val="1527"/>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rsidTr="00BA0B02">
        <w:trPr>
          <w:trHeight w:val="1623"/>
        </w:trPr>
        <w:tc>
          <w:tcPr>
            <w:tcW w:w="7795" w:type="dxa"/>
            <w:vAlign w:val="center"/>
          </w:tcPr>
          <w:p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rsidTr="00BA0B02">
        <w:trPr>
          <w:trHeight w:val="597"/>
        </w:trPr>
        <w:tc>
          <w:tcPr>
            <w:tcW w:w="7795" w:type="dxa"/>
            <w:vAlign w:val="center"/>
          </w:tcPr>
          <w:p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rsidTr="00BA0B02">
        <w:trPr>
          <w:trHeight w:val="619"/>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766144">
              <w:rPr>
                <w:rFonts w:hint="eastAsia"/>
                <w:snapToGrid w:val="0"/>
                <w:color w:val="000000" w:themeColor="text1"/>
                <w:kern w:val="0"/>
                <w:sz w:val="20"/>
                <w:szCs w:val="20"/>
              </w:rPr>
              <w:t>14</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6F23E9" w:rsidRPr="00325DB5" w:rsidRDefault="006F23E9" w:rsidP="00AF2689">
      <w:pPr>
        <w:spacing w:line="160" w:lineRule="exact"/>
      </w:pPr>
    </w:p>
    <w:p w:rsidR="006F23E9" w:rsidRPr="00325DB5" w:rsidRDefault="006F23E9" w:rsidP="00AF2689">
      <w:pPr>
        <w:jc w:val="right"/>
      </w:pPr>
      <w:r w:rsidRPr="00325DB5">
        <w:rPr>
          <w:rFonts w:hint="eastAsia"/>
          <w:snapToGrid w:val="0"/>
          <w:color w:val="000000" w:themeColor="text1"/>
          <w:kern w:val="0"/>
          <w:szCs w:val="21"/>
        </w:rPr>
        <w:t xml:space="preserve">　</w:t>
      </w:r>
      <w:r w:rsidR="00325DB5" w:rsidRPr="00325DB5">
        <w:rPr>
          <w:rFonts w:hint="eastAsia"/>
        </w:rPr>
        <w:t>（</w:t>
      </w:r>
      <w:r w:rsidRPr="00325DB5">
        <w:rPr>
          <w:rFonts w:hint="eastAsia"/>
        </w:rPr>
        <w:t>日本産業規格Ａ列４番</w:t>
      </w:r>
      <w:r w:rsidR="00325DB5" w:rsidRPr="00325DB5">
        <w:rPr>
          <w:rFonts w:hint="eastAsia"/>
        </w:rPr>
        <w:t>）</w:t>
      </w:r>
    </w:p>
    <w:sectPr w:rsidR="006F23E9" w:rsidRPr="00325D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B1" w:rsidRDefault="00A07EB1" w:rsidP="00766144">
      <w:r>
        <w:separator/>
      </w:r>
    </w:p>
  </w:endnote>
  <w:endnote w:type="continuationSeparator" w:id="0">
    <w:p w:rsidR="00A07EB1" w:rsidRDefault="00A07EB1" w:rsidP="0076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B1" w:rsidRDefault="00A07EB1" w:rsidP="00766144">
      <w:r>
        <w:separator/>
      </w:r>
    </w:p>
  </w:footnote>
  <w:footnote w:type="continuationSeparator" w:id="0">
    <w:p w:rsidR="00A07EB1" w:rsidRDefault="00A07EB1" w:rsidP="0076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4"/>
    <w:rsid w:val="000D2D85"/>
    <w:rsid w:val="000F6F98"/>
    <w:rsid w:val="00325DB5"/>
    <w:rsid w:val="003A3333"/>
    <w:rsid w:val="00674534"/>
    <w:rsid w:val="006F23E9"/>
    <w:rsid w:val="00766144"/>
    <w:rsid w:val="00A07EB1"/>
    <w:rsid w:val="00A309DD"/>
    <w:rsid w:val="00A81585"/>
    <w:rsid w:val="00AF2689"/>
    <w:rsid w:val="00C83344"/>
    <w:rsid w:val="00E21CF6"/>
    <w:rsid w:val="00E8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766144"/>
    <w:pPr>
      <w:tabs>
        <w:tab w:val="center" w:pos="4252"/>
        <w:tab w:val="right" w:pos="8504"/>
      </w:tabs>
      <w:snapToGrid w:val="0"/>
    </w:pPr>
  </w:style>
  <w:style w:type="character" w:customStyle="1" w:styleId="a4">
    <w:name w:val="ヘッダー (文字)"/>
    <w:basedOn w:val="a0"/>
    <w:link w:val="a3"/>
    <w:uiPriority w:val="99"/>
    <w:rsid w:val="00766144"/>
    <w:rPr>
      <w:rFonts w:ascii="ＭＳ 明朝" w:eastAsia="ＭＳ 明朝" w:hAnsi="ＭＳ 明朝"/>
    </w:rPr>
  </w:style>
  <w:style w:type="paragraph" w:styleId="a5">
    <w:name w:val="footer"/>
    <w:basedOn w:val="a"/>
    <w:link w:val="a6"/>
    <w:uiPriority w:val="99"/>
    <w:unhideWhenUsed/>
    <w:rsid w:val="00766144"/>
    <w:pPr>
      <w:tabs>
        <w:tab w:val="center" w:pos="4252"/>
        <w:tab w:val="right" w:pos="8504"/>
      </w:tabs>
      <w:snapToGrid w:val="0"/>
    </w:pPr>
  </w:style>
  <w:style w:type="character" w:customStyle="1" w:styleId="a6">
    <w:name w:val="フッター (文字)"/>
    <w:basedOn w:val="a0"/>
    <w:link w:val="a5"/>
    <w:uiPriority w:val="99"/>
    <w:rsid w:val="0076614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