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1E8E3C" w14:textId="2DB01291" w:rsidR="00082629" w:rsidRPr="004D486B" w:rsidRDefault="00082629" w:rsidP="004D486B">
      <w:pPr>
        <w:pStyle w:val="af3"/>
        <w:ind w:leftChars="-236" w:left="-425"/>
        <w:rPr>
          <w:rFonts w:ascii="ＭＳ ゴシック" w:eastAsia="ＭＳ ゴシック" w:hint="eastAsia"/>
          <w:sz w:val="22"/>
        </w:rPr>
      </w:pPr>
      <w:r>
        <w:rPr>
          <w:rFonts w:ascii="ＭＳ ゴシック" w:eastAsia="ＭＳ ゴシック" w:hint="eastAsia"/>
          <w:sz w:val="22"/>
        </w:rPr>
        <w:t>資料３</w:t>
      </w:r>
    </w:p>
    <w:p w14:paraId="4D4354E9" w14:textId="77777777" w:rsidR="00082629" w:rsidRDefault="00082629" w:rsidP="00970E03">
      <w:pPr>
        <w:ind w:leftChars="-250" w:left="-450" w:rightChars="-450" w:right="-810"/>
        <w:jc w:val="center"/>
        <w:rPr>
          <w:rFonts w:eastAsia="ＭＳ ゴシック"/>
          <w:kern w:val="0"/>
          <w:sz w:val="24"/>
        </w:rPr>
      </w:pPr>
      <w:r>
        <w:rPr>
          <w:rFonts w:eastAsia="ＭＳ ゴシック" w:hint="eastAsia"/>
          <w:kern w:val="0"/>
          <w:sz w:val="24"/>
        </w:rPr>
        <w:t>防火対象物実態把握表（表面）</w:t>
      </w:r>
    </w:p>
    <w:p w14:paraId="2B1D4291" w14:textId="6875A9BB" w:rsidR="00082629" w:rsidRDefault="00082629" w:rsidP="00082629">
      <w:pPr>
        <w:ind w:firstLineChars="750" w:firstLine="1500"/>
        <w:jc w:val="right"/>
        <w:rPr>
          <w:rFonts w:eastAsia="ＭＳ ゴシック"/>
          <w:kern w:val="0"/>
          <w:sz w:val="20"/>
        </w:rPr>
      </w:pPr>
      <w:r>
        <w:rPr>
          <w:rFonts w:eastAsia="ＭＳ ゴシック" w:hint="eastAsia"/>
          <w:kern w:val="0"/>
          <w:sz w:val="20"/>
        </w:rPr>
        <w:t>(</w:t>
      </w:r>
      <w:r>
        <w:rPr>
          <w:rFonts w:eastAsia="ＭＳ ゴシック" w:hint="eastAsia"/>
          <w:kern w:val="0"/>
          <w:sz w:val="20"/>
        </w:rPr>
        <w:t xml:space="preserve">　　　　年　　月　　日現在</w:t>
      </w:r>
      <w:r>
        <w:rPr>
          <w:rFonts w:eastAsia="ＭＳ ゴシック" w:hint="eastAsia"/>
          <w:kern w:val="0"/>
          <w:sz w:val="20"/>
        </w:rPr>
        <w:t>)</w:t>
      </w:r>
    </w:p>
    <w:p w14:paraId="1C8F78F0" w14:textId="6272C829" w:rsidR="00082629" w:rsidRDefault="00082629" w:rsidP="00082629">
      <w:pPr>
        <w:jc w:val="right"/>
        <w:rPr>
          <w:rFonts w:eastAsia="ＭＳ ゴシック"/>
          <w:b/>
          <w:bCs/>
          <w:kern w:val="0"/>
          <w:sz w:val="24"/>
        </w:rPr>
      </w:pPr>
      <w:r>
        <w:rPr>
          <w:rFonts w:eastAsia="ＭＳ ゴシック" w:hint="eastAsia"/>
          <w:b/>
          <w:bCs/>
          <w:kern w:val="0"/>
          <w:sz w:val="20"/>
        </w:rPr>
        <w:t>管理権原者氏名｛　　　　　　　　　　｝防火管理者氏名｛　　　　　　　　　　｝</w:t>
      </w:r>
    </w:p>
    <w:tbl>
      <w:tblPr>
        <w:tblW w:w="10452" w:type="dxa"/>
        <w:tblInd w:w="-35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391"/>
        <w:gridCol w:w="39"/>
        <w:gridCol w:w="1607"/>
        <w:gridCol w:w="560"/>
        <w:gridCol w:w="559"/>
        <w:gridCol w:w="392"/>
        <w:gridCol w:w="892"/>
        <w:gridCol w:w="9"/>
        <w:gridCol w:w="412"/>
        <w:gridCol w:w="356"/>
        <w:gridCol w:w="338"/>
        <w:gridCol w:w="789"/>
        <w:gridCol w:w="337"/>
        <w:gridCol w:w="564"/>
        <w:gridCol w:w="851"/>
        <w:gridCol w:w="1895"/>
        <w:gridCol w:w="10"/>
      </w:tblGrid>
      <w:tr w:rsidR="00082629" w:rsidRPr="00273CFF" w14:paraId="27408FDF" w14:textId="77777777" w:rsidTr="00C15C52">
        <w:trPr>
          <w:gridAfter w:val="1"/>
          <w:wAfter w:w="10" w:type="dxa"/>
          <w:cantSplit/>
          <w:trHeight w:val="345"/>
        </w:trPr>
        <w:tc>
          <w:tcPr>
            <w:tcW w:w="458" w:type="dxa"/>
            <w:vMerge w:val="restart"/>
            <w:tcBorders>
              <w:top w:val="single" w:sz="24" w:space="0" w:color="auto"/>
              <w:right w:val="single" w:sz="18" w:space="0" w:color="auto"/>
            </w:tcBorders>
            <w:vAlign w:val="center"/>
          </w:tcPr>
          <w:p w14:paraId="471F54DF" w14:textId="77777777" w:rsidR="00082629" w:rsidRPr="00273CFF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防火対象物の現状</w:t>
            </w:r>
          </w:p>
        </w:tc>
        <w:tc>
          <w:tcPr>
            <w:tcW w:w="437" w:type="dxa"/>
            <w:gridSpan w:val="2"/>
            <w:vMerge w:val="restart"/>
            <w:tcBorders>
              <w:top w:val="single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807C602" w14:textId="77777777" w:rsidR="00082629" w:rsidRPr="00273CFF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規模</w:t>
            </w:r>
          </w:p>
        </w:tc>
        <w:tc>
          <w:tcPr>
            <w:tcW w:w="2216" w:type="dxa"/>
            <w:gridSpan w:val="2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43E9C7" w14:textId="77777777" w:rsidR="00082629" w:rsidRPr="00273CFF" w:rsidRDefault="00082629" w:rsidP="00C15C52">
            <w:pPr>
              <w:ind w:rightChars="124" w:right="223" w:firstLineChars="124" w:firstLine="224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項　目</w:t>
            </w:r>
          </w:p>
        </w:tc>
        <w:tc>
          <w:tcPr>
            <w:tcW w:w="2206" w:type="dxa"/>
            <w:gridSpan w:val="5"/>
            <w:tcBorders>
              <w:top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316C7A32" w14:textId="77777777" w:rsidR="00082629" w:rsidRPr="00273CFF" w:rsidRDefault="00082629" w:rsidP="00C15C52">
            <w:pPr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内　　容</w:t>
            </w:r>
          </w:p>
        </w:tc>
        <w:tc>
          <w:tcPr>
            <w:tcW w:w="360" w:type="dxa"/>
            <w:vMerge w:val="restart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998903B" w14:textId="77777777" w:rsidR="00082629" w:rsidRPr="00273CFF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構造等</w:t>
            </w:r>
          </w:p>
        </w:tc>
        <w:tc>
          <w:tcPr>
            <w:tcW w:w="2073" w:type="dxa"/>
            <w:gridSpan w:val="4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CE1E686" w14:textId="77777777" w:rsidR="00082629" w:rsidRPr="00273CFF" w:rsidRDefault="00082629" w:rsidP="00C15C52">
            <w:pPr>
              <w:ind w:rightChars="124" w:right="223" w:firstLineChars="117" w:firstLine="211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項　目</w:t>
            </w:r>
          </w:p>
        </w:tc>
        <w:tc>
          <w:tcPr>
            <w:tcW w:w="2692" w:type="dxa"/>
            <w:gridSpan w:val="2"/>
            <w:tcBorders>
              <w:top w:val="single" w:sz="24" w:space="0" w:color="auto"/>
              <w:bottom w:val="single" w:sz="18" w:space="0" w:color="auto"/>
            </w:tcBorders>
          </w:tcPr>
          <w:p w14:paraId="61557A45" w14:textId="77777777" w:rsidR="00082629" w:rsidRPr="00273CFF" w:rsidRDefault="00082629" w:rsidP="00C15C52">
            <w:pPr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内　　容</w:t>
            </w:r>
          </w:p>
        </w:tc>
      </w:tr>
      <w:tr w:rsidR="00082629" w:rsidRPr="00273CFF" w14:paraId="2A1F33CC" w14:textId="77777777" w:rsidTr="00C15C52">
        <w:trPr>
          <w:gridAfter w:val="1"/>
          <w:wAfter w:w="10" w:type="dxa"/>
          <w:cantSplit/>
          <w:trHeight w:val="262"/>
        </w:trPr>
        <w:tc>
          <w:tcPr>
            <w:tcW w:w="458" w:type="dxa"/>
            <w:vMerge/>
            <w:tcBorders>
              <w:right w:val="single" w:sz="18" w:space="0" w:color="auto"/>
            </w:tcBorders>
            <w:textDirection w:val="tbRlV"/>
            <w:vAlign w:val="center"/>
          </w:tcPr>
          <w:p w14:paraId="72DC1994" w14:textId="77777777" w:rsidR="00082629" w:rsidRPr="00273CFF" w:rsidRDefault="00082629" w:rsidP="00C15C52">
            <w:pPr>
              <w:ind w:left="113" w:rightChars="942" w:right="1696"/>
              <w:jc w:val="center"/>
            </w:pPr>
          </w:p>
        </w:tc>
        <w:tc>
          <w:tcPr>
            <w:tcW w:w="43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0CE2C1E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216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07F3D5D" w14:textId="77777777" w:rsidR="00082629" w:rsidRPr="00273CFF" w:rsidRDefault="00082629" w:rsidP="00C15C52">
            <w:pPr>
              <w:ind w:rightChars="124" w:right="223" w:firstLineChars="124" w:firstLine="223"/>
              <w:jc w:val="distribute"/>
            </w:pPr>
            <w:r w:rsidRPr="00273CFF">
              <w:rPr>
                <w:rFonts w:hint="eastAsia"/>
              </w:rPr>
              <w:t>延面積</w:t>
            </w:r>
          </w:p>
        </w:tc>
        <w:tc>
          <w:tcPr>
            <w:tcW w:w="2206" w:type="dxa"/>
            <w:gridSpan w:val="5"/>
            <w:tcBorders>
              <w:top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C61D0AF" w14:textId="04FD46CD" w:rsidR="00082629" w:rsidRPr="00273CFF" w:rsidRDefault="00082629" w:rsidP="00C15C52">
            <w:pPr>
              <w:ind w:rightChars="71" w:right="128" w:firstLineChars="124" w:firstLine="223"/>
              <w:jc w:val="right"/>
            </w:pPr>
            <w:r w:rsidRPr="00273CFF">
              <w:rPr>
                <w:rFonts w:hint="eastAsia"/>
              </w:rPr>
              <w:t>㎡</w:t>
            </w:r>
          </w:p>
        </w:tc>
        <w:tc>
          <w:tcPr>
            <w:tcW w:w="360" w:type="dxa"/>
            <w:vMerge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3F8F9BE2" w14:textId="77777777" w:rsidR="00082629" w:rsidRPr="00273CFF" w:rsidRDefault="00082629" w:rsidP="00C15C52">
            <w:pPr>
              <w:ind w:rightChars="942" w:right="1696"/>
              <w:jc w:val="right"/>
            </w:pPr>
          </w:p>
        </w:tc>
        <w:tc>
          <w:tcPr>
            <w:tcW w:w="2073" w:type="dxa"/>
            <w:gridSpan w:val="4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35BF12E" w14:textId="6E7DE3C0" w:rsidR="00082629" w:rsidRPr="00273CFF" w:rsidRDefault="00082629" w:rsidP="00C15C52">
            <w:pPr>
              <w:ind w:rightChars="38" w:right="68"/>
              <w:jc w:val="center"/>
            </w:pPr>
            <w:r w:rsidRPr="00273CFF">
              <w:rPr>
                <w:rFonts w:hint="eastAsia"/>
              </w:rPr>
              <w:t>建物構造</w:t>
            </w:r>
          </w:p>
        </w:tc>
        <w:tc>
          <w:tcPr>
            <w:tcW w:w="2692" w:type="dxa"/>
            <w:gridSpan w:val="2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794012D3" w14:textId="77777777" w:rsidR="00082629" w:rsidRPr="00273CFF" w:rsidRDefault="00082629" w:rsidP="00C15C52">
            <w:pPr>
              <w:jc w:val="right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耐火・準耐火・防火・木造</w:t>
            </w:r>
          </w:p>
        </w:tc>
      </w:tr>
      <w:tr w:rsidR="00082629" w:rsidRPr="00273CFF" w14:paraId="1F49F990" w14:textId="77777777" w:rsidTr="00C15C52">
        <w:trPr>
          <w:gridAfter w:val="1"/>
          <w:wAfter w:w="10" w:type="dxa"/>
          <w:cantSplit/>
          <w:trHeight w:val="360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0A12D86D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43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00593BC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101475F" w14:textId="77777777" w:rsidR="00082629" w:rsidRPr="00273CFF" w:rsidRDefault="00082629" w:rsidP="00C15C52">
            <w:pPr>
              <w:ind w:rightChars="124" w:right="223" w:firstLineChars="124" w:firstLine="223"/>
              <w:jc w:val="distribute"/>
            </w:pPr>
            <w:r w:rsidRPr="00273CFF">
              <w:rPr>
                <w:rFonts w:hint="eastAsia"/>
              </w:rPr>
              <w:t>階層</w:t>
            </w:r>
          </w:p>
        </w:tc>
        <w:tc>
          <w:tcPr>
            <w:tcW w:w="2206" w:type="dxa"/>
            <w:gridSpan w:val="5"/>
            <w:tcBorders>
              <w:top w:val="single" w:sz="8" w:space="0" w:color="auto"/>
              <w:right w:val="single" w:sz="18" w:space="0" w:color="auto"/>
            </w:tcBorders>
            <w:vAlign w:val="center"/>
          </w:tcPr>
          <w:p w14:paraId="691BEA91" w14:textId="0391CE1D" w:rsidR="00082629" w:rsidRPr="00273CFF" w:rsidRDefault="00082629" w:rsidP="00333CAA">
            <w:pPr>
              <w:ind w:rightChars="38" w:right="68"/>
              <w:jc w:val="right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地上　階、地下　階</w:t>
            </w:r>
          </w:p>
        </w:tc>
        <w:tc>
          <w:tcPr>
            <w:tcW w:w="360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6F029B75" w14:textId="77777777" w:rsidR="00082629" w:rsidRPr="00273CFF" w:rsidRDefault="00082629" w:rsidP="00C15C52">
            <w:pPr>
              <w:ind w:rightChars="157" w:right="283"/>
              <w:jc w:val="center"/>
            </w:pP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212CF17" w14:textId="6E972892" w:rsidR="00082629" w:rsidRPr="00273CFF" w:rsidRDefault="00082629" w:rsidP="00C15C52">
            <w:pPr>
              <w:jc w:val="center"/>
            </w:pPr>
            <w:r w:rsidRPr="00273CFF">
              <w:rPr>
                <w:rFonts w:hint="eastAsia"/>
              </w:rPr>
              <w:t>直通階段</w:t>
            </w:r>
          </w:p>
        </w:tc>
        <w:tc>
          <w:tcPr>
            <w:tcW w:w="2692" w:type="dxa"/>
            <w:gridSpan w:val="2"/>
            <w:tcBorders>
              <w:top w:val="single" w:sz="8" w:space="0" w:color="auto"/>
            </w:tcBorders>
          </w:tcPr>
          <w:p w14:paraId="369F7B4D" w14:textId="77777777" w:rsidR="00082629" w:rsidRPr="00273CFF" w:rsidRDefault="00082629" w:rsidP="00C15C52">
            <w:pPr>
              <w:ind w:leftChars="-5" w:left="3" w:rightChars="-2" w:right="-4" w:hangingChars="6" w:hanging="12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屋内（　本）、屋外（　本）</w:t>
            </w:r>
          </w:p>
        </w:tc>
      </w:tr>
      <w:tr w:rsidR="00082629" w:rsidRPr="00273CFF" w14:paraId="453EA58C" w14:textId="77777777" w:rsidTr="00C15C52">
        <w:trPr>
          <w:gridAfter w:val="1"/>
          <w:wAfter w:w="10" w:type="dxa"/>
          <w:cantSplit/>
          <w:trHeight w:val="180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73F7D2D0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43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55F7D09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B4C8555" w14:textId="77777777" w:rsidR="00082629" w:rsidRPr="00273CFF" w:rsidRDefault="00082629" w:rsidP="00C15C52">
            <w:pPr>
              <w:ind w:rightChars="124" w:right="223" w:firstLineChars="124" w:firstLine="223"/>
              <w:jc w:val="distribute"/>
            </w:pPr>
            <w:r w:rsidRPr="00273CFF">
              <w:rPr>
                <w:rFonts w:hint="eastAsia"/>
              </w:rPr>
              <w:t>全体の用途</w:t>
            </w:r>
          </w:p>
        </w:tc>
        <w:tc>
          <w:tcPr>
            <w:tcW w:w="2206" w:type="dxa"/>
            <w:gridSpan w:val="5"/>
            <w:tcBorders>
              <w:right w:val="single" w:sz="18" w:space="0" w:color="auto"/>
            </w:tcBorders>
          </w:tcPr>
          <w:p w14:paraId="01A3D72A" w14:textId="0B9CE563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5820C1A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916EA81" w14:textId="77777777" w:rsidR="00082629" w:rsidRPr="00273CFF" w:rsidRDefault="00082629" w:rsidP="00C15C52">
            <w:pPr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建物内事業所数</w:t>
            </w:r>
          </w:p>
        </w:tc>
        <w:tc>
          <w:tcPr>
            <w:tcW w:w="2692" w:type="dxa"/>
            <w:gridSpan w:val="2"/>
          </w:tcPr>
          <w:p w14:paraId="2F2F50E1" w14:textId="37FC5191" w:rsidR="00082629" w:rsidRPr="00273CFF" w:rsidRDefault="00082629" w:rsidP="00C15C52">
            <w:pPr>
              <w:ind w:rightChars="942" w:right="1696"/>
              <w:jc w:val="center"/>
            </w:pPr>
          </w:p>
        </w:tc>
      </w:tr>
      <w:tr w:rsidR="00082629" w:rsidRPr="00273CFF" w14:paraId="103479F1" w14:textId="77777777" w:rsidTr="00C15C52">
        <w:trPr>
          <w:gridAfter w:val="1"/>
          <w:wAfter w:w="10" w:type="dxa"/>
          <w:cantSplit/>
          <w:trHeight w:val="360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0F61D596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43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74B9A48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A6A9E3C" w14:textId="77777777" w:rsidR="00082629" w:rsidRPr="00273CFF" w:rsidRDefault="00082629" w:rsidP="00C15C52">
            <w:pPr>
              <w:spacing w:line="240" w:lineRule="exact"/>
              <w:ind w:rightChars="124" w:right="223" w:firstLineChars="38" w:firstLine="68"/>
              <w:jc w:val="distribute"/>
            </w:pPr>
            <w:r w:rsidRPr="00273CFF">
              <w:rPr>
                <w:rFonts w:hint="eastAsia"/>
              </w:rPr>
              <w:t>事業所床面積</w:t>
            </w:r>
          </w:p>
          <w:p w14:paraId="17455B16" w14:textId="77777777" w:rsidR="00082629" w:rsidRPr="00273CFF" w:rsidRDefault="00082629" w:rsidP="00C15C52">
            <w:pPr>
              <w:spacing w:line="240" w:lineRule="exact"/>
              <w:ind w:rightChars="124" w:right="223" w:firstLineChars="38" w:firstLine="68"/>
              <w:jc w:val="distribute"/>
            </w:pPr>
            <w:r w:rsidRPr="00273CFF">
              <w:rPr>
                <w:rFonts w:hint="eastAsia"/>
              </w:rPr>
              <w:t>（所有・占有）</w:t>
            </w:r>
          </w:p>
        </w:tc>
        <w:tc>
          <w:tcPr>
            <w:tcW w:w="2206" w:type="dxa"/>
            <w:gridSpan w:val="5"/>
            <w:tcBorders>
              <w:right w:val="single" w:sz="18" w:space="0" w:color="auto"/>
            </w:tcBorders>
            <w:vAlign w:val="center"/>
          </w:tcPr>
          <w:p w14:paraId="5AC4150F" w14:textId="1D18B8F2" w:rsidR="00082629" w:rsidRPr="00273CFF" w:rsidRDefault="00082629" w:rsidP="00C15C52">
            <w:pPr>
              <w:ind w:rightChars="71" w:right="128" w:firstLineChars="124" w:firstLine="223"/>
              <w:jc w:val="right"/>
            </w:pPr>
            <w:r w:rsidRPr="00273CFF">
              <w:rPr>
                <w:rFonts w:hint="eastAsia"/>
              </w:rPr>
              <w:t xml:space="preserve">　　㎡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2F68D7E3" w14:textId="77777777" w:rsidR="00082629" w:rsidRPr="00273CFF" w:rsidRDefault="00082629" w:rsidP="00C15C52">
            <w:pPr>
              <w:ind w:left="696" w:rightChars="942" w:right="1696"/>
              <w:jc w:val="center"/>
            </w:pP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42EE778" w14:textId="77777777" w:rsidR="00082629" w:rsidRPr="00273CFF" w:rsidRDefault="00082629" w:rsidP="00C15C52">
            <w:pPr>
              <w:spacing w:line="240" w:lineRule="exact"/>
              <w:jc w:val="distribute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防災計画書</w:t>
            </w:r>
          </w:p>
          <w:p w14:paraId="7672D5C9" w14:textId="77777777" w:rsidR="00082629" w:rsidRPr="00273CFF" w:rsidRDefault="00082629" w:rsidP="00C15C52">
            <w:pPr>
              <w:spacing w:line="240" w:lineRule="exact"/>
              <w:jc w:val="distribute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の作成有無</w:t>
            </w:r>
          </w:p>
        </w:tc>
        <w:tc>
          <w:tcPr>
            <w:tcW w:w="2692" w:type="dxa"/>
            <w:gridSpan w:val="2"/>
            <w:vAlign w:val="center"/>
          </w:tcPr>
          <w:p w14:paraId="2E806F24" w14:textId="65D1EA23" w:rsidR="00082629" w:rsidRPr="00273CFF" w:rsidRDefault="00082629" w:rsidP="00C15C52">
            <w:pPr>
              <w:jc w:val="center"/>
            </w:pPr>
            <w:r w:rsidRPr="00273CFF">
              <w:rPr>
                <w:rFonts w:hint="eastAsia"/>
              </w:rPr>
              <w:t>有　　・　　無</w:t>
            </w:r>
          </w:p>
        </w:tc>
      </w:tr>
      <w:tr w:rsidR="00082629" w:rsidRPr="00273CFF" w14:paraId="125965B2" w14:textId="77777777" w:rsidTr="00C15C52">
        <w:trPr>
          <w:gridAfter w:val="1"/>
          <w:wAfter w:w="10" w:type="dxa"/>
          <w:cantSplit/>
          <w:trHeight w:val="375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4836DF6D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43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C26405F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2806C4E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事業所の使用階数</w:t>
            </w:r>
          </w:p>
        </w:tc>
        <w:tc>
          <w:tcPr>
            <w:tcW w:w="2206" w:type="dxa"/>
            <w:gridSpan w:val="5"/>
            <w:tcBorders>
              <w:right w:val="single" w:sz="18" w:space="0" w:color="auto"/>
            </w:tcBorders>
            <w:vAlign w:val="center"/>
          </w:tcPr>
          <w:p w14:paraId="73C7C679" w14:textId="587BD54F" w:rsidR="00082629" w:rsidRPr="00273CFF" w:rsidRDefault="00082629" w:rsidP="00C15C52">
            <w:pPr>
              <w:ind w:rightChars="71" w:right="128" w:firstLineChars="124" w:firstLine="223"/>
              <w:jc w:val="right"/>
            </w:pPr>
            <w:r w:rsidRPr="00273CFF">
              <w:rPr>
                <w:rFonts w:hint="eastAsia"/>
              </w:rPr>
              <w:t>階</w:t>
            </w: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215FD80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0AB06EB" w14:textId="77777777" w:rsidR="00082629" w:rsidRPr="00273CFF" w:rsidRDefault="00082629" w:rsidP="00C15C52">
            <w:pPr>
              <w:spacing w:line="240" w:lineRule="exact"/>
              <w:jc w:val="distribute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防災センター管理計画書の作成有無</w:t>
            </w:r>
          </w:p>
        </w:tc>
        <w:tc>
          <w:tcPr>
            <w:tcW w:w="2692" w:type="dxa"/>
            <w:gridSpan w:val="2"/>
            <w:vAlign w:val="center"/>
          </w:tcPr>
          <w:p w14:paraId="2C354308" w14:textId="228123A1" w:rsidR="00082629" w:rsidRPr="00273CFF" w:rsidRDefault="00082629" w:rsidP="00C15C52">
            <w:pPr>
              <w:jc w:val="center"/>
            </w:pPr>
            <w:r w:rsidRPr="00273CFF">
              <w:rPr>
                <w:rFonts w:hint="eastAsia"/>
              </w:rPr>
              <w:t>有　　・　　無</w:t>
            </w:r>
          </w:p>
        </w:tc>
      </w:tr>
      <w:tr w:rsidR="00082629" w:rsidRPr="00273CFF" w14:paraId="2C41FE4A" w14:textId="77777777" w:rsidTr="00C15C52">
        <w:trPr>
          <w:gridAfter w:val="1"/>
          <w:wAfter w:w="10" w:type="dxa"/>
          <w:cantSplit/>
          <w:trHeight w:val="236"/>
        </w:trPr>
        <w:tc>
          <w:tcPr>
            <w:tcW w:w="458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A9F24B3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437" w:type="dxa"/>
            <w:gridSpan w:val="2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4FA200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216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08068B9B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事業所の用途</w:t>
            </w:r>
          </w:p>
        </w:tc>
        <w:tc>
          <w:tcPr>
            <w:tcW w:w="2206" w:type="dxa"/>
            <w:gridSpan w:val="5"/>
            <w:tcBorders>
              <w:bottom w:val="single" w:sz="18" w:space="0" w:color="auto"/>
              <w:right w:val="single" w:sz="18" w:space="0" w:color="auto"/>
            </w:tcBorders>
          </w:tcPr>
          <w:p w14:paraId="7E267639" w14:textId="21B316C9" w:rsidR="00082629" w:rsidRPr="00273CFF" w:rsidRDefault="00082629" w:rsidP="00C15C52">
            <w:pPr>
              <w:ind w:rightChars="942" w:right="1696" w:firstLineChars="1100" w:firstLine="1980"/>
              <w:jc w:val="center"/>
            </w:pPr>
          </w:p>
        </w:tc>
        <w:tc>
          <w:tcPr>
            <w:tcW w:w="360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4925C66" w14:textId="77777777" w:rsidR="00082629" w:rsidRPr="00273CFF" w:rsidRDefault="00082629" w:rsidP="00C15C52">
            <w:pPr>
              <w:ind w:rightChars="942" w:right="1696" w:firstLineChars="1100" w:firstLine="1980"/>
              <w:jc w:val="center"/>
            </w:pPr>
          </w:p>
        </w:tc>
        <w:tc>
          <w:tcPr>
            <w:tcW w:w="2073" w:type="dxa"/>
            <w:gridSpan w:val="4"/>
            <w:tcBorders>
              <w:top w:val="single" w:sz="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DEF79EB" w14:textId="77777777" w:rsidR="00082629" w:rsidRPr="00273CFF" w:rsidRDefault="00082629" w:rsidP="00C15C52">
            <w:pPr>
              <w:jc w:val="center"/>
            </w:pPr>
            <w:r w:rsidRPr="00273CFF">
              <w:rPr>
                <w:rFonts w:hint="eastAsia"/>
              </w:rPr>
              <w:t>その他</w:t>
            </w:r>
          </w:p>
        </w:tc>
        <w:tc>
          <w:tcPr>
            <w:tcW w:w="2692" w:type="dxa"/>
            <w:gridSpan w:val="2"/>
            <w:tcBorders>
              <w:bottom w:val="single" w:sz="18" w:space="0" w:color="auto"/>
            </w:tcBorders>
          </w:tcPr>
          <w:p w14:paraId="0724DD14" w14:textId="77777777" w:rsidR="00082629" w:rsidRPr="00273CFF" w:rsidRDefault="00082629" w:rsidP="00C15C52">
            <w:pPr>
              <w:ind w:rightChars="942" w:right="1696" w:firstLineChars="1100" w:firstLine="1980"/>
              <w:jc w:val="center"/>
            </w:pPr>
          </w:p>
        </w:tc>
      </w:tr>
      <w:tr w:rsidR="00082629" w:rsidRPr="00273CFF" w14:paraId="569BC14E" w14:textId="77777777" w:rsidTr="00C15C52">
        <w:trPr>
          <w:gridAfter w:val="1"/>
          <w:wAfter w:w="10" w:type="dxa"/>
          <w:cantSplit/>
          <w:trHeight w:val="208"/>
        </w:trPr>
        <w:tc>
          <w:tcPr>
            <w:tcW w:w="458" w:type="dxa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AC5354C" w14:textId="77777777" w:rsidR="00082629" w:rsidRPr="00273CFF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所有・貸借状況</w:t>
            </w:r>
          </w:p>
        </w:tc>
        <w:tc>
          <w:tcPr>
            <w:tcW w:w="5219" w:type="dxa"/>
            <w:gridSpan w:val="10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A9A8B55" w14:textId="77777777" w:rsidR="00082629" w:rsidRPr="00273CFF" w:rsidRDefault="00082629" w:rsidP="00C15C52">
            <w:pPr>
              <w:ind w:rightChars="810" w:right="1458" w:firstLineChars="464" w:firstLine="838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項　　　目</w:t>
            </w:r>
          </w:p>
        </w:tc>
        <w:tc>
          <w:tcPr>
            <w:tcW w:w="4765" w:type="dxa"/>
            <w:gridSpan w:val="6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15E03D48" w14:textId="77777777" w:rsidR="00082629" w:rsidRPr="00273CFF" w:rsidRDefault="00082629" w:rsidP="00C15C52">
            <w:pPr>
              <w:ind w:rightChars="38" w:right="68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内　　　容</w:t>
            </w:r>
          </w:p>
        </w:tc>
      </w:tr>
      <w:tr w:rsidR="00082629" w:rsidRPr="00273CFF" w14:paraId="6C253BAC" w14:textId="77777777" w:rsidTr="00C15C52">
        <w:trPr>
          <w:gridAfter w:val="1"/>
          <w:wAfter w:w="10" w:type="dxa"/>
          <w:cantSplit/>
          <w:trHeight w:val="379"/>
        </w:trPr>
        <w:tc>
          <w:tcPr>
            <w:tcW w:w="458" w:type="dxa"/>
            <w:vMerge/>
            <w:tcBorders>
              <w:right w:val="single" w:sz="18" w:space="0" w:color="auto"/>
            </w:tcBorders>
            <w:vAlign w:val="center"/>
          </w:tcPr>
          <w:p w14:paraId="3053B87C" w14:textId="77777777" w:rsidR="00082629" w:rsidRPr="00273CFF" w:rsidRDefault="00082629" w:rsidP="00C15C52">
            <w:pPr>
              <w:ind w:rightChars="942" w:right="1696"/>
              <w:jc w:val="center"/>
            </w:pPr>
          </w:p>
        </w:tc>
        <w:tc>
          <w:tcPr>
            <w:tcW w:w="265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6D93D26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建物所有状況</w:t>
            </w:r>
          </w:p>
        </w:tc>
        <w:tc>
          <w:tcPr>
            <w:tcW w:w="2566" w:type="dxa"/>
            <w:gridSpan w:val="6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70B94F3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法人名</w:t>
            </w:r>
          </w:p>
        </w:tc>
        <w:tc>
          <w:tcPr>
            <w:tcW w:w="4765" w:type="dxa"/>
            <w:gridSpan w:val="6"/>
            <w:tcBorders>
              <w:top w:val="single" w:sz="18" w:space="0" w:color="auto"/>
            </w:tcBorders>
          </w:tcPr>
          <w:p w14:paraId="025E0652" w14:textId="4F40A3EA" w:rsidR="00082629" w:rsidRPr="00273CFF" w:rsidRDefault="00082629" w:rsidP="00C15C52">
            <w:pPr>
              <w:ind w:rightChars="942" w:right="1696"/>
            </w:pPr>
          </w:p>
        </w:tc>
      </w:tr>
      <w:tr w:rsidR="00082629" w:rsidRPr="00273CFF" w14:paraId="4608C79C" w14:textId="77777777" w:rsidTr="00C15C52">
        <w:trPr>
          <w:gridAfter w:val="1"/>
          <w:wAfter w:w="10" w:type="dxa"/>
          <w:cantSplit/>
          <w:trHeight w:val="345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6B6F250D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21ED6653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</w:p>
        </w:tc>
        <w:tc>
          <w:tcPr>
            <w:tcW w:w="256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B7B48B5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職・氏名</w:t>
            </w:r>
          </w:p>
        </w:tc>
        <w:tc>
          <w:tcPr>
            <w:tcW w:w="4765" w:type="dxa"/>
            <w:gridSpan w:val="6"/>
          </w:tcPr>
          <w:p w14:paraId="33A11754" w14:textId="28FAC166" w:rsidR="00082629" w:rsidRPr="00273CFF" w:rsidRDefault="00082629" w:rsidP="00C15C52">
            <w:pPr>
              <w:ind w:rightChars="942" w:right="1696"/>
            </w:pPr>
          </w:p>
        </w:tc>
      </w:tr>
      <w:tr w:rsidR="00082629" w:rsidRPr="00273CFF" w14:paraId="57B7FAED" w14:textId="77777777" w:rsidTr="00C15C52">
        <w:trPr>
          <w:gridAfter w:val="1"/>
          <w:wAfter w:w="10" w:type="dxa"/>
          <w:cantSplit/>
          <w:trHeight w:val="313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59DE7A32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4702B7CA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</w:p>
        </w:tc>
        <w:tc>
          <w:tcPr>
            <w:tcW w:w="256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E51A23D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所有形態</w:t>
            </w:r>
          </w:p>
        </w:tc>
        <w:tc>
          <w:tcPr>
            <w:tcW w:w="4765" w:type="dxa"/>
            <w:gridSpan w:val="6"/>
            <w:vAlign w:val="center"/>
          </w:tcPr>
          <w:p w14:paraId="2CC9E08B" w14:textId="77777777" w:rsidR="00082629" w:rsidRPr="00273CFF" w:rsidRDefault="00082629" w:rsidP="00C15C52">
            <w:pPr>
              <w:ind w:rightChars="71" w:right="128"/>
              <w:jc w:val="center"/>
            </w:pPr>
            <w:r w:rsidRPr="00273CFF">
              <w:rPr>
                <w:rFonts w:hint="eastAsia"/>
              </w:rPr>
              <w:t>単独・共有・区分所有・その他（　　　　）</w:t>
            </w:r>
          </w:p>
        </w:tc>
      </w:tr>
      <w:tr w:rsidR="00082629" w:rsidRPr="00273CFF" w14:paraId="3D21E6A4" w14:textId="77777777" w:rsidTr="00C15C52">
        <w:trPr>
          <w:gridAfter w:val="1"/>
          <w:wAfter w:w="10" w:type="dxa"/>
          <w:cantSplit/>
          <w:trHeight w:val="464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48224C69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6DA2AB7" w14:textId="77777777" w:rsidR="00082629" w:rsidRPr="00273CFF" w:rsidRDefault="00082629" w:rsidP="00C15C52">
            <w:pPr>
              <w:spacing w:line="240" w:lineRule="exact"/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当該事業所と建物</w:t>
            </w:r>
          </w:p>
          <w:p w14:paraId="5AA58EC3" w14:textId="77777777" w:rsidR="00082629" w:rsidRPr="00273CFF" w:rsidRDefault="00082629" w:rsidP="00C15C52">
            <w:pPr>
              <w:spacing w:line="240" w:lineRule="exact"/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所有者との関係</w:t>
            </w:r>
          </w:p>
        </w:tc>
        <w:tc>
          <w:tcPr>
            <w:tcW w:w="2566" w:type="dxa"/>
            <w:gridSpan w:val="6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C62B857" w14:textId="77777777" w:rsidR="00082629" w:rsidRPr="00273CFF" w:rsidRDefault="00082629" w:rsidP="00C15C52">
            <w:pPr>
              <w:ind w:rightChars="38" w:right="68" w:firstLineChars="38" w:firstLine="68"/>
              <w:jc w:val="distribute"/>
            </w:pPr>
            <w:r w:rsidRPr="00273CFF">
              <w:rPr>
                <w:rFonts w:hint="eastAsia"/>
              </w:rPr>
              <w:t>貸借形態</w:t>
            </w:r>
          </w:p>
        </w:tc>
        <w:tc>
          <w:tcPr>
            <w:tcW w:w="4765" w:type="dxa"/>
            <w:gridSpan w:val="6"/>
            <w:vAlign w:val="center"/>
          </w:tcPr>
          <w:p w14:paraId="1246B1DB" w14:textId="36DA3E19" w:rsidR="00082629" w:rsidRPr="00273CFF" w:rsidRDefault="00082629" w:rsidP="00C15C52">
            <w:pPr>
              <w:ind w:rightChars="71" w:right="128"/>
              <w:jc w:val="center"/>
            </w:pPr>
            <w:r w:rsidRPr="00273CFF">
              <w:rPr>
                <w:rFonts w:hint="eastAsia"/>
              </w:rPr>
              <w:t>賃借・転借・その他（　　　　　　　）</w:t>
            </w:r>
          </w:p>
        </w:tc>
      </w:tr>
      <w:tr w:rsidR="00082629" w:rsidRPr="00273CFF" w14:paraId="20BF459A" w14:textId="77777777" w:rsidTr="009C0323">
        <w:trPr>
          <w:gridAfter w:val="1"/>
          <w:wAfter w:w="10" w:type="dxa"/>
          <w:cantSplit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5899F160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4CDDAE0" w14:textId="77777777" w:rsidR="009C0323" w:rsidRDefault="009C0323" w:rsidP="009C0323">
            <w:pPr>
              <w:spacing w:line="240" w:lineRule="exact"/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全体についての防火管</w:t>
            </w:r>
          </w:p>
          <w:p w14:paraId="0852858A" w14:textId="77777777" w:rsidR="00082629" w:rsidRPr="00273CFF" w:rsidRDefault="009C0323" w:rsidP="009C0323">
            <w:pPr>
              <w:spacing w:line="240" w:lineRule="exact"/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理に係る消防計画</w:t>
            </w:r>
          </w:p>
        </w:tc>
        <w:tc>
          <w:tcPr>
            <w:tcW w:w="1881" w:type="dxa"/>
            <w:gridSpan w:val="3"/>
            <w:tcBorders>
              <w:right w:val="single" w:sz="4" w:space="0" w:color="auto"/>
            </w:tcBorders>
            <w:vAlign w:val="center"/>
          </w:tcPr>
          <w:p w14:paraId="60D9C185" w14:textId="6D8D08F7" w:rsidR="00082629" w:rsidRPr="00273CFF" w:rsidRDefault="00082629" w:rsidP="00C15C52">
            <w:pPr>
              <w:ind w:rightChars="38" w:right="68" w:firstLineChars="38" w:firstLine="68"/>
              <w:jc w:val="center"/>
            </w:pPr>
            <w:r w:rsidRPr="00273CFF">
              <w:rPr>
                <w:rFonts w:hint="eastAsia"/>
              </w:rPr>
              <w:t>該　・　否</w:t>
            </w:r>
          </w:p>
        </w:tc>
        <w:tc>
          <w:tcPr>
            <w:tcW w:w="5450" w:type="dxa"/>
            <w:gridSpan w:val="9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CE1E29C" w14:textId="569DDB4C" w:rsidR="00082629" w:rsidRPr="00273CFF" w:rsidRDefault="00082629" w:rsidP="00C15C52">
            <w:pPr>
              <w:ind w:rightChars="71" w:right="128"/>
            </w:pPr>
            <w:r>
              <w:rPr>
                <w:rFonts w:hint="eastAsia"/>
              </w:rPr>
              <w:t>統括防火管理者（　　　　　　　　　　　　　　）</w:t>
            </w:r>
          </w:p>
        </w:tc>
      </w:tr>
      <w:tr w:rsidR="00082629" w:rsidRPr="00273CFF" w14:paraId="1D1963E7" w14:textId="77777777" w:rsidTr="00C15C52">
        <w:trPr>
          <w:gridAfter w:val="1"/>
          <w:wAfter w:w="10" w:type="dxa"/>
          <w:cantSplit/>
          <w:trHeight w:val="299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64DDF0FF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1734E7D" w14:textId="77777777" w:rsidR="00082629" w:rsidRPr="00273CFF" w:rsidRDefault="00082629" w:rsidP="00C15C52">
            <w:pPr>
              <w:ind w:rightChars="27" w:right="49" w:firstLineChars="54" w:firstLine="97"/>
              <w:jc w:val="distribute"/>
            </w:pPr>
            <w:r>
              <w:rPr>
                <w:rFonts w:hint="eastAsia"/>
              </w:rPr>
              <w:t>自衛消防組織設置</w:t>
            </w:r>
          </w:p>
        </w:tc>
        <w:tc>
          <w:tcPr>
            <w:tcW w:w="1881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F96E1CF" w14:textId="00F2DE49" w:rsidR="00082629" w:rsidRPr="00273CFF" w:rsidRDefault="00082629" w:rsidP="00C15C52">
            <w:pPr>
              <w:ind w:rightChars="38" w:right="68" w:firstLineChars="38" w:firstLine="68"/>
              <w:jc w:val="center"/>
            </w:pPr>
            <w:r w:rsidRPr="00273CFF">
              <w:rPr>
                <w:rFonts w:hint="eastAsia"/>
              </w:rPr>
              <w:t>該　・　否</w:t>
            </w:r>
          </w:p>
        </w:tc>
        <w:tc>
          <w:tcPr>
            <w:tcW w:w="5450" w:type="dxa"/>
            <w:gridSpan w:val="9"/>
            <w:vAlign w:val="center"/>
          </w:tcPr>
          <w:p w14:paraId="4A619837" w14:textId="00464AAD" w:rsidR="00082629" w:rsidRPr="00273CFF" w:rsidRDefault="00082629" w:rsidP="00C15C52">
            <w:pPr>
              <w:ind w:rightChars="71" w:right="128"/>
            </w:pPr>
            <w:r>
              <w:rPr>
                <w:rFonts w:hint="eastAsia"/>
              </w:rPr>
              <w:t>統括管理者（　　　　　　　）内部組織（有・無）</w:t>
            </w:r>
          </w:p>
        </w:tc>
      </w:tr>
      <w:tr w:rsidR="00082629" w:rsidRPr="00273CFF" w14:paraId="307C671C" w14:textId="77777777" w:rsidTr="00C15C52">
        <w:trPr>
          <w:gridAfter w:val="1"/>
          <w:wAfter w:w="10" w:type="dxa"/>
          <w:cantSplit/>
          <w:trHeight w:val="299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721A5A4D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78071D74" w14:textId="77777777" w:rsidR="00082629" w:rsidRPr="00273CFF" w:rsidRDefault="00082629" w:rsidP="00C15C52">
            <w:pPr>
              <w:ind w:rightChars="27" w:right="49" w:firstLineChars="34" w:firstLine="61"/>
              <w:jc w:val="distribute"/>
            </w:pPr>
            <w:r>
              <w:rPr>
                <w:rFonts w:hint="eastAsia"/>
              </w:rPr>
              <w:t>防災管理者選任</w:t>
            </w:r>
          </w:p>
        </w:tc>
        <w:tc>
          <w:tcPr>
            <w:tcW w:w="1890" w:type="dxa"/>
            <w:gridSpan w:val="4"/>
          </w:tcPr>
          <w:p w14:paraId="4401D11E" w14:textId="77777777" w:rsidR="00082629" w:rsidRPr="00273CFF" w:rsidRDefault="00082629" w:rsidP="00C15C52">
            <w:pPr>
              <w:jc w:val="center"/>
              <w:rPr>
                <w:rFonts w:eastAsia="ＭＳ ゴシック"/>
                <w:noProof/>
                <w:kern w:val="0"/>
                <w:sz w:val="20"/>
              </w:rPr>
            </w:pPr>
            <w:r w:rsidRPr="00273CFF">
              <w:rPr>
                <w:rFonts w:hint="eastAsia"/>
              </w:rPr>
              <w:t>該　・　否</w:t>
            </w:r>
          </w:p>
        </w:tc>
        <w:tc>
          <w:tcPr>
            <w:tcW w:w="544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4C04DFC" w14:textId="77777777" w:rsidR="00082629" w:rsidRPr="003354EE" w:rsidRDefault="00082629" w:rsidP="00C15C52">
            <w:pPr>
              <w:rPr>
                <w:rFonts w:eastAsia="ＭＳ ゴシック"/>
                <w:noProof/>
                <w:kern w:val="0"/>
                <w:szCs w:val="21"/>
              </w:rPr>
            </w:pPr>
            <w:r w:rsidRPr="003354EE">
              <w:rPr>
                <w:rFonts w:eastAsia="ＭＳ ゴシック" w:hint="eastAsia"/>
                <w:noProof/>
                <w:kern w:val="0"/>
                <w:szCs w:val="21"/>
              </w:rPr>
              <w:t>※防災管理者と防火管理者が同一であること。</w:t>
            </w:r>
          </w:p>
        </w:tc>
      </w:tr>
      <w:tr w:rsidR="009C0323" w:rsidRPr="00273CFF" w14:paraId="47778673" w14:textId="77777777" w:rsidTr="009C0323">
        <w:trPr>
          <w:gridAfter w:val="1"/>
          <w:wAfter w:w="10" w:type="dxa"/>
          <w:cantSplit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2F8C573E" w14:textId="77777777" w:rsidR="009C0323" w:rsidRPr="00273CFF" w:rsidRDefault="009C0323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5FBB699" w14:textId="77777777" w:rsidR="009C0323" w:rsidRDefault="009C0323" w:rsidP="009C0323">
            <w:pPr>
              <w:spacing w:line="240" w:lineRule="exact"/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全体についての防災管</w:t>
            </w:r>
          </w:p>
          <w:p w14:paraId="1498D397" w14:textId="77777777" w:rsidR="009C0323" w:rsidRPr="00273CFF" w:rsidRDefault="009C0323" w:rsidP="009C0323">
            <w:pPr>
              <w:spacing w:line="240" w:lineRule="exact"/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理に係る消防計画</w:t>
            </w:r>
          </w:p>
        </w:tc>
        <w:tc>
          <w:tcPr>
            <w:tcW w:w="1890" w:type="dxa"/>
            <w:gridSpan w:val="4"/>
            <w:vAlign w:val="center"/>
          </w:tcPr>
          <w:p w14:paraId="45FA10B0" w14:textId="0260AD9C" w:rsidR="009C0323" w:rsidRPr="00273CFF" w:rsidRDefault="009C0323" w:rsidP="00C15C52">
            <w:pPr>
              <w:ind w:rightChars="38" w:right="68" w:firstLineChars="38" w:firstLine="68"/>
              <w:jc w:val="center"/>
            </w:pPr>
            <w:r w:rsidRPr="00273CFF">
              <w:rPr>
                <w:rFonts w:hint="eastAsia"/>
              </w:rPr>
              <w:t>該　・　否</w:t>
            </w:r>
          </w:p>
        </w:tc>
        <w:tc>
          <w:tcPr>
            <w:tcW w:w="5441" w:type="dxa"/>
            <w:gridSpan w:val="8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55EF8B2" w14:textId="51F0DF6F" w:rsidR="009C0323" w:rsidRPr="00273CFF" w:rsidRDefault="009C0323" w:rsidP="00C15C52">
            <w:pPr>
              <w:ind w:rightChars="71" w:right="128"/>
            </w:pPr>
            <w:r>
              <w:rPr>
                <w:rFonts w:hint="eastAsia"/>
              </w:rPr>
              <w:t>統括防災管理者（　　　　　　　　　　　　　　）</w:t>
            </w:r>
          </w:p>
        </w:tc>
      </w:tr>
      <w:tr w:rsidR="00082629" w:rsidRPr="00273CFF" w14:paraId="274A6157" w14:textId="77777777" w:rsidTr="00C15C52">
        <w:trPr>
          <w:gridAfter w:val="1"/>
          <w:wAfter w:w="10" w:type="dxa"/>
          <w:cantSplit/>
          <w:trHeight w:val="452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4F6DD60C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4" w:space="0" w:color="auto"/>
            </w:tcBorders>
            <w:shd w:val="clear" w:color="auto" w:fill="D9D9D9"/>
          </w:tcPr>
          <w:p w14:paraId="43B97642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防火(防災)管理業務の</w:t>
            </w:r>
          </w:p>
          <w:p w14:paraId="3CFA8B08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一部委託状況</w:t>
            </w:r>
          </w:p>
        </w:tc>
        <w:tc>
          <w:tcPr>
            <w:tcW w:w="7331" w:type="dxa"/>
            <w:gridSpan w:val="12"/>
          </w:tcPr>
          <w:p w14:paraId="72B48F90" w14:textId="20B89426" w:rsidR="00082629" w:rsidRPr="00273CFF" w:rsidRDefault="00082629" w:rsidP="00C15C52">
            <w:r>
              <w:rPr>
                <w:rFonts w:hint="eastAsia"/>
              </w:rPr>
              <w:t>防火管理業務（有・</w:t>
            </w:r>
            <w:r w:rsidRPr="00273CFF">
              <w:rPr>
                <w:rFonts w:hint="eastAsia"/>
              </w:rPr>
              <w:t>無</w:t>
            </w:r>
            <w:r>
              <w:rPr>
                <w:rFonts w:hint="eastAsia"/>
              </w:rPr>
              <w:t>）　委託内容（　　　　　　　　　　　　　　）</w:t>
            </w:r>
          </w:p>
          <w:p w14:paraId="13F48977" w14:textId="77777777" w:rsidR="00082629" w:rsidRPr="00273CFF" w:rsidRDefault="00082629" w:rsidP="00C15C52">
            <w:r>
              <w:rPr>
                <w:rFonts w:hint="eastAsia"/>
              </w:rPr>
              <w:t xml:space="preserve">防災管理業務（有・無）　委託内容（　　　　　　　　　　　　　　</w:t>
            </w:r>
            <w:r w:rsidRPr="00273CFF">
              <w:rPr>
                <w:rFonts w:hint="eastAsia"/>
              </w:rPr>
              <w:t>）</w:t>
            </w:r>
          </w:p>
        </w:tc>
      </w:tr>
      <w:tr w:rsidR="00082629" w:rsidRPr="00273CFF" w14:paraId="0F9F3D57" w14:textId="77777777" w:rsidTr="00C15C52">
        <w:trPr>
          <w:gridAfter w:val="1"/>
          <w:wAfter w:w="10" w:type="dxa"/>
          <w:cantSplit/>
          <w:trHeight w:val="420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6B85088A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9984" w:type="dxa"/>
            <w:gridSpan w:val="16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vAlign w:val="center"/>
          </w:tcPr>
          <w:p w14:paraId="69A59057" w14:textId="77777777" w:rsidR="00082629" w:rsidRPr="00273CFF" w:rsidRDefault="00082629" w:rsidP="00C15C52">
            <w:pPr>
              <w:pStyle w:val="af0"/>
              <w:tabs>
                <w:tab w:val="clear" w:pos="4252"/>
                <w:tab w:val="clear" w:pos="8504"/>
              </w:tabs>
              <w:snapToGrid/>
              <w:ind w:left="180" w:hangingChars="100" w:hanging="180"/>
            </w:pPr>
            <w:r>
              <w:rPr>
                <w:rFonts w:ascii="ＭＳ ゴシック" w:eastAsia="ＭＳ ゴシック" w:hAnsi="ＭＳ ゴシック" w:hint="eastAsia"/>
              </w:rPr>
              <w:t xml:space="preserve">●　</w:t>
            </w:r>
            <w:r w:rsidRPr="00273CFF">
              <w:rPr>
                <w:rFonts w:ascii="ＭＳ ゴシック" w:eastAsia="ＭＳ ゴシック" w:hAnsi="ＭＳ ゴシック" w:hint="eastAsia"/>
              </w:rPr>
              <w:t>建物の所有について複数の事業者が権原を有する場合は、下記項目をチェックし、該当する項目に事業者名を記入する。</w:t>
            </w:r>
          </w:p>
        </w:tc>
      </w:tr>
      <w:tr w:rsidR="00082629" w:rsidRPr="00273CFF" w14:paraId="76C9A7AA" w14:textId="77777777" w:rsidTr="00C15C52">
        <w:trPr>
          <w:gridAfter w:val="1"/>
          <w:wAfter w:w="10" w:type="dxa"/>
          <w:cantSplit/>
          <w:trHeight w:val="289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6B00DD03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9984" w:type="dxa"/>
            <w:gridSpan w:val="16"/>
            <w:tcBorders>
              <w:top w:val="single" w:sz="8" w:space="0" w:color="auto"/>
              <w:left w:val="single" w:sz="18" w:space="0" w:color="auto"/>
              <w:bottom w:val="single" w:sz="12" w:space="0" w:color="auto"/>
            </w:tcBorders>
            <w:vAlign w:val="center"/>
          </w:tcPr>
          <w:p w14:paraId="1B2BB4F4" w14:textId="641832B8" w:rsidR="00082629" w:rsidRPr="00273CFF" w:rsidRDefault="00082629" w:rsidP="00C15C52">
            <w:pPr>
              <w:pStyle w:val="af0"/>
              <w:tabs>
                <w:tab w:val="clear" w:pos="4252"/>
                <w:tab w:val="clear" w:pos="8504"/>
              </w:tabs>
              <w:snapToGrid/>
              <w:ind w:firstLineChars="223" w:firstLine="401"/>
            </w:pPr>
            <w:r w:rsidRPr="00273CFF">
              <w:rPr>
                <w:rFonts w:hint="eastAsia"/>
              </w:rPr>
              <w:t>形態種別（不動産証券化</w:t>
            </w:r>
            <w:r w:rsidRPr="00273CFF">
              <w:rPr>
                <w:rFonts w:hint="eastAsia"/>
                <w:bdr w:val="single" w:sz="4" w:space="0" w:color="auto"/>
              </w:rPr>
              <w:t xml:space="preserve">　</w:t>
            </w:r>
            <w:r w:rsidRPr="00273CFF">
              <w:rPr>
                <w:rFonts w:hint="eastAsia"/>
              </w:rPr>
              <w:t>・指定管理者制度</w:t>
            </w:r>
            <w:r w:rsidRPr="00273CFF">
              <w:rPr>
                <w:rFonts w:hint="eastAsia"/>
                <w:bdr w:val="single" w:sz="4" w:space="0" w:color="auto"/>
              </w:rPr>
              <w:t xml:space="preserve">　</w:t>
            </w:r>
            <w:r w:rsidRPr="00273CFF">
              <w:rPr>
                <w:rFonts w:hint="eastAsia"/>
              </w:rPr>
              <w:t>・ＰＦＩ事業</w:t>
            </w:r>
            <w:r w:rsidRPr="00273CFF">
              <w:rPr>
                <w:rFonts w:hint="eastAsia"/>
                <w:bdr w:val="single" w:sz="4" w:space="0" w:color="auto"/>
              </w:rPr>
              <w:t xml:space="preserve">　</w:t>
            </w:r>
            <w:r w:rsidRPr="00273CFF">
              <w:rPr>
                <w:rFonts w:hint="eastAsia"/>
              </w:rPr>
              <w:t>・その他</w:t>
            </w:r>
            <w:r w:rsidRPr="00273CFF">
              <w:rPr>
                <w:rFonts w:hint="eastAsia"/>
                <w:bdr w:val="single" w:sz="4" w:space="0" w:color="auto"/>
              </w:rPr>
              <w:t xml:space="preserve">　</w:t>
            </w:r>
            <w:r w:rsidRPr="00273CFF">
              <w:rPr>
                <w:rFonts w:hint="eastAsia"/>
              </w:rPr>
              <w:t>（　　　　　　　　）</w:t>
            </w:r>
          </w:p>
        </w:tc>
      </w:tr>
      <w:tr w:rsidR="00082629" w:rsidRPr="00273CFF" w14:paraId="4AF76CA7" w14:textId="77777777" w:rsidTr="00C15C52">
        <w:trPr>
          <w:gridAfter w:val="1"/>
          <w:wAfter w:w="10" w:type="dxa"/>
          <w:cantSplit/>
          <w:trHeight w:val="173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31321959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1996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3715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分類</w:t>
            </w:r>
          </w:p>
        </w:tc>
        <w:tc>
          <w:tcPr>
            <w:tcW w:w="114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6512F9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事業者名</w:t>
            </w:r>
          </w:p>
        </w:tc>
        <w:tc>
          <w:tcPr>
            <w:tcW w:w="1643" w:type="dxa"/>
            <w:gridSpan w:val="4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594F9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分類</w:t>
            </w:r>
          </w:p>
        </w:tc>
        <w:tc>
          <w:tcPr>
            <w:tcW w:w="151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10F58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事業者名</w:t>
            </w:r>
          </w:p>
        </w:tc>
        <w:tc>
          <w:tcPr>
            <w:tcW w:w="174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6523F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分類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DFE2C53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事業者名</w:t>
            </w:r>
          </w:p>
        </w:tc>
      </w:tr>
      <w:tr w:rsidR="00082629" w:rsidRPr="00273CFF" w14:paraId="2FCD79E5" w14:textId="77777777" w:rsidTr="00333CAA">
        <w:trPr>
          <w:gridAfter w:val="1"/>
          <w:wAfter w:w="10" w:type="dxa"/>
          <w:cantSplit/>
          <w:trHeight w:val="510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1110304B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351956C2" w14:textId="77777777" w:rsidR="00082629" w:rsidRPr="00333CAA" w:rsidRDefault="00082629" w:rsidP="008A7750">
            <w:pPr>
              <w:pStyle w:val="af0"/>
              <w:ind w:left="113" w:right="113"/>
              <w:jc w:val="center"/>
              <w:rPr>
                <w:szCs w:val="18"/>
              </w:rPr>
            </w:pPr>
            <w:r w:rsidRPr="00333CAA">
              <w:rPr>
                <w:rFonts w:hint="eastAsia"/>
                <w:szCs w:val="18"/>
              </w:rPr>
              <w:t>不動産証券化</w:t>
            </w: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21C15" w14:textId="77777777" w:rsidR="00082629" w:rsidRPr="00273CFF" w:rsidRDefault="00082629" w:rsidP="00C15C52">
            <w:pPr>
              <w:pStyle w:val="af0"/>
              <w:ind w:rightChars="-47" w:right="-85"/>
              <w:jc w:val="center"/>
            </w:pPr>
            <w:r w:rsidRPr="00273CFF">
              <w:rPr>
                <w:rFonts w:hint="eastAsia"/>
                <w:sz w:val="20"/>
              </w:rPr>
              <w:t>信託銀行等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9C0FAB" w14:textId="77777777" w:rsidR="00082629" w:rsidRPr="00273CFF" w:rsidRDefault="00082629" w:rsidP="00C15C52">
            <w:pPr>
              <w:pStyle w:val="af0"/>
            </w:pPr>
          </w:p>
        </w:tc>
        <w:tc>
          <w:tcPr>
            <w:tcW w:w="397" w:type="dxa"/>
            <w:vMerge w:val="restart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6111FC3E" w14:textId="77777777" w:rsidR="00082629" w:rsidRPr="00333CAA" w:rsidRDefault="00082629" w:rsidP="00C15C52">
            <w:pPr>
              <w:pStyle w:val="af0"/>
              <w:ind w:left="113" w:right="113"/>
              <w:jc w:val="center"/>
              <w:rPr>
                <w:szCs w:val="18"/>
              </w:rPr>
            </w:pPr>
            <w:r w:rsidRPr="00333CAA">
              <w:rPr>
                <w:rFonts w:hint="eastAsia"/>
                <w:szCs w:val="18"/>
              </w:rPr>
              <w:t>指定管理者制度</w:t>
            </w: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6D0A9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公共施設の</w:t>
            </w:r>
          </w:p>
          <w:p w14:paraId="427F99B8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管理者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8F5C5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textDirection w:val="tbRlV"/>
            <w:vAlign w:val="center"/>
          </w:tcPr>
          <w:p w14:paraId="08395CD0" w14:textId="77777777" w:rsidR="00082629" w:rsidRPr="00273CFF" w:rsidRDefault="00082629" w:rsidP="00C15C52">
            <w:pPr>
              <w:pStyle w:val="af0"/>
              <w:ind w:left="113" w:right="113"/>
              <w:jc w:val="center"/>
            </w:pPr>
            <w:r w:rsidRPr="00273CFF">
              <w:rPr>
                <w:rFonts w:hint="eastAsia"/>
              </w:rPr>
              <w:t>ＰＦＩ事業・その他</w:t>
            </w: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1BAA4DAA" w14:textId="77777777" w:rsidR="00082629" w:rsidRPr="00273CFF" w:rsidRDefault="00082629" w:rsidP="00C15C52">
            <w:pPr>
              <w:pStyle w:val="af0"/>
              <w:jc w:val="center"/>
            </w:pPr>
            <w:r w:rsidRPr="00273CFF">
              <w:rPr>
                <w:rFonts w:hint="eastAsia"/>
              </w:rPr>
              <w:t>公共事業の</w:t>
            </w:r>
          </w:p>
          <w:p w14:paraId="6F722BC7" w14:textId="77777777" w:rsidR="00082629" w:rsidRPr="00273CFF" w:rsidRDefault="00082629" w:rsidP="00C15C52">
            <w:pPr>
              <w:pStyle w:val="af0"/>
              <w:jc w:val="center"/>
            </w:pPr>
            <w:r w:rsidRPr="00273CFF">
              <w:rPr>
                <w:rFonts w:hint="eastAsia"/>
              </w:rPr>
              <w:t>管理者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0653E7" w14:textId="77777777" w:rsidR="00082629" w:rsidRPr="00273CFF" w:rsidRDefault="00082629" w:rsidP="00C15C52">
            <w:pPr>
              <w:pStyle w:val="af0"/>
              <w:jc w:val="center"/>
            </w:pPr>
          </w:p>
        </w:tc>
      </w:tr>
      <w:tr w:rsidR="00082629" w:rsidRPr="00273CFF" w14:paraId="4B18F7C1" w14:textId="77777777" w:rsidTr="00C15C52">
        <w:trPr>
          <w:gridAfter w:val="1"/>
          <w:wAfter w:w="10" w:type="dxa"/>
          <w:cantSplit/>
          <w:trHeight w:val="525"/>
        </w:trPr>
        <w:tc>
          <w:tcPr>
            <w:tcW w:w="458" w:type="dxa"/>
            <w:vMerge/>
            <w:tcBorders>
              <w:right w:val="single" w:sz="18" w:space="0" w:color="auto"/>
            </w:tcBorders>
          </w:tcPr>
          <w:p w14:paraId="78CA09C6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31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9E5EAFC" w14:textId="77777777" w:rsidR="00082629" w:rsidRPr="00273CFF" w:rsidRDefault="00082629" w:rsidP="00C15C52">
            <w:pPr>
              <w:pStyle w:val="af0"/>
              <w:ind w:leftChars="-9" w:left="2" w:hangingChars="11" w:hanging="18"/>
              <w:jc w:val="center"/>
              <w:rPr>
                <w:sz w:val="16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C1B5" w14:textId="77777777" w:rsidR="00082629" w:rsidRPr="00273CFF" w:rsidRDefault="00082629" w:rsidP="00C15C52">
            <w:pPr>
              <w:pStyle w:val="af0"/>
              <w:jc w:val="center"/>
            </w:pPr>
            <w:r w:rsidRPr="00273CFF">
              <w:rPr>
                <w:rFonts w:hint="eastAsia"/>
              </w:rPr>
              <w:t>ＳＰＣ</w:t>
            </w:r>
          </w:p>
          <w:p w14:paraId="0E37EF7C" w14:textId="77777777" w:rsidR="00082629" w:rsidRPr="00273CFF" w:rsidRDefault="00082629" w:rsidP="00C15C52">
            <w:pPr>
              <w:pStyle w:val="af0"/>
              <w:ind w:leftChars="-9" w:left="2" w:hangingChars="11" w:hanging="18"/>
              <w:jc w:val="center"/>
              <w:rPr>
                <w:sz w:val="16"/>
              </w:rPr>
            </w:pPr>
            <w:r w:rsidRPr="00273CFF">
              <w:rPr>
                <w:rFonts w:hint="eastAsia"/>
                <w:sz w:val="16"/>
              </w:rPr>
              <w:t>(特定目的会社等)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EB1A67" w14:textId="77777777" w:rsidR="00082629" w:rsidRPr="00273CFF" w:rsidRDefault="00082629" w:rsidP="00C15C52">
            <w:pPr>
              <w:pStyle w:val="af0"/>
            </w:pPr>
          </w:p>
        </w:tc>
        <w:tc>
          <w:tcPr>
            <w:tcW w:w="300" w:type="dxa"/>
            <w:vMerge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60974A" w14:textId="77777777" w:rsidR="00082629" w:rsidRPr="00273CFF" w:rsidRDefault="00082629" w:rsidP="00C15C52">
            <w:pPr>
              <w:pStyle w:val="af0"/>
              <w:ind w:leftChars="-9" w:left="4" w:hangingChars="11" w:hanging="20"/>
              <w:jc w:val="center"/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498E2B9" w14:textId="77777777" w:rsidR="00082629" w:rsidRPr="00273CFF" w:rsidRDefault="00082629" w:rsidP="00C15C52">
            <w:pPr>
              <w:pStyle w:val="af0"/>
              <w:ind w:leftChars="-9" w:left="6" w:hangingChars="11" w:hanging="22"/>
              <w:jc w:val="center"/>
            </w:pPr>
            <w:r w:rsidRPr="00273CFF">
              <w:rPr>
                <w:rFonts w:hint="eastAsia"/>
                <w:sz w:val="20"/>
              </w:rPr>
              <w:t>指定管理者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C22D" w14:textId="0F5EB089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AAC12A4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653CC56" w14:textId="77777777" w:rsidR="00082629" w:rsidRPr="00273CFF" w:rsidRDefault="00082629" w:rsidP="00C15C52">
            <w:pPr>
              <w:pStyle w:val="af0"/>
              <w:jc w:val="center"/>
            </w:pPr>
            <w:r w:rsidRPr="00273CFF">
              <w:rPr>
                <w:rFonts w:hint="eastAsia"/>
              </w:rPr>
              <w:t>ＰＦＩ事業者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7D2BFE7" w14:textId="77777777" w:rsidR="00082629" w:rsidRPr="00273CFF" w:rsidRDefault="00082629" w:rsidP="00C15C52">
            <w:pPr>
              <w:pStyle w:val="af0"/>
              <w:jc w:val="center"/>
            </w:pPr>
          </w:p>
        </w:tc>
      </w:tr>
      <w:tr w:rsidR="00082629" w:rsidRPr="00273CFF" w14:paraId="386CE425" w14:textId="77777777" w:rsidTr="00C15C52">
        <w:trPr>
          <w:gridAfter w:val="1"/>
          <w:wAfter w:w="10" w:type="dxa"/>
          <w:cantSplit/>
          <w:trHeight w:val="534"/>
        </w:trPr>
        <w:tc>
          <w:tcPr>
            <w:tcW w:w="458" w:type="dxa"/>
            <w:vMerge/>
            <w:tcBorders>
              <w:bottom w:val="nil"/>
              <w:right w:val="single" w:sz="18" w:space="0" w:color="auto"/>
            </w:tcBorders>
          </w:tcPr>
          <w:p w14:paraId="17E5841A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31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B099CE1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4FDD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Ａ　Ｍ</w:t>
            </w:r>
          </w:p>
          <w:p w14:paraId="5E0888E1" w14:textId="77777777" w:rsidR="00082629" w:rsidRPr="00273CFF" w:rsidRDefault="00082629" w:rsidP="00C15C52">
            <w:pPr>
              <w:pStyle w:val="af0"/>
              <w:jc w:val="center"/>
              <w:rPr>
                <w:sz w:val="16"/>
              </w:rPr>
            </w:pPr>
            <w:r w:rsidRPr="00273CFF">
              <w:rPr>
                <w:rFonts w:hint="eastAsia"/>
                <w:sz w:val="16"/>
              </w:rPr>
              <w:t>(ｱｾｯﾄﾏﾈｰｼﾞｬｰ)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8781767" w14:textId="77777777" w:rsidR="00082629" w:rsidRPr="00273CFF" w:rsidRDefault="00082629" w:rsidP="00C15C52">
            <w:pPr>
              <w:pStyle w:val="af0"/>
            </w:pPr>
          </w:p>
        </w:tc>
        <w:tc>
          <w:tcPr>
            <w:tcW w:w="300" w:type="dxa"/>
            <w:vMerge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22680F8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6690" w14:textId="77777777" w:rsidR="00082629" w:rsidRPr="00273CFF" w:rsidRDefault="00082629" w:rsidP="00C15C52">
            <w:pPr>
              <w:pStyle w:val="af0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他（　　　）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6C33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408863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8BD3016" w14:textId="77777777" w:rsidR="00082629" w:rsidRPr="00273CFF" w:rsidRDefault="00082629" w:rsidP="00C15C52">
            <w:pPr>
              <w:pStyle w:val="af0"/>
              <w:jc w:val="center"/>
            </w:pPr>
            <w:r w:rsidRPr="00273CFF">
              <w:rPr>
                <w:rFonts w:hint="eastAsia"/>
              </w:rPr>
              <w:t>他（　　　）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CEA6D39" w14:textId="77777777" w:rsidR="00082629" w:rsidRPr="00273CFF" w:rsidRDefault="00082629" w:rsidP="00C15C52">
            <w:pPr>
              <w:pStyle w:val="af0"/>
              <w:jc w:val="center"/>
            </w:pPr>
          </w:p>
        </w:tc>
      </w:tr>
      <w:tr w:rsidR="00082629" w:rsidRPr="00273CFF" w14:paraId="48136566" w14:textId="77777777" w:rsidTr="00C15C52">
        <w:trPr>
          <w:gridAfter w:val="1"/>
          <w:wAfter w:w="10" w:type="dxa"/>
          <w:cantSplit/>
          <w:trHeight w:val="429"/>
        </w:trPr>
        <w:tc>
          <w:tcPr>
            <w:tcW w:w="458" w:type="dxa"/>
            <w:vMerge/>
            <w:tcBorders>
              <w:bottom w:val="nil"/>
              <w:right w:val="single" w:sz="18" w:space="0" w:color="auto"/>
            </w:tcBorders>
          </w:tcPr>
          <w:p w14:paraId="4479415F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311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CDC2DC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</w:p>
        </w:tc>
        <w:tc>
          <w:tcPr>
            <w:tcW w:w="168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2B95A99" w14:textId="77777777" w:rsidR="00082629" w:rsidRPr="00273CFF" w:rsidRDefault="00082629" w:rsidP="00C15C52">
            <w:pPr>
              <w:pStyle w:val="af0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他(　　　　)</w:t>
            </w:r>
          </w:p>
        </w:tc>
        <w:tc>
          <w:tcPr>
            <w:tcW w:w="1143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BD56FFB" w14:textId="77777777" w:rsidR="00082629" w:rsidRPr="00273CFF" w:rsidRDefault="00082629" w:rsidP="00C15C52">
            <w:pPr>
              <w:pStyle w:val="af0"/>
            </w:pPr>
          </w:p>
        </w:tc>
        <w:tc>
          <w:tcPr>
            <w:tcW w:w="300" w:type="dxa"/>
            <w:vMerge/>
            <w:tcBorders>
              <w:top w:val="single" w:sz="8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35C634" w14:textId="77777777" w:rsidR="00082629" w:rsidRPr="00273CFF" w:rsidRDefault="00082629" w:rsidP="00C15C52">
            <w:pPr>
              <w:pStyle w:val="af0"/>
              <w:jc w:val="center"/>
              <w:rPr>
                <w:sz w:val="20"/>
              </w:rPr>
            </w:pPr>
          </w:p>
        </w:tc>
        <w:tc>
          <w:tcPr>
            <w:tcW w:w="1343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018072" w14:textId="77777777" w:rsidR="00082629" w:rsidRPr="00273CFF" w:rsidRDefault="00082629" w:rsidP="00C15C52">
            <w:pPr>
              <w:pStyle w:val="af0"/>
              <w:rPr>
                <w:sz w:val="20"/>
              </w:rPr>
            </w:pPr>
            <w:r w:rsidRPr="00273CFF">
              <w:rPr>
                <w:rFonts w:hint="eastAsia"/>
                <w:sz w:val="20"/>
              </w:rPr>
              <w:t>他（　　　）</w:t>
            </w:r>
          </w:p>
        </w:tc>
        <w:tc>
          <w:tcPr>
            <w:tcW w:w="1517" w:type="dxa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CA98129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297" w:type="dxa"/>
            <w:vMerge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DCCE387" w14:textId="77777777" w:rsidR="00082629" w:rsidRPr="00273CFF" w:rsidRDefault="00082629" w:rsidP="00C15C52">
            <w:pPr>
              <w:pStyle w:val="af0"/>
              <w:jc w:val="center"/>
            </w:pPr>
          </w:p>
        </w:tc>
        <w:tc>
          <w:tcPr>
            <w:tcW w:w="1447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8417F97" w14:textId="77777777" w:rsidR="00082629" w:rsidRPr="00273CFF" w:rsidRDefault="00082629" w:rsidP="00C15C52">
            <w:pPr>
              <w:pStyle w:val="af0"/>
              <w:jc w:val="center"/>
            </w:pPr>
            <w:r w:rsidRPr="00273CFF">
              <w:rPr>
                <w:rFonts w:hint="eastAsia"/>
              </w:rPr>
              <w:t>他（　　　）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3C8C3FD" w14:textId="77777777" w:rsidR="00082629" w:rsidRPr="00273CFF" w:rsidRDefault="00082629" w:rsidP="00C15C52">
            <w:pPr>
              <w:pStyle w:val="af0"/>
              <w:jc w:val="center"/>
            </w:pPr>
          </w:p>
        </w:tc>
      </w:tr>
      <w:tr w:rsidR="00082629" w:rsidRPr="00273CFF" w14:paraId="0F3D2372" w14:textId="77777777" w:rsidTr="00C15C52">
        <w:trPr>
          <w:gridAfter w:val="1"/>
          <w:wAfter w:w="10" w:type="dxa"/>
          <w:cantSplit/>
          <w:trHeight w:val="348"/>
        </w:trPr>
        <w:tc>
          <w:tcPr>
            <w:tcW w:w="458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2B25E581" w14:textId="77777777" w:rsidR="00082629" w:rsidRPr="00273CFF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 w:rsidRPr="00273CFF">
              <w:rPr>
                <w:rFonts w:eastAsia="ＭＳ ゴシック" w:hint="eastAsia"/>
                <w:b/>
                <w:bCs/>
              </w:rPr>
              <w:t>使用状況</w:t>
            </w:r>
          </w:p>
        </w:tc>
        <w:tc>
          <w:tcPr>
            <w:tcW w:w="2653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7E24B78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収容人員</w:t>
            </w:r>
          </w:p>
        </w:tc>
        <w:tc>
          <w:tcPr>
            <w:tcW w:w="3019" w:type="dxa"/>
            <w:gridSpan w:val="7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</w:tcPr>
          <w:p w14:paraId="6F7630FA" w14:textId="77777777" w:rsidR="00082629" w:rsidRPr="00273CFF" w:rsidRDefault="00082629" w:rsidP="00C15C52">
            <w:pPr>
              <w:jc w:val="distribute"/>
            </w:pPr>
            <w:r w:rsidRPr="00273CFF">
              <w:rPr>
                <w:rFonts w:hint="eastAsia"/>
              </w:rPr>
              <w:t>建物全体</w:t>
            </w:r>
          </w:p>
        </w:tc>
        <w:tc>
          <w:tcPr>
            <w:tcW w:w="4312" w:type="dxa"/>
            <w:gridSpan w:val="5"/>
            <w:tcBorders>
              <w:top w:val="single" w:sz="18" w:space="0" w:color="auto"/>
              <w:bottom w:val="single" w:sz="8" w:space="0" w:color="auto"/>
            </w:tcBorders>
          </w:tcPr>
          <w:p w14:paraId="2441E6BA" w14:textId="3EA73CA1" w:rsidR="00082629" w:rsidRPr="00273CFF" w:rsidRDefault="00082629" w:rsidP="00C15C52">
            <w:pPr>
              <w:jc w:val="right"/>
            </w:pPr>
            <w:r w:rsidRPr="00273CFF">
              <w:rPr>
                <w:rFonts w:hint="eastAsia"/>
              </w:rPr>
              <w:t>名（内・従業員　　　　名）</w:t>
            </w:r>
          </w:p>
        </w:tc>
      </w:tr>
      <w:tr w:rsidR="00082629" w:rsidRPr="00273CFF" w14:paraId="6C28BA1E" w14:textId="77777777" w:rsidTr="00C15C52">
        <w:trPr>
          <w:gridAfter w:val="1"/>
          <w:wAfter w:w="10" w:type="dxa"/>
          <w:cantSplit/>
          <w:trHeight w:val="284"/>
        </w:trPr>
        <w:tc>
          <w:tcPr>
            <w:tcW w:w="458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378596E5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1AFA97CD" w14:textId="77777777" w:rsidR="00082629" w:rsidRPr="00273CFF" w:rsidRDefault="00082629" w:rsidP="00C15C52">
            <w:pPr>
              <w:ind w:rightChars="38" w:right="68"/>
            </w:pPr>
          </w:p>
        </w:tc>
        <w:tc>
          <w:tcPr>
            <w:tcW w:w="301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</w:tcPr>
          <w:p w14:paraId="1A9E4753" w14:textId="77777777" w:rsidR="00082629" w:rsidRPr="00273CFF" w:rsidRDefault="00082629" w:rsidP="00C15C52">
            <w:pPr>
              <w:jc w:val="distribute"/>
            </w:pPr>
            <w:r w:rsidRPr="00273CFF">
              <w:rPr>
                <w:rFonts w:hint="eastAsia"/>
              </w:rPr>
              <w:t>当該事業所</w:t>
            </w:r>
          </w:p>
        </w:tc>
        <w:tc>
          <w:tcPr>
            <w:tcW w:w="4312" w:type="dxa"/>
            <w:gridSpan w:val="5"/>
            <w:tcBorders>
              <w:top w:val="single" w:sz="8" w:space="0" w:color="auto"/>
            </w:tcBorders>
          </w:tcPr>
          <w:p w14:paraId="4523094D" w14:textId="30CDC38E" w:rsidR="00082629" w:rsidRPr="00273CFF" w:rsidRDefault="00082629" w:rsidP="00C15C52">
            <w:pPr>
              <w:jc w:val="right"/>
            </w:pPr>
            <w:r w:rsidRPr="00273CFF">
              <w:rPr>
                <w:rFonts w:hint="eastAsia"/>
              </w:rPr>
              <w:t>名（内・従業員　　　　名）</w:t>
            </w:r>
          </w:p>
        </w:tc>
      </w:tr>
      <w:tr w:rsidR="00082629" w:rsidRPr="00273CFF" w14:paraId="52AB0FCF" w14:textId="77777777" w:rsidTr="00C15C52">
        <w:trPr>
          <w:gridAfter w:val="1"/>
          <w:wAfter w:w="10" w:type="dxa"/>
          <w:cantSplit/>
          <w:trHeight w:val="321"/>
        </w:trPr>
        <w:tc>
          <w:tcPr>
            <w:tcW w:w="458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7179075B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B1C3501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当該事業所の</w:t>
            </w:r>
          </w:p>
          <w:p w14:paraId="142A4673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営業・従業時間等</w:t>
            </w:r>
          </w:p>
        </w:tc>
        <w:tc>
          <w:tcPr>
            <w:tcW w:w="301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4DD7083" w14:textId="77777777" w:rsidR="00082629" w:rsidRPr="00273CFF" w:rsidRDefault="00082629" w:rsidP="00C15C52">
            <w:pPr>
              <w:jc w:val="distribute"/>
            </w:pPr>
            <w:r w:rsidRPr="00273CFF">
              <w:rPr>
                <w:rFonts w:hint="eastAsia"/>
              </w:rPr>
              <w:t>形態</w:t>
            </w:r>
          </w:p>
        </w:tc>
        <w:tc>
          <w:tcPr>
            <w:tcW w:w="4312" w:type="dxa"/>
            <w:gridSpan w:val="5"/>
            <w:vAlign w:val="center"/>
          </w:tcPr>
          <w:p w14:paraId="2E32170D" w14:textId="60D3FAF9" w:rsidR="00082629" w:rsidRPr="00273CFF" w:rsidRDefault="00082629" w:rsidP="00C15C52">
            <w:r w:rsidRPr="00273CFF">
              <w:rPr>
                <w:rFonts w:hint="eastAsia"/>
              </w:rPr>
              <w:t>２４時間・その他（　：　　～　　：　　）</w:t>
            </w:r>
          </w:p>
        </w:tc>
      </w:tr>
      <w:tr w:rsidR="00082629" w:rsidRPr="00273CFF" w14:paraId="33D2B42A" w14:textId="77777777" w:rsidTr="00C15C52">
        <w:trPr>
          <w:gridAfter w:val="1"/>
          <w:wAfter w:w="10" w:type="dxa"/>
          <w:cantSplit/>
          <w:trHeight w:val="486"/>
        </w:trPr>
        <w:tc>
          <w:tcPr>
            <w:tcW w:w="458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078A59FC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61AACD98" w14:textId="77777777" w:rsidR="00082629" w:rsidRPr="00273CFF" w:rsidRDefault="00082629" w:rsidP="00C15C52">
            <w:pPr>
              <w:ind w:rightChars="38" w:right="68"/>
              <w:jc w:val="distribute"/>
            </w:pPr>
          </w:p>
        </w:tc>
        <w:tc>
          <w:tcPr>
            <w:tcW w:w="301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09E3122" w14:textId="77777777" w:rsidR="00082629" w:rsidRPr="00273CFF" w:rsidRDefault="00082629" w:rsidP="00C15C52">
            <w:pPr>
              <w:jc w:val="distribute"/>
            </w:pPr>
            <w:r w:rsidRPr="00273CFF">
              <w:rPr>
                <w:rFonts w:hint="eastAsia"/>
              </w:rPr>
              <w:t>勤務人員（最多時）</w:t>
            </w:r>
          </w:p>
        </w:tc>
        <w:tc>
          <w:tcPr>
            <w:tcW w:w="4312" w:type="dxa"/>
            <w:gridSpan w:val="5"/>
            <w:vAlign w:val="center"/>
          </w:tcPr>
          <w:p w14:paraId="7FCFDB49" w14:textId="3F4FFADF" w:rsidR="00082629" w:rsidRPr="00273CFF" w:rsidRDefault="00082629" w:rsidP="00C15C52">
            <w:pPr>
              <w:spacing w:line="240" w:lineRule="exact"/>
              <w:ind w:leftChars="-5" w:hangingChars="5" w:hanging="9"/>
            </w:pPr>
            <w:r w:rsidRPr="00273CFF">
              <w:rPr>
                <w:rFonts w:hint="eastAsia"/>
              </w:rPr>
              <w:t>時間帯（　　：　　～　　：　　）</w:t>
            </w:r>
          </w:p>
          <w:p w14:paraId="641C7C20" w14:textId="77777777" w:rsidR="00082629" w:rsidRPr="00273CFF" w:rsidRDefault="00082629" w:rsidP="00C15C52">
            <w:pPr>
              <w:spacing w:line="240" w:lineRule="exact"/>
              <w:ind w:left="-5" w:firstLineChars="200" w:firstLine="360"/>
              <w:jc w:val="right"/>
            </w:pPr>
            <w:r w:rsidRPr="00273CFF">
              <w:rPr>
                <w:rFonts w:hint="eastAsia"/>
              </w:rPr>
              <w:t>名（正社員　　名、非正社員　　名）</w:t>
            </w:r>
          </w:p>
        </w:tc>
      </w:tr>
      <w:tr w:rsidR="00082629" w:rsidRPr="00273CFF" w14:paraId="4155126D" w14:textId="77777777" w:rsidTr="00C15C52">
        <w:trPr>
          <w:gridAfter w:val="1"/>
          <w:wAfter w:w="10" w:type="dxa"/>
          <w:cantSplit/>
          <w:trHeight w:val="282"/>
        </w:trPr>
        <w:tc>
          <w:tcPr>
            <w:tcW w:w="458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35566F3F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4FF6A25F" w14:textId="77777777" w:rsidR="00082629" w:rsidRPr="00273CFF" w:rsidRDefault="00082629" w:rsidP="00C15C52">
            <w:pPr>
              <w:ind w:rightChars="38" w:right="68"/>
              <w:jc w:val="distribute"/>
            </w:pPr>
          </w:p>
        </w:tc>
        <w:tc>
          <w:tcPr>
            <w:tcW w:w="3019" w:type="dxa"/>
            <w:gridSpan w:val="7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3BFF239" w14:textId="77777777" w:rsidR="00082629" w:rsidRPr="00273CFF" w:rsidRDefault="00082629" w:rsidP="00C15C52">
            <w:pPr>
              <w:jc w:val="distribute"/>
            </w:pPr>
            <w:r w:rsidRPr="00273CFF">
              <w:rPr>
                <w:rFonts w:hint="eastAsia"/>
              </w:rPr>
              <w:t>勤務人員（最少時）</w:t>
            </w:r>
          </w:p>
        </w:tc>
        <w:tc>
          <w:tcPr>
            <w:tcW w:w="4312" w:type="dxa"/>
            <w:gridSpan w:val="5"/>
            <w:vAlign w:val="center"/>
          </w:tcPr>
          <w:p w14:paraId="35BC5B23" w14:textId="7A5823BC" w:rsidR="00082629" w:rsidRPr="00273CFF" w:rsidRDefault="00082629" w:rsidP="00C15C52">
            <w:pPr>
              <w:pStyle w:val="af3"/>
              <w:spacing w:line="240" w:lineRule="exact"/>
            </w:pPr>
            <w:r w:rsidRPr="00273CFF">
              <w:rPr>
                <w:rFonts w:hint="eastAsia"/>
              </w:rPr>
              <w:t>時間帯（　　：　　～　　：　　）</w:t>
            </w:r>
          </w:p>
          <w:p w14:paraId="16010CCF" w14:textId="77777777" w:rsidR="00082629" w:rsidRPr="00273CFF" w:rsidRDefault="00082629" w:rsidP="00C15C52">
            <w:pPr>
              <w:spacing w:line="240" w:lineRule="exact"/>
              <w:jc w:val="right"/>
            </w:pPr>
            <w:r w:rsidRPr="00273CFF">
              <w:rPr>
                <w:rFonts w:hint="eastAsia"/>
              </w:rPr>
              <w:t>名（正社員　　名、非正社員　　名）</w:t>
            </w:r>
          </w:p>
        </w:tc>
      </w:tr>
      <w:tr w:rsidR="00082629" w:rsidRPr="00273CFF" w14:paraId="0F656DBD" w14:textId="77777777" w:rsidTr="00C15C52">
        <w:trPr>
          <w:cantSplit/>
          <w:trHeight w:val="236"/>
        </w:trPr>
        <w:tc>
          <w:tcPr>
            <w:tcW w:w="458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77B0C665" w14:textId="77777777" w:rsidR="00082629" w:rsidRPr="00273CFF" w:rsidRDefault="00082629" w:rsidP="00C15C52">
            <w:pPr>
              <w:ind w:rightChars="942" w:right="1696"/>
            </w:pPr>
          </w:p>
        </w:tc>
        <w:tc>
          <w:tcPr>
            <w:tcW w:w="2653" w:type="dxa"/>
            <w:gridSpan w:val="4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53B818FC" w14:textId="77777777" w:rsidR="00082629" w:rsidRPr="00273CFF" w:rsidRDefault="00082629" w:rsidP="00C15C52">
            <w:pPr>
              <w:ind w:rightChars="38" w:right="68"/>
              <w:jc w:val="distribute"/>
            </w:pPr>
            <w:r w:rsidRPr="00273CFF">
              <w:rPr>
                <w:rFonts w:hint="eastAsia"/>
              </w:rPr>
              <w:t>主な利用者の状況</w:t>
            </w:r>
          </w:p>
        </w:tc>
        <w:tc>
          <w:tcPr>
            <w:tcW w:w="7341" w:type="dxa"/>
            <w:gridSpan w:val="13"/>
            <w:tcBorders>
              <w:bottom w:val="single" w:sz="24" w:space="0" w:color="auto"/>
            </w:tcBorders>
            <w:vAlign w:val="center"/>
          </w:tcPr>
          <w:p w14:paraId="58A364F8" w14:textId="225FE4A0" w:rsidR="00082629" w:rsidRPr="00273CFF" w:rsidRDefault="00082629" w:rsidP="00C15C52">
            <w:pPr>
              <w:jc w:val="center"/>
            </w:pPr>
            <w:r w:rsidRPr="00273CFF">
              <w:rPr>
                <w:rFonts w:hint="eastAsia"/>
              </w:rPr>
              <w:t>特定（従業者のみなど）　・　不特定（客など）</w:t>
            </w:r>
          </w:p>
        </w:tc>
      </w:tr>
    </w:tbl>
    <w:p w14:paraId="412FB7DD" w14:textId="77777777" w:rsidR="00970E03" w:rsidRDefault="00082629" w:rsidP="00082629">
      <w:pPr>
        <w:widowControl/>
        <w:jc w:val="center"/>
        <w:rPr>
          <w:rFonts w:eastAsia="ＭＳ ゴシック"/>
          <w:kern w:val="0"/>
          <w:sz w:val="24"/>
        </w:rPr>
      </w:pPr>
      <w:r>
        <w:rPr>
          <w:rFonts w:eastAsia="ＭＳ ゴシック"/>
          <w:kern w:val="0"/>
          <w:sz w:val="24"/>
        </w:rPr>
        <w:br w:type="page"/>
      </w:r>
    </w:p>
    <w:p w14:paraId="5EAD68B5" w14:textId="77777777" w:rsidR="00970E03" w:rsidRDefault="00970E03" w:rsidP="00082629">
      <w:pPr>
        <w:widowControl/>
        <w:jc w:val="center"/>
        <w:rPr>
          <w:rFonts w:eastAsia="ＭＳ ゴシック"/>
          <w:kern w:val="0"/>
          <w:sz w:val="24"/>
        </w:rPr>
      </w:pPr>
    </w:p>
    <w:p w14:paraId="3D96D646" w14:textId="77777777" w:rsidR="00082629" w:rsidRDefault="00082629" w:rsidP="00082629">
      <w:pPr>
        <w:widowControl/>
        <w:jc w:val="center"/>
        <w:rPr>
          <w:sz w:val="24"/>
        </w:rPr>
      </w:pPr>
      <w:r>
        <w:rPr>
          <w:rFonts w:eastAsia="ＭＳ ゴシック" w:hint="eastAsia"/>
          <w:kern w:val="0"/>
          <w:sz w:val="24"/>
        </w:rPr>
        <w:t>防火対象物実態把握表（裏面）</w:t>
      </w:r>
    </w:p>
    <w:tbl>
      <w:tblPr>
        <w:tblW w:w="10051" w:type="dxa"/>
        <w:tblInd w:w="-36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211"/>
        <w:gridCol w:w="1080"/>
        <w:gridCol w:w="1981"/>
        <w:gridCol w:w="441"/>
        <w:gridCol w:w="653"/>
        <w:gridCol w:w="2525"/>
        <w:gridCol w:w="701"/>
      </w:tblGrid>
      <w:tr w:rsidR="00082629" w14:paraId="74B4B5A2" w14:textId="77777777" w:rsidTr="00A32DA6">
        <w:trPr>
          <w:cantSplit/>
          <w:trHeight w:val="353"/>
        </w:trPr>
        <w:tc>
          <w:tcPr>
            <w:tcW w:w="459" w:type="dxa"/>
            <w:vMerge w:val="restart"/>
            <w:tcBorders>
              <w:top w:val="single" w:sz="2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EA71232" w14:textId="77777777" w:rsidR="00082629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火気等の使用状況</w:t>
            </w:r>
          </w:p>
        </w:tc>
        <w:tc>
          <w:tcPr>
            <w:tcW w:w="5272" w:type="dxa"/>
            <w:gridSpan w:val="3"/>
            <w:tcBorders>
              <w:top w:val="single" w:sz="2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A71EF0A" w14:textId="77777777" w:rsidR="00082629" w:rsidRDefault="00082629" w:rsidP="00C15C52">
            <w:pPr>
              <w:ind w:rightChars="813" w:right="1463" w:firstLineChars="754" w:firstLine="1363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項　　目</w:t>
            </w:r>
          </w:p>
        </w:tc>
        <w:tc>
          <w:tcPr>
            <w:tcW w:w="4320" w:type="dxa"/>
            <w:gridSpan w:val="4"/>
            <w:tcBorders>
              <w:top w:val="single" w:sz="24" w:space="0" w:color="auto"/>
              <w:bottom w:val="single" w:sz="18" w:space="0" w:color="auto"/>
            </w:tcBorders>
            <w:vAlign w:val="center"/>
          </w:tcPr>
          <w:p w14:paraId="0FEC3B89" w14:textId="77777777" w:rsidR="00082629" w:rsidRDefault="00082629" w:rsidP="00C15C52">
            <w:pPr>
              <w:ind w:rightChars="38" w:right="68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内　　　容</w:t>
            </w:r>
          </w:p>
        </w:tc>
      </w:tr>
      <w:tr w:rsidR="00082629" w14:paraId="4EC62F96" w14:textId="77777777" w:rsidTr="00A32DA6">
        <w:trPr>
          <w:cantSplit/>
          <w:trHeight w:val="886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53A8F0E6" w14:textId="77777777" w:rsidR="00082629" w:rsidRDefault="00082629" w:rsidP="00C15C52">
            <w:pPr>
              <w:ind w:rightChars="942" w:right="1696"/>
              <w:jc w:val="center"/>
            </w:pPr>
          </w:p>
        </w:tc>
        <w:tc>
          <w:tcPr>
            <w:tcW w:w="22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32E9ADF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裸火の使用</w:t>
            </w:r>
          </w:p>
        </w:tc>
        <w:tc>
          <w:tcPr>
            <w:tcW w:w="3060" w:type="dxa"/>
            <w:gridSpan w:val="2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DF82564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使用場所等</w:t>
            </w:r>
          </w:p>
        </w:tc>
        <w:tc>
          <w:tcPr>
            <w:tcW w:w="4320" w:type="dxa"/>
            <w:gridSpan w:val="4"/>
            <w:tcBorders>
              <w:top w:val="single" w:sz="18" w:space="0" w:color="auto"/>
            </w:tcBorders>
          </w:tcPr>
          <w:p w14:paraId="33BF5900" w14:textId="53D29562" w:rsidR="00082629" w:rsidRDefault="00355F02" w:rsidP="00C15C52">
            <w:pPr>
              <w:ind w:rightChars="942" w:right="1696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5BBF9292" wp14:editId="50B9A079">
                      <wp:simplePos x="0" y="0"/>
                      <wp:positionH relativeFrom="column">
                        <wp:posOffset>60960</wp:posOffset>
                      </wp:positionH>
                      <wp:positionV relativeFrom="paragraph">
                        <wp:posOffset>209550</wp:posOffset>
                      </wp:positionV>
                      <wp:extent cx="2514600" cy="342900"/>
                      <wp:effectExtent l="7620" t="13970" r="11430" b="5080"/>
                      <wp:wrapNone/>
                      <wp:docPr id="40" name="AutoShape 15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E34CE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580" o:spid="_x0000_s1026" type="#_x0000_t185" style="position:absolute;left:0;text-align:left;margin-left:4.8pt;margin-top:16.5pt;width:198pt;height:27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BZ5iwIAACU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U4&#10;g/Io0kKP7ndOh9Aomc5CifrOFrDzqXs0nqTtHjR9tkjpZUPUlt8bo/uGEwaJJb6k0cUBv7BwFG36&#10;D5pBAAIBQrUOtWk9INQBHUJTXk5N4QeHKPxMp0mWx5AcBd91ls7B9iFIcTzdGevecd0ib5R4Ywh9&#10;5u6RCBOCkP2DdaE3bCRI2FeM6lZCp/dEoiTP85sRc9wM6EdUf1LptZAyaEUq1Jd4Pk2nAdxqKZh3&#10;hrqY7WYpDQJQoBGeEfZim9E7xQKYr9lqtB0RcrAhuFQeD0owpu6LEeT0Yx7PV7PVLJtkab6aZHFV&#10;Te7Xy2ySr5ObaXVdLZdV8tOnlmRFIxjjymd3lHaS/Z10xiEbRHkS9wULe052HZ7XZKPLNELbgMvx&#10;G9gFsXh9+KG1xUazF9CK0cOswt0CRqPNd4x6mNMS2287YjhG8r0Cvc2TzCvXhUU2vUlhYc49m3MP&#10;URSgSuwwGsylGy6DXWfEtoFISWir0n4IauGOYh6yGpUNsxgYjPeGH/bzddj1+3Zb/AIAAP//AwBQ&#10;SwMEFAAGAAgAAAAhAHYAXlveAAAABwEAAA8AAABkcnMvZG93bnJldi54bWxMj0FPg0AQhe8m/ofN&#10;mHizi0WhpQyNMfFWE1ubGG8DuwWU3SXsUvDfO57q8c17ee+bfDubTpz14FtnEe4XEQhtK6daWyMc&#10;31/uViB8IKuoc1Yj/GgP2+L6KqdMucnu9fkQasEl1meE0ITQZ1L6qtGG/ML12rJ3coOhwHKopRpo&#10;4nLTyWUUJdJQa3mhoV4/N7r6PowG4XM57qb97iuO03VyLNuU3l4/CPH2Zn7agAh6Dpcw/OEzOhTM&#10;VLrRKi86hHXCQYQ45o/Yfoge+VAirNIIZJHL//zFLwAAAP//AwBQSwECLQAUAAYACAAAACEAtoM4&#10;kv4AAADhAQAAEwAAAAAAAAAAAAAAAAAAAAAAW0NvbnRlbnRfVHlwZXNdLnhtbFBLAQItABQABgAI&#10;AAAAIQA4/SH/1gAAAJQBAAALAAAAAAAAAAAAAAAAAC8BAABfcmVscy8ucmVsc1BLAQItABQABgAI&#10;AAAAIQBusBZ5iwIAACUFAAAOAAAAAAAAAAAAAAAAAC4CAABkcnMvZTJvRG9jLnhtbFBLAQItABQA&#10;BgAIAAAAIQB2AF5b3gAAAAcBAAAPAAAAAAAAAAAAAAAAAOUEAABkcnMvZG93bnJldi54bWxQSwUG&#10;AAAAAAQABADzAAAA8AUAAAAA&#10;"/>
                  </w:pict>
                </mc:Fallback>
              </mc:AlternateContent>
            </w:r>
            <w:r w:rsidR="00082629">
              <w:rPr>
                <w:rFonts w:hint="eastAsia"/>
              </w:rPr>
              <w:t>各階の給湯室など</w:t>
            </w:r>
          </w:p>
        </w:tc>
      </w:tr>
      <w:tr w:rsidR="00082629" w14:paraId="384BA091" w14:textId="77777777" w:rsidTr="00A32DA6">
        <w:trPr>
          <w:cantSplit/>
          <w:trHeight w:val="967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41C7E7C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742D3196" w14:textId="77777777" w:rsidR="00082629" w:rsidRDefault="00082629" w:rsidP="00C15C52">
            <w:pPr>
              <w:ind w:rightChars="38" w:right="68" w:firstLineChars="38" w:firstLine="68"/>
              <w:jc w:val="distribute"/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4D43FD5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設備・器具の種類</w:t>
            </w:r>
          </w:p>
        </w:tc>
        <w:tc>
          <w:tcPr>
            <w:tcW w:w="4320" w:type="dxa"/>
            <w:gridSpan w:val="4"/>
          </w:tcPr>
          <w:p w14:paraId="5DA17710" w14:textId="77777777" w:rsidR="00082629" w:rsidRDefault="00082629" w:rsidP="00C15C52">
            <w:pPr>
              <w:ind w:rightChars="38" w:right="68"/>
            </w:pPr>
            <w:r>
              <w:rPr>
                <w:rFonts w:hint="eastAsia"/>
              </w:rPr>
              <w:t>ガスこんろ・厨房設備など</w:t>
            </w:r>
          </w:p>
          <w:p w14:paraId="166192DB" w14:textId="7C4E33EB" w:rsidR="00082629" w:rsidRDefault="00355F02" w:rsidP="00C15C52">
            <w:pPr>
              <w:ind w:rightChars="38" w:right="6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A377453" wp14:editId="5F2AC923">
                      <wp:simplePos x="0" y="0"/>
                      <wp:positionH relativeFrom="column">
                        <wp:posOffset>67310</wp:posOffset>
                      </wp:positionH>
                      <wp:positionV relativeFrom="paragraph">
                        <wp:posOffset>19685</wp:posOffset>
                      </wp:positionV>
                      <wp:extent cx="2514600" cy="342900"/>
                      <wp:effectExtent l="13970" t="6350" r="5080" b="12700"/>
                      <wp:wrapNone/>
                      <wp:docPr id="38" name="AutoShape 15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2ABDD3" id="AutoShape 1579" o:spid="_x0000_s1026" type="#_x0000_t185" style="position:absolute;left:0;text-align:left;margin-left:5.3pt;margin-top:1.55pt;width:198pt;height:27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3WfiwIAACUFAAAOAAAAZHJzL2Uyb0RvYy54bWysVG1v0zAQ/o7Ef7D8vcvL0nSNlk5T0yKk&#10;AZMGP8C1ncbMsYPtNh2I/87ZSUvLviBEPiTnnP3cPXfP+fbu0Eq058YKrUqcXMUYcUU1E2pb4i+f&#10;15MbjKwjihGpFS/xC7f4bvH2zW3fFTzVjZaMGwQgyhZ9V+LGua6IIksb3hJ7pTuuwFlr0xIHS7ON&#10;mCE9oLcySuM4j3ptWGc05dbC32pw4kXAr2tO3ae6ttwhWWLIzYW3Ce+Nf0eLW1JsDekaQcc0yD9k&#10;0RKhIOgJqiKOoJ0Rr6BaQY22unZXVLeRrmtBeeAAbJL4DzZPDel44ALFsd2pTPb/wdKP+0eDBCvx&#10;NXRKkRZ6dL9zOoRGyXQ29yXqO1vAzqfu0XiStnvQ9NkipZcNUVt+b4zuG04YJJb4/dHFAb+wcBRt&#10;+g+aQQACAUK1DrVpPSDUAR1CU15OTeEHhyj8TKdJlsfQOwq+6yydg+1DkOJ4ujPWveO6Rd4o8cYQ&#10;+szdIxEmBCH7B+tCb9hIkLCvGNWthE7viURJnuezEXPcDOhHVH9S6bWQMmhFKtSXeD5NpwHcaimY&#10;d4a6mO1mKQ0CUKARnhH2YpvRO8UCmK/ZarQdEXKwIbhUHg9KMKbuixHk9GMez1c3q5tskqX5apLF&#10;VTW5Xy+zSb5OZtPqulouq+SnTy3JikYwxpXP7ijtJPs76YxDNojyJO4LFvac7Do8r8lGl2mEtgGX&#10;4zewC2Lx+hh0ttHsBbRi9DCrcLeA0WjzHaMe5rTE9tuOGI6RfK9Ab/Mky/xgh0U2naWwMOeezbmH&#10;KApQJXYYDebSDZfBrjNi20CkJLRVaT8EtXBHMQ9ZjcqGWQwMxnvDD/v5Ouz6fbstfgEAAP//AwBQ&#10;SwMEFAAGAAgAAAAhANP32MvbAAAABwEAAA8AAABkcnMvZG93bnJldi54bWxMjsFOg0AURfcm/sPk&#10;mbizA0WhIkNjTNzVxNYmprsHMwLKvCHMUPDvfa50eXJv7j3FdrG9OJvRd44UxKsIhKHa6Y4aBce3&#10;55sNCB+QNPaOjIJv42FbXl4UmGs3096cD6ERPEI+RwVtCEMupa9bY9Gv3GCIsw83WgyMYyP1iDOP&#10;216uoyiVFjvihxYH89Sa+uswWQWn9bSb97vPJMnu02PVZfj68o5KXV8tjw8gglnCXxl+9VkdSnaq&#10;3ETai545SrmpIIlBcHwbpcyVgrssBlkW8r9/+QMAAP//AwBQSwECLQAUAAYACAAAACEAtoM4kv4A&#10;AADhAQAAEwAAAAAAAAAAAAAAAAAAAAAAW0NvbnRlbnRfVHlwZXNdLnhtbFBLAQItABQABgAIAAAA&#10;IQA4/SH/1gAAAJQBAAALAAAAAAAAAAAAAAAAAC8BAABfcmVscy8ucmVsc1BLAQItABQABgAIAAAA&#10;IQCKO3WfiwIAACUFAAAOAAAAAAAAAAAAAAAAAC4CAABkcnMvZTJvRG9jLnhtbFBLAQItABQABgAI&#10;AAAAIQDT99jL2wAAAAcBAAAPAAAAAAAAAAAAAAAAAOUEAABkcnMvZG93bnJldi54bWxQSwUGAAAA&#10;AAQABADzAAAA7QUAAAAA&#10;"/>
                  </w:pict>
                </mc:Fallback>
              </mc:AlternateContent>
            </w:r>
          </w:p>
        </w:tc>
      </w:tr>
      <w:tr w:rsidR="00082629" w14:paraId="198BBC96" w14:textId="77777777" w:rsidTr="00A32DA6">
        <w:trPr>
          <w:cantSplit/>
          <w:trHeight w:val="877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85BBFAE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2D54A5C" w14:textId="77777777" w:rsidR="00082629" w:rsidRPr="009879A7" w:rsidRDefault="00082629" w:rsidP="00C15C52">
            <w:pPr>
              <w:ind w:rightChars="65" w:right="117"/>
              <w:jc w:val="distribute"/>
              <w:rPr>
                <w:szCs w:val="18"/>
              </w:rPr>
            </w:pPr>
            <w:r w:rsidRPr="009879A7">
              <w:rPr>
                <w:rFonts w:hint="eastAsia"/>
                <w:szCs w:val="18"/>
              </w:rPr>
              <w:t>危険物及び指定可燃物</w:t>
            </w:r>
          </w:p>
          <w:p w14:paraId="4B925E39" w14:textId="77777777" w:rsidR="00082629" w:rsidRDefault="00082629" w:rsidP="00C15C52">
            <w:pPr>
              <w:ind w:rightChars="65" w:right="117"/>
              <w:jc w:val="distribute"/>
            </w:pPr>
            <w:r w:rsidRPr="009879A7">
              <w:rPr>
                <w:rFonts w:hint="eastAsia"/>
                <w:szCs w:val="18"/>
              </w:rPr>
              <w:t>等の貯蔵・取扱い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9359064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保管場所</w:t>
            </w:r>
          </w:p>
        </w:tc>
        <w:tc>
          <w:tcPr>
            <w:tcW w:w="4320" w:type="dxa"/>
            <w:gridSpan w:val="4"/>
            <w:vAlign w:val="center"/>
          </w:tcPr>
          <w:p w14:paraId="26F13B73" w14:textId="07732CD8" w:rsidR="00082629" w:rsidRDefault="00355F02" w:rsidP="00C15C52">
            <w:pPr>
              <w:ind w:rightChars="71" w:right="12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 wp14:anchorId="0CF8D1A4" wp14:editId="688C07E0">
                      <wp:simplePos x="0" y="0"/>
                      <wp:positionH relativeFrom="column">
                        <wp:posOffset>76200</wp:posOffset>
                      </wp:positionH>
                      <wp:positionV relativeFrom="paragraph">
                        <wp:posOffset>216535</wp:posOffset>
                      </wp:positionV>
                      <wp:extent cx="2514600" cy="342900"/>
                      <wp:effectExtent l="13335" t="13335" r="5715" b="5715"/>
                      <wp:wrapNone/>
                      <wp:docPr id="36" name="AutoShape 15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3C0D87" id="AutoShape 1581" o:spid="_x0000_s1026" type="#_x0000_t185" style="position:absolute;left:0;text-align:left;margin-left:6pt;margin-top:17.05pt;width:198pt;height:27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Cv7jAIAACUFAAAOAAAAZHJzL2Uyb0RvYy54bWysVG1v0zAQ/o7Ef7D8vcvL0qyNlk5T0yKk&#10;AZMGP8C1ncbMsYPtNh2I/87ZSUvLviBEPiR3sf3cPXfP+fbu0Eq058YKrUqcXMUYcUU1E2pb4i+f&#10;15MZRtYRxYjUipf4hVt8t3j75rbvCp7qRkvGDQIQZYu+K3HjXFdEkaUNb4m90h1XsFhr0xIHrtlG&#10;zJAe0FsZpXGcR702rDOacmvhbzUs4kXAr2tO3ae6ttwhWWLIzYW3Ce+Nf0eLW1JsDekaQcc0yD9k&#10;0RKhIOgJqiKOoJ0Rr6BaQY22unZXVLeRrmtBeeAAbJL4DzZPDel44ALFsd2pTPb/wdKP+0eDBCvx&#10;dY6RIi306H7ndAiNkuks8SXqO1vAzqfu0XiStnvQ9NkipZcNUVt+b4zuG04YJBb2RxcHvGPhKNr0&#10;HzSDAAQChGodatN6QKgDOoSmvJyawg8OUfiZTpMsj6F3FNaus3QONqQUkeJ4ujPWveO6Rd4o8cYQ&#10;+szdIxEmBCH7B+tCb9hIkLCvGNWthE7viURJnuc3I+a4GdCPqP6k0mshZdCKVKgv8XyaTgO41VIw&#10;vxjqYrabpTQIQIFGeEbYi21G7xQLYL5mq9F2RMjBhuBSeTwowZi6L0aQ0495PF/NVrNskqX5apLF&#10;VTW5Xy+zSb5ObqbVdbVcVslPn1qSFY1gjCuf3VHaSfZ30hmHbBDlSdwXLOw52XV4XpONLtMIbQMu&#10;x29gF8Ti9THobKPZC2jF6GFW4W4Bo9HmO0Y9zGmJ7bcdMRwj+V6B3uZJlvnBDk42vUnBMecrm/MV&#10;oihAldhhNJhLN1wGu86IbQORktBWpf0Q1MJ5pXn9DlmNDsxiYDDeG37Yz/2w6/fttvgFAAD//wMA&#10;UEsDBBQABgAIAAAAIQCPkO+23gAAAAgBAAAPAAAAZHJzL2Rvd25yZXYueG1sTI/NTsMwEITvSLyD&#10;tUjcqPNTtSHEqRAStyLRUglx28QmCcTrKHaa8PYsJ3qcndHsN8Vusb04m9F3jhTEqwiEodrpjhoF&#10;p7fnuwyED0gae0dGwY/xsCuvrwrMtZvpYM7H0AguIZ+jgjaEIZfS162x6FduMMTepxstBpZjI/WI&#10;M5fbXiZRtJEWO+IPLQ7mqTX193GyCj6SaT8f9l9pur3fnKpui68v76jU7c3y+AAimCX8h+EPn9Gh&#10;ZKbKTaS96FknPCUoSNcxCPbXUcaHSkGWxSDLQl4OKH8BAAD//wMAUEsBAi0AFAAGAAgAAAAhALaD&#10;OJL+AAAA4QEAABMAAAAAAAAAAAAAAAAAAAAAAFtDb250ZW50X1R5cGVzXS54bWxQSwECLQAUAAYA&#10;CAAAACEAOP0h/9YAAACUAQAACwAAAAAAAAAAAAAAAAAvAQAAX3JlbHMvLnJlbHNQSwECLQAUAAYA&#10;CAAAACEA+kwr+4wCAAAlBQAADgAAAAAAAAAAAAAAAAAuAgAAZHJzL2Uyb0RvYy54bWxQSwECLQAU&#10;AAYACAAAACEAj5Dvtt4AAAAIAQAADwAAAAAAAAAAAAAAAADmBAAAZHJzL2Rvd25yZXYueG1sUEsF&#10;BgAAAAAEAAQA8wAAAPEFAAAAAA==&#10;"/>
                  </w:pict>
                </mc:Fallback>
              </mc:AlternateContent>
            </w:r>
            <w:r w:rsidR="00082629">
              <w:rPr>
                <w:rFonts w:hint="eastAsia"/>
              </w:rPr>
              <w:t>1階の倉庫など</w:t>
            </w:r>
          </w:p>
          <w:p w14:paraId="0F826C91" w14:textId="77777777" w:rsidR="00082629" w:rsidRDefault="00082629" w:rsidP="00C15C52">
            <w:pPr>
              <w:ind w:rightChars="71" w:right="128"/>
            </w:pPr>
          </w:p>
        </w:tc>
      </w:tr>
      <w:tr w:rsidR="00082629" w14:paraId="34636A18" w14:textId="77777777" w:rsidTr="00A32DA6">
        <w:trPr>
          <w:cantSplit/>
          <w:trHeight w:val="882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20CE8C07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EDEB199" w14:textId="77777777" w:rsidR="00082629" w:rsidRDefault="00082629" w:rsidP="00C15C52">
            <w:pPr>
              <w:ind w:rightChars="38" w:right="68" w:firstLineChars="38" w:firstLine="68"/>
              <w:jc w:val="distribute"/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050183E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品名等</w:t>
            </w:r>
          </w:p>
        </w:tc>
        <w:tc>
          <w:tcPr>
            <w:tcW w:w="4320" w:type="dxa"/>
            <w:gridSpan w:val="4"/>
            <w:vAlign w:val="center"/>
          </w:tcPr>
          <w:p w14:paraId="0BBEDE50" w14:textId="5F16F90F" w:rsidR="00082629" w:rsidRDefault="00355F02" w:rsidP="00C15C52">
            <w:pPr>
              <w:ind w:rightChars="71" w:right="128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0FF208F2" wp14:editId="0F5DA8BE">
                      <wp:simplePos x="0" y="0"/>
                      <wp:positionH relativeFrom="column">
                        <wp:posOffset>100965</wp:posOffset>
                      </wp:positionH>
                      <wp:positionV relativeFrom="paragraph">
                        <wp:posOffset>187960</wp:posOffset>
                      </wp:positionV>
                      <wp:extent cx="2514600" cy="342900"/>
                      <wp:effectExtent l="9525" t="10160" r="9525" b="8890"/>
                      <wp:wrapNone/>
                      <wp:docPr id="34" name="AutoShape 15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A255B2" id="AutoShape 1582" o:spid="_x0000_s1026" type="#_x0000_t185" style="position:absolute;left:0;text-align:left;margin-left:7.95pt;margin-top:14.8pt;width:198pt;height:2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8EriwIAACUFAAAOAAAAZHJzL2Uyb0RvYy54bWysVG1v0zAQ/o7Ef7D8vcvL0qyNlk5T0yKk&#10;AZMGP8C1ncbMsYPtNh2I/87ZSUvLviBEPiTnnP3cPXfP+fbu0Eq058YKrUqcXMUYcUU1E2pb4i+f&#10;15MZRtYRxYjUipf4hVt8t3j75rbvCp7qRkvGDQIQZYu+K3HjXFdEkaUNb4m90h1X4Ky1aYmDpdlG&#10;zJAe0FsZpXGcR702rDOacmvhbzU48SLg1zWn7lNdW+6QLDHk5sLbhPfGv6PFLSm2hnSNoGMa5B+y&#10;aIlQEPQEVRFH0M6IV1CtoEZbXbsrqttI17WgPHAANkn8B5unhnQ8cIHi2O5UJvv/YOnH/aNBgpX4&#10;OsNIkRZ6dL9zOoRGyXSW+hL1nS1g51P3aDxJ2z1o+myR0suGqC2/N0b3DScMEkv8/ujigF9YOIo2&#10;/QfNIACBAKFah9q0HhDqgA6hKS+npvCDQxR+ptMky2PoHQXfdZbOwfYhSHE83Rnr3nHdIm+UeGMI&#10;febukQgTgpD9g3WhN2wkSNhXjOpWQqf3RKIkz/ObEXPcDOhHVH9S6bWQMmhFKtSXeD5NpwHcaimY&#10;d4a6mO1mKQ0CUKARnhH2YpvRO8UCmK/ZarQdEXKwIbhUHg9KMKbuixHk9GMez1ez1SybZGm+mmRx&#10;VU3u18tskq+Tm2l1XS2XVfLTp5ZkRSMY48pnd5R2kv2ddMYhG0R5EvcFC3tOdh2e12SjyzRC24DL&#10;8RvYBbF4fQw622j2AloxephVuFvAaLT5jlEPc1pi+21HDMdIvlegt3mSZX6wwyKb3qSwMOeezbmH&#10;KApQJXYYDebSDZfBrjNi20CkJLRVaT8EtXBHMQ9ZjcqGWQwMxnvDD/v5Ouz6fbstfgEAAP//AwBQ&#10;SwMEFAAGAAgAAAAhAKablZLeAAAACAEAAA8AAABkcnMvZG93bnJldi54bWxMj09Pg0AQxe8mfofN&#10;mHizyx+lBVkaY+KtJrY2Mb0NMAWU3SXsUvDbO570+Oa9vPm9fLvoXlxodJ01CsJVAIJMZevONAqO&#10;7y93GxDOo6mxt4YUfJODbXF9lWNW29ns6XLwjeAS4zJU0Ho/ZFK6qiWNbmUHMuyd7ajRsxwbWY84&#10;c7nuZRQEidTYGf7Q4kDPLVVfh0krOEXTbt7vPuN4nSbHslvj2+sHKnV7szw9gvC0+L8w/OIzOhTM&#10;VNrJ1E70rB9STiqI0gQE+/dhyIdSwSZOQBa5/D+g+AEAAP//AwBQSwECLQAUAAYACAAAACEAtoM4&#10;kv4AAADhAQAAEwAAAAAAAAAAAAAAAAAAAAAAW0NvbnRlbnRfVHlwZXNdLnhtbFBLAQItABQABgAI&#10;AAAAIQA4/SH/1gAAAJQBAAALAAAAAAAAAAAAAAAAAC8BAABfcmVscy8ucmVsc1BLAQItABQABgAI&#10;AAAAIQCMJ8EriwIAACUFAAAOAAAAAAAAAAAAAAAAAC4CAABkcnMvZTJvRG9jLnhtbFBLAQItABQA&#10;BgAIAAAAIQCmm5WS3gAAAAgBAAAPAAAAAAAAAAAAAAAAAOUEAABkcnMvZG93bnJldi54bWxQSwUG&#10;AAAAAAQABADzAAAA8AUAAAAA&#10;"/>
                  </w:pict>
                </mc:Fallback>
              </mc:AlternateContent>
            </w:r>
            <w:r w:rsidR="00082629">
              <w:rPr>
                <w:rFonts w:hint="eastAsia"/>
              </w:rPr>
              <w:t>灯油１００ℓなど</w:t>
            </w:r>
          </w:p>
        </w:tc>
      </w:tr>
      <w:tr w:rsidR="00082629" w14:paraId="7CF18136" w14:textId="77777777" w:rsidTr="00A32DA6">
        <w:trPr>
          <w:cantSplit/>
          <w:trHeight w:val="458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4E9FC0C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F7756AF" w14:textId="77777777" w:rsidR="00082629" w:rsidRDefault="00082629" w:rsidP="00C15C52">
            <w:pPr>
              <w:ind w:rightChars="38" w:right="68" w:firstLineChars="38" w:firstLine="68"/>
              <w:jc w:val="distribute"/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0458138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届出・許可等</w:t>
            </w:r>
          </w:p>
        </w:tc>
        <w:tc>
          <w:tcPr>
            <w:tcW w:w="4320" w:type="dxa"/>
            <w:gridSpan w:val="4"/>
            <w:vAlign w:val="center"/>
          </w:tcPr>
          <w:p w14:paraId="257B0EBF" w14:textId="171F30E8" w:rsidR="00082629" w:rsidRDefault="00082629" w:rsidP="00C15C52">
            <w:pPr>
              <w:ind w:rightChars="71" w:right="128"/>
              <w:rPr>
                <w:noProof/>
                <w:sz w:val="20"/>
              </w:rPr>
            </w:pPr>
            <w:r>
              <w:rPr>
                <w:rFonts w:hint="eastAsia"/>
                <w:noProof/>
                <w:sz w:val="20"/>
              </w:rPr>
              <w:t>有・無　使用目的（　　　　　　　　　）</w:t>
            </w:r>
          </w:p>
        </w:tc>
      </w:tr>
      <w:tr w:rsidR="00082629" w14:paraId="22319667" w14:textId="77777777" w:rsidTr="00A32DA6">
        <w:trPr>
          <w:cantSplit/>
          <w:trHeight w:val="219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57F6EDED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71279EF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喫煙管理</w:t>
            </w: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ADCA1AF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4320" w:type="dxa"/>
            <w:gridSpan w:val="4"/>
            <w:vAlign w:val="center"/>
          </w:tcPr>
          <w:p w14:paraId="5D33AAF0" w14:textId="22A3EA62" w:rsidR="00082629" w:rsidRDefault="00082629" w:rsidP="00C15C52">
            <w:pPr>
              <w:ind w:rightChars="71" w:right="128"/>
              <w:jc w:val="center"/>
            </w:pPr>
          </w:p>
        </w:tc>
      </w:tr>
      <w:tr w:rsidR="00082629" w14:paraId="5CF8D925" w14:textId="77777777" w:rsidTr="00A32DA6">
        <w:trPr>
          <w:cantSplit/>
          <w:trHeight w:val="505"/>
        </w:trPr>
        <w:tc>
          <w:tcPr>
            <w:tcW w:w="459" w:type="dxa"/>
            <w:vMerge/>
            <w:tcBorders>
              <w:top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3639F65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7FE6C572" w14:textId="77777777" w:rsidR="00082629" w:rsidRDefault="00082629" w:rsidP="00C15C52">
            <w:pPr>
              <w:ind w:rightChars="942" w:right="1696"/>
            </w:pPr>
          </w:p>
        </w:tc>
        <w:tc>
          <w:tcPr>
            <w:tcW w:w="3060" w:type="dxa"/>
            <w:gridSpan w:val="2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331ABDC" w14:textId="77777777" w:rsidR="00082629" w:rsidRDefault="00082629" w:rsidP="00C15C52">
            <w:pPr>
              <w:ind w:rightChars="38" w:right="68" w:firstLineChars="38" w:firstLine="68"/>
              <w:jc w:val="distribute"/>
            </w:pPr>
            <w:r>
              <w:rPr>
                <w:rFonts w:hint="eastAsia"/>
              </w:rPr>
              <w:t>吸殻処理方法</w:t>
            </w:r>
          </w:p>
        </w:tc>
        <w:tc>
          <w:tcPr>
            <w:tcW w:w="4320" w:type="dxa"/>
            <w:gridSpan w:val="4"/>
          </w:tcPr>
          <w:p w14:paraId="339B0418" w14:textId="05636AA0" w:rsidR="00082629" w:rsidRDefault="00082629" w:rsidP="00C15C52">
            <w:pPr>
              <w:jc w:val="center"/>
            </w:pPr>
          </w:p>
        </w:tc>
      </w:tr>
      <w:tr w:rsidR="00082629" w14:paraId="1DCBA324" w14:textId="77777777" w:rsidTr="00A32DA6">
        <w:trPr>
          <w:cantSplit/>
          <w:trHeight w:val="315"/>
        </w:trPr>
        <w:tc>
          <w:tcPr>
            <w:tcW w:w="459" w:type="dxa"/>
            <w:vMerge w:val="restart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14:paraId="51AF44C5" w14:textId="77777777" w:rsidR="00082629" w:rsidRDefault="00082629" w:rsidP="00C15C52">
            <w:pPr>
              <w:ind w:rightChars="942" w:right="1696"/>
              <w:jc w:val="center"/>
              <w:rPr>
                <w:rFonts w:eastAsia="ＭＳ ゴシック"/>
                <w:b/>
                <w:bCs/>
              </w:rPr>
            </w:pPr>
            <w:r>
              <w:rPr>
                <w:rFonts w:eastAsia="ＭＳ ゴシック" w:hint="eastAsia"/>
                <w:b/>
                <w:bCs/>
              </w:rPr>
              <w:t>消防用設備等の設置状況</w:t>
            </w:r>
          </w:p>
        </w:tc>
        <w:tc>
          <w:tcPr>
            <w:tcW w:w="2211" w:type="dxa"/>
            <w:vMerge w:val="restart"/>
            <w:tcBorders>
              <w:top w:val="single" w:sz="1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BEE1BB9" w14:textId="77777777" w:rsidR="00082629" w:rsidRDefault="00082629" w:rsidP="00C15C52">
            <w:pPr>
              <w:ind w:rightChars="38" w:right="68"/>
              <w:jc w:val="distribute"/>
            </w:pPr>
            <w:r>
              <w:rPr>
                <w:rFonts w:hint="eastAsia"/>
              </w:rPr>
              <w:t>建築関係</w:t>
            </w:r>
          </w:p>
        </w:tc>
        <w:tc>
          <w:tcPr>
            <w:tcW w:w="3502" w:type="dxa"/>
            <w:gridSpan w:val="3"/>
            <w:tcBorders>
              <w:top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8AA601A" w14:textId="77777777" w:rsidR="00082629" w:rsidRDefault="00082629" w:rsidP="00C15C52">
            <w:pPr>
              <w:ind w:rightChars="45" w:right="81" w:firstLineChars="38" w:firstLine="68"/>
              <w:jc w:val="distribute"/>
            </w:pPr>
            <w:r>
              <w:rPr>
                <w:rFonts w:hint="eastAsia"/>
              </w:rPr>
              <w:t>非常用エレベータ</w:t>
            </w:r>
            <w:r w:rsidR="00B949A8">
              <w:rPr>
                <w:rFonts w:hint="eastAsia"/>
              </w:rPr>
              <w:t>ー</w:t>
            </w:r>
          </w:p>
        </w:tc>
        <w:tc>
          <w:tcPr>
            <w:tcW w:w="3878" w:type="dxa"/>
            <w:gridSpan w:val="3"/>
            <w:tcBorders>
              <w:top w:val="single" w:sz="18" w:space="0" w:color="auto"/>
              <w:bottom w:val="single" w:sz="8" w:space="0" w:color="auto"/>
            </w:tcBorders>
            <w:vAlign w:val="center"/>
          </w:tcPr>
          <w:p w14:paraId="0B357B66" w14:textId="77777777" w:rsidR="00082629" w:rsidRDefault="00082629" w:rsidP="00C15C52">
            <w:pPr>
              <w:jc w:val="center"/>
            </w:pPr>
            <w:r>
              <w:rPr>
                <w:rFonts w:hint="eastAsia"/>
                <w:noProof/>
              </w:rPr>
              <w:t xml:space="preserve">該　・　否　　</w:t>
            </w:r>
            <w:r>
              <w:rPr>
                <w:rFonts w:hint="eastAsia"/>
              </w:rPr>
              <w:t>設置数（　　　　）</w:t>
            </w:r>
          </w:p>
        </w:tc>
      </w:tr>
      <w:tr w:rsidR="00082629" w14:paraId="76945C63" w14:textId="77777777" w:rsidTr="00A32DA6">
        <w:trPr>
          <w:cantSplit/>
          <w:trHeight w:val="151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283E6090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7C0B4EE6" w14:textId="77777777" w:rsidR="00082629" w:rsidRDefault="00082629" w:rsidP="00C15C52">
            <w:pPr>
              <w:ind w:rightChars="38" w:right="68"/>
            </w:pPr>
          </w:p>
        </w:tc>
        <w:tc>
          <w:tcPr>
            <w:tcW w:w="3502" w:type="dxa"/>
            <w:gridSpan w:val="3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8DEBE8C" w14:textId="77777777" w:rsidR="00082629" w:rsidRDefault="00082629" w:rsidP="00C15C52">
            <w:pPr>
              <w:ind w:rightChars="45" w:right="81" w:firstLineChars="38" w:firstLine="68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3878" w:type="dxa"/>
            <w:gridSpan w:val="3"/>
            <w:tcBorders>
              <w:top w:val="single" w:sz="8" w:space="0" w:color="auto"/>
            </w:tcBorders>
            <w:vAlign w:val="center"/>
          </w:tcPr>
          <w:p w14:paraId="7440D766" w14:textId="51FE385E" w:rsidR="00082629" w:rsidRDefault="00082629" w:rsidP="00C15C52">
            <w:pPr>
              <w:jc w:val="center"/>
              <w:rPr>
                <w:noProof/>
              </w:rPr>
            </w:pPr>
          </w:p>
        </w:tc>
      </w:tr>
      <w:tr w:rsidR="00082629" w14:paraId="6ACC9AE1" w14:textId="77777777" w:rsidTr="00A32DA6">
        <w:trPr>
          <w:cantSplit/>
          <w:trHeight w:val="576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34A93761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 w:val="restart"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ABE4FFD" w14:textId="77777777" w:rsidR="00082629" w:rsidRDefault="00082629" w:rsidP="00C15C52">
            <w:pPr>
              <w:ind w:rightChars="38" w:right="68"/>
              <w:jc w:val="distribute"/>
            </w:pPr>
          </w:p>
          <w:p w14:paraId="520F8F40" w14:textId="77777777" w:rsidR="00082629" w:rsidRDefault="00082629" w:rsidP="00C15C52">
            <w:pPr>
              <w:ind w:rightChars="38" w:right="68"/>
              <w:jc w:val="distribute"/>
            </w:pPr>
          </w:p>
          <w:p w14:paraId="39F76B22" w14:textId="77777777" w:rsidR="00082629" w:rsidRDefault="00082629" w:rsidP="00C15C52">
            <w:pPr>
              <w:ind w:rightChars="38" w:right="68"/>
              <w:jc w:val="distribute"/>
            </w:pPr>
          </w:p>
          <w:p w14:paraId="63D5CBDE" w14:textId="77777777" w:rsidR="00082629" w:rsidRDefault="00082629" w:rsidP="00C15C52">
            <w:pPr>
              <w:ind w:rightChars="38" w:right="68"/>
              <w:jc w:val="distribute"/>
            </w:pPr>
          </w:p>
          <w:p w14:paraId="1BFAFFA8" w14:textId="77777777" w:rsidR="00082629" w:rsidRDefault="00082629" w:rsidP="00C15C52">
            <w:pPr>
              <w:ind w:rightChars="38" w:right="68"/>
              <w:jc w:val="distribute"/>
            </w:pPr>
          </w:p>
          <w:p w14:paraId="072E9B1D" w14:textId="77777777" w:rsidR="00082629" w:rsidRDefault="00082629" w:rsidP="00C15C52">
            <w:pPr>
              <w:ind w:rightChars="38" w:right="68"/>
              <w:jc w:val="distribute"/>
            </w:pPr>
          </w:p>
          <w:p w14:paraId="22015B2A" w14:textId="77777777" w:rsidR="00082629" w:rsidRDefault="00082629" w:rsidP="00C15C52">
            <w:pPr>
              <w:ind w:rightChars="38" w:right="68"/>
              <w:jc w:val="distribute"/>
            </w:pPr>
          </w:p>
          <w:p w14:paraId="29131381" w14:textId="77777777" w:rsidR="00082629" w:rsidRDefault="00082629" w:rsidP="00C15C52">
            <w:pPr>
              <w:ind w:rightChars="38" w:right="68"/>
              <w:jc w:val="distribute"/>
            </w:pPr>
          </w:p>
          <w:p w14:paraId="5BE00D02" w14:textId="77777777" w:rsidR="00082629" w:rsidRDefault="00082629" w:rsidP="00C15C52">
            <w:pPr>
              <w:ind w:rightChars="38" w:right="68"/>
              <w:jc w:val="distribute"/>
            </w:pPr>
          </w:p>
          <w:p w14:paraId="3D5FFB11" w14:textId="77777777" w:rsidR="00082629" w:rsidRDefault="00082629" w:rsidP="00C15C52">
            <w:pPr>
              <w:ind w:rightChars="38" w:right="68"/>
              <w:jc w:val="distribute"/>
            </w:pPr>
            <w:r>
              <w:rPr>
                <w:rFonts w:hint="eastAsia"/>
              </w:rPr>
              <w:t>消防用設備等</w:t>
            </w:r>
          </w:p>
          <w:p w14:paraId="262F7FE3" w14:textId="20C5497D" w:rsidR="00082629" w:rsidRDefault="00082629" w:rsidP="00C15C52">
            <w:pPr>
              <w:ind w:rightChars="38" w:right="68"/>
              <w:jc w:val="distribute"/>
            </w:pPr>
          </w:p>
          <w:p w14:paraId="0749F099" w14:textId="77777777" w:rsidR="00082629" w:rsidRDefault="00082629" w:rsidP="00C15C52">
            <w:pPr>
              <w:ind w:rightChars="38" w:right="68"/>
              <w:jc w:val="distribute"/>
            </w:pPr>
          </w:p>
          <w:p w14:paraId="3A9FDBD9" w14:textId="77777777" w:rsidR="00082629" w:rsidRDefault="00082629" w:rsidP="00C15C52">
            <w:pPr>
              <w:ind w:rightChars="38" w:right="68"/>
              <w:jc w:val="distribute"/>
            </w:pPr>
          </w:p>
          <w:p w14:paraId="21C1EB80" w14:textId="77777777" w:rsidR="00082629" w:rsidRDefault="00082629" w:rsidP="00C15C52">
            <w:pPr>
              <w:ind w:rightChars="38" w:right="68"/>
              <w:jc w:val="distribute"/>
            </w:pPr>
          </w:p>
          <w:p w14:paraId="277454E9" w14:textId="77777777" w:rsidR="00082629" w:rsidRDefault="00082629" w:rsidP="00C15C52">
            <w:pPr>
              <w:ind w:rightChars="38" w:right="68"/>
              <w:jc w:val="distribute"/>
            </w:pPr>
          </w:p>
          <w:p w14:paraId="34EA2618" w14:textId="77777777" w:rsidR="00082629" w:rsidRDefault="00082629" w:rsidP="00C15C52">
            <w:pPr>
              <w:pStyle w:val="22"/>
              <w:spacing w:line="260" w:lineRule="exact"/>
              <w:ind w:leftChars="-12" w:left="-22" w:rightChars="-9" w:right="-16" w:firstLineChars="13" w:firstLine="23"/>
            </w:pPr>
            <w:r>
              <w:rPr>
                <w:rFonts w:hint="eastAsia"/>
              </w:rPr>
              <w:t>※設置該否欄については、該当する項目に○を記入する。</w:t>
            </w:r>
          </w:p>
          <w:p w14:paraId="15C42A15" w14:textId="77777777" w:rsidR="00082629" w:rsidRDefault="00082629" w:rsidP="00C15C52">
            <w:pPr>
              <w:spacing w:line="260" w:lineRule="exact"/>
              <w:ind w:leftChars="-18" w:left="-32" w:rightChars="4" w:right="7" w:firstLineChars="116" w:firstLine="186"/>
              <w:rPr>
                <w:sz w:val="16"/>
              </w:rPr>
            </w:pPr>
            <w:r>
              <w:rPr>
                <w:rFonts w:hint="eastAsia"/>
                <w:sz w:val="16"/>
              </w:rPr>
              <w:t>なお、自主的な設置の場合は、「自」、特例適用の場合は「特」と記入する。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18F266C" w14:textId="77777777" w:rsidR="00082629" w:rsidRDefault="00082629" w:rsidP="00C15C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C1B8F5" w14:textId="77777777" w:rsidR="00082629" w:rsidRDefault="00082629" w:rsidP="00C15C52">
            <w:pPr>
              <w:ind w:rightChars="124" w:right="223" w:firstLineChars="210" w:firstLine="378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E13991" w14:textId="77777777" w:rsidR="00082629" w:rsidRDefault="00082629" w:rsidP="00C15C52">
            <w:pPr>
              <w:jc w:val="center"/>
            </w:pPr>
            <w:r>
              <w:rPr>
                <w:rFonts w:hint="eastAsia"/>
              </w:rPr>
              <w:t>設置</w:t>
            </w:r>
          </w:p>
          <w:p w14:paraId="586A29BE" w14:textId="77777777" w:rsidR="00082629" w:rsidRDefault="00082629" w:rsidP="00C15C52">
            <w:pPr>
              <w:jc w:val="center"/>
            </w:pPr>
            <w:r>
              <w:rPr>
                <w:rFonts w:hint="eastAsia"/>
              </w:rPr>
              <w:t>該否</w:t>
            </w:r>
          </w:p>
        </w:tc>
        <w:tc>
          <w:tcPr>
            <w:tcW w:w="25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BD05575" w14:textId="77777777" w:rsidR="00082629" w:rsidRDefault="00082629" w:rsidP="00C15C52">
            <w:pPr>
              <w:ind w:rightChars="124" w:right="223" w:firstLineChars="210" w:firstLine="378"/>
              <w:jc w:val="distribute"/>
            </w:pPr>
            <w:r>
              <w:rPr>
                <w:rFonts w:hint="eastAsia"/>
              </w:rPr>
              <w:t>設備名</w:t>
            </w:r>
          </w:p>
        </w:tc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26B57E1" w14:textId="77777777" w:rsidR="00082629" w:rsidRDefault="00082629" w:rsidP="00C15C52">
            <w:pPr>
              <w:jc w:val="center"/>
            </w:pPr>
            <w:r>
              <w:rPr>
                <w:rFonts w:hint="eastAsia"/>
              </w:rPr>
              <w:t>設置</w:t>
            </w:r>
          </w:p>
          <w:p w14:paraId="6B16F547" w14:textId="77777777" w:rsidR="00082629" w:rsidRDefault="00082629" w:rsidP="00C15C52">
            <w:pPr>
              <w:jc w:val="center"/>
            </w:pPr>
            <w:r>
              <w:rPr>
                <w:rFonts w:hint="eastAsia"/>
              </w:rPr>
              <w:t>該否</w:t>
            </w:r>
          </w:p>
        </w:tc>
      </w:tr>
      <w:tr w:rsidR="00082629" w14:paraId="72904E8E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465EA4D8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7E6DD18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EBCA767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6EF16A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消火器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301E90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061156DA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ハロゲン化物消火設備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623DA92F" w14:textId="77777777" w:rsidR="00082629" w:rsidRDefault="00082629" w:rsidP="00C15C52"/>
        </w:tc>
      </w:tr>
      <w:tr w:rsidR="00082629" w14:paraId="19931226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25229FAA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C53FCD2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D16E9BD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11F59D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屋内消火栓設備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3086EEA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4593C99E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粉末消火設備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51AA9E98" w14:textId="77777777" w:rsidR="00082629" w:rsidRDefault="00082629" w:rsidP="00C15C52"/>
        </w:tc>
      </w:tr>
      <w:tr w:rsidR="00082629" w14:paraId="6C6596CE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3A2C08FB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6616278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210B74E8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F909D8E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スプリンクラー設備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F9300B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67B4FF91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屋外消火栓設備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25BD5B55" w14:textId="77777777" w:rsidR="00082629" w:rsidRDefault="00082629" w:rsidP="00C15C52"/>
        </w:tc>
      </w:tr>
      <w:tr w:rsidR="00082629" w14:paraId="0B05C9AC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10574F41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088322E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3F9BFB8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F3CA161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水噴霧消火設備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07D9AA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6C363DFD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動力消防ポンプ設備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77F4F271" w14:textId="77777777" w:rsidR="00082629" w:rsidRDefault="00082629" w:rsidP="00C15C52"/>
        </w:tc>
      </w:tr>
      <w:tr w:rsidR="00082629" w14:paraId="37E0C58A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78167F42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21CF486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BDD81BB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BC6E6F4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泡消火設備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720F2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78D79297" w14:textId="77777777" w:rsidR="00082629" w:rsidRDefault="00082629" w:rsidP="00C15C52">
            <w:pPr>
              <w:jc w:val="distribute"/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011FB148" w14:textId="77777777" w:rsidR="00082629" w:rsidRDefault="00082629" w:rsidP="00C15C52"/>
        </w:tc>
      </w:tr>
      <w:tr w:rsidR="00082629" w14:paraId="646EB1AF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45070352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39172AF8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48D83F30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AFCFF23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不活性ガス消火設備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D4AE5E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68321F04" w14:textId="77777777" w:rsidR="00082629" w:rsidRDefault="00082629" w:rsidP="00C15C52">
            <w:pPr>
              <w:jc w:val="distribute"/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65DCD89B" w14:textId="77777777" w:rsidR="00082629" w:rsidRDefault="00082629" w:rsidP="00C15C52"/>
        </w:tc>
      </w:tr>
      <w:tr w:rsidR="00082629" w14:paraId="65758867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05A37EB0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C3FDFEE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97E9DED" w14:textId="77777777" w:rsidR="00082629" w:rsidRDefault="00082629" w:rsidP="00C15C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7D7FAA" w14:textId="77777777" w:rsidR="00082629" w:rsidRPr="000A33B1" w:rsidRDefault="00082629" w:rsidP="00C15C52">
            <w:pPr>
              <w:jc w:val="distribute"/>
              <w:rPr>
                <w:szCs w:val="18"/>
              </w:rPr>
            </w:pPr>
            <w:r w:rsidRPr="000A33B1">
              <w:rPr>
                <w:rFonts w:hint="eastAsia"/>
                <w:szCs w:val="18"/>
              </w:rPr>
              <w:t>自動火災報知設備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E976C2F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321E0F3B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非常ベル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463B2133" w14:textId="77777777" w:rsidR="00082629" w:rsidRDefault="00082629" w:rsidP="00C15C52"/>
        </w:tc>
      </w:tr>
      <w:tr w:rsidR="00082629" w14:paraId="35232B91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68FEC051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024C8A8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6E3297B7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F33AA6" w14:textId="77777777" w:rsidR="00082629" w:rsidRPr="000A33B1" w:rsidRDefault="00082629" w:rsidP="00C15C52">
            <w:pPr>
              <w:jc w:val="distribute"/>
              <w:rPr>
                <w:szCs w:val="18"/>
              </w:rPr>
            </w:pPr>
            <w:r w:rsidRPr="000A33B1">
              <w:rPr>
                <w:rFonts w:hint="eastAsia"/>
                <w:szCs w:val="18"/>
              </w:rPr>
              <w:t>ガス漏れ火災警報設備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1DACD2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307BEF2C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1D9340A1" w14:textId="77777777" w:rsidR="00082629" w:rsidRDefault="00082629" w:rsidP="00C15C52"/>
        </w:tc>
      </w:tr>
      <w:tr w:rsidR="00082629" w14:paraId="46207D15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214B33AB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D09E05D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EF1474B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948FD95" w14:textId="77777777" w:rsidR="00082629" w:rsidRPr="000A33B1" w:rsidRDefault="00082629" w:rsidP="00C15C52">
            <w:pPr>
              <w:jc w:val="distribute"/>
              <w:rPr>
                <w:szCs w:val="18"/>
              </w:rPr>
            </w:pPr>
            <w:r w:rsidRPr="000A33B1">
              <w:rPr>
                <w:rFonts w:hint="eastAsia"/>
                <w:szCs w:val="18"/>
              </w:rPr>
              <w:t>漏電火災警報器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352834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02541C06" w14:textId="77777777" w:rsidR="00082629" w:rsidRDefault="00082629" w:rsidP="00C15C52">
            <w:pPr>
              <w:jc w:val="distribute"/>
            </w:pP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6FC3D071" w14:textId="77777777" w:rsidR="00082629" w:rsidRDefault="00082629" w:rsidP="00C15C52"/>
        </w:tc>
      </w:tr>
      <w:tr w:rsidR="00082629" w14:paraId="1CC8A88F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676B6D1D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1F45CD40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3DFD050" w14:textId="77777777" w:rsidR="00082629" w:rsidRDefault="00082629" w:rsidP="00C15C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避難設備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477284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避難器具</w:t>
            </w:r>
          </w:p>
        </w:tc>
        <w:tc>
          <w:tcPr>
            <w:tcW w:w="6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C01098B" w14:textId="77777777" w:rsidR="00082629" w:rsidRDefault="00082629" w:rsidP="00C15C52"/>
        </w:tc>
        <w:tc>
          <w:tcPr>
            <w:tcW w:w="2525" w:type="dxa"/>
            <w:tcBorders>
              <w:left w:val="single" w:sz="8" w:space="0" w:color="auto"/>
            </w:tcBorders>
            <w:vAlign w:val="center"/>
          </w:tcPr>
          <w:p w14:paraId="7ED8004B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誘導灯</w:t>
            </w:r>
          </w:p>
        </w:tc>
        <w:tc>
          <w:tcPr>
            <w:tcW w:w="700" w:type="dxa"/>
            <w:tcBorders>
              <w:left w:val="single" w:sz="8" w:space="0" w:color="auto"/>
            </w:tcBorders>
            <w:vAlign w:val="center"/>
          </w:tcPr>
          <w:p w14:paraId="3F90458A" w14:textId="77777777" w:rsidR="00082629" w:rsidRDefault="00082629" w:rsidP="00C15C52"/>
        </w:tc>
      </w:tr>
      <w:tr w:rsidR="00082629" w14:paraId="6A50C6F8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58F73F3A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204186A3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0CD6EAA4" w14:textId="77777777" w:rsidR="00082629" w:rsidRDefault="00082629" w:rsidP="00C15C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消火活動上必要な設備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2BF45DBC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排煙設備</w:t>
            </w:r>
          </w:p>
        </w:tc>
        <w:tc>
          <w:tcPr>
            <w:tcW w:w="653" w:type="dxa"/>
            <w:vAlign w:val="center"/>
          </w:tcPr>
          <w:p w14:paraId="58BCCC10" w14:textId="77777777" w:rsidR="00082629" w:rsidRDefault="00082629" w:rsidP="00C15C52"/>
        </w:tc>
        <w:tc>
          <w:tcPr>
            <w:tcW w:w="2525" w:type="dxa"/>
            <w:vAlign w:val="center"/>
          </w:tcPr>
          <w:p w14:paraId="5DED68B0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非常コンセント設備</w:t>
            </w:r>
          </w:p>
        </w:tc>
        <w:tc>
          <w:tcPr>
            <w:tcW w:w="700" w:type="dxa"/>
            <w:vAlign w:val="center"/>
          </w:tcPr>
          <w:p w14:paraId="77D610D6" w14:textId="77777777" w:rsidR="00082629" w:rsidRDefault="00082629" w:rsidP="00C15C52"/>
        </w:tc>
      </w:tr>
      <w:tr w:rsidR="00082629" w14:paraId="6D215310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37EE0138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40B1951D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7B25638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0FA296A3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連結散水設備</w:t>
            </w:r>
          </w:p>
        </w:tc>
        <w:tc>
          <w:tcPr>
            <w:tcW w:w="653" w:type="dxa"/>
            <w:vAlign w:val="center"/>
          </w:tcPr>
          <w:p w14:paraId="6B799B17" w14:textId="77777777" w:rsidR="00082629" w:rsidRDefault="00082629" w:rsidP="00C15C52"/>
        </w:tc>
        <w:tc>
          <w:tcPr>
            <w:tcW w:w="2525" w:type="dxa"/>
            <w:vAlign w:val="center"/>
          </w:tcPr>
          <w:p w14:paraId="333FC42E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無線通信補助設備</w:t>
            </w:r>
          </w:p>
        </w:tc>
        <w:tc>
          <w:tcPr>
            <w:tcW w:w="700" w:type="dxa"/>
            <w:vAlign w:val="center"/>
          </w:tcPr>
          <w:p w14:paraId="3055F83F" w14:textId="77777777" w:rsidR="00082629" w:rsidRDefault="00082629" w:rsidP="00C15C52"/>
        </w:tc>
      </w:tr>
      <w:tr w:rsidR="00082629" w14:paraId="2E8A4004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327C8646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6E37EFD6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2F8DEB9" w14:textId="77777777" w:rsidR="00082629" w:rsidRDefault="00082629" w:rsidP="00C15C52">
            <w:pPr>
              <w:jc w:val="distribute"/>
              <w:rPr>
                <w:sz w:val="20"/>
              </w:rPr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50855452" w14:textId="77777777" w:rsidR="00082629" w:rsidRDefault="00082629" w:rsidP="00C15C52">
            <w:pPr>
              <w:jc w:val="distribute"/>
            </w:pPr>
            <w:r>
              <w:rPr>
                <w:rFonts w:hint="eastAsia"/>
              </w:rPr>
              <w:t>連結送水管</w:t>
            </w:r>
          </w:p>
        </w:tc>
        <w:tc>
          <w:tcPr>
            <w:tcW w:w="653" w:type="dxa"/>
            <w:vAlign w:val="center"/>
          </w:tcPr>
          <w:p w14:paraId="2600A409" w14:textId="77777777" w:rsidR="00082629" w:rsidRDefault="00082629" w:rsidP="00C15C52"/>
        </w:tc>
        <w:tc>
          <w:tcPr>
            <w:tcW w:w="2525" w:type="dxa"/>
            <w:vAlign w:val="center"/>
          </w:tcPr>
          <w:p w14:paraId="01A1A35F" w14:textId="77777777" w:rsidR="00082629" w:rsidRDefault="00082629" w:rsidP="00C15C52">
            <w:pPr>
              <w:jc w:val="distribute"/>
            </w:pPr>
          </w:p>
        </w:tc>
        <w:tc>
          <w:tcPr>
            <w:tcW w:w="700" w:type="dxa"/>
            <w:vAlign w:val="center"/>
          </w:tcPr>
          <w:p w14:paraId="31052C89" w14:textId="77777777" w:rsidR="00082629" w:rsidRDefault="00082629" w:rsidP="00C15C52"/>
        </w:tc>
      </w:tr>
      <w:tr w:rsidR="00082629" w14:paraId="7D6DB6A9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08C699EF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top w:val="single" w:sz="8" w:space="0" w:color="auto"/>
              <w:left w:val="single" w:sz="18" w:space="0" w:color="auto"/>
            </w:tcBorders>
            <w:shd w:val="clear" w:color="auto" w:fill="D9D9D9"/>
          </w:tcPr>
          <w:p w14:paraId="460C11B2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 w:val="restart"/>
            <w:tcBorders>
              <w:top w:val="single" w:sz="8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580FADC5" w14:textId="77777777" w:rsidR="00082629" w:rsidRDefault="00082629" w:rsidP="00C15C5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特殊消防用設備等</w:t>
            </w:r>
          </w:p>
        </w:tc>
        <w:tc>
          <w:tcPr>
            <w:tcW w:w="242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14:paraId="6C8A4777" w14:textId="77777777" w:rsidR="00082629" w:rsidRDefault="00082629" w:rsidP="00C15C52">
            <w:pPr>
              <w:jc w:val="distribute"/>
            </w:pPr>
          </w:p>
        </w:tc>
        <w:tc>
          <w:tcPr>
            <w:tcW w:w="653" w:type="dxa"/>
            <w:vAlign w:val="center"/>
          </w:tcPr>
          <w:p w14:paraId="0FE48576" w14:textId="77777777" w:rsidR="00082629" w:rsidRDefault="00082629" w:rsidP="00C15C52"/>
        </w:tc>
        <w:tc>
          <w:tcPr>
            <w:tcW w:w="2525" w:type="dxa"/>
            <w:vAlign w:val="center"/>
          </w:tcPr>
          <w:p w14:paraId="4CE0C2A1" w14:textId="77777777" w:rsidR="00082629" w:rsidRDefault="00082629" w:rsidP="00C15C52"/>
        </w:tc>
        <w:tc>
          <w:tcPr>
            <w:tcW w:w="700" w:type="dxa"/>
            <w:vAlign w:val="center"/>
          </w:tcPr>
          <w:p w14:paraId="65976E42" w14:textId="77777777" w:rsidR="00082629" w:rsidRDefault="00082629" w:rsidP="00C15C52"/>
        </w:tc>
      </w:tr>
      <w:tr w:rsidR="00082629" w14:paraId="2287D0AB" w14:textId="77777777" w:rsidTr="00A32DA6">
        <w:trPr>
          <w:cantSplit/>
          <w:trHeight w:val="340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750565AE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vMerge/>
            <w:tcBorders>
              <w:left w:val="single" w:sz="18" w:space="0" w:color="auto"/>
              <w:bottom w:val="single" w:sz="8" w:space="0" w:color="auto"/>
            </w:tcBorders>
            <w:shd w:val="clear" w:color="auto" w:fill="D9D9D9"/>
          </w:tcPr>
          <w:p w14:paraId="6B1AC0D0" w14:textId="77777777" w:rsidR="00082629" w:rsidRDefault="00082629" w:rsidP="00C15C52">
            <w:pPr>
              <w:ind w:rightChars="38" w:right="68"/>
              <w:jc w:val="distribute"/>
            </w:pPr>
          </w:p>
        </w:tc>
        <w:tc>
          <w:tcPr>
            <w:tcW w:w="1080" w:type="dxa"/>
            <w:vMerge/>
            <w:tcBorders>
              <w:top w:val="single" w:sz="24" w:space="0" w:color="auto"/>
              <w:bottom w:val="single" w:sz="8" w:space="0" w:color="auto"/>
            </w:tcBorders>
            <w:shd w:val="clear" w:color="auto" w:fill="D9D9D9"/>
            <w:vAlign w:val="center"/>
          </w:tcPr>
          <w:p w14:paraId="7C63EE75" w14:textId="77777777" w:rsidR="00082629" w:rsidRDefault="00082629" w:rsidP="00C15C52">
            <w:pPr>
              <w:jc w:val="distribute"/>
            </w:pPr>
          </w:p>
        </w:tc>
        <w:tc>
          <w:tcPr>
            <w:tcW w:w="2422" w:type="dxa"/>
            <w:gridSpan w:val="2"/>
            <w:tcBorders>
              <w:top w:val="single" w:sz="8" w:space="0" w:color="auto"/>
            </w:tcBorders>
            <w:vAlign w:val="center"/>
          </w:tcPr>
          <w:p w14:paraId="20C00B4C" w14:textId="77777777" w:rsidR="00082629" w:rsidRDefault="00082629" w:rsidP="00C15C52">
            <w:pPr>
              <w:jc w:val="distribute"/>
            </w:pPr>
          </w:p>
        </w:tc>
        <w:tc>
          <w:tcPr>
            <w:tcW w:w="653" w:type="dxa"/>
            <w:vAlign w:val="center"/>
          </w:tcPr>
          <w:p w14:paraId="027E21C7" w14:textId="77777777" w:rsidR="00082629" w:rsidRDefault="00082629" w:rsidP="00C15C52"/>
        </w:tc>
        <w:tc>
          <w:tcPr>
            <w:tcW w:w="2525" w:type="dxa"/>
            <w:vAlign w:val="center"/>
          </w:tcPr>
          <w:p w14:paraId="3BE2877D" w14:textId="77777777" w:rsidR="00082629" w:rsidRDefault="00082629" w:rsidP="00C15C52"/>
        </w:tc>
        <w:tc>
          <w:tcPr>
            <w:tcW w:w="700" w:type="dxa"/>
            <w:vAlign w:val="center"/>
          </w:tcPr>
          <w:p w14:paraId="7C74A917" w14:textId="77777777" w:rsidR="00082629" w:rsidRDefault="00082629" w:rsidP="00C15C52"/>
        </w:tc>
      </w:tr>
      <w:tr w:rsidR="00082629" w14:paraId="3BD4BDB3" w14:textId="77777777" w:rsidTr="00A32DA6">
        <w:trPr>
          <w:cantSplit/>
          <w:trHeight w:val="345"/>
        </w:trPr>
        <w:tc>
          <w:tcPr>
            <w:tcW w:w="459" w:type="dxa"/>
            <w:vMerge/>
            <w:tcBorders>
              <w:top w:val="single" w:sz="8" w:space="0" w:color="auto"/>
              <w:bottom w:val="single" w:sz="24" w:space="0" w:color="auto"/>
              <w:right w:val="single" w:sz="18" w:space="0" w:color="auto"/>
            </w:tcBorders>
          </w:tcPr>
          <w:p w14:paraId="4F5CE698" w14:textId="77777777" w:rsidR="00082629" w:rsidRDefault="00082629" w:rsidP="00C15C52">
            <w:pPr>
              <w:ind w:rightChars="942" w:right="1696"/>
            </w:pPr>
          </w:p>
        </w:tc>
        <w:tc>
          <w:tcPr>
            <w:tcW w:w="2211" w:type="dxa"/>
            <w:tcBorders>
              <w:top w:val="single" w:sz="8" w:space="0" w:color="auto"/>
              <w:left w:val="single" w:sz="18" w:space="0" w:color="auto"/>
              <w:bottom w:val="single" w:sz="24" w:space="0" w:color="auto"/>
            </w:tcBorders>
            <w:shd w:val="clear" w:color="auto" w:fill="D9D9D9"/>
            <w:vAlign w:val="center"/>
          </w:tcPr>
          <w:p w14:paraId="3A073115" w14:textId="77777777" w:rsidR="00082629" w:rsidRDefault="00082629" w:rsidP="00C15C52">
            <w:pPr>
              <w:ind w:rightChars="-7" w:right="-13"/>
              <w:jc w:val="center"/>
            </w:pPr>
            <w:r>
              <w:rPr>
                <w:rFonts w:hint="eastAsia"/>
              </w:rPr>
              <w:t>維持管理責任範囲該否</w:t>
            </w:r>
          </w:p>
        </w:tc>
        <w:tc>
          <w:tcPr>
            <w:tcW w:w="7380" w:type="dxa"/>
            <w:gridSpan w:val="6"/>
            <w:tcBorders>
              <w:bottom w:val="single" w:sz="24" w:space="0" w:color="auto"/>
            </w:tcBorders>
            <w:vAlign w:val="center"/>
          </w:tcPr>
          <w:p w14:paraId="40F2C0A1" w14:textId="4BA103FF" w:rsidR="00082629" w:rsidRDefault="00082629" w:rsidP="00C15C52">
            <w:bookmarkStart w:id="0" w:name="_GoBack"/>
            <w:bookmarkEnd w:id="0"/>
            <w:r>
              <w:rPr>
                <w:rFonts w:hint="eastAsia"/>
              </w:rPr>
              <w:t>（　無[自主点検のみ]、法定点検、軽微な修理、設置、　　　　　　　　）</w:t>
            </w:r>
          </w:p>
        </w:tc>
      </w:tr>
    </w:tbl>
    <w:p w14:paraId="6B7E545E" w14:textId="77777777" w:rsidR="00082629" w:rsidRDefault="00082629" w:rsidP="00082629">
      <w:pPr>
        <w:pStyle w:val="a4"/>
        <w:spacing w:line="300" w:lineRule="exact"/>
        <w:ind w:left="180" w:right="0" w:hangingChars="100" w:hanging="180"/>
      </w:pPr>
      <w:r>
        <w:rPr>
          <w:rFonts w:hint="eastAsia"/>
        </w:rPr>
        <w:t>※　本紙は、防火対象物の実態把握を行い、その内容を消防計画の作成に活用するものである。</w:t>
      </w:r>
    </w:p>
    <w:p w14:paraId="687779E8" w14:textId="77777777" w:rsidR="00082629" w:rsidRDefault="00082629" w:rsidP="00082629">
      <w:pPr>
        <w:pStyle w:val="a4"/>
        <w:spacing w:line="300" w:lineRule="exact"/>
        <w:ind w:left="180" w:hangingChars="100" w:hanging="180"/>
      </w:pPr>
      <w:r>
        <w:rPr>
          <w:rFonts w:hint="eastAsia"/>
        </w:rPr>
        <w:t>※　提出する消防計画作成（変更）届出書に添えて提出する。</w:t>
      </w:r>
    </w:p>
    <w:p w14:paraId="067EF69C" w14:textId="61CD4E6A" w:rsidR="00772CC9" w:rsidRPr="004D486B" w:rsidRDefault="00772CC9" w:rsidP="004D486B">
      <w:pPr>
        <w:rPr>
          <w:rFonts w:hAnsi="ＭＳ 明朝" w:hint="eastAsia"/>
        </w:rPr>
      </w:pPr>
    </w:p>
    <w:sectPr w:rsidR="00772CC9" w:rsidRPr="004D486B" w:rsidSect="00412839">
      <w:pgSz w:w="11907" w:h="16840" w:code="9"/>
      <w:pgMar w:top="652" w:right="1377" w:bottom="652" w:left="1350" w:header="720" w:footer="720" w:gutter="0"/>
      <w:cols w:space="720"/>
      <w:noEndnote/>
      <w:docGrid w:type="linesAndChar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AE47AE" w14:textId="77777777" w:rsidR="00A44C14" w:rsidRDefault="00A44C14">
      <w:r>
        <w:separator/>
      </w:r>
    </w:p>
  </w:endnote>
  <w:endnote w:type="continuationSeparator" w:id="0">
    <w:p w14:paraId="0764E818" w14:textId="77777777" w:rsidR="00A44C14" w:rsidRDefault="00A44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 W 3">
    <w:altName w:val="HG正楷書体-PR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9E4A46" w14:textId="77777777" w:rsidR="00A44C14" w:rsidRDefault="00A44C14">
      <w:r>
        <w:separator/>
      </w:r>
    </w:p>
  </w:footnote>
  <w:footnote w:type="continuationSeparator" w:id="0">
    <w:p w14:paraId="475F9B77" w14:textId="77777777" w:rsidR="00A44C14" w:rsidRDefault="00A44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069B4"/>
    <w:multiLevelType w:val="multilevel"/>
    <w:tmpl w:val="46BAAB78"/>
    <w:lvl w:ilvl="0">
      <w:start w:val="1"/>
      <w:numFmt w:val="decimalFullWidth"/>
      <w:pStyle w:val="1"/>
      <w:lvlText w:val="第%1章"/>
      <w:lvlJc w:val="left"/>
      <w:pPr>
        <w:tabs>
          <w:tab w:val="num" w:pos="720"/>
        </w:tabs>
        <w:ind w:left="0" w:firstLine="0"/>
      </w:pPr>
      <w:rPr>
        <w:rFonts w:hint="eastAsia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890"/>
        </w:tabs>
        <w:ind w:left="397" w:hanging="227"/>
      </w:pPr>
      <w:rPr>
        <w:rFonts w:hint="eastAsia"/>
      </w:rPr>
    </w:lvl>
    <w:lvl w:ilvl="2">
      <w:start w:val="1"/>
      <w:numFmt w:val="decimalFullWidth"/>
      <w:pStyle w:val="3"/>
      <w:lvlText w:val="第%3条"/>
      <w:lvlJc w:val="left"/>
      <w:pPr>
        <w:tabs>
          <w:tab w:val="num" w:pos="1174"/>
        </w:tabs>
        <w:ind w:left="851" w:hanging="397"/>
      </w:pPr>
      <w:rPr>
        <w:rFonts w:hint="eastAsia"/>
      </w:rPr>
    </w:lvl>
    <w:lvl w:ilvl="3">
      <w:start w:val="1"/>
      <w:numFmt w:val="decimal"/>
      <w:pStyle w:val="4"/>
      <w:suff w:val="nothing"/>
      <w:lvlText w:val="(%4)"/>
      <w:lvlJc w:val="left"/>
      <w:pPr>
        <w:ind w:left="1134" w:hanging="397"/>
      </w:pPr>
      <w:rPr>
        <w:rFonts w:eastAsia="ＭＳ 明朝" w:hint="eastAsia"/>
        <w:b w:val="0"/>
        <w:i w:val="0"/>
        <w:spacing w:val="-20"/>
        <w:position w:val="0"/>
        <w:sz w:val="16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1" w15:restartNumberingAfterBreak="0">
    <w:nsid w:val="320403EA"/>
    <w:multiLevelType w:val="hybridMultilevel"/>
    <w:tmpl w:val="DA9C2D6E"/>
    <w:lvl w:ilvl="0" w:tplc="7F320652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0A3E76"/>
    <w:multiLevelType w:val="hybridMultilevel"/>
    <w:tmpl w:val="C098FA2C"/>
    <w:lvl w:ilvl="0" w:tplc="D958B52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4A375A3F"/>
    <w:multiLevelType w:val="hybridMultilevel"/>
    <w:tmpl w:val="F59884BE"/>
    <w:lvl w:ilvl="0" w:tplc="072A483E">
      <w:start w:val="7"/>
      <w:numFmt w:val="decimal"/>
      <w:lvlText w:val="(%1)"/>
      <w:lvlJc w:val="left"/>
      <w:pPr>
        <w:tabs>
          <w:tab w:val="num" w:pos="810"/>
        </w:tabs>
        <w:ind w:left="8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4" w15:restartNumberingAfterBreak="0">
    <w:nsid w:val="54755D86"/>
    <w:multiLevelType w:val="hybridMultilevel"/>
    <w:tmpl w:val="2D94F084"/>
    <w:lvl w:ilvl="0" w:tplc="5C908EB4">
      <w:start w:val="1"/>
      <w:numFmt w:val="decimalEnclosedParen"/>
      <w:lvlText w:val="%1"/>
      <w:lvlJc w:val="left"/>
      <w:pPr>
        <w:ind w:left="615" w:hanging="360"/>
      </w:pPr>
      <w:rPr>
        <w:rFonts w:ascii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bordersDoNotSurroundHeader/>
  <w:bordersDoNotSurroundFooter/>
  <w:hideSpellingErrors/>
  <w:defaultTabStop w:val="720"/>
  <w:doNotHyphenateCaps/>
  <w:drawingGridHorizontalSpacing w:val="90"/>
  <w:drawingGridVerticalSpacing w:val="163"/>
  <w:displayHorizontalDrawingGridEvery w:val="0"/>
  <w:displayVerticalDrawingGridEvery w:val="2"/>
  <w:doNotShadeFormData/>
  <w:characterSpacingControl w:val="compressPunctuation"/>
  <w:hdrShapeDefaults>
    <o:shapedefaults v:ext="edit" spidmax="2049" fillcolor="white">
      <v:fill color="white"/>
      <v:textbox inset="5.85pt,.7pt,5.85pt,.7pt"/>
      <o:colormru v:ext="edit" colors="#ff96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FC7"/>
    <w:rsid w:val="00010343"/>
    <w:rsid w:val="00014750"/>
    <w:rsid w:val="00023DF4"/>
    <w:rsid w:val="0002754A"/>
    <w:rsid w:val="00035AC6"/>
    <w:rsid w:val="00036B77"/>
    <w:rsid w:val="00072505"/>
    <w:rsid w:val="00072563"/>
    <w:rsid w:val="00076EDB"/>
    <w:rsid w:val="0008124E"/>
    <w:rsid w:val="00082629"/>
    <w:rsid w:val="000853AC"/>
    <w:rsid w:val="000934A5"/>
    <w:rsid w:val="000A05A5"/>
    <w:rsid w:val="000A245F"/>
    <w:rsid w:val="000A33B1"/>
    <w:rsid w:val="000B3DCE"/>
    <w:rsid w:val="000B715B"/>
    <w:rsid w:val="000C5BCA"/>
    <w:rsid w:val="000D02A6"/>
    <w:rsid w:val="000D31DC"/>
    <w:rsid w:val="000D57B8"/>
    <w:rsid w:val="000D58C4"/>
    <w:rsid w:val="000F555C"/>
    <w:rsid w:val="001006E2"/>
    <w:rsid w:val="00102283"/>
    <w:rsid w:val="00107117"/>
    <w:rsid w:val="001111DF"/>
    <w:rsid w:val="001221C7"/>
    <w:rsid w:val="001359E7"/>
    <w:rsid w:val="001378BD"/>
    <w:rsid w:val="00140805"/>
    <w:rsid w:val="00161E17"/>
    <w:rsid w:val="0017414C"/>
    <w:rsid w:val="00192A7B"/>
    <w:rsid w:val="00195354"/>
    <w:rsid w:val="001A1B70"/>
    <w:rsid w:val="001B0362"/>
    <w:rsid w:val="001B2A19"/>
    <w:rsid w:val="001D1847"/>
    <w:rsid w:val="001D7685"/>
    <w:rsid w:val="001E2228"/>
    <w:rsid w:val="001E7050"/>
    <w:rsid w:val="001F64A0"/>
    <w:rsid w:val="001F6E2E"/>
    <w:rsid w:val="0020318F"/>
    <w:rsid w:val="00207E5B"/>
    <w:rsid w:val="002108DE"/>
    <w:rsid w:val="002348E7"/>
    <w:rsid w:val="002442D0"/>
    <w:rsid w:val="0025137C"/>
    <w:rsid w:val="0025634F"/>
    <w:rsid w:val="0026276B"/>
    <w:rsid w:val="00263DEC"/>
    <w:rsid w:val="0026506D"/>
    <w:rsid w:val="0027354E"/>
    <w:rsid w:val="00274930"/>
    <w:rsid w:val="00274D2D"/>
    <w:rsid w:val="002779F9"/>
    <w:rsid w:val="00284B63"/>
    <w:rsid w:val="002963CA"/>
    <w:rsid w:val="002A0520"/>
    <w:rsid w:val="002A1C9E"/>
    <w:rsid w:val="002A4E23"/>
    <w:rsid w:val="002C53EF"/>
    <w:rsid w:val="002C7898"/>
    <w:rsid w:val="002E4FDE"/>
    <w:rsid w:val="003021CD"/>
    <w:rsid w:val="00314948"/>
    <w:rsid w:val="00325C5C"/>
    <w:rsid w:val="003263A2"/>
    <w:rsid w:val="003315BB"/>
    <w:rsid w:val="00333CAA"/>
    <w:rsid w:val="0033631B"/>
    <w:rsid w:val="00340E28"/>
    <w:rsid w:val="00352FAF"/>
    <w:rsid w:val="00355F02"/>
    <w:rsid w:val="00370FC7"/>
    <w:rsid w:val="00381554"/>
    <w:rsid w:val="003834C2"/>
    <w:rsid w:val="003A19AD"/>
    <w:rsid w:val="003B1268"/>
    <w:rsid w:val="003B3B40"/>
    <w:rsid w:val="003B5E8D"/>
    <w:rsid w:val="003C797D"/>
    <w:rsid w:val="003F6C3B"/>
    <w:rsid w:val="00400817"/>
    <w:rsid w:val="00400EC2"/>
    <w:rsid w:val="00403521"/>
    <w:rsid w:val="00412839"/>
    <w:rsid w:val="00421D6B"/>
    <w:rsid w:val="004245D3"/>
    <w:rsid w:val="00424853"/>
    <w:rsid w:val="00426837"/>
    <w:rsid w:val="004321C9"/>
    <w:rsid w:val="00433854"/>
    <w:rsid w:val="00447796"/>
    <w:rsid w:val="00457A29"/>
    <w:rsid w:val="004746BE"/>
    <w:rsid w:val="00487A4C"/>
    <w:rsid w:val="004B2A11"/>
    <w:rsid w:val="004C503E"/>
    <w:rsid w:val="004D486B"/>
    <w:rsid w:val="004E13B4"/>
    <w:rsid w:val="004E7431"/>
    <w:rsid w:val="004F0744"/>
    <w:rsid w:val="00501B4F"/>
    <w:rsid w:val="00505262"/>
    <w:rsid w:val="00506128"/>
    <w:rsid w:val="00522219"/>
    <w:rsid w:val="00530125"/>
    <w:rsid w:val="00541EB1"/>
    <w:rsid w:val="00543DEE"/>
    <w:rsid w:val="00546337"/>
    <w:rsid w:val="00550C20"/>
    <w:rsid w:val="005569A7"/>
    <w:rsid w:val="00556EE7"/>
    <w:rsid w:val="0058488A"/>
    <w:rsid w:val="00593F0E"/>
    <w:rsid w:val="005C334C"/>
    <w:rsid w:val="005D15AD"/>
    <w:rsid w:val="005E725A"/>
    <w:rsid w:val="005F01D6"/>
    <w:rsid w:val="00600D76"/>
    <w:rsid w:val="00616BBA"/>
    <w:rsid w:val="00620B1B"/>
    <w:rsid w:val="00620B2F"/>
    <w:rsid w:val="006418BA"/>
    <w:rsid w:val="006529C4"/>
    <w:rsid w:val="00671397"/>
    <w:rsid w:val="00677B3D"/>
    <w:rsid w:val="00683ECF"/>
    <w:rsid w:val="00685363"/>
    <w:rsid w:val="0069741F"/>
    <w:rsid w:val="006C75F8"/>
    <w:rsid w:val="006D3462"/>
    <w:rsid w:val="006D4585"/>
    <w:rsid w:val="006E19CC"/>
    <w:rsid w:val="006E71F1"/>
    <w:rsid w:val="007012E4"/>
    <w:rsid w:val="007117AD"/>
    <w:rsid w:val="00713D52"/>
    <w:rsid w:val="00716887"/>
    <w:rsid w:val="00747C96"/>
    <w:rsid w:val="00750DB3"/>
    <w:rsid w:val="00755977"/>
    <w:rsid w:val="007618C3"/>
    <w:rsid w:val="00764D1C"/>
    <w:rsid w:val="00765677"/>
    <w:rsid w:val="00765847"/>
    <w:rsid w:val="00765C93"/>
    <w:rsid w:val="00772CC9"/>
    <w:rsid w:val="00780653"/>
    <w:rsid w:val="007860A6"/>
    <w:rsid w:val="00796A7B"/>
    <w:rsid w:val="007B05FF"/>
    <w:rsid w:val="007B1914"/>
    <w:rsid w:val="007C1CCA"/>
    <w:rsid w:val="007C3BEC"/>
    <w:rsid w:val="007C6201"/>
    <w:rsid w:val="007E5E94"/>
    <w:rsid w:val="007F1286"/>
    <w:rsid w:val="007F218B"/>
    <w:rsid w:val="00803561"/>
    <w:rsid w:val="00810476"/>
    <w:rsid w:val="008213B2"/>
    <w:rsid w:val="0082771F"/>
    <w:rsid w:val="00834C42"/>
    <w:rsid w:val="00834D39"/>
    <w:rsid w:val="00840C5C"/>
    <w:rsid w:val="00855475"/>
    <w:rsid w:val="00856405"/>
    <w:rsid w:val="00865597"/>
    <w:rsid w:val="0087262F"/>
    <w:rsid w:val="00881B4D"/>
    <w:rsid w:val="0089002D"/>
    <w:rsid w:val="00891A71"/>
    <w:rsid w:val="00891BD3"/>
    <w:rsid w:val="008A7750"/>
    <w:rsid w:val="008B5304"/>
    <w:rsid w:val="008D3F8A"/>
    <w:rsid w:val="00906D15"/>
    <w:rsid w:val="009129C1"/>
    <w:rsid w:val="00917A8D"/>
    <w:rsid w:val="00920587"/>
    <w:rsid w:val="00920A2E"/>
    <w:rsid w:val="00922525"/>
    <w:rsid w:val="00922729"/>
    <w:rsid w:val="00930BA6"/>
    <w:rsid w:val="00950BE7"/>
    <w:rsid w:val="00970E03"/>
    <w:rsid w:val="00980090"/>
    <w:rsid w:val="00986F9F"/>
    <w:rsid w:val="009879A7"/>
    <w:rsid w:val="00991F88"/>
    <w:rsid w:val="009B2D12"/>
    <w:rsid w:val="009C0323"/>
    <w:rsid w:val="009C1C8A"/>
    <w:rsid w:val="009D2518"/>
    <w:rsid w:val="009D6B64"/>
    <w:rsid w:val="009E2AEE"/>
    <w:rsid w:val="009E7C18"/>
    <w:rsid w:val="009F18A9"/>
    <w:rsid w:val="009F595A"/>
    <w:rsid w:val="00A062B7"/>
    <w:rsid w:val="00A110E6"/>
    <w:rsid w:val="00A15C39"/>
    <w:rsid w:val="00A167B5"/>
    <w:rsid w:val="00A2058D"/>
    <w:rsid w:val="00A24671"/>
    <w:rsid w:val="00A30E50"/>
    <w:rsid w:val="00A32DA6"/>
    <w:rsid w:val="00A40477"/>
    <w:rsid w:val="00A44A6E"/>
    <w:rsid w:val="00A44C14"/>
    <w:rsid w:val="00A53C42"/>
    <w:rsid w:val="00A55F3B"/>
    <w:rsid w:val="00A726B1"/>
    <w:rsid w:val="00A8207A"/>
    <w:rsid w:val="00A9037C"/>
    <w:rsid w:val="00AA191B"/>
    <w:rsid w:val="00AB6A5F"/>
    <w:rsid w:val="00AC10DF"/>
    <w:rsid w:val="00AC7D5B"/>
    <w:rsid w:val="00AF3616"/>
    <w:rsid w:val="00AF7AD2"/>
    <w:rsid w:val="00B01187"/>
    <w:rsid w:val="00B0571E"/>
    <w:rsid w:val="00B12252"/>
    <w:rsid w:val="00B174C2"/>
    <w:rsid w:val="00B31B6E"/>
    <w:rsid w:val="00B35BB4"/>
    <w:rsid w:val="00B43ADD"/>
    <w:rsid w:val="00B51C56"/>
    <w:rsid w:val="00B574C4"/>
    <w:rsid w:val="00B72482"/>
    <w:rsid w:val="00B85B5E"/>
    <w:rsid w:val="00B92F74"/>
    <w:rsid w:val="00B949A8"/>
    <w:rsid w:val="00BA1DB2"/>
    <w:rsid w:val="00BC2FBF"/>
    <w:rsid w:val="00BC7B6C"/>
    <w:rsid w:val="00BD4172"/>
    <w:rsid w:val="00BD72D9"/>
    <w:rsid w:val="00BF2369"/>
    <w:rsid w:val="00BF2B38"/>
    <w:rsid w:val="00BF3134"/>
    <w:rsid w:val="00BF456D"/>
    <w:rsid w:val="00C11625"/>
    <w:rsid w:val="00C1427E"/>
    <w:rsid w:val="00C15C52"/>
    <w:rsid w:val="00C2283A"/>
    <w:rsid w:val="00C52F30"/>
    <w:rsid w:val="00C6193E"/>
    <w:rsid w:val="00C6210E"/>
    <w:rsid w:val="00C70667"/>
    <w:rsid w:val="00C76195"/>
    <w:rsid w:val="00C97F31"/>
    <w:rsid w:val="00CB58CB"/>
    <w:rsid w:val="00CC7620"/>
    <w:rsid w:val="00CE1E3D"/>
    <w:rsid w:val="00CE5D45"/>
    <w:rsid w:val="00D054CB"/>
    <w:rsid w:val="00D11551"/>
    <w:rsid w:val="00D22475"/>
    <w:rsid w:val="00D30872"/>
    <w:rsid w:val="00D47ED7"/>
    <w:rsid w:val="00D5736F"/>
    <w:rsid w:val="00D57D8D"/>
    <w:rsid w:val="00D7165D"/>
    <w:rsid w:val="00D71AFE"/>
    <w:rsid w:val="00D859A4"/>
    <w:rsid w:val="00DB0400"/>
    <w:rsid w:val="00DB322B"/>
    <w:rsid w:val="00DB592D"/>
    <w:rsid w:val="00DB7CA9"/>
    <w:rsid w:val="00DC12C2"/>
    <w:rsid w:val="00DE1E97"/>
    <w:rsid w:val="00DF221C"/>
    <w:rsid w:val="00DF3BC9"/>
    <w:rsid w:val="00E03951"/>
    <w:rsid w:val="00E06BA0"/>
    <w:rsid w:val="00E10DA2"/>
    <w:rsid w:val="00E13E6B"/>
    <w:rsid w:val="00E31580"/>
    <w:rsid w:val="00E324CF"/>
    <w:rsid w:val="00E510ED"/>
    <w:rsid w:val="00E55C24"/>
    <w:rsid w:val="00E647CE"/>
    <w:rsid w:val="00E922DF"/>
    <w:rsid w:val="00EA0F5F"/>
    <w:rsid w:val="00EB1B83"/>
    <w:rsid w:val="00EB2904"/>
    <w:rsid w:val="00EB31F4"/>
    <w:rsid w:val="00EB7431"/>
    <w:rsid w:val="00EC1008"/>
    <w:rsid w:val="00EC4C0B"/>
    <w:rsid w:val="00EC540B"/>
    <w:rsid w:val="00ED222B"/>
    <w:rsid w:val="00ED6449"/>
    <w:rsid w:val="00EF7DEC"/>
    <w:rsid w:val="00F13B26"/>
    <w:rsid w:val="00F225ED"/>
    <w:rsid w:val="00F263F7"/>
    <w:rsid w:val="00F272E0"/>
    <w:rsid w:val="00F32CFA"/>
    <w:rsid w:val="00F35EB2"/>
    <w:rsid w:val="00F362B5"/>
    <w:rsid w:val="00F42999"/>
    <w:rsid w:val="00F46B72"/>
    <w:rsid w:val="00F60A07"/>
    <w:rsid w:val="00F654FE"/>
    <w:rsid w:val="00F72760"/>
    <w:rsid w:val="00F738DE"/>
    <w:rsid w:val="00FA053C"/>
    <w:rsid w:val="00FC65F0"/>
    <w:rsid w:val="00FD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ff96ff"/>
    </o:shapedefaults>
    <o:shapelayout v:ext="edit">
      <o:idmap v:ext="edit" data="1"/>
    </o:shapelayout>
  </w:shapeDefaults>
  <w:decimalSymbol w:val="."/>
  <w:listSeparator w:val=","/>
  <w14:docId w14:val="70CDCE64"/>
  <w15:docId w15:val="{15B9F325-5A26-427F-B940-6C6ADD925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EB2"/>
    <w:pPr>
      <w:widowControl w:val="0"/>
      <w:jc w:val="both"/>
    </w:pPr>
    <w:rPr>
      <w:rFonts w:ascii="ＭＳ 明朝"/>
      <w:kern w:val="2"/>
      <w:sz w:val="18"/>
      <w:szCs w:val="24"/>
    </w:rPr>
  </w:style>
  <w:style w:type="paragraph" w:styleId="1">
    <w:name w:val="heading 1"/>
    <w:basedOn w:val="a"/>
    <w:next w:val="a"/>
    <w:qFormat/>
    <w:rsid w:val="00F35EB2"/>
    <w:pPr>
      <w:keepNext/>
      <w:numPr>
        <w:numId w:val="1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F35EB2"/>
    <w:pPr>
      <w:keepNext/>
      <w:numPr>
        <w:ilvl w:val="1"/>
        <w:numId w:val="1"/>
      </w:numPr>
      <w:outlineLvl w:val="1"/>
    </w:pPr>
    <w:rPr>
      <w:rFonts w:ascii="Arial" w:eastAsia="ＭＳ ゴシック" w:hAnsi="Arial"/>
      <w:sz w:val="21"/>
    </w:rPr>
  </w:style>
  <w:style w:type="paragraph" w:styleId="3">
    <w:name w:val="heading 3"/>
    <w:basedOn w:val="a"/>
    <w:next w:val="a"/>
    <w:qFormat/>
    <w:rsid w:val="00F35EB2"/>
    <w:pPr>
      <w:keepNext/>
      <w:numPr>
        <w:ilvl w:val="2"/>
        <w:numId w:val="1"/>
      </w:numPr>
      <w:outlineLvl w:val="2"/>
    </w:pPr>
    <w:rPr>
      <w:rFonts w:ascii="Arial" w:eastAsia="ＭＳ ゴシック" w:hAnsi="Arial"/>
      <w:sz w:val="21"/>
    </w:rPr>
  </w:style>
  <w:style w:type="paragraph" w:styleId="4">
    <w:name w:val="heading 4"/>
    <w:basedOn w:val="a"/>
    <w:next w:val="a"/>
    <w:qFormat/>
    <w:rsid w:val="00F35EB2"/>
    <w:pPr>
      <w:keepNext/>
      <w:numPr>
        <w:ilvl w:val="3"/>
        <w:numId w:val="1"/>
      </w:numPr>
      <w:outlineLvl w:val="3"/>
    </w:pPr>
    <w:rPr>
      <w:rFonts w:ascii="Century"/>
      <w:b/>
      <w:bCs/>
      <w:sz w:val="21"/>
    </w:rPr>
  </w:style>
  <w:style w:type="paragraph" w:styleId="5">
    <w:name w:val="heading 5"/>
    <w:basedOn w:val="a"/>
    <w:next w:val="a"/>
    <w:qFormat/>
    <w:rsid w:val="00F35EB2"/>
    <w:pPr>
      <w:keepNext/>
      <w:numPr>
        <w:ilvl w:val="4"/>
        <w:numId w:val="1"/>
      </w:numPr>
      <w:outlineLvl w:val="4"/>
    </w:pPr>
    <w:rPr>
      <w:rFonts w:ascii="Arial" w:eastAsia="ＭＳ ゴシック" w:hAnsi="Arial"/>
      <w:sz w:val="21"/>
    </w:rPr>
  </w:style>
  <w:style w:type="paragraph" w:styleId="6">
    <w:name w:val="heading 6"/>
    <w:basedOn w:val="a"/>
    <w:next w:val="a"/>
    <w:qFormat/>
    <w:rsid w:val="00F35EB2"/>
    <w:pPr>
      <w:keepNext/>
      <w:numPr>
        <w:ilvl w:val="5"/>
        <w:numId w:val="1"/>
      </w:numPr>
      <w:outlineLvl w:val="5"/>
    </w:pPr>
    <w:rPr>
      <w:rFonts w:ascii="Century"/>
      <w:b/>
      <w:bCs/>
      <w:sz w:val="21"/>
    </w:rPr>
  </w:style>
  <w:style w:type="paragraph" w:styleId="7">
    <w:name w:val="heading 7"/>
    <w:basedOn w:val="a"/>
    <w:next w:val="a"/>
    <w:qFormat/>
    <w:rsid w:val="00F35EB2"/>
    <w:pPr>
      <w:keepNext/>
      <w:numPr>
        <w:ilvl w:val="6"/>
        <w:numId w:val="1"/>
      </w:numPr>
      <w:outlineLvl w:val="6"/>
    </w:pPr>
    <w:rPr>
      <w:rFonts w:ascii="Century"/>
      <w:sz w:val="21"/>
    </w:rPr>
  </w:style>
  <w:style w:type="paragraph" w:styleId="8">
    <w:name w:val="heading 8"/>
    <w:basedOn w:val="a"/>
    <w:next w:val="a"/>
    <w:qFormat/>
    <w:rsid w:val="00F35EB2"/>
    <w:pPr>
      <w:keepNext/>
      <w:numPr>
        <w:ilvl w:val="7"/>
        <w:numId w:val="1"/>
      </w:numPr>
      <w:outlineLvl w:val="7"/>
    </w:pPr>
    <w:rPr>
      <w:rFonts w:ascii="Century"/>
      <w:sz w:val="21"/>
    </w:rPr>
  </w:style>
  <w:style w:type="paragraph" w:styleId="9">
    <w:name w:val="heading 9"/>
    <w:basedOn w:val="a"/>
    <w:next w:val="a"/>
    <w:qFormat/>
    <w:rsid w:val="00F35EB2"/>
    <w:pPr>
      <w:keepNext/>
      <w:numPr>
        <w:ilvl w:val="8"/>
        <w:numId w:val="1"/>
      </w:numPr>
      <w:outlineLvl w:val="8"/>
    </w:pPr>
    <w:rPr>
      <w:rFonts w:asci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35EB2"/>
    <w:pPr>
      <w:widowControl w:val="0"/>
      <w:autoSpaceDE w:val="0"/>
      <w:autoSpaceDN w:val="0"/>
      <w:adjustRightInd w:val="0"/>
    </w:pPr>
    <w:rPr>
      <w:rFonts w:ascii="TM W 3" w:eastAsia="TM W 3" w:hAnsi="Times New Roman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F35EB2"/>
    <w:rPr>
      <w:color w:val="auto"/>
    </w:rPr>
  </w:style>
  <w:style w:type="paragraph" w:customStyle="1" w:styleId="CM2">
    <w:name w:val="CM2"/>
    <w:basedOn w:val="Default"/>
    <w:next w:val="Default"/>
    <w:rsid w:val="00F35EB2"/>
    <w:pPr>
      <w:spacing w:line="323" w:lineRule="atLeast"/>
    </w:pPr>
    <w:rPr>
      <w:color w:val="auto"/>
    </w:rPr>
  </w:style>
  <w:style w:type="paragraph" w:customStyle="1" w:styleId="CM13">
    <w:name w:val="CM13"/>
    <w:basedOn w:val="Default"/>
    <w:next w:val="Default"/>
    <w:rsid w:val="00F35EB2"/>
    <w:pPr>
      <w:spacing w:after="158"/>
    </w:pPr>
    <w:rPr>
      <w:color w:val="auto"/>
    </w:rPr>
  </w:style>
  <w:style w:type="paragraph" w:customStyle="1" w:styleId="CM3">
    <w:name w:val="CM3"/>
    <w:basedOn w:val="Default"/>
    <w:next w:val="Default"/>
    <w:rsid w:val="00F35EB2"/>
    <w:rPr>
      <w:color w:val="auto"/>
    </w:rPr>
  </w:style>
  <w:style w:type="paragraph" w:customStyle="1" w:styleId="CM14">
    <w:name w:val="CM14"/>
    <w:basedOn w:val="Default"/>
    <w:next w:val="Default"/>
    <w:rsid w:val="00F35EB2"/>
    <w:pPr>
      <w:spacing w:after="220"/>
    </w:pPr>
    <w:rPr>
      <w:color w:val="auto"/>
    </w:rPr>
  </w:style>
  <w:style w:type="paragraph" w:customStyle="1" w:styleId="CM15">
    <w:name w:val="CM15"/>
    <w:basedOn w:val="Default"/>
    <w:next w:val="Default"/>
    <w:rsid w:val="00F35EB2"/>
    <w:pPr>
      <w:spacing w:after="105"/>
    </w:pPr>
    <w:rPr>
      <w:color w:val="auto"/>
    </w:rPr>
  </w:style>
  <w:style w:type="paragraph" w:customStyle="1" w:styleId="CM4">
    <w:name w:val="CM4"/>
    <w:basedOn w:val="Default"/>
    <w:next w:val="Default"/>
    <w:rsid w:val="00F35EB2"/>
    <w:rPr>
      <w:color w:val="auto"/>
    </w:rPr>
  </w:style>
  <w:style w:type="paragraph" w:customStyle="1" w:styleId="CM5">
    <w:name w:val="CM5"/>
    <w:basedOn w:val="Default"/>
    <w:next w:val="Default"/>
    <w:rsid w:val="00F35EB2"/>
    <w:rPr>
      <w:color w:val="auto"/>
    </w:rPr>
  </w:style>
  <w:style w:type="paragraph" w:customStyle="1" w:styleId="CM6">
    <w:name w:val="CM6"/>
    <w:basedOn w:val="Default"/>
    <w:next w:val="Default"/>
    <w:rsid w:val="00F35EB2"/>
    <w:rPr>
      <w:color w:val="auto"/>
    </w:rPr>
  </w:style>
  <w:style w:type="paragraph" w:customStyle="1" w:styleId="CM16">
    <w:name w:val="CM16"/>
    <w:basedOn w:val="Default"/>
    <w:next w:val="Default"/>
    <w:rsid w:val="00F35EB2"/>
    <w:pPr>
      <w:spacing w:after="260"/>
    </w:pPr>
    <w:rPr>
      <w:color w:val="auto"/>
    </w:rPr>
  </w:style>
  <w:style w:type="paragraph" w:customStyle="1" w:styleId="CM7">
    <w:name w:val="CM7"/>
    <w:basedOn w:val="Default"/>
    <w:next w:val="Default"/>
    <w:rsid w:val="00F35EB2"/>
    <w:pPr>
      <w:spacing w:line="323" w:lineRule="atLeast"/>
    </w:pPr>
    <w:rPr>
      <w:color w:val="auto"/>
    </w:rPr>
  </w:style>
  <w:style w:type="paragraph" w:customStyle="1" w:styleId="CM12">
    <w:name w:val="CM12"/>
    <w:basedOn w:val="Default"/>
    <w:next w:val="Default"/>
    <w:rsid w:val="00F35EB2"/>
    <w:pPr>
      <w:spacing w:after="498"/>
    </w:pPr>
    <w:rPr>
      <w:color w:val="auto"/>
    </w:rPr>
  </w:style>
  <w:style w:type="paragraph" w:customStyle="1" w:styleId="CM8">
    <w:name w:val="CM8"/>
    <w:basedOn w:val="Default"/>
    <w:next w:val="Default"/>
    <w:rsid w:val="00F35EB2"/>
    <w:pPr>
      <w:spacing w:line="320" w:lineRule="atLeast"/>
    </w:pPr>
    <w:rPr>
      <w:color w:val="auto"/>
    </w:rPr>
  </w:style>
  <w:style w:type="paragraph" w:customStyle="1" w:styleId="CM9">
    <w:name w:val="CM9"/>
    <w:basedOn w:val="Default"/>
    <w:next w:val="Default"/>
    <w:rsid w:val="00F35EB2"/>
    <w:pPr>
      <w:spacing w:line="326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F35EB2"/>
    <w:pPr>
      <w:spacing w:line="326" w:lineRule="atLeast"/>
    </w:pPr>
    <w:rPr>
      <w:color w:val="auto"/>
    </w:rPr>
  </w:style>
  <w:style w:type="paragraph" w:customStyle="1" w:styleId="CM11">
    <w:name w:val="CM11"/>
    <w:basedOn w:val="Default"/>
    <w:next w:val="Default"/>
    <w:rsid w:val="00F35EB2"/>
    <w:pPr>
      <w:spacing w:line="320" w:lineRule="atLeast"/>
    </w:pPr>
    <w:rPr>
      <w:color w:val="auto"/>
    </w:rPr>
  </w:style>
  <w:style w:type="paragraph" w:styleId="a3">
    <w:name w:val="Body Text Indent"/>
    <w:basedOn w:val="a"/>
    <w:semiHidden/>
    <w:rsid w:val="00F35EB2"/>
    <w:pPr>
      <w:ind w:left="635" w:firstLine="180"/>
    </w:pPr>
  </w:style>
  <w:style w:type="paragraph" w:customStyle="1" w:styleId="21">
    <w:name w:val="2ｲﾝ1ぶら下げ"/>
    <w:basedOn w:val="a"/>
    <w:rsid w:val="00F35EB2"/>
    <w:pPr>
      <w:ind w:left="544" w:hanging="181"/>
    </w:pPr>
  </w:style>
  <w:style w:type="paragraph" w:customStyle="1" w:styleId="11p">
    <w:name w:val="Ⅰ　11pＧ"/>
    <w:basedOn w:val="a"/>
    <w:rsid w:val="00F35EB2"/>
    <w:pPr>
      <w:spacing w:line="480" w:lineRule="auto"/>
    </w:pPr>
    <w:rPr>
      <w:rFonts w:ascii="ＭＳ ゴシック" w:eastAsia="ＭＳ ゴシック"/>
      <w:sz w:val="22"/>
    </w:rPr>
  </w:style>
  <w:style w:type="paragraph" w:customStyle="1" w:styleId="105p">
    <w:name w:val="１　10.5pＧ"/>
    <w:basedOn w:val="a"/>
    <w:rsid w:val="00F35EB2"/>
    <w:pPr>
      <w:spacing w:line="480" w:lineRule="auto"/>
      <w:ind w:left="181"/>
    </w:pPr>
    <w:rPr>
      <w:rFonts w:ascii="ＭＳ ゴシック" w:eastAsia="ＭＳ ゴシック"/>
      <w:sz w:val="21"/>
    </w:rPr>
  </w:style>
  <w:style w:type="paragraph" w:customStyle="1" w:styleId="10">
    <w:name w:val="(1)見出し"/>
    <w:basedOn w:val="a"/>
    <w:rsid w:val="00F35EB2"/>
    <w:pPr>
      <w:ind w:left="544" w:hanging="181"/>
    </w:pPr>
  </w:style>
  <w:style w:type="paragraph" w:styleId="a4">
    <w:name w:val="Block Text"/>
    <w:basedOn w:val="a"/>
    <w:semiHidden/>
    <w:rsid w:val="00F35EB2"/>
    <w:pPr>
      <w:ind w:left="181" w:right="181"/>
    </w:pPr>
  </w:style>
  <w:style w:type="paragraph" w:customStyle="1" w:styleId="11">
    <w:name w:val="(1)本文"/>
    <w:basedOn w:val="a3"/>
    <w:rsid w:val="00F35EB2"/>
    <w:pPr>
      <w:ind w:firstLine="0"/>
    </w:pPr>
  </w:style>
  <w:style w:type="paragraph" w:customStyle="1" w:styleId="a5">
    <w:name w:val="ア見出し"/>
    <w:basedOn w:val="a"/>
    <w:rsid w:val="00F35EB2"/>
    <w:pPr>
      <w:ind w:left="725" w:hanging="181"/>
    </w:pPr>
  </w:style>
  <w:style w:type="paragraph" w:customStyle="1" w:styleId="a6">
    <w:name w:val="①見出し"/>
    <w:basedOn w:val="a"/>
    <w:rsid w:val="00F35EB2"/>
    <w:pPr>
      <w:ind w:left="907" w:hanging="181"/>
    </w:pPr>
  </w:style>
  <w:style w:type="paragraph" w:customStyle="1" w:styleId="a7">
    <w:name w:val="ア　本文"/>
    <w:basedOn w:val="a5"/>
    <w:rsid w:val="00F35EB2"/>
    <w:pPr>
      <w:ind w:left="726" w:firstLine="0"/>
    </w:pPr>
  </w:style>
  <w:style w:type="paragraph" w:customStyle="1" w:styleId="a8">
    <w:name w:val="１　本文"/>
    <w:basedOn w:val="21"/>
    <w:rsid w:val="00F35EB2"/>
    <w:pPr>
      <w:ind w:left="363" w:firstLine="0"/>
    </w:pPr>
  </w:style>
  <w:style w:type="paragraph" w:customStyle="1" w:styleId="a9">
    <w:name w:val="第１節見出し"/>
    <w:basedOn w:val="a"/>
    <w:rsid w:val="00F35EB2"/>
    <w:pPr>
      <w:spacing w:line="480" w:lineRule="auto"/>
    </w:pPr>
    <w:rPr>
      <w:rFonts w:ascii="ＭＳ ゴシック" w:eastAsia="ＭＳ ゴシック"/>
      <w:sz w:val="21"/>
    </w:rPr>
  </w:style>
  <w:style w:type="paragraph" w:customStyle="1" w:styleId="aa">
    <w:name w:val="第１条見出し"/>
    <w:basedOn w:val="a"/>
    <w:rsid w:val="00F35EB2"/>
    <w:pPr>
      <w:ind w:left="362" w:hanging="181"/>
    </w:pPr>
  </w:style>
  <w:style w:type="paragraph" w:customStyle="1" w:styleId="ab">
    <w:name w:val="２字ぶら下げ"/>
    <w:basedOn w:val="a"/>
    <w:rsid w:val="00F35EB2"/>
    <w:pPr>
      <w:ind w:left="363" w:hanging="363"/>
    </w:pPr>
  </w:style>
  <w:style w:type="paragraph" w:customStyle="1" w:styleId="12">
    <w:name w:val="表内1ｲﾝ１ぶら下げ"/>
    <w:basedOn w:val="a"/>
    <w:rsid w:val="00F35EB2"/>
    <w:pPr>
      <w:ind w:left="362" w:hanging="181"/>
    </w:pPr>
  </w:style>
  <w:style w:type="paragraph" w:customStyle="1" w:styleId="ac">
    <w:name w:val="表内２字ぶら下げ"/>
    <w:basedOn w:val="a"/>
    <w:rsid w:val="00F35EB2"/>
    <w:pPr>
      <w:ind w:left="363" w:hanging="363"/>
    </w:pPr>
  </w:style>
  <w:style w:type="paragraph" w:customStyle="1" w:styleId="13">
    <w:name w:val="表内1ｲﾝﾃﾞﾝﾄ"/>
    <w:basedOn w:val="a"/>
    <w:rsid w:val="00F35EB2"/>
    <w:pPr>
      <w:ind w:left="181"/>
    </w:pPr>
  </w:style>
  <w:style w:type="paragraph" w:customStyle="1" w:styleId="ad">
    <w:name w:val="表内１ぶら下げ"/>
    <w:basedOn w:val="12"/>
    <w:rsid w:val="00F35EB2"/>
    <w:pPr>
      <w:ind w:left="181"/>
    </w:pPr>
  </w:style>
  <w:style w:type="paragraph" w:customStyle="1" w:styleId="ae">
    <w:name w:val="表内２ｲﾝ１ぶら下げ"/>
    <w:basedOn w:val="12"/>
    <w:rsid w:val="00F35EB2"/>
    <w:pPr>
      <w:ind w:left="544"/>
    </w:pPr>
  </w:style>
  <w:style w:type="paragraph" w:customStyle="1" w:styleId="120">
    <w:name w:val="1ｲﾝ2ぶら下げ"/>
    <w:basedOn w:val="13"/>
    <w:rsid w:val="00F35EB2"/>
    <w:pPr>
      <w:ind w:left="544" w:hanging="363"/>
    </w:pPr>
  </w:style>
  <w:style w:type="paragraph" w:styleId="af">
    <w:name w:val="Body Text"/>
    <w:basedOn w:val="a"/>
    <w:semiHidden/>
    <w:rsid w:val="00F35EB2"/>
    <w:pPr>
      <w:spacing w:line="240" w:lineRule="exact"/>
    </w:pPr>
    <w:rPr>
      <w:rFonts w:ascii="Century"/>
      <w:sz w:val="16"/>
    </w:rPr>
  </w:style>
  <w:style w:type="paragraph" w:styleId="20">
    <w:name w:val="Body Text Indent 2"/>
    <w:basedOn w:val="a"/>
    <w:semiHidden/>
    <w:rsid w:val="00F35EB2"/>
    <w:pPr>
      <w:spacing w:line="240" w:lineRule="exact"/>
      <w:ind w:leftChars="125" w:left="442" w:hangingChars="112" w:hanging="179"/>
    </w:pPr>
    <w:rPr>
      <w:rFonts w:ascii="Century"/>
      <w:sz w:val="16"/>
    </w:rPr>
  </w:style>
  <w:style w:type="paragraph" w:styleId="30">
    <w:name w:val="Body Text Indent 3"/>
    <w:basedOn w:val="a"/>
    <w:semiHidden/>
    <w:rsid w:val="00F35EB2"/>
    <w:pPr>
      <w:ind w:leftChars="77" w:left="249" w:hangingChars="61" w:hanging="110"/>
    </w:pPr>
  </w:style>
  <w:style w:type="paragraph" w:styleId="31">
    <w:name w:val="Body Text 3"/>
    <w:basedOn w:val="a"/>
    <w:semiHidden/>
    <w:rsid w:val="00F35EB2"/>
    <w:pPr>
      <w:spacing w:line="240" w:lineRule="exact"/>
    </w:pPr>
    <w:rPr>
      <w:rFonts w:ascii="Century"/>
      <w:sz w:val="16"/>
      <w:u w:val="single"/>
    </w:rPr>
  </w:style>
  <w:style w:type="paragraph" w:styleId="22">
    <w:name w:val="Body Text 2"/>
    <w:basedOn w:val="a"/>
    <w:semiHidden/>
    <w:rsid w:val="00F35EB2"/>
    <w:pPr>
      <w:jc w:val="left"/>
    </w:pPr>
    <w:rPr>
      <w:rFonts w:hAnsi="ＭＳ 明朝"/>
    </w:rPr>
  </w:style>
  <w:style w:type="paragraph" w:styleId="af0">
    <w:name w:val="footer"/>
    <w:basedOn w:val="a"/>
    <w:semiHidden/>
    <w:rsid w:val="00F35EB2"/>
    <w:pPr>
      <w:tabs>
        <w:tab w:val="center" w:pos="4252"/>
        <w:tab w:val="right" w:pos="8504"/>
      </w:tabs>
      <w:snapToGrid w:val="0"/>
    </w:pPr>
  </w:style>
  <w:style w:type="character" w:styleId="af1">
    <w:name w:val="page number"/>
    <w:basedOn w:val="a0"/>
    <w:semiHidden/>
    <w:rsid w:val="00F35EB2"/>
  </w:style>
  <w:style w:type="paragraph" w:styleId="af2">
    <w:name w:val="header"/>
    <w:basedOn w:val="a"/>
    <w:semiHidden/>
    <w:rsid w:val="00F35EB2"/>
    <w:pPr>
      <w:tabs>
        <w:tab w:val="center" w:pos="4252"/>
        <w:tab w:val="right" w:pos="8504"/>
      </w:tabs>
      <w:snapToGrid w:val="0"/>
    </w:pPr>
  </w:style>
  <w:style w:type="paragraph" w:styleId="af3">
    <w:name w:val="Date"/>
    <w:basedOn w:val="a"/>
    <w:next w:val="a"/>
    <w:link w:val="af4"/>
    <w:semiHidden/>
    <w:rsid w:val="00F35EB2"/>
  </w:style>
  <w:style w:type="paragraph" w:customStyle="1" w:styleId="03111">
    <w:name w:val="03　1.1.1"/>
    <w:basedOn w:val="a"/>
    <w:rsid w:val="00F35EB2"/>
    <w:pPr>
      <w:autoSpaceDE w:val="0"/>
      <w:autoSpaceDN w:val="0"/>
    </w:pPr>
    <w:rPr>
      <w:rFonts w:ascii="ＭＳ ゴシック" w:eastAsia="ＭＳ ゴシック" w:hAnsi="ＭＳ ゴシック"/>
      <w:color w:val="000000"/>
      <w:sz w:val="24"/>
    </w:rPr>
  </w:style>
  <w:style w:type="paragraph" w:customStyle="1" w:styleId="0211">
    <w:name w:val="02　1.1"/>
    <w:basedOn w:val="a"/>
    <w:rsid w:val="00F35EB2"/>
    <w:pPr>
      <w:autoSpaceDE w:val="0"/>
      <w:autoSpaceDN w:val="0"/>
      <w:spacing w:before="340" w:line="340" w:lineRule="exact"/>
      <w:textAlignment w:val="center"/>
    </w:pPr>
    <w:rPr>
      <w:rFonts w:ascii="ＭＳ ゴシック" w:eastAsia="ＭＳ ゴシック"/>
      <w:b/>
      <w:bCs/>
      <w:color w:val="000000"/>
      <w:sz w:val="28"/>
    </w:rPr>
  </w:style>
  <w:style w:type="paragraph" w:customStyle="1" w:styleId="101">
    <w:name w:val="10　(1)"/>
    <w:basedOn w:val="a"/>
    <w:rsid w:val="00F35EB2"/>
    <w:pPr>
      <w:autoSpaceDE w:val="0"/>
      <w:autoSpaceDN w:val="0"/>
      <w:ind w:left="400" w:hanging="200"/>
    </w:pPr>
    <w:rPr>
      <w:color w:val="000000"/>
      <w:sz w:val="20"/>
    </w:rPr>
  </w:style>
  <w:style w:type="paragraph" w:customStyle="1" w:styleId="1010">
    <w:name w:val="10　(1)本文"/>
    <w:basedOn w:val="a"/>
    <w:rsid w:val="00F35EB2"/>
    <w:pPr>
      <w:autoSpaceDE w:val="0"/>
      <w:autoSpaceDN w:val="0"/>
      <w:ind w:left="400"/>
    </w:pPr>
    <w:rPr>
      <w:color w:val="000000"/>
      <w:sz w:val="20"/>
    </w:rPr>
  </w:style>
  <w:style w:type="paragraph" w:customStyle="1" w:styleId="110">
    <w:name w:val="11　ア"/>
    <w:basedOn w:val="a"/>
    <w:rsid w:val="00F35EB2"/>
    <w:pPr>
      <w:autoSpaceDE w:val="0"/>
      <w:autoSpaceDN w:val="0"/>
      <w:ind w:left="600" w:hanging="200"/>
    </w:pPr>
    <w:rPr>
      <w:color w:val="000000"/>
      <w:sz w:val="20"/>
    </w:rPr>
  </w:style>
  <w:style w:type="paragraph" w:customStyle="1" w:styleId="111">
    <w:name w:val="11　ア本文"/>
    <w:basedOn w:val="a"/>
    <w:rsid w:val="00F35EB2"/>
    <w:pPr>
      <w:autoSpaceDE w:val="0"/>
      <w:autoSpaceDN w:val="0"/>
      <w:ind w:left="600"/>
    </w:pPr>
    <w:rPr>
      <w:color w:val="000000"/>
      <w:sz w:val="20"/>
    </w:rPr>
  </w:style>
  <w:style w:type="paragraph" w:customStyle="1" w:styleId="121">
    <w:name w:val="12　①"/>
    <w:basedOn w:val="a"/>
    <w:rsid w:val="00F35EB2"/>
    <w:pPr>
      <w:autoSpaceDE w:val="0"/>
      <w:autoSpaceDN w:val="0"/>
      <w:ind w:left="800" w:hanging="200"/>
    </w:pPr>
    <w:rPr>
      <w:color w:val="000000"/>
      <w:sz w:val="20"/>
    </w:rPr>
  </w:style>
  <w:style w:type="paragraph" w:customStyle="1" w:styleId="122">
    <w:name w:val="12　①本文"/>
    <w:basedOn w:val="a"/>
    <w:rsid w:val="00F35EB2"/>
    <w:pPr>
      <w:autoSpaceDE w:val="0"/>
      <w:autoSpaceDN w:val="0"/>
      <w:ind w:left="800"/>
    </w:pPr>
    <w:rPr>
      <w:color w:val="000000"/>
      <w:sz w:val="20"/>
    </w:rPr>
  </w:style>
  <w:style w:type="paragraph" w:customStyle="1" w:styleId="200">
    <w:name w:val="20　キャプション"/>
    <w:basedOn w:val="a"/>
    <w:rsid w:val="00F35EB2"/>
    <w:pPr>
      <w:autoSpaceDE w:val="0"/>
      <w:autoSpaceDN w:val="0"/>
      <w:ind w:left="400" w:right="400"/>
    </w:pPr>
    <w:rPr>
      <w:rFonts w:ascii="ＭＳ ゴシック" w:eastAsia="ＭＳ ゴシック" w:hAnsi="ＭＳ ゴシック"/>
      <w:color w:val="000000"/>
      <w:sz w:val="20"/>
    </w:rPr>
  </w:style>
  <w:style w:type="paragraph" w:customStyle="1" w:styleId="210">
    <w:name w:val="21　注"/>
    <w:basedOn w:val="a"/>
    <w:rsid w:val="00F35EB2"/>
    <w:pPr>
      <w:autoSpaceDE w:val="0"/>
      <w:autoSpaceDN w:val="0"/>
      <w:spacing w:before="140"/>
      <w:ind w:left="600" w:right="200" w:hanging="400"/>
    </w:pPr>
    <w:rPr>
      <w:color w:val="000000"/>
      <w:sz w:val="20"/>
    </w:rPr>
  </w:style>
  <w:style w:type="paragraph" w:customStyle="1" w:styleId="130">
    <w:name w:val="13　(ア)"/>
    <w:basedOn w:val="a"/>
    <w:rsid w:val="00F35EB2"/>
    <w:pPr>
      <w:autoSpaceDE w:val="0"/>
      <w:autoSpaceDN w:val="0"/>
      <w:ind w:left="1000" w:hanging="200"/>
    </w:pPr>
    <w:rPr>
      <w:color w:val="000000"/>
      <w:sz w:val="20"/>
    </w:rPr>
  </w:style>
  <w:style w:type="paragraph" w:customStyle="1" w:styleId="131">
    <w:name w:val="13　(ア)本文"/>
    <w:basedOn w:val="a"/>
    <w:rsid w:val="00F35EB2"/>
    <w:pPr>
      <w:autoSpaceDE w:val="0"/>
      <w:autoSpaceDN w:val="0"/>
      <w:ind w:left="1000"/>
    </w:pPr>
    <w:rPr>
      <w:color w:val="000000"/>
      <w:sz w:val="20"/>
    </w:rPr>
  </w:style>
  <w:style w:type="paragraph" w:customStyle="1" w:styleId="041111">
    <w:name w:val="04　1.1.1.1"/>
    <w:basedOn w:val="a"/>
    <w:rsid w:val="00F35EB2"/>
    <w:pPr>
      <w:autoSpaceDE w:val="0"/>
      <w:autoSpaceDN w:val="0"/>
    </w:pPr>
    <w:rPr>
      <w:color w:val="000000"/>
      <w:sz w:val="20"/>
    </w:rPr>
  </w:style>
  <w:style w:type="table" w:styleId="af5">
    <w:name w:val="Table Grid"/>
    <w:basedOn w:val="a1"/>
    <w:uiPriority w:val="59"/>
    <w:rsid w:val="00BD417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FA053C"/>
    <w:rPr>
      <w:rFonts w:asciiTheme="majorHAnsi" w:eastAsiaTheme="majorEastAsia" w:hAnsiTheme="majorHAnsi" w:cstheme="majorBidi"/>
      <w:szCs w:val="18"/>
    </w:rPr>
  </w:style>
  <w:style w:type="character" w:customStyle="1" w:styleId="af7">
    <w:name w:val="吹き出し (文字)"/>
    <w:basedOn w:val="a0"/>
    <w:link w:val="af6"/>
    <w:uiPriority w:val="99"/>
    <w:semiHidden/>
    <w:rsid w:val="00FA053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8">
    <w:name w:val="Revision"/>
    <w:hidden/>
    <w:uiPriority w:val="99"/>
    <w:semiHidden/>
    <w:rsid w:val="003315BB"/>
    <w:rPr>
      <w:rFonts w:ascii="ＭＳ 明朝"/>
      <w:kern w:val="2"/>
      <w:sz w:val="18"/>
      <w:szCs w:val="24"/>
    </w:rPr>
  </w:style>
  <w:style w:type="character" w:customStyle="1" w:styleId="af4">
    <w:name w:val="日付 (文字)"/>
    <w:basedOn w:val="a0"/>
    <w:link w:val="af3"/>
    <w:semiHidden/>
    <w:rsid w:val="00CB58CB"/>
    <w:rPr>
      <w:rFonts w:ascii="ＭＳ 明朝"/>
      <w:kern w:val="2"/>
      <w:sz w:val="18"/>
      <w:szCs w:val="24"/>
    </w:rPr>
  </w:style>
  <w:style w:type="paragraph" w:styleId="af9">
    <w:name w:val="Closing"/>
    <w:basedOn w:val="a"/>
    <w:link w:val="afa"/>
    <w:uiPriority w:val="99"/>
    <w:unhideWhenUsed/>
    <w:rsid w:val="00352FAF"/>
    <w:pPr>
      <w:jc w:val="right"/>
    </w:pPr>
    <w:rPr>
      <w:rFonts w:ascii="Century"/>
      <w:sz w:val="21"/>
      <w:szCs w:val="22"/>
    </w:rPr>
  </w:style>
  <w:style w:type="character" w:customStyle="1" w:styleId="afa">
    <w:name w:val="結語 (文字)"/>
    <w:basedOn w:val="a0"/>
    <w:link w:val="af9"/>
    <w:uiPriority w:val="99"/>
    <w:rsid w:val="00352FAF"/>
    <w:rPr>
      <w:kern w:val="2"/>
      <w:sz w:val="21"/>
      <w:szCs w:val="22"/>
    </w:rPr>
  </w:style>
  <w:style w:type="paragraph" w:styleId="afb">
    <w:name w:val="List Paragraph"/>
    <w:basedOn w:val="a"/>
    <w:uiPriority w:val="34"/>
    <w:qFormat/>
    <w:rsid w:val="00352FAF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73B7D-CAF3-42CE-BA79-24A2EFE1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293</Words>
  <Characters>1676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LinksUpToDate>false</LinksUpToDate>
  <CharactersWithSpaces>1966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