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A8D6" w14:textId="30ECE5D6" w:rsidR="007831D5" w:rsidRDefault="00C616B2" w:rsidP="008E7AFB">
      <w:pPr>
        <w:ind w:firstLineChars="700" w:firstLine="2240"/>
      </w:pPr>
      <w:bookmarkStart w:id="0" w:name="_GoBack"/>
      <w:bookmarkEnd w:id="0"/>
      <w:r w:rsidRPr="00B71E78">
        <w:rPr>
          <w:rFonts w:hint="eastAsia"/>
          <w:sz w:val="32"/>
          <w:u w:val="single"/>
        </w:rPr>
        <w:t xml:space="preserve">　　　　　　　　　　　</w:t>
      </w:r>
      <w:r w:rsidRPr="00B71E78">
        <w:rPr>
          <w:rFonts w:hint="eastAsia"/>
          <w:sz w:val="32"/>
        </w:rPr>
        <w:t>消防計画</w:t>
      </w:r>
    </w:p>
    <w:p w14:paraId="43FF1AB2" w14:textId="44B4C0A6" w:rsidR="007831D5" w:rsidRDefault="00C616B2">
      <w:r>
        <w:rPr>
          <w:noProof/>
        </w:rPr>
        <mc:AlternateContent>
          <mc:Choice Requires="wps">
            <w:drawing>
              <wp:anchor distT="0" distB="0" distL="114300" distR="114300" simplePos="0" relativeHeight="252061696" behindDoc="0" locked="0" layoutInCell="1" allowOverlap="1" wp14:anchorId="13A5FDC0" wp14:editId="08B27B8C">
                <wp:simplePos x="0" y="0"/>
                <wp:positionH relativeFrom="page">
                  <wp:posOffset>541020</wp:posOffset>
                </wp:positionH>
                <wp:positionV relativeFrom="paragraph">
                  <wp:posOffset>99060</wp:posOffset>
                </wp:positionV>
                <wp:extent cx="1981200" cy="4286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981200" cy="428625"/>
                        </a:xfrm>
                        <a:prstGeom prst="rect">
                          <a:avLst/>
                        </a:prstGeom>
                        <a:noFill/>
                        <a:ln w="6350">
                          <a:noFill/>
                        </a:ln>
                      </wps:spPr>
                      <wps:txbx>
                        <w:txbxContent>
                          <w:p w14:paraId="0560240C" w14:textId="77777777" w:rsidR="00C616B2" w:rsidRDefault="00C616B2" w:rsidP="004205AF">
                            <w:pPr>
                              <w:spacing w:line="240" w:lineRule="exact"/>
                              <w:rPr>
                                <w:sz w:val="16"/>
                                <w:szCs w:val="16"/>
                              </w:rPr>
                            </w:pPr>
                            <w:r w:rsidRPr="00F2273A">
                              <w:rPr>
                                <w:rFonts w:hint="eastAsia"/>
                                <w:sz w:val="16"/>
                                <w:szCs w:val="16"/>
                              </w:rPr>
                              <w:t>※</w:t>
                            </w:r>
                            <w:r w:rsidRPr="00F2273A">
                              <w:rPr>
                                <w:sz w:val="16"/>
                                <w:szCs w:val="16"/>
                              </w:rPr>
                              <w:t>作成した消防計画は</w:t>
                            </w:r>
                            <w:r w:rsidRPr="00F2273A">
                              <w:rPr>
                                <w:rFonts w:hint="eastAsia"/>
                                <w:sz w:val="16"/>
                                <w:szCs w:val="16"/>
                              </w:rPr>
                              <w:t>事業所で</w:t>
                            </w:r>
                            <w:r>
                              <w:rPr>
                                <w:rFonts w:hint="eastAsia"/>
                                <w:sz w:val="16"/>
                                <w:szCs w:val="16"/>
                              </w:rPr>
                              <w:t>保管し</w:t>
                            </w:r>
                            <w:r>
                              <w:rPr>
                                <w:sz w:val="16"/>
                                <w:szCs w:val="16"/>
                              </w:rPr>
                              <w:t>、</w:t>
                            </w:r>
                          </w:p>
                          <w:p w14:paraId="54538D8A" w14:textId="77777777" w:rsidR="00C616B2" w:rsidRPr="00F2273A" w:rsidRDefault="00C616B2" w:rsidP="004205AF">
                            <w:pPr>
                              <w:spacing w:line="240" w:lineRule="exact"/>
                              <w:ind w:firstLineChars="100" w:firstLine="160"/>
                              <w:rPr>
                                <w:sz w:val="16"/>
                                <w:szCs w:val="16"/>
                              </w:rPr>
                            </w:pPr>
                            <w:r>
                              <w:rPr>
                                <w:sz w:val="16"/>
                                <w:szCs w:val="16"/>
                              </w:rPr>
                              <w:t>防火管理業務に</w:t>
                            </w:r>
                            <w:r w:rsidRPr="00F2273A">
                              <w:rPr>
                                <w:sz w:val="16"/>
                                <w:szCs w:val="16"/>
                              </w:rPr>
                              <w:t>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FDC0" id="テキスト ボックス 41" o:spid="_x0000_s1029" type="#_x0000_t202" style="position:absolute;left:0;text-align:left;margin-left:42.6pt;margin-top:7.8pt;width:156pt;height:33.75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" filled="f" stroked="f" strokeweight=".5pt">
                <v:textbox>
                  <w:txbxContent>
                    <w:p w14:paraId="0560240C" w14:textId="77777777" w:rsidR="00C616B2" w:rsidRDefault="00C616B2" w:rsidP="004205AF">
                      <w:pPr>
                        <w:spacing w:line="240" w:lineRule="exact"/>
                        <w:rPr>
                          <w:sz w:val="16"/>
                          <w:szCs w:val="16"/>
                        </w:rPr>
                      </w:pPr>
                      <w:r w:rsidRPr="00F2273A">
                        <w:rPr>
                          <w:rFonts w:hint="eastAsia"/>
                          <w:sz w:val="16"/>
                          <w:szCs w:val="16"/>
                        </w:rPr>
                        <w:t>※</w:t>
                      </w:r>
                      <w:r w:rsidRPr="00F2273A">
                        <w:rPr>
                          <w:sz w:val="16"/>
                          <w:szCs w:val="16"/>
                        </w:rPr>
                        <w:t>作成した消防計画は</w:t>
                      </w:r>
                      <w:r w:rsidRPr="00F2273A">
                        <w:rPr>
                          <w:rFonts w:hint="eastAsia"/>
                          <w:sz w:val="16"/>
                          <w:szCs w:val="16"/>
                        </w:rPr>
                        <w:t>事業所で</w:t>
                      </w:r>
                      <w:r>
                        <w:rPr>
                          <w:rFonts w:hint="eastAsia"/>
                          <w:sz w:val="16"/>
                          <w:szCs w:val="16"/>
                        </w:rPr>
                        <w:t>保管し</w:t>
                      </w:r>
                      <w:r>
                        <w:rPr>
                          <w:sz w:val="16"/>
                          <w:szCs w:val="16"/>
                        </w:rPr>
                        <w:t>、</w:t>
                      </w:r>
                    </w:p>
                    <w:p w14:paraId="54538D8A" w14:textId="77777777" w:rsidR="00C616B2" w:rsidRPr="00F2273A" w:rsidRDefault="00C616B2" w:rsidP="004205AF">
                      <w:pPr>
                        <w:spacing w:line="240" w:lineRule="exact"/>
                        <w:ind w:firstLineChars="100" w:firstLine="160"/>
                        <w:rPr>
                          <w:sz w:val="16"/>
                          <w:szCs w:val="16"/>
                        </w:rPr>
                      </w:pPr>
                      <w:r>
                        <w:rPr>
                          <w:sz w:val="16"/>
                          <w:szCs w:val="16"/>
                        </w:rPr>
                        <w:t>防火管理業務に</w:t>
                      </w:r>
                      <w:r w:rsidRPr="00F2273A">
                        <w:rPr>
                          <w:sz w:val="16"/>
                          <w:szCs w:val="16"/>
                        </w:rPr>
                        <w:t>活用してください。</w:t>
                      </w:r>
                    </w:p>
                  </w:txbxContent>
                </v:textbox>
                <w10:wrap anchorx="page"/>
              </v:shape>
            </w:pict>
          </mc:Fallback>
        </mc:AlternateContent>
      </w:r>
    </w:p>
    <w:p w14:paraId="2CAFE94B" w14:textId="3D8BAC2E" w:rsidR="00E13EA9" w:rsidRDefault="00E13EA9"/>
    <w:p w14:paraId="51DEEF5B" w14:textId="3CF751BE" w:rsidR="00D734B8" w:rsidRDefault="007012A7" w:rsidP="00C9484E">
      <w:pPr>
        <w:jc w:val="right"/>
      </w:pPr>
      <w:r w:rsidRPr="002C01A3">
        <w:rPr>
          <w:rFonts w:hint="eastAsia"/>
          <w:u w:val="single"/>
        </w:rPr>
        <w:t xml:space="preserve">　</w:t>
      </w:r>
      <w:r w:rsidR="00C616B2">
        <w:rPr>
          <w:rFonts w:hint="eastAsia"/>
          <w:color w:val="FF0000"/>
          <w:u w:val="single" w:color="000000" w:themeColor="text1"/>
        </w:rPr>
        <w:t xml:space="preserve">　　</w:t>
      </w:r>
      <w:r w:rsidRPr="002C01A3">
        <w:rPr>
          <w:rFonts w:hint="eastAsia"/>
          <w:u w:val="single"/>
        </w:rPr>
        <w:t xml:space="preserve">　</w:t>
      </w:r>
      <w:r w:rsidR="00D734B8">
        <w:rPr>
          <w:rFonts w:hint="eastAsia"/>
        </w:rPr>
        <w:t>年</w:t>
      </w:r>
      <w:r w:rsidRPr="002C01A3">
        <w:rPr>
          <w:rFonts w:hint="eastAsia"/>
          <w:u w:val="single"/>
        </w:rPr>
        <w:t xml:space="preserve">　</w:t>
      </w:r>
      <w:r w:rsidR="00C616B2">
        <w:rPr>
          <w:rFonts w:hint="eastAsia"/>
          <w:color w:val="FF0000"/>
          <w:u w:val="single" w:color="000000" w:themeColor="text1"/>
        </w:rPr>
        <w:t xml:space="preserve">　　</w:t>
      </w:r>
      <w:r w:rsidR="00D734B8">
        <w:rPr>
          <w:rFonts w:hint="eastAsia"/>
        </w:rPr>
        <w:t>月</w:t>
      </w:r>
      <w:r w:rsidRPr="002C01A3">
        <w:rPr>
          <w:rFonts w:hint="eastAsia"/>
          <w:u w:val="single"/>
        </w:rPr>
        <w:t xml:space="preserve">　</w:t>
      </w:r>
      <w:r w:rsidR="00C616B2">
        <w:rPr>
          <w:rFonts w:hint="eastAsia"/>
          <w:color w:val="FF0000"/>
          <w:u w:val="single" w:color="000000" w:themeColor="text1"/>
        </w:rPr>
        <w:t xml:space="preserve">　　</w:t>
      </w:r>
      <w:r w:rsidR="00D734B8">
        <w:rPr>
          <w:rFonts w:hint="eastAsia"/>
        </w:rPr>
        <w:t>日作成</w:t>
      </w:r>
    </w:p>
    <w:p w14:paraId="10150EDA" w14:textId="232EB937" w:rsidR="00D734B8" w:rsidRPr="00945741" w:rsidRDefault="00D734B8">
      <w:pPr>
        <w:rPr>
          <w:rFonts w:ascii="ＭＳ ゴシック" w:eastAsia="ＭＳ ゴシック" w:hAnsi="ＭＳ ゴシック"/>
        </w:rPr>
      </w:pPr>
      <w:r w:rsidRPr="00945741">
        <w:rPr>
          <w:rFonts w:ascii="ＭＳ ゴシック" w:eastAsia="ＭＳ ゴシック" w:hAnsi="ＭＳ ゴシック" w:hint="eastAsia"/>
        </w:rPr>
        <w:t>１　目的</w:t>
      </w:r>
      <w:r w:rsidR="00E27606" w:rsidRPr="00945741">
        <w:rPr>
          <w:rFonts w:ascii="ＭＳ ゴシック" w:eastAsia="ＭＳ ゴシック" w:hAnsi="ＭＳ ゴシック" w:hint="eastAsia"/>
        </w:rPr>
        <w:t>及び適用範囲</w:t>
      </w:r>
    </w:p>
    <w:p w14:paraId="12E7865B" w14:textId="3A86CAC5" w:rsidR="00604E9A" w:rsidRDefault="002E68F3" w:rsidP="00CC0AA6">
      <w:pPr>
        <w:ind w:leftChars="100" w:left="210" w:firstLineChars="100" w:firstLine="210"/>
      </w:pPr>
      <w:r>
        <w:rPr>
          <w:noProof/>
        </w:rPr>
        <mc:AlternateContent>
          <mc:Choice Requires="wps">
            <w:drawing>
              <wp:anchor distT="0" distB="0" distL="114300" distR="114300" simplePos="0" relativeHeight="252022784" behindDoc="0" locked="0" layoutInCell="1" allowOverlap="1" wp14:anchorId="2C23F299" wp14:editId="6046E32E">
                <wp:simplePos x="0" y="0"/>
                <wp:positionH relativeFrom="margin">
                  <wp:posOffset>2170430</wp:posOffset>
                </wp:positionH>
                <wp:positionV relativeFrom="paragraph">
                  <wp:posOffset>394970</wp:posOffset>
                </wp:positionV>
                <wp:extent cx="1600200" cy="2667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600200" cy="266700"/>
                        </a:xfrm>
                        <a:prstGeom prst="rect">
                          <a:avLst/>
                        </a:prstGeom>
                        <a:noFill/>
                        <a:ln w="6350">
                          <a:noFill/>
                        </a:ln>
                      </wps:spPr>
                      <wps:txbx>
                        <w:txbxContent>
                          <w:p w14:paraId="1980D761" w14:textId="780985D5" w:rsidR="00C616B2" w:rsidRPr="002F6990" w:rsidRDefault="00C616B2">
                            <w:pPr>
                              <w:rPr>
                                <w:b/>
                                <w:sz w:val="18"/>
                                <w:u w:val="single"/>
                              </w:rPr>
                            </w:pPr>
                            <w:r w:rsidRPr="002F6990">
                              <w:rPr>
                                <w:rFonts w:hint="eastAsia"/>
                                <w:b/>
                                <w:sz w:val="18"/>
                                <w:u w:val="single"/>
                              </w:rPr>
                              <w:t>会社名や</w:t>
                            </w:r>
                            <w:r w:rsidRPr="002F6990">
                              <w:rPr>
                                <w:b/>
                                <w:sz w:val="18"/>
                                <w:u w:val="single"/>
                              </w:rPr>
                              <w:t>テナント名</w:t>
                            </w:r>
                            <w:r w:rsidRPr="002F6990">
                              <w:rPr>
                                <w:rFonts w:hint="eastAsia"/>
                                <w:b/>
                                <w:sz w:val="18"/>
                                <w:u w:val="single"/>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3F299" id="_x0000_t202" coordsize="21600,21600" o:spt="202" path="m,l,21600r21600,l21600,xe">
                <v:stroke joinstyle="miter"/>
                <v:path gradientshapeok="t" o:connecttype="rect"/>
              </v:shapetype>
              <v:shape id="テキスト ボックス 45" o:spid="_x0000_s1027" type="#_x0000_t202" style="position:absolute;left:0;text-align:left;margin-left:170.9pt;margin-top:31.1pt;width:126pt;height:21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" filled="f" stroked="f" strokeweight=".5pt">
                <v:textbox>
                  <w:txbxContent>
                    <w:p w14:paraId="1980D761" w14:textId="780985D5" w:rsidR="00C616B2" w:rsidRPr="002F6990" w:rsidRDefault="00C616B2">
                      <w:pPr>
                        <w:rPr>
                          <w:b/>
                          <w:sz w:val="18"/>
                          <w:u w:val="single"/>
                        </w:rPr>
                      </w:pPr>
                      <w:r w:rsidRPr="002F6990">
                        <w:rPr>
                          <w:rFonts w:hint="eastAsia"/>
                          <w:b/>
                          <w:sz w:val="18"/>
                          <w:u w:val="single"/>
                        </w:rPr>
                        <w:t>会社名や</w:t>
                      </w:r>
                      <w:r w:rsidRPr="002F6990">
                        <w:rPr>
                          <w:b/>
                          <w:sz w:val="18"/>
                          <w:u w:val="single"/>
                        </w:rPr>
                        <w:t>テナント名</w:t>
                      </w:r>
                      <w:r w:rsidRPr="002F6990">
                        <w:rPr>
                          <w:rFonts w:hint="eastAsia"/>
                          <w:b/>
                          <w:sz w:val="18"/>
                          <w:u w:val="single"/>
                        </w:rPr>
                        <w:t>を記入</w:t>
                      </w:r>
                    </w:p>
                  </w:txbxContent>
                </v:textbox>
                <w10:wrap anchorx="margin"/>
              </v:shape>
            </w:pict>
          </mc:Fallback>
        </mc:AlternateContent>
      </w:r>
      <w:r w:rsidR="00D734B8" w:rsidRPr="00D734B8">
        <w:rPr>
          <w:rFonts w:hint="eastAsia"/>
        </w:rPr>
        <w:t>この計画は、管理権原の及ぶ範囲における防火</w:t>
      </w:r>
      <w:r w:rsidR="00FC610C">
        <w:rPr>
          <w:rFonts w:hint="eastAsia"/>
        </w:rPr>
        <w:t>・防災</w:t>
      </w:r>
      <w:r w:rsidR="00D734B8" w:rsidRPr="00D734B8">
        <w:rPr>
          <w:rFonts w:hint="eastAsia"/>
        </w:rPr>
        <w:t>管理についての必要事項を定め、火災を予防するとともに、火災、地震その</w:t>
      </w:r>
      <w:r w:rsidR="00B37AF3">
        <w:rPr>
          <w:rFonts w:hint="eastAsia"/>
        </w:rPr>
        <w:t>他の災害等による人命の安全及び被害の軽減を図ることを目的とする。</w:t>
      </w:r>
    </w:p>
    <w:p w14:paraId="571A1DA2" w14:textId="102633E3" w:rsidR="00E27606" w:rsidRDefault="00E27606" w:rsidP="00CC0AA6">
      <w:pPr>
        <w:ind w:leftChars="100" w:left="210" w:firstLineChars="100" w:firstLine="210"/>
      </w:pPr>
      <w:r>
        <w:rPr>
          <w:rFonts w:hint="eastAsia"/>
        </w:rPr>
        <w:t>管理権原の及ぶ範囲は、</w:t>
      </w:r>
      <w:r w:rsidRPr="004D0E07">
        <w:rPr>
          <w:rFonts w:hint="eastAsia"/>
          <w:u w:val="single"/>
        </w:rPr>
        <w:t xml:space="preserve">　　</w:t>
      </w:r>
      <w:r w:rsidR="00C616B2">
        <w:rPr>
          <w:rFonts w:hint="eastAsia"/>
          <w:u w:val="single"/>
        </w:rPr>
        <w:t xml:space="preserve">　　　　　　　　　　　　</w:t>
      </w:r>
      <w:r>
        <w:rPr>
          <w:rFonts w:hint="eastAsia"/>
        </w:rPr>
        <w:t>部分と</w:t>
      </w:r>
      <w:r w:rsidR="00FB18F6">
        <w:rPr>
          <w:rFonts w:hint="eastAsia"/>
        </w:rPr>
        <w:t>し、</w:t>
      </w:r>
      <w:r w:rsidR="00FB18F6" w:rsidRPr="00E46D4E">
        <w:rPr>
          <w:rFonts w:hAnsi="ＭＳ 明朝" w:hint="eastAsia"/>
          <w:szCs w:val="21"/>
        </w:rPr>
        <w:t>この計画を適用する者の範囲は、管理権原者、防火管理者及びその他勤務する者とする。</w:t>
      </w:r>
    </w:p>
    <w:p w14:paraId="1FEFC21F" w14:textId="099CA867" w:rsidR="00180CAB" w:rsidRPr="00C9484E" w:rsidRDefault="00180CAB" w:rsidP="000A34C3">
      <w:pPr>
        <w:rPr>
          <w:rFonts w:ascii="ＭＳ ゴシック" w:eastAsia="ＭＳ ゴシック" w:hAnsi="ＭＳ ゴシック"/>
        </w:rPr>
      </w:pPr>
      <w:r w:rsidRPr="00C9484E">
        <w:rPr>
          <w:rFonts w:ascii="ＭＳ ゴシック" w:eastAsia="ＭＳ ゴシック" w:hAnsi="ＭＳ ゴシック" w:hint="eastAsia"/>
        </w:rPr>
        <w:t>２　管理権原者の責務</w:t>
      </w:r>
    </w:p>
    <w:p w14:paraId="4BF6D2D0" w14:textId="542252BB" w:rsidR="00180CAB" w:rsidRDefault="00AB6382">
      <w:pPr>
        <w:ind w:firstLineChars="100" w:firstLine="210"/>
      </w:pPr>
      <w:r>
        <w:rPr>
          <w:rFonts w:hAnsi="ＭＳ 明朝" w:hint="eastAsia"/>
        </w:rPr>
        <w:t>⑴</w:t>
      </w:r>
      <w:r>
        <w:rPr>
          <w:rFonts w:hint="eastAsia"/>
        </w:rPr>
        <w:t xml:space="preserve">　</w:t>
      </w:r>
      <w:r w:rsidR="00604E9A">
        <w:rPr>
          <w:rFonts w:hint="eastAsia"/>
        </w:rPr>
        <w:t>管理権原の及ぶ範囲の防火</w:t>
      </w:r>
      <w:r w:rsidR="00FC610C">
        <w:rPr>
          <w:rFonts w:hint="eastAsia"/>
        </w:rPr>
        <w:t>・防災</w:t>
      </w:r>
      <w:r w:rsidR="00604E9A">
        <w:rPr>
          <w:rFonts w:hint="eastAsia"/>
        </w:rPr>
        <w:t>管理業務について、全ての責任を持つ。</w:t>
      </w:r>
    </w:p>
    <w:p w14:paraId="57024E34" w14:textId="6D5ED5FE" w:rsidR="00604E9A" w:rsidRDefault="00AB6382">
      <w:pPr>
        <w:ind w:leftChars="100" w:left="420" w:hangingChars="100" w:hanging="210"/>
      </w:pPr>
      <w:r>
        <w:rPr>
          <w:rFonts w:hAnsi="ＭＳ 明朝" w:hint="eastAsia"/>
          <w:szCs w:val="21"/>
        </w:rPr>
        <w:t>⑵</w:t>
      </w:r>
      <w:r>
        <w:rPr>
          <w:rFonts w:hint="eastAsia"/>
          <w:szCs w:val="21"/>
        </w:rPr>
        <w:t xml:space="preserve">　</w:t>
      </w:r>
      <w:r w:rsidR="00604E9A" w:rsidRPr="00256C6B">
        <w:rPr>
          <w:rFonts w:hint="eastAsia"/>
          <w:szCs w:val="21"/>
        </w:rPr>
        <w:t>防火上の建物構造の不備や消防用設備等・特殊消防用設備等（以下「消防用設備等」という。）の不備欠陥が発見された場合、速やかに改修する。</w:t>
      </w:r>
    </w:p>
    <w:p w14:paraId="0E7EF62A" w14:textId="0B0F1AA6" w:rsidR="00604E9A" w:rsidRPr="00256C6B" w:rsidRDefault="00AB6382">
      <w:pPr>
        <w:ind w:leftChars="100" w:left="420" w:hangingChars="100" w:hanging="210"/>
        <w:rPr>
          <w:szCs w:val="21"/>
        </w:rPr>
      </w:pPr>
      <w:r>
        <w:rPr>
          <w:rFonts w:hAnsi="ＭＳ 明朝" w:hint="eastAsia"/>
        </w:rPr>
        <w:t>⑶</w:t>
      </w:r>
      <w:r>
        <w:rPr>
          <w:rFonts w:hint="eastAsia"/>
        </w:rPr>
        <w:t xml:space="preserve">　</w:t>
      </w:r>
      <w:r w:rsidR="00604E9A" w:rsidRPr="00DA5CCD">
        <w:rPr>
          <w:rFonts w:hint="eastAsia"/>
        </w:rPr>
        <w:t>統括防火</w:t>
      </w:r>
      <w:r w:rsidR="00BB2231">
        <w:rPr>
          <w:rFonts w:hint="eastAsia"/>
        </w:rPr>
        <w:t>・防災</w:t>
      </w:r>
      <w:r w:rsidR="00604E9A" w:rsidRPr="00DA5CCD">
        <w:rPr>
          <w:rFonts w:hint="eastAsia"/>
        </w:rPr>
        <w:t>管理者が作成する全体についての消防計画と適合した内容とする。この計画に定めの無い事項については、全体についての消防計画によるものとする。</w:t>
      </w:r>
    </w:p>
    <w:p w14:paraId="37B6517F" w14:textId="7EE02F51" w:rsidR="005B0C9D" w:rsidRPr="00C9484E" w:rsidRDefault="00CB60D6">
      <w:pPr>
        <w:rPr>
          <w:rFonts w:ascii="ＭＳ ゴシック" w:eastAsia="ＭＳ ゴシック" w:hAnsi="ＭＳ ゴシック"/>
        </w:rPr>
      </w:pPr>
      <w:r>
        <w:rPr>
          <w:rFonts w:ascii="ＭＳ ゴシック" w:eastAsia="ＭＳ ゴシック" w:hAnsi="ＭＳ ゴシック" w:hint="eastAsia"/>
        </w:rPr>
        <w:t>３</w:t>
      </w:r>
      <w:r w:rsidR="00F612C2" w:rsidRPr="00C9484E">
        <w:rPr>
          <w:rFonts w:ascii="ＭＳ ゴシック" w:eastAsia="ＭＳ ゴシック" w:hAnsi="ＭＳ ゴシック" w:hint="eastAsia"/>
        </w:rPr>
        <w:t xml:space="preserve">　</w:t>
      </w:r>
      <w:r w:rsidR="00FB49A7" w:rsidRPr="00C9484E">
        <w:rPr>
          <w:rFonts w:ascii="ＭＳ ゴシック" w:eastAsia="ＭＳ ゴシック" w:hAnsi="ＭＳ ゴシック" w:hint="eastAsia"/>
        </w:rPr>
        <w:t>火災予防のための点検・検査</w:t>
      </w:r>
    </w:p>
    <w:p w14:paraId="68613D5E" w14:textId="79842A30" w:rsidR="00C65CD0" w:rsidRDefault="00B30BF5">
      <w:pPr>
        <w:ind w:firstLineChars="100" w:firstLine="210"/>
      </w:pPr>
      <w:r>
        <w:rPr>
          <w:noProof/>
        </w:rPr>
        <mc:AlternateContent>
          <mc:Choice Requires="wps">
            <w:drawing>
              <wp:anchor distT="0" distB="0" distL="114300" distR="114300" simplePos="0" relativeHeight="252026880" behindDoc="0" locked="0" layoutInCell="1" allowOverlap="1" wp14:anchorId="38D3D260" wp14:editId="66394A1B">
                <wp:simplePos x="0" y="0"/>
                <wp:positionH relativeFrom="column">
                  <wp:posOffset>1981200</wp:posOffset>
                </wp:positionH>
                <wp:positionV relativeFrom="paragraph">
                  <wp:posOffset>6350</wp:posOffset>
                </wp:positionV>
                <wp:extent cx="1228725" cy="2667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228725" cy="266700"/>
                        </a:xfrm>
                        <a:prstGeom prst="rect">
                          <a:avLst/>
                        </a:prstGeom>
                        <a:noFill/>
                        <a:ln w="6350">
                          <a:noFill/>
                        </a:ln>
                      </wps:spPr>
                      <wps:txbx>
                        <w:txbxContent>
                          <w:p w14:paraId="0BFE62FC" w14:textId="58D382B5" w:rsidR="00C616B2" w:rsidRPr="002F6990" w:rsidRDefault="00C616B2">
                            <w:pPr>
                              <w:rPr>
                                <w:b/>
                                <w:sz w:val="18"/>
                                <w:u w:val="single"/>
                              </w:rPr>
                            </w:pPr>
                            <w:r w:rsidRPr="002F6990">
                              <w:rPr>
                                <w:rFonts w:hint="eastAsia"/>
                                <w:b/>
                                <w:sz w:val="18"/>
                                <w:u w:val="single"/>
                              </w:rPr>
                              <w:t>検査を行う人を記入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D260" id="テキスト ボックス 47" o:spid="_x0000_s1028" type="#_x0000_t202" style="position:absolute;left:0;text-align:left;margin-left:156pt;margin-top:.5pt;width:96.75pt;height:2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" filled="f" stroked="f" strokeweight=".5pt">
                <v:textbox>
                  <w:txbxContent>
                    <w:p w14:paraId="0BFE62FC" w14:textId="58D382B5" w:rsidR="00C616B2" w:rsidRPr="002F6990" w:rsidRDefault="00C616B2">
                      <w:pPr>
                        <w:rPr>
                          <w:b/>
                          <w:sz w:val="18"/>
                          <w:u w:val="single"/>
                        </w:rPr>
                      </w:pPr>
                      <w:r w:rsidRPr="002F6990">
                        <w:rPr>
                          <w:rFonts w:hint="eastAsia"/>
                          <w:b/>
                          <w:sz w:val="18"/>
                          <w:u w:val="single"/>
                        </w:rPr>
                        <w:t>検査を行う人を記入</w:t>
                      </w:r>
                    </w:p>
                  </w:txbxContent>
                </v:textbox>
              </v:shape>
            </w:pict>
          </mc:Fallback>
        </mc:AlternateContent>
      </w:r>
      <w:r w:rsidR="00CC0AA6">
        <w:rPr>
          <w:rFonts w:hAnsi="ＭＳ 明朝" w:hint="eastAsia"/>
        </w:rPr>
        <w:t>⑴</w:t>
      </w:r>
      <w:r w:rsidR="00CC0AA6">
        <w:rPr>
          <w:rFonts w:hint="eastAsia"/>
        </w:rPr>
        <w:t xml:space="preserve">　</w:t>
      </w:r>
      <w:r w:rsidR="00C65CD0">
        <w:rPr>
          <w:rFonts w:hint="eastAsia"/>
        </w:rPr>
        <w:t>自主的に行う検査</w:t>
      </w:r>
    </w:p>
    <w:p w14:paraId="757C1CE1" w14:textId="70249396" w:rsidR="00532760" w:rsidRDefault="00DA5CCD">
      <w:pPr>
        <w:ind w:firstLineChars="300" w:firstLine="630"/>
      </w:pPr>
      <w:r>
        <w:rPr>
          <w:rFonts w:hint="eastAsia"/>
        </w:rPr>
        <w:t>各種自主検査は、検査実施者</w:t>
      </w:r>
      <w:r w:rsidR="00EE5593" w:rsidRPr="002C01A3">
        <w:rPr>
          <w:rFonts w:hint="eastAsia"/>
          <w:u w:val="single"/>
        </w:rPr>
        <w:t xml:space="preserve">　</w:t>
      </w:r>
      <w:r w:rsidR="00C616B2">
        <w:rPr>
          <w:rFonts w:hint="eastAsia"/>
          <w:color w:val="FF0000"/>
          <w:u w:val="single" w:color="000000" w:themeColor="text1"/>
        </w:rPr>
        <w:t xml:space="preserve">　　　　　</w:t>
      </w:r>
      <w:r w:rsidR="001A029B">
        <w:rPr>
          <w:rFonts w:hint="eastAsia"/>
          <w:u w:val="single"/>
        </w:rPr>
        <w:t xml:space="preserve">　</w:t>
      </w:r>
      <w:r>
        <w:rPr>
          <w:rFonts w:hint="eastAsia"/>
        </w:rPr>
        <w:t>により</w:t>
      </w:r>
      <w:r w:rsidR="00532760">
        <w:rPr>
          <w:rFonts w:hint="eastAsia"/>
        </w:rPr>
        <w:t>行う。</w:t>
      </w:r>
    </w:p>
    <w:tbl>
      <w:tblPr>
        <w:tblStyle w:val="a4"/>
        <w:tblW w:w="0" w:type="auto"/>
        <w:tblLook w:val="04A0" w:firstRow="1" w:lastRow="0" w:firstColumn="1" w:lastColumn="0" w:noHBand="0" w:noVBand="1"/>
      </w:tblPr>
      <w:tblGrid>
        <w:gridCol w:w="2122"/>
        <w:gridCol w:w="2551"/>
        <w:gridCol w:w="2293"/>
        <w:gridCol w:w="2322"/>
      </w:tblGrid>
      <w:tr w:rsidR="00532760" w14:paraId="1C4FF2FA" w14:textId="77777777" w:rsidTr="002F6990">
        <w:tc>
          <w:tcPr>
            <w:tcW w:w="2122" w:type="dxa"/>
            <w:vAlign w:val="center"/>
          </w:tcPr>
          <w:p w14:paraId="356CECDC" w14:textId="77777777" w:rsidR="00532760" w:rsidRPr="003B62A0" w:rsidRDefault="001A029B" w:rsidP="003B62A0">
            <w:pPr>
              <w:jc w:val="center"/>
            </w:pPr>
            <w:r w:rsidRPr="003B62A0">
              <w:rPr>
                <w:rFonts w:hint="eastAsia"/>
              </w:rPr>
              <w:t>検査内容</w:t>
            </w:r>
          </w:p>
        </w:tc>
        <w:tc>
          <w:tcPr>
            <w:tcW w:w="2551" w:type="dxa"/>
            <w:vAlign w:val="center"/>
          </w:tcPr>
          <w:p w14:paraId="2EC776FC" w14:textId="77777777" w:rsidR="00532760" w:rsidRPr="003B62A0" w:rsidRDefault="00532760" w:rsidP="003B62A0">
            <w:pPr>
              <w:jc w:val="center"/>
            </w:pPr>
            <w:r w:rsidRPr="003B62A0">
              <w:rPr>
                <w:rFonts w:hint="eastAsia"/>
              </w:rPr>
              <w:t>検査実施者</w:t>
            </w:r>
          </w:p>
          <w:p w14:paraId="352C6AD4" w14:textId="77777777" w:rsidR="002E68F3" w:rsidRPr="003B62A0" w:rsidRDefault="002E68F3" w:rsidP="003B62A0">
            <w:pPr>
              <w:jc w:val="center"/>
            </w:pPr>
            <w:r w:rsidRPr="003B62A0">
              <w:rPr>
                <w:rFonts w:hint="eastAsia"/>
              </w:rPr>
              <w:t>（検査を行う人を記入）</w:t>
            </w:r>
          </w:p>
        </w:tc>
        <w:tc>
          <w:tcPr>
            <w:tcW w:w="2293" w:type="dxa"/>
            <w:vAlign w:val="center"/>
          </w:tcPr>
          <w:p w14:paraId="040B1339" w14:textId="77777777" w:rsidR="00532760" w:rsidRPr="003B62A0" w:rsidRDefault="001A029B" w:rsidP="003B62A0">
            <w:pPr>
              <w:jc w:val="center"/>
            </w:pPr>
            <w:r w:rsidRPr="003B62A0">
              <w:rPr>
                <w:rFonts w:hint="eastAsia"/>
              </w:rPr>
              <w:t>実施内容</w:t>
            </w:r>
          </w:p>
        </w:tc>
        <w:tc>
          <w:tcPr>
            <w:tcW w:w="2322" w:type="dxa"/>
          </w:tcPr>
          <w:p w14:paraId="37ED1AC5" w14:textId="77777777" w:rsidR="002E68F3" w:rsidRPr="003B62A0" w:rsidRDefault="00DA5CCD" w:rsidP="002C01A3">
            <w:pPr>
              <w:jc w:val="center"/>
            </w:pPr>
            <w:r w:rsidRPr="003B62A0">
              <w:rPr>
                <w:rFonts w:hint="eastAsia"/>
              </w:rPr>
              <w:t>頻度</w:t>
            </w:r>
          </w:p>
          <w:p w14:paraId="1E28BFBA" w14:textId="77777777" w:rsidR="00532760" w:rsidRPr="003B62A0" w:rsidRDefault="002E68F3" w:rsidP="002C01A3">
            <w:pPr>
              <w:jc w:val="center"/>
            </w:pPr>
            <w:r w:rsidRPr="002F6990">
              <w:rPr>
                <w:rFonts w:hint="eastAsia"/>
                <w:color w:val="000000" w:themeColor="text1"/>
              </w:rPr>
              <w:t>（いつやるかを記入）</w:t>
            </w:r>
          </w:p>
        </w:tc>
      </w:tr>
      <w:tr w:rsidR="005E018D" w14:paraId="15750916" w14:textId="77777777" w:rsidTr="002F6990">
        <w:tc>
          <w:tcPr>
            <w:tcW w:w="2122" w:type="dxa"/>
            <w:vAlign w:val="center"/>
          </w:tcPr>
          <w:p w14:paraId="42292155" w14:textId="77777777" w:rsidR="005E018D" w:rsidRDefault="005E018D" w:rsidP="002C01A3">
            <w:pPr>
              <w:jc w:val="center"/>
            </w:pPr>
            <w:r>
              <w:rPr>
                <w:rFonts w:hint="eastAsia"/>
              </w:rPr>
              <w:t>出火防止の確認</w:t>
            </w:r>
          </w:p>
        </w:tc>
        <w:tc>
          <w:tcPr>
            <w:tcW w:w="2551" w:type="dxa"/>
          </w:tcPr>
          <w:p w14:paraId="3EF0A2C7" w14:textId="463EE78A" w:rsidR="005E018D" w:rsidRPr="002F6990" w:rsidRDefault="005E018D" w:rsidP="00F2273A">
            <w:pPr>
              <w:spacing w:line="480" w:lineRule="auto"/>
              <w:jc w:val="center"/>
              <w:rPr>
                <w:color w:val="000000" w:themeColor="text1"/>
              </w:rPr>
            </w:pPr>
          </w:p>
        </w:tc>
        <w:tc>
          <w:tcPr>
            <w:tcW w:w="2293" w:type="dxa"/>
            <w:vMerge w:val="restart"/>
            <w:vAlign w:val="center"/>
          </w:tcPr>
          <w:p w14:paraId="4158845E" w14:textId="0E071E02" w:rsidR="005E018D" w:rsidRDefault="005E018D" w:rsidP="005E018D">
            <w:r w:rsidRPr="00DA5CCD">
              <w:rPr>
                <w:rFonts w:hint="eastAsia"/>
                <w:shd w:val="pct15" w:color="auto" w:fill="FFFFFF"/>
              </w:rPr>
              <w:t>別表１</w:t>
            </w:r>
            <w:r>
              <w:rPr>
                <w:rFonts w:hint="eastAsia"/>
              </w:rPr>
              <w:t>の「自主検査チェック表」</w:t>
            </w:r>
            <w:r w:rsidR="000E7487">
              <w:rPr>
                <w:rFonts w:hint="eastAsia"/>
              </w:rPr>
              <w:t>による</w:t>
            </w:r>
          </w:p>
        </w:tc>
        <w:tc>
          <w:tcPr>
            <w:tcW w:w="2322" w:type="dxa"/>
          </w:tcPr>
          <w:p w14:paraId="7BDAD6F2" w14:textId="4216D8DE" w:rsidR="005E018D" w:rsidRPr="002F6990" w:rsidRDefault="005E018D" w:rsidP="00F2273A">
            <w:pPr>
              <w:spacing w:line="480" w:lineRule="auto"/>
              <w:jc w:val="center"/>
              <w:rPr>
                <w:color w:val="000000" w:themeColor="text1"/>
              </w:rPr>
            </w:pPr>
          </w:p>
        </w:tc>
      </w:tr>
      <w:tr w:rsidR="005E018D" w14:paraId="03C74115" w14:textId="77777777" w:rsidTr="002F6990">
        <w:tc>
          <w:tcPr>
            <w:tcW w:w="2122" w:type="dxa"/>
            <w:vAlign w:val="center"/>
          </w:tcPr>
          <w:p w14:paraId="45EA5E8B" w14:textId="77777777" w:rsidR="005E018D" w:rsidRDefault="005E018D" w:rsidP="002C01A3">
            <w:pPr>
              <w:jc w:val="center"/>
            </w:pPr>
            <w:r>
              <w:rPr>
                <w:rFonts w:hint="eastAsia"/>
              </w:rPr>
              <w:t>避難安全等の確認</w:t>
            </w:r>
          </w:p>
        </w:tc>
        <w:tc>
          <w:tcPr>
            <w:tcW w:w="2551" w:type="dxa"/>
          </w:tcPr>
          <w:p w14:paraId="4B39D443" w14:textId="018A8196" w:rsidR="005E018D" w:rsidRPr="002F6990" w:rsidRDefault="005E018D" w:rsidP="00F2273A">
            <w:pPr>
              <w:spacing w:line="480" w:lineRule="auto"/>
              <w:jc w:val="center"/>
              <w:rPr>
                <w:color w:val="000000" w:themeColor="text1"/>
              </w:rPr>
            </w:pPr>
          </w:p>
        </w:tc>
        <w:tc>
          <w:tcPr>
            <w:tcW w:w="2293" w:type="dxa"/>
            <w:vMerge/>
          </w:tcPr>
          <w:p w14:paraId="0490D90C" w14:textId="77777777" w:rsidR="005E018D" w:rsidRDefault="005E018D"/>
        </w:tc>
        <w:tc>
          <w:tcPr>
            <w:tcW w:w="2322" w:type="dxa"/>
          </w:tcPr>
          <w:p w14:paraId="43E35882" w14:textId="399A0F2A" w:rsidR="005E018D" w:rsidRPr="002F6990" w:rsidRDefault="005E018D" w:rsidP="00F2273A">
            <w:pPr>
              <w:spacing w:line="480" w:lineRule="auto"/>
              <w:jc w:val="center"/>
              <w:rPr>
                <w:color w:val="000000" w:themeColor="text1"/>
              </w:rPr>
            </w:pPr>
          </w:p>
        </w:tc>
      </w:tr>
    </w:tbl>
    <w:p w14:paraId="0E186B8B" w14:textId="77777777" w:rsidR="00F612C2" w:rsidRDefault="00CC0AA6" w:rsidP="00CC0AA6">
      <w:pPr>
        <w:ind w:firstLineChars="100" w:firstLine="210"/>
      </w:pPr>
      <w:r>
        <w:rPr>
          <w:rFonts w:hAnsi="ＭＳ 明朝" w:hint="eastAsia"/>
        </w:rPr>
        <w:t>⑵</w:t>
      </w:r>
      <w:r>
        <w:rPr>
          <w:rFonts w:hint="eastAsia"/>
        </w:rPr>
        <w:t xml:space="preserve">　</w:t>
      </w:r>
      <w:r w:rsidR="005B0C9D">
        <w:rPr>
          <w:rFonts w:hint="eastAsia"/>
        </w:rPr>
        <w:t>法定点検</w:t>
      </w:r>
    </w:p>
    <w:p w14:paraId="59E26DB7" w14:textId="77777777" w:rsidR="00C65CD0" w:rsidRDefault="00C65CD0">
      <w:pPr>
        <w:ind w:firstLineChars="300" w:firstLine="630"/>
      </w:pPr>
      <w:r>
        <w:rPr>
          <w:rFonts w:hint="eastAsia"/>
        </w:rPr>
        <w:t>各種法定点検は、</w:t>
      </w:r>
      <w:r w:rsidR="00532760" w:rsidRPr="00B3168A">
        <w:rPr>
          <w:rFonts w:hint="eastAsia"/>
          <w:szCs w:val="21"/>
        </w:rPr>
        <w:t>法令に規定される期限内に報告できるよう計画的に実施する。</w:t>
      </w:r>
    </w:p>
    <w:tbl>
      <w:tblPr>
        <w:tblStyle w:val="a4"/>
        <w:tblW w:w="0" w:type="auto"/>
        <w:tblLook w:val="04A0" w:firstRow="1" w:lastRow="0" w:firstColumn="1" w:lastColumn="0" w:noHBand="0" w:noVBand="1"/>
      </w:tblPr>
      <w:tblGrid>
        <w:gridCol w:w="2360"/>
        <w:gridCol w:w="3786"/>
        <w:gridCol w:w="794"/>
        <w:gridCol w:w="426"/>
        <w:gridCol w:w="1979"/>
      </w:tblGrid>
      <w:tr w:rsidR="00683C80" w14:paraId="1741F477" w14:textId="77777777" w:rsidTr="002F6990">
        <w:tc>
          <w:tcPr>
            <w:tcW w:w="2360" w:type="dxa"/>
            <w:vAlign w:val="center"/>
          </w:tcPr>
          <w:p w14:paraId="5E97E47D" w14:textId="77777777" w:rsidR="00683C80" w:rsidRDefault="00683C80" w:rsidP="003B62A0">
            <w:pPr>
              <w:jc w:val="center"/>
            </w:pPr>
            <w:r>
              <w:rPr>
                <w:rFonts w:hint="eastAsia"/>
              </w:rPr>
              <w:t>種別</w:t>
            </w:r>
          </w:p>
        </w:tc>
        <w:tc>
          <w:tcPr>
            <w:tcW w:w="3786" w:type="dxa"/>
            <w:vAlign w:val="center"/>
          </w:tcPr>
          <w:p w14:paraId="0425758B" w14:textId="66449686" w:rsidR="00683C80" w:rsidRDefault="00E63436" w:rsidP="003B62A0">
            <w:pPr>
              <w:jc w:val="center"/>
            </w:pPr>
            <w:r>
              <w:rPr>
                <w:rFonts w:hint="eastAsia"/>
              </w:rPr>
              <w:t>各種別に示す法定点検義務の</w:t>
            </w:r>
          </w:p>
          <w:p w14:paraId="2C1AF8B7" w14:textId="77777777" w:rsidR="00E63436" w:rsidRDefault="00E63436" w:rsidP="003B62A0">
            <w:pPr>
              <w:jc w:val="center"/>
            </w:pPr>
            <w:r>
              <w:rPr>
                <w:rFonts w:hint="eastAsia"/>
              </w:rPr>
              <w:t>「該当」又は「非該当」に〇</w:t>
            </w:r>
          </w:p>
        </w:tc>
        <w:tc>
          <w:tcPr>
            <w:tcW w:w="794" w:type="dxa"/>
          </w:tcPr>
          <w:p w14:paraId="21C44632" w14:textId="77777777" w:rsidR="00683C80" w:rsidRDefault="00683C80" w:rsidP="002C01A3">
            <w:pPr>
              <w:jc w:val="center"/>
            </w:pPr>
            <w:r>
              <w:rPr>
                <w:rFonts w:hint="eastAsia"/>
              </w:rPr>
              <w:t>実施時期</w:t>
            </w:r>
          </w:p>
        </w:tc>
        <w:tc>
          <w:tcPr>
            <w:tcW w:w="2405" w:type="dxa"/>
            <w:gridSpan w:val="2"/>
            <w:vAlign w:val="center"/>
          </w:tcPr>
          <w:p w14:paraId="01C5AB1C" w14:textId="77777777" w:rsidR="00683C80" w:rsidRDefault="00683C80" w:rsidP="002C01A3">
            <w:pPr>
              <w:jc w:val="center"/>
            </w:pPr>
            <w:r>
              <w:rPr>
                <w:rFonts w:hint="eastAsia"/>
              </w:rPr>
              <w:t>実施主体</w:t>
            </w:r>
            <w:r w:rsidR="00E63436">
              <w:rPr>
                <w:rFonts w:hint="eastAsia"/>
              </w:rPr>
              <w:t>を選んで〇</w:t>
            </w:r>
          </w:p>
        </w:tc>
      </w:tr>
      <w:tr w:rsidR="00683C80" w14:paraId="62624D96" w14:textId="77777777" w:rsidTr="002F6990">
        <w:trPr>
          <w:trHeight w:val="399"/>
        </w:trPr>
        <w:tc>
          <w:tcPr>
            <w:tcW w:w="2360" w:type="dxa"/>
            <w:vMerge w:val="restart"/>
            <w:vAlign w:val="center"/>
          </w:tcPr>
          <w:p w14:paraId="584C41E9" w14:textId="77777777" w:rsidR="00683C80" w:rsidRDefault="00683C80" w:rsidP="00D12FCC">
            <w:pPr>
              <w:jc w:val="center"/>
            </w:pPr>
            <w:r>
              <w:rPr>
                <w:rFonts w:hint="eastAsia"/>
              </w:rPr>
              <w:t>防火対象物点検報告</w:t>
            </w:r>
          </w:p>
        </w:tc>
        <w:tc>
          <w:tcPr>
            <w:tcW w:w="3786" w:type="dxa"/>
            <w:vMerge w:val="restart"/>
            <w:vAlign w:val="center"/>
          </w:tcPr>
          <w:p w14:paraId="00897FD5" w14:textId="704F76EE" w:rsidR="00683C80" w:rsidRDefault="00683C80" w:rsidP="00D12FCC">
            <w:pPr>
              <w:jc w:val="center"/>
            </w:pPr>
            <w:r>
              <w:rPr>
                <w:rFonts w:hint="eastAsia"/>
              </w:rPr>
              <w:t>【該当】・【非該当】</w:t>
            </w:r>
          </w:p>
        </w:tc>
        <w:tc>
          <w:tcPr>
            <w:tcW w:w="794" w:type="dxa"/>
            <w:vMerge w:val="restart"/>
            <w:vAlign w:val="center"/>
          </w:tcPr>
          <w:p w14:paraId="35F9CF58" w14:textId="33928A03" w:rsidR="00683C80" w:rsidRPr="002F6990" w:rsidRDefault="00C616B2" w:rsidP="002F6990">
            <w:pPr>
              <w:ind w:leftChars="-75" w:left="-158" w:rightChars="-53" w:right="-111"/>
              <w:jc w:val="center"/>
              <w:rPr>
                <w:color w:val="000000" w:themeColor="text1"/>
              </w:rPr>
            </w:pPr>
            <w:r w:rsidRPr="002F6990">
              <w:rPr>
                <w:rFonts w:hint="eastAsia"/>
                <w:color w:val="000000" w:themeColor="text1"/>
              </w:rPr>
              <w:t xml:space="preserve">　</w:t>
            </w:r>
            <w:r w:rsidR="00683C80" w:rsidRPr="002F6990">
              <w:rPr>
                <w:rFonts w:hint="eastAsia"/>
                <w:color w:val="000000" w:themeColor="text1"/>
              </w:rPr>
              <w:t>月</w:t>
            </w:r>
          </w:p>
        </w:tc>
        <w:tc>
          <w:tcPr>
            <w:tcW w:w="426" w:type="dxa"/>
            <w:tcBorders>
              <w:bottom w:val="dashSmallGap" w:sz="4" w:space="0" w:color="auto"/>
            </w:tcBorders>
            <w:vAlign w:val="center"/>
          </w:tcPr>
          <w:p w14:paraId="4B9428F4" w14:textId="77777777" w:rsidR="00683C80" w:rsidRPr="002F6990" w:rsidRDefault="00683C80" w:rsidP="00C21A7C">
            <w:pPr>
              <w:jc w:val="center"/>
              <w:rPr>
                <w:color w:val="000000" w:themeColor="text1"/>
              </w:rPr>
            </w:pPr>
          </w:p>
        </w:tc>
        <w:tc>
          <w:tcPr>
            <w:tcW w:w="1979" w:type="dxa"/>
            <w:tcBorders>
              <w:bottom w:val="dashSmallGap" w:sz="4" w:space="0" w:color="auto"/>
            </w:tcBorders>
            <w:vAlign w:val="center"/>
          </w:tcPr>
          <w:p w14:paraId="0DF3F09C" w14:textId="39FF1208" w:rsidR="00683C80" w:rsidRPr="00C616B2" w:rsidRDefault="001A2C0E">
            <w:pPr>
              <w:rPr>
                <w:color w:val="000000" w:themeColor="text1"/>
                <w:sz w:val="18"/>
                <w:szCs w:val="18"/>
              </w:rPr>
            </w:pPr>
            <w:r>
              <w:rPr>
                <w:rFonts w:hint="eastAsia"/>
                <w:color w:val="000000" w:themeColor="text1"/>
                <w:sz w:val="18"/>
                <w:szCs w:val="18"/>
              </w:rPr>
              <w:t>建物</w:t>
            </w:r>
            <w:r w:rsidR="00683C80" w:rsidRPr="00C616B2">
              <w:rPr>
                <w:rFonts w:hint="eastAsia"/>
                <w:color w:val="000000" w:themeColor="text1"/>
                <w:sz w:val="18"/>
                <w:szCs w:val="18"/>
              </w:rPr>
              <w:t>合同で実施</w:t>
            </w:r>
          </w:p>
        </w:tc>
      </w:tr>
      <w:tr w:rsidR="00683C80" w14:paraId="5451DD83" w14:textId="77777777" w:rsidTr="002F6990">
        <w:trPr>
          <w:trHeight w:val="400"/>
        </w:trPr>
        <w:tc>
          <w:tcPr>
            <w:tcW w:w="2360" w:type="dxa"/>
            <w:vMerge/>
            <w:vAlign w:val="center"/>
          </w:tcPr>
          <w:p w14:paraId="7047672E" w14:textId="77777777" w:rsidR="00683C80" w:rsidRDefault="00683C80" w:rsidP="00D12FCC">
            <w:pPr>
              <w:jc w:val="center"/>
            </w:pPr>
          </w:p>
        </w:tc>
        <w:tc>
          <w:tcPr>
            <w:tcW w:w="3786" w:type="dxa"/>
            <w:vMerge/>
            <w:vAlign w:val="center"/>
          </w:tcPr>
          <w:p w14:paraId="7E4E3AEE" w14:textId="77777777" w:rsidR="00683C80" w:rsidRDefault="00683C80" w:rsidP="00D12FCC">
            <w:pPr>
              <w:jc w:val="center"/>
              <w:rPr>
                <w:noProof/>
              </w:rPr>
            </w:pPr>
          </w:p>
        </w:tc>
        <w:tc>
          <w:tcPr>
            <w:tcW w:w="794" w:type="dxa"/>
            <w:vMerge/>
            <w:vAlign w:val="center"/>
          </w:tcPr>
          <w:p w14:paraId="1A37B9F8" w14:textId="77777777" w:rsidR="00683C80" w:rsidRPr="002F6990" w:rsidRDefault="00683C80" w:rsidP="002F6990">
            <w:pPr>
              <w:ind w:leftChars="-75" w:left="-158" w:rightChars="-53" w:right="-111"/>
              <w:jc w:val="center"/>
              <w:rPr>
                <w:color w:val="000000" w:themeColor="text1"/>
              </w:rPr>
            </w:pPr>
          </w:p>
        </w:tc>
        <w:tc>
          <w:tcPr>
            <w:tcW w:w="426" w:type="dxa"/>
            <w:tcBorders>
              <w:top w:val="dashSmallGap" w:sz="4" w:space="0" w:color="auto"/>
            </w:tcBorders>
            <w:vAlign w:val="center"/>
          </w:tcPr>
          <w:p w14:paraId="66E61C29" w14:textId="17C5712E" w:rsidR="00683C80" w:rsidRPr="002F6990" w:rsidRDefault="00683C80" w:rsidP="00C21A7C">
            <w:pPr>
              <w:jc w:val="center"/>
              <w:rPr>
                <w:color w:val="000000" w:themeColor="text1"/>
              </w:rPr>
            </w:pPr>
          </w:p>
        </w:tc>
        <w:tc>
          <w:tcPr>
            <w:tcW w:w="1979" w:type="dxa"/>
            <w:tcBorders>
              <w:top w:val="dashSmallGap" w:sz="4" w:space="0" w:color="auto"/>
            </w:tcBorders>
            <w:vAlign w:val="center"/>
          </w:tcPr>
          <w:p w14:paraId="24D32C29" w14:textId="5F6F68BD" w:rsidR="00683C80" w:rsidRPr="00C616B2" w:rsidRDefault="00683C80">
            <w:pPr>
              <w:rPr>
                <w:color w:val="000000" w:themeColor="text1"/>
                <w:sz w:val="18"/>
                <w:szCs w:val="18"/>
              </w:rPr>
            </w:pPr>
            <w:r w:rsidRPr="00C616B2">
              <w:rPr>
                <w:rFonts w:hint="eastAsia"/>
                <w:color w:val="000000" w:themeColor="text1"/>
                <w:sz w:val="18"/>
                <w:szCs w:val="18"/>
              </w:rPr>
              <w:t>テナント</w:t>
            </w:r>
            <w:r w:rsidR="001A2C0E">
              <w:rPr>
                <w:rFonts w:hint="eastAsia"/>
                <w:color w:val="000000" w:themeColor="text1"/>
                <w:sz w:val="18"/>
                <w:szCs w:val="18"/>
              </w:rPr>
              <w:t>独自</w:t>
            </w:r>
            <w:r w:rsidRPr="00C616B2">
              <w:rPr>
                <w:rFonts w:hint="eastAsia"/>
                <w:color w:val="000000" w:themeColor="text1"/>
                <w:sz w:val="18"/>
                <w:szCs w:val="18"/>
              </w:rPr>
              <w:t>で実施</w:t>
            </w:r>
          </w:p>
        </w:tc>
      </w:tr>
      <w:tr w:rsidR="001A2C0E" w14:paraId="159F683E" w14:textId="77777777" w:rsidTr="002F6990">
        <w:trPr>
          <w:trHeight w:val="399"/>
        </w:trPr>
        <w:tc>
          <w:tcPr>
            <w:tcW w:w="2360" w:type="dxa"/>
            <w:vMerge w:val="restart"/>
            <w:vAlign w:val="center"/>
          </w:tcPr>
          <w:p w14:paraId="63ABC267" w14:textId="77777777" w:rsidR="001A2C0E" w:rsidRDefault="001A2C0E" w:rsidP="001A2C0E">
            <w:pPr>
              <w:jc w:val="center"/>
            </w:pPr>
            <w:r>
              <w:rPr>
                <w:rFonts w:hint="eastAsia"/>
              </w:rPr>
              <w:t>防災管理点検報告</w:t>
            </w:r>
          </w:p>
        </w:tc>
        <w:tc>
          <w:tcPr>
            <w:tcW w:w="3786" w:type="dxa"/>
            <w:vMerge w:val="restart"/>
            <w:vAlign w:val="center"/>
          </w:tcPr>
          <w:p w14:paraId="4F4DE520" w14:textId="0C93AE42" w:rsidR="001A2C0E" w:rsidRDefault="001A2C0E" w:rsidP="001A2C0E">
            <w:pPr>
              <w:jc w:val="center"/>
            </w:pPr>
            <w:r>
              <w:rPr>
                <w:rFonts w:hint="eastAsia"/>
              </w:rPr>
              <w:t>【該当】・【非該当】</w:t>
            </w:r>
          </w:p>
        </w:tc>
        <w:tc>
          <w:tcPr>
            <w:tcW w:w="794" w:type="dxa"/>
            <w:vMerge w:val="restart"/>
            <w:vAlign w:val="center"/>
          </w:tcPr>
          <w:p w14:paraId="7A5BD231" w14:textId="04CDBC56" w:rsidR="001A2C0E" w:rsidRPr="002F6990" w:rsidRDefault="001A2C0E"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2F9B8C46" w14:textId="77777777" w:rsidR="001A2C0E" w:rsidRPr="002F6990" w:rsidRDefault="001A2C0E" w:rsidP="001A2C0E">
            <w:pPr>
              <w:jc w:val="center"/>
              <w:rPr>
                <w:color w:val="000000" w:themeColor="text1"/>
                <w:sz w:val="18"/>
                <w:szCs w:val="18"/>
              </w:rPr>
            </w:pPr>
          </w:p>
        </w:tc>
        <w:tc>
          <w:tcPr>
            <w:tcW w:w="1979" w:type="dxa"/>
            <w:tcBorders>
              <w:bottom w:val="dashSmallGap" w:sz="4" w:space="0" w:color="auto"/>
            </w:tcBorders>
            <w:vAlign w:val="center"/>
          </w:tcPr>
          <w:p w14:paraId="7D61379C" w14:textId="0C1F46DA" w:rsidR="001A2C0E" w:rsidRPr="00C616B2" w:rsidRDefault="001A2C0E" w:rsidP="001A2C0E">
            <w:pPr>
              <w:rPr>
                <w:color w:val="000000" w:themeColor="text1"/>
                <w:sz w:val="18"/>
                <w:szCs w:val="18"/>
              </w:rPr>
            </w:pPr>
            <w:r>
              <w:rPr>
                <w:rFonts w:hint="eastAsia"/>
                <w:color w:val="000000" w:themeColor="text1"/>
                <w:sz w:val="18"/>
                <w:szCs w:val="18"/>
              </w:rPr>
              <w:t>建物</w:t>
            </w:r>
            <w:r w:rsidRPr="00C616B2">
              <w:rPr>
                <w:rFonts w:hint="eastAsia"/>
                <w:color w:val="000000" w:themeColor="text1"/>
                <w:sz w:val="18"/>
                <w:szCs w:val="18"/>
              </w:rPr>
              <w:t>合同で実施</w:t>
            </w:r>
          </w:p>
        </w:tc>
      </w:tr>
      <w:tr w:rsidR="001A2C0E" w14:paraId="410F447F" w14:textId="77777777" w:rsidTr="002F6990">
        <w:trPr>
          <w:trHeight w:val="400"/>
        </w:trPr>
        <w:tc>
          <w:tcPr>
            <w:tcW w:w="2360" w:type="dxa"/>
            <w:vMerge/>
            <w:vAlign w:val="center"/>
          </w:tcPr>
          <w:p w14:paraId="1F6EBCB6" w14:textId="77777777" w:rsidR="001A2C0E" w:rsidRDefault="001A2C0E" w:rsidP="001A2C0E">
            <w:pPr>
              <w:jc w:val="center"/>
            </w:pPr>
          </w:p>
        </w:tc>
        <w:tc>
          <w:tcPr>
            <w:tcW w:w="3786" w:type="dxa"/>
            <w:vMerge/>
            <w:vAlign w:val="center"/>
          </w:tcPr>
          <w:p w14:paraId="764A4FB5" w14:textId="77777777" w:rsidR="001A2C0E" w:rsidRDefault="001A2C0E" w:rsidP="001A2C0E">
            <w:pPr>
              <w:jc w:val="center"/>
              <w:rPr>
                <w:noProof/>
              </w:rPr>
            </w:pPr>
          </w:p>
        </w:tc>
        <w:tc>
          <w:tcPr>
            <w:tcW w:w="794" w:type="dxa"/>
            <w:vMerge/>
            <w:vAlign w:val="center"/>
          </w:tcPr>
          <w:p w14:paraId="1BE0B86F" w14:textId="77777777" w:rsidR="001A2C0E" w:rsidRPr="002F6990" w:rsidRDefault="001A2C0E" w:rsidP="002F6990">
            <w:pPr>
              <w:ind w:leftChars="-75" w:left="-158" w:rightChars="-53" w:right="-111"/>
              <w:jc w:val="center"/>
              <w:rPr>
                <w:color w:val="000000" w:themeColor="text1"/>
              </w:rPr>
            </w:pPr>
          </w:p>
        </w:tc>
        <w:tc>
          <w:tcPr>
            <w:tcW w:w="426" w:type="dxa"/>
            <w:tcBorders>
              <w:top w:val="dashSmallGap" w:sz="4" w:space="0" w:color="auto"/>
            </w:tcBorders>
            <w:vAlign w:val="center"/>
          </w:tcPr>
          <w:p w14:paraId="17104089" w14:textId="63BEDE12" w:rsidR="001A2C0E" w:rsidRPr="002F6990" w:rsidRDefault="001A2C0E" w:rsidP="001A2C0E">
            <w:pPr>
              <w:jc w:val="center"/>
              <w:rPr>
                <w:color w:val="000000" w:themeColor="text1"/>
                <w:sz w:val="18"/>
                <w:szCs w:val="18"/>
              </w:rPr>
            </w:pPr>
          </w:p>
        </w:tc>
        <w:tc>
          <w:tcPr>
            <w:tcW w:w="1979" w:type="dxa"/>
            <w:tcBorders>
              <w:top w:val="dashSmallGap" w:sz="4" w:space="0" w:color="auto"/>
            </w:tcBorders>
            <w:vAlign w:val="center"/>
          </w:tcPr>
          <w:p w14:paraId="658882D0" w14:textId="069C0B45" w:rsidR="001A2C0E" w:rsidRPr="00C616B2" w:rsidRDefault="001A2C0E" w:rsidP="001A2C0E">
            <w:pPr>
              <w:rPr>
                <w:color w:val="000000" w:themeColor="text1"/>
                <w:sz w:val="18"/>
                <w:szCs w:val="18"/>
              </w:rPr>
            </w:pPr>
            <w:r w:rsidRPr="00C616B2">
              <w:rPr>
                <w:rFonts w:hint="eastAsia"/>
                <w:color w:val="000000" w:themeColor="text1"/>
                <w:sz w:val="18"/>
                <w:szCs w:val="18"/>
              </w:rPr>
              <w:t>テナント</w:t>
            </w:r>
            <w:r>
              <w:rPr>
                <w:rFonts w:hint="eastAsia"/>
                <w:color w:val="000000" w:themeColor="text1"/>
                <w:sz w:val="18"/>
                <w:szCs w:val="18"/>
              </w:rPr>
              <w:t>独自</w:t>
            </w:r>
            <w:r w:rsidRPr="00C616B2">
              <w:rPr>
                <w:rFonts w:hint="eastAsia"/>
                <w:color w:val="000000" w:themeColor="text1"/>
                <w:sz w:val="18"/>
                <w:szCs w:val="18"/>
              </w:rPr>
              <w:t>で実施</w:t>
            </w:r>
          </w:p>
        </w:tc>
      </w:tr>
      <w:tr w:rsidR="00C616B2" w14:paraId="1F74FD84" w14:textId="77777777" w:rsidTr="002F6990">
        <w:trPr>
          <w:trHeight w:val="399"/>
        </w:trPr>
        <w:tc>
          <w:tcPr>
            <w:tcW w:w="2360" w:type="dxa"/>
            <w:vMerge w:val="restart"/>
            <w:vAlign w:val="center"/>
          </w:tcPr>
          <w:p w14:paraId="01C39B4D" w14:textId="77777777" w:rsidR="00C616B2" w:rsidRDefault="00C616B2" w:rsidP="00C616B2">
            <w:pPr>
              <w:jc w:val="center"/>
            </w:pPr>
            <w:r>
              <w:rPr>
                <w:rFonts w:hint="eastAsia"/>
              </w:rPr>
              <w:t>消防用設備等点検報告</w:t>
            </w:r>
          </w:p>
        </w:tc>
        <w:tc>
          <w:tcPr>
            <w:tcW w:w="3786" w:type="dxa"/>
            <w:vMerge w:val="restart"/>
          </w:tcPr>
          <w:p w14:paraId="4829804F" w14:textId="2C5A4689" w:rsidR="00C616B2" w:rsidRDefault="00C616B2" w:rsidP="00C616B2">
            <w:pPr>
              <w:jc w:val="center"/>
            </w:pPr>
            <w:r>
              <w:rPr>
                <w:rFonts w:hint="eastAsia"/>
              </w:rPr>
              <w:t>【該当】・【非該当】</w:t>
            </w:r>
          </w:p>
          <w:p w14:paraId="7B2C3E66" w14:textId="77777777" w:rsidR="00C616B2" w:rsidRDefault="00C616B2" w:rsidP="00C616B2">
            <w:pPr>
              <w:jc w:val="center"/>
            </w:pPr>
            <w:r>
              <w:rPr>
                <w:rFonts w:hint="eastAsia"/>
                <w:noProof/>
              </w:rPr>
              <mc:AlternateContent>
                <mc:Choice Requires="wps">
                  <w:drawing>
                    <wp:anchor distT="0" distB="0" distL="114300" distR="114300" simplePos="0" relativeHeight="252069888" behindDoc="0" locked="0" layoutInCell="1" allowOverlap="1" wp14:anchorId="1EE8AB6F" wp14:editId="5F058E20">
                      <wp:simplePos x="0" y="0"/>
                      <wp:positionH relativeFrom="column">
                        <wp:posOffset>-46124</wp:posOffset>
                      </wp:positionH>
                      <wp:positionV relativeFrom="paragraph">
                        <wp:posOffset>214977</wp:posOffset>
                      </wp:positionV>
                      <wp:extent cx="2334260" cy="1059700"/>
                      <wp:effectExtent l="0" t="0" r="27940" b="26670"/>
                      <wp:wrapNone/>
                      <wp:docPr id="26" name="正方形/長方形 26"/>
                      <wp:cNvGraphicFramePr/>
                      <a:graphic xmlns:a="http://schemas.openxmlformats.org/drawingml/2006/main">
                        <a:graphicData uri="http://schemas.microsoft.com/office/word/2010/wordprocessingShape">
                          <wps:wsp>
                            <wps:cNvSpPr/>
                            <wps:spPr>
                              <a:xfrm>
                                <a:off x="0" y="0"/>
                                <a:ext cx="2334260" cy="10597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3400E" id="正方形/長方形 26" o:spid="_x0000_s1026" style="position:absolute;left:0;text-align:left;margin-left:-3.65pt;margin-top:16.95pt;width:183.8pt;height:83.4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" filled="f" strokecolor="black [3213]" strokeweight="1pt">
                      <v:stroke dashstyle="3 1"/>
                    </v:rect>
                  </w:pict>
                </mc:Fallback>
              </mc:AlternateContent>
            </w:r>
          </w:p>
          <w:p w14:paraId="6B62CEE1" w14:textId="1B33FCA0" w:rsidR="00C616B2" w:rsidRDefault="00C616B2" w:rsidP="00C616B2">
            <w:pPr>
              <w:jc w:val="left"/>
            </w:pPr>
            <w:r>
              <w:rPr>
                <w:rFonts w:hint="eastAsia"/>
              </w:rPr>
              <w:t>≪設置されている設備を選んで○≫</w:t>
            </w:r>
          </w:p>
          <w:p w14:paraId="48A78972" w14:textId="2BDEC527" w:rsidR="00C616B2" w:rsidRDefault="00C616B2" w:rsidP="00C616B2">
            <w:pPr>
              <w:jc w:val="left"/>
            </w:pPr>
            <w:r>
              <w:rPr>
                <w:rFonts w:hint="eastAsia"/>
              </w:rPr>
              <w:t>消火器・屋内消火栓設備・スプリンクラー設備・自動火災報知設備・放送設備・避難器具・誘導灯・その他（　　　　　　　　　　　　　　　）</w:t>
            </w:r>
          </w:p>
        </w:tc>
        <w:tc>
          <w:tcPr>
            <w:tcW w:w="794" w:type="dxa"/>
            <w:vMerge w:val="restart"/>
            <w:vAlign w:val="center"/>
          </w:tcPr>
          <w:p w14:paraId="5E50B00E" w14:textId="16C3AD45" w:rsidR="00C616B2" w:rsidRPr="002F6990" w:rsidRDefault="00C616B2"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587EFA87" w14:textId="6BDAF2AD" w:rsidR="00C616B2" w:rsidRPr="002F6990" w:rsidRDefault="00C616B2" w:rsidP="00C616B2">
            <w:pPr>
              <w:jc w:val="center"/>
              <w:rPr>
                <w:color w:val="000000" w:themeColor="text1"/>
                <w:sz w:val="18"/>
                <w:szCs w:val="18"/>
              </w:rPr>
            </w:pPr>
          </w:p>
        </w:tc>
        <w:tc>
          <w:tcPr>
            <w:tcW w:w="1979" w:type="dxa"/>
            <w:tcBorders>
              <w:bottom w:val="dashSmallGap" w:sz="4" w:space="0" w:color="auto"/>
            </w:tcBorders>
            <w:vAlign w:val="center"/>
          </w:tcPr>
          <w:p w14:paraId="1A5DE709" w14:textId="0F5618E8" w:rsidR="00C616B2" w:rsidRPr="00C616B2" w:rsidRDefault="001A2C0E" w:rsidP="00C616B2">
            <w:pPr>
              <w:jc w:val="left"/>
              <w:rPr>
                <w:color w:val="000000" w:themeColor="text1"/>
                <w:sz w:val="18"/>
                <w:szCs w:val="18"/>
              </w:rPr>
            </w:pPr>
            <w:r>
              <w:rPr>
                <w:rFonts w:hint="eastAsia"/>
                <w:color w:val="000000" w:themeColor="text1"/>
                <w:sz w:val="18"/>
                <w:szCs w:val="18"/>
              </w:rPr>
              <w:t>建物</w:t>
            </w:r>
            <w:r w:rsidR="00AA72FE">
              <w:rPr>
                <w:rFonts w:hint="eastAsia"/>
                <w:color w:val="000000" w:themeColor="text1"/>
                <w:sz w:val="18"/>
                <w:szCs w:val="18"/>
              </w:rPr>
              <w:t>所有者が</w:t>
            </w:r>
            <w:r w:rsidR="00C616B2" w:rsidRPr="00C616B2">
              <w:rPr>
                <w:rFonts w:hint="eastAsia"/>
                <w:color w:val="000000" w:themeColor="text1"/>
                <w:sz w:val="18"/>
                <w:szCs w:val="18"/>
              </w:rPr>
              <w:t>実施</w:t>
            </w:r>
          </w:p>
        </w:tc>
      </w:tr>
      <w:tr w:rsidR="003C11E6" w14:paraId="370335CB" w14:textId="77777777" w:rsidTr="002F6990">
        <w:trPr>
          <w:trHeight w:val="400"/>
        </w:trPr>
        <w:tc>
          <w:tcPr>
            <w:tcW w:w="2360" w:type="dxa"/>
            <w:vMerge/>
            <w:vAlign w:val="center"/>
          </w:tcPr>
          <w:p w14:paraId="662E8219" w14:textId="77777777" w:rsidR="003C11E6" w:rsidRDefault="003C11E6" w:rsidP="00C21A7C">
            <w:pPr>
              <w:jc w:val="center"/>
            </w:pPr>
          </w:p>
        </w:tc>
        <w:tc>
          <w:tcPr>
            <w:tcW w:w="3786" w:type="dxa"/>
            <w:vMerge/>
          </w:tcPr>
          <w:p w14:paraId="2141EE6C" w14:textId="77777777" w:rsidR="003C11E6" w:rsidRDefault="003C11E6" w:rsidP="00C21A7C">
            <w:pPr>
              <w:jc w:val="center"/>
              <w:rPr>
                <w:noProof/>
              </w:rPr>
            </w:pPr>
          </w:p>
        </w:tc>
        <w:tc>
          <w:tcPr>
            <w:tcW w:w="794" w:type="dxa"/>
            <w:vMerge/>
            <w:vAlign w:val="center"/>
          </w:tcPr>
          <w:p w14:paraId="796469F1" w14:textId="77777777" w:rsidR="003C11E6" w:rsidRPr="002F6990" w:rsidRDefault="003C11E6" w:rsidP="002F6990">
            <w:pPr>
              <w:ind w:leftChars="-75" w:left="-158" w:rightChars="-53" w:right="-111"/>
              <w:jc w:val="center"/>
              <w:rPr>
                <w:color w:val="000000" w:themeColor="text1"/>
              </w:rPr>
            </w:pPr>
          </w:p>
        </w:tc>
        <w:tc>
          <w:tcPr>
            <w:tcW w:w="426" w:type="dxa"/>
            <w:tcBorders>
              <w:top w:val="dashSmallGap" w:sz="4" w:space="0" w:color="auto"/>
            </w:tcBorders>
            <w:vAlign w:val="center"/>
          </w:tcPr>
          <w:p w14:paraId="1C41320C" w14:textId="77777777" w:rsidR="003C11E6" w:rsidRPr="002F6990" w:rsidRDefault="003C11E6" w:rsidP="00C21A7C">
            <w:pPr>
              <w:jc w:val="center"/>
              <w:rPr>
                <w:color w:val="000000" w:themeColor="text1"/>
                <w:sz w:val="18"/>
                <w:szCs w:val="18"/>
              </w:rPr>
            </w:pPr>
          </w:p>
        </w:tc>
        <w:tc>
          <w:tcPr>
            <w:tcW w:w="1979" w:type="dxa"/>
            <w:tcBorders>
              <w:top w:val="dashSmallGap" w:sz="4" w:space="0" w:color="auto"/>
            </w:tcBorders>
            <w:vAlign w:val="center"/>
          </w:tcPr>
          <w:p w14:paraId="0C29B4A1" w14:textId="35D15112" w:rsidR="003C11E6" w:rsidRPr="00C616B2" w:rsidRDefault="003C11E6" w:rsidP="00C21A7C">
            <w:pPr>
              <w:jc w:val="left"/>
              <w:rPr>
                <w:color w:val="000000" w:themeColor="text1"/>
                <w:sz w:val="18"/>
                <w:szCs w:val="18"/>
              </w:rPr>
            </w:pPr>
            <w:r w:rsidRPr="00C616B2">
              <w:rPr>
                <w:rFonts w:hint="eastAsia"/>
                <w:color w:val="000000" w:themeColor="text1"/>
                <w:sz w:val="18"/>
                <w:szCs w:val="18"/>
              </w:rPr>
              <w:t>テナント</w:t>
            </w:r>
            <w:r w:rsidR="001A2C0E">
              <w:rPr>
                <w:rFonts w:hint="eastAsia"/>
                <w:color w:val="000000" w:themeColor="text1"/>
                <w:sz w:val="18"/>
                <w:szCs w:val="18"/>
              </w:rPr>
              <w:t>独自</w:t>
            </w:r>
            <w:r w:rsidRPr="00C616B2">
              <w:rPr>
                <w:rFonts w:hint="eastAsia"/>
                <w:color w:val="000000" w:themeColor="text1"/>
                <w:sz w:val="18"/>
                <w:szCs w:val="18"/>
              </w:rPr>
              <w:t>で実施</w:t>
            </w:r>
          </w:p>
        </w:tc>
      </w:tr>
      <w:tr w:rsidR="003C11E6" w14:paraId="687EB719" w14:textId="77777777" w:rsidTr="002F6990">
        <w:trPr>
          <w:trHeight w:val="400"/>
        </w:trPr>
        <w:tc>
          <w:tcPr>
            <w:tcW w:w="2360" w:type="dxa"/>
            <w:vMerge/>
            <w:vAlign w:val="center"/>
          </w:tcPr>
          <w:p w14:paraId="11337428" w14:textId="77777777" w:rsidR="003C11E6" w:rsidRDefault="003C11E6" w:rsidP="00C21A7C">
            <w:pPr>
              <w:jc w:val="center"/>
            </w:pPr>
          </w:p>
        </w:tc>
        <w:tc>
          <w:tcPr>
            <w:tcW w:w="3786" w:type="dxa"/>
            <w:vMerge/>
          </w:tcPr>
          <w:p w14:paraId="7DFBD9FA" w14:textId="77777777" w:rsidR="003C11E6" w:rsidRDefault="003C11E6" w:rsidP="00C21A7C">
            <w:pPr>
              <w:jc w:val="center"/>
              <w:rPr>
                <w:noProof/>
              </w:rPr>
            </w:pPr>
          </w:p>
        </w:tc>
        <w:tc>
          <w:tcPr>
            <w:tcW w:w="794" w:type="dxa"/>
            <w:vMerge/>
            <w:vAlign w:val="center"/>
          </w:tcPr>
          <w:p w14:paraId="41E6358B" w14:textId="77777777" w:rsidR="003C11E6" w:rsidRPr="002F6990" w:rsidRDefault="003C11E6" w:rsidP="002F6990">
            <w:pPr>
              <w:ind w:leftChars="-75" w:left="-158" w:rightChars="-53" w:right="-111"/>
              <w:jc w:val="center"/>
              <w:rPr>
                <w:color w:val="000000" w:themeColor="text1"/>
              </w:rPr>
            </w:pPr>
          </w:p>
        </w:tc>
        <w:tc>
          <w:tcPr>
            <w:tcW w:w="426" w:type="dxa"/>
            <w:tcBorders>
              <w:top w:val="dashSmallGap" w:sz="4" w:space="0" w:color="auto"/>
            </w:tcBorders>
            <w:vAlign w:val="center"/>
          </w:tcPr>
          <w:p w14:paraId="37A0FABA" w14:textId="77777777" w:rsidR="003C11E6" w:rsidRPr="002F6990" w:rsidRDefault="003C11E6" w:rsidP="00C21A7C">
            <w:pPr>
              <w:jc w:val="center"/>
              <w:rPr>
                <w:color w:val="000000" w:themeColor="text1"/>
                <w:sz w:val="18"/>
                <w:szCs w:val="18"/>
              </w:rPr>
            </w:pPr>
          </w:p>
        </w:tc>
        <w:tc>
          <w:tcPr>
            <w:tcW w:w="1979" w:type="dxa"/>
            <w:tcBorders>
              <w:top w:val="dashSmallGap" w:sz="4" w:space="0" w:color="auto"/>
            </w:tcBorders>
            <w:vAlign w:val="center"/>
          </w:tcPr>
          <w:p w14:paraId="35BF7442" w14:textId="77777777" w:rsidR="003C11E6" w:rsidRPr="00C616B2" w:rsidRDefault="00A01C44" w:rsidP="00C21A7C">
            <w:pPr>
              <w:jc w:val="left"/>
              <w:rPr>
                <w:color w:val="000000" w:themeColor="text1"/>
                <w:sz w:val="18"/>
                <w:szCs w:val="18"/>
              </w:rPr>
            </w:pPr>
            <w:r w:rsidRPr="00C616B2">
              <w:rPr>
                <w:rFonts w:hint="eastAsia"/>
                <w:color w:val="000000" w:themeColor="text1"/>
                <w:sz w:val="18"/>
                <w:szCs w:val="18"/>
              </w:rPr>
              <w:t>一部テナントで実施</w:t>
            </w:r>
          </w:p>
          <w:p w14:paraId="0CDBD4C8" w14:textId="499CC30B" w:rsidR="00A01C44" w:rsidRPr="002F6990" w:rsidRDefault="00A01C44" w:rsidP="00082328">
            <w:pPr>
              <w:ind w:leftChars="-50" w:left="-105" w:rightChars="77" w:right="162"/>
              <w:jc w:val="left"/>
              <w:rPr>
                <w:color w:val="000000" w:themeColor="text1"/>
                <w:sz w:val="18"/>
                <w:szCs w:val="18"/>
              </w:rPr>
            </w:pPr>
            <w:r w:rsidRPr="00C616B2">
              <w:rPr>
                <w:rFonts w:hint="eastAsia"/>
                <w:color w:val="000000" w:themeColor="text1"/>
                <w:sz w:val="18"/>
                <w:szCs w:val="18"/>
              </w:rPr>
              <w:t>（設備：</w:t>
            </w:r>
            <w:r w:rsidR="00C616B2" w:rsidRPr="002F6990">
              <w:rPr>
                <w:rFonts w:hint="eastAsia"/>
                <w:color w:val="000000" w:themeColor="text1"/>
                <w:sz w:val="18"/>
                <w:szCs w:val="18"/>
              </w:rPr>
              <w:t xml:space="preserve">　</w:t>
            </w:r>
            <w:r w:rsidR="00C616B2" w:rsidRPr="002F6990">
              <w:rPr>
                <w:color w:val="000000" w:themeColor="text1"/>
                <w:sz w:val="18"/>
                <w:szCs w:val="18"/>
              </w:rPr>
              <w:t xml:space="preserve">　　</w:t>
            </w:r>
            <w:r w:rsidR="00082328" w:rsidRPr="00C616B2">
              <w:rPr>
                <w:rFonts w:hint="eastAsia"/>
                <w:color w:val="000000" w:themeColor="text1"/>
                <w:sz w:val="18"/>
                <w:szCs w:val="18"/>
              </w:rPr>
              <w:t xml:space="preserve">　</w:t>
            </w:r>
            <w:r w:rsidRPr="00C616B2">
              <w:rPr>
                <w:rFonts w:hint="eastAsia"/>
                <w:color w:val="000000" w:themeColor="text1"/>
                <w:sz w:val="18"/>
                <w:szCs w:val="18"/>
              </w:rPr>
              <w:t>）</w:t>
            </w:r>
          </w:p>
        </w:tc>
      </w:tr>
      <w:tr w:rsidR="00AA72FE" w14:paraId="1F81A9EF" w14:textId="77777777" w:rsidTr="002F6990">
        <w:trPr>
          <w:trHeight w:val="399"/>
        </w:trPr>
        <w:tc>
          <w:tcPr>
            <w:tcW w:w="2360" w:type="dxa"/>
            <w:vMerge/>
            <w:vAlign w:val="center"/>
          </w:tcPr>
          <w:p w14:paraId="60432DFF" w14:textId="77777777" w:rsidR="00AA72FE" w:rsidRDefault="00AA72FE" w:rsidP="00AA72FE">
            <w:pPr>
              <w:jc w:val="center"/>
            </w:pPr>
          </w:p>
        </w:tc>
        <w:tc>
          <w:tcPr>
            <w:tcW w:w="3786" w:type="dxa"/>
            <w:vMerge/>
          </w:tcPr>
          <w:p w14:paraId="0C486967" w14:textId="77777777" w:rsidR="00AA72FE" w:rsidRDefault="00AA72FE" w:rsidP="00AA72FE">
            <w:pPr>
              <w:jc w:val="center"/>
              <w:rPr>
                <w:noProof/>
              </w:rPr>
            </w:pPr>
          </w:p>
        </w:tc>
        <w:tc>
          <w:tcPr>
            <w:tcW w:w="794" w:type="dxa"/>
            <w:vMerge w:val="restart"/>
            <w:vAlign w:val="center"/>
          </w:tcPr>
          <w:p w14:paraId="51005F1F" w14:textId="1D008E47" w:rsidR="00AA72FE" w:rsidRPr="002F6990" w:rsidRDefault="00AA72FE" w:rsidP="002F6990">
            <w:pPr>
              <w:ind w:leftChars="-75" w:left="-158" w:rightChars="-53" w:right="-111"/>
              <w:jc w:val="center"/>
              <w:rPr>
                <w:color w:val="000000" w:themeColor="text1"/>
              </w:rPr>
            </w:pPr>
            <w:r w:rsidRPr="002F6990">
              <w:rPr>
                <w:rFonts w:hint="eastAsia"/>
                <w:color w:val="000000" w:themeColor="text1"/>
              </w:rPr>
              <w:t xml:space="preserve">　月</w:t>
            </w:r>
          </w:p>
        </w:tc>
        <w:tc>
          <w:tcPr>
            <w:tcW w:w="426" w:type="dxa"/>
            <w:tcBorders>
              <w:bottom w:val="dashSmallGap" w:sz="4" w:space="0" w:color="auto"/>
            </w:tcBorders>
            <w:vAlign w:val="center"/>
          </w:tcPr>
          <w:p w14:paraId="164E05C6" w14:textId="395EF0B7" w:rsidR="00AA72FE" w:rsidRPr="002F6990" w:rsidRDefault="00AA72FE" w:rsidP="00AA72FE">
            <w:pPr>
              <w:jc w:val="center"/>
              <w:rPr>
                <w:color w:val="000000" w:themeColor="text1"/>
                <w:sz w:val="18"/>
                <w:szCs w:val="18"/>
              </w:rPr>
            </w:pPr>
          </w:p>
        </w:tc>
        <w:tc>
          <w:tcPr>
            <w:tcW w:w="1979" w:type="dxa"/>
            <w:tcBorders>
              <w:bottom w:val="dashSmallGap" w:sz="4" w:space="0" w:color="auto"/>
            </w:tcBorders>
            <w:vAlign w:val="center"/>
          </w:tcPr>
          <w:p w14:paraId="4A404AC8" w14:textId="7EFDBEAE" w:rsidR="00AA72FE" w:rsidRPr="00C616B2" w:rsidRDefault="00AA72FE" w:rsidP="00AA72FE">
            <w:pPr>
              <w:jc w:val="left"/>
              <w:rPr>
                <w:color w:val="000000" w:themeColor="text1"/>
                <w:sz w:val="18"/>
                <w:szCs w:val="18"/>
              </w:rPr>
            </w:pPr>
            <w:r>
              <w:rPr>
                <w:rFonts w:hint="eastAsia"/>
                <w:color w:val="000000" w:themeColor="text1"/>
                <w:sz w:val="18"/>
                <w:szCs w:val="18"/>
              </w:rPr>
              <w:t>建物所有者が</w:t>
            </w:r>
            <w:r w:rsidRPr="00C616B2">
              <w:rPr>
                <w:rFonts w:hint="eastAsia"/>
                <w:color w:val="000000" w:themeColor="text1"/>
                <w:sz w:val="18"/>
                <w:szCs w:val="18"/>
              </w:rPr>
              <w:t>実施</w:t>
            </w:r>
          </w:p>
        </w:tc>
      </w:tr>
      <w:tr w:rsidR="001A2C0E" w14:paraId="51B202DE" w14:textId="77777777" w:rsidTr="003C11E6">
        <w:trPr>
          <w:trHeight w:val="400"/>
        </w:trPr>
        <w:tc>
          <w:tcPr>
            <w:tcW w:w="2360" w:type="dxa"/>
            <w:vMerge/>
            <w:vAlign w:val="center"/>
          </w:tcPr>
          <w:p w14:paraId="4C60F00B" w14:textId="77777777" w:rsidR="001A2C0E" w:rsidRDefault="001A2C0E" w:rsidP="001A2C0E">
            <w:pPr>
              <w:jc w:val="center"/>
            </w:pPr>
          </w:p>
        </w:tc>
        <w:tc>
          <w:tcPr>
            <w:tcW w:w="3786" w:type="dxa"/>
            <w:vMerge/>
          </w:tcPr>
          <w:p w14:paraId="3DE5B501" w14:textId="77777777" w:rsidR="001A2C0E" w:rsidRDefault="001A2C0E" w:rsidP="001A2C0E">
            <w:pPr>
              <w:jc w:val="center"/>
              <w:rPr>
                <w:noProof/>
              </w:rPr>
            </w:pPr>
          </w:p>
        </w:tc>
        <w:tc>
          <w:tcPr>
            <w:tcW w:w="794" w:type="dxa"/>
            <w:vMerge/>
          </w:tcPr>
          <w:p w14:paraId="305DCD7E" w14:textId="77777777" w:rsidR="001A2C0E" w:rsidRPr="002F6990" w:rsidRDefault="001A2C0E" w:rsidP="001A2C0E">
            <w:pPr>
              <w:ind w:leftChars="-75" w:left="-158"/>
              <w:jc w:val="right"/>
              <w:rPr>
                <w:color w:val="000000" w:themeColor="text1"/>
              </w:rPr>
            </w:pPr>
          </w:p>
        </w:tc>
        <w:tc>
          <w:tcPr>
            <w:tcW w:w="426" w:type="dxa"/>
            <w:tcBorders>
              <w:top w:val="dashSmallGap" w:sz="4" w:space="0" w:color="auto"/>
              <w:bottom w:val="dashSmallGap" w:sz="4" w:space="0" w:color="auto"/>
            </w:tcBorders>
            <w:vAlign w:val="center"/>
          </w:tcPr>
          <w:p w14:paraId="19A1245B" w14:textId="77777777" w:rsidR="001A2C0E" w:rsidRPr="002F6990" w:rsidRDefault="001A2C0E" w:rsidP="001A2C0E">
            <w:pPr>
              <w:jc w:val="center"/>
              <w:rPr>
                <w:color w:val="000000" w:themeColor="text1"/>
                <w:sz w:val="18"/>
                <w:szCs w:val="18"/>
              </w:rPr>
            </w:pPr>
          </w:p>
        </w:tc>
        <w:tc>
          <w:tcPr>
            <w:tcW w:w="1979" w:type="dxa"/>
            <w:tcBorders>
              <w:top w:val="dashSmallGap" w:sz="4" w:space="0" w:color="auto"/>
              <w:bottom w:val="dashSmallGap" w:sz="4" w:space="0" w:color="auto"/>
            </w:tcBorders>
            <w:vAlign w:val="center"/>
          </w:tcPr>
          <w:p w14:paraId="55FC78C5" w14:textId="365977D3" w:rsidR="001A2C0E" w:rsidRPr="00C616B2" w:rsidRDefault="001A2C0E" w:rsidP="001A2C0E">
            <w:pPr>
              <w:jc w:val="left"/>
              <w:rPr>
                <w:color w:val="000000" w:themeColor="text1"/>
                <w:sz w:val="18"/>
                <w:szCs w:val="18"/>
              </w:rPr>
            </w:pPr>
            <w:r w:rsidRPr="00C616B2">
              <w:rPr>
                <w:rFonts w:hint="eastAsia"/>
                <w:color w:val="000000" w:themeColor="text1"/>
                <w:sz w:val="18"/>
                <w:szCs w:val="18"/>
              </w:rPr>
              <w:t>テナント</w:t>
            </w:r>
            <w:r>
              <w:rPr>
                <w:rFonts w:hint="eastAsia"/>
                <w:color w:val="000000" w:themeColor="text1"/>
                <w:sz w:val="18"/>
                <w:szCs w:val="18"/>
              </w:rPr>
              <w:t>独自</w:t>
            </w:r>
            <w:r w:rsidRPr="00C616B2">
              <w:rPr>
                <w:rFonts w:hint="eastAsia"/>
                <w:color w:val="000000" w:themeColor="text1"/>
                <w:sz w:val="18"/>
                <w:szCs w:val="18"/>
              </w:rPr>
              <w:t>で実施</w:t>
            </w:r>
          </w:p>
        </w:tc>
      </w:tr>
      <w:tr w:rsidR="00A01C44" w14:paraId="3140EA2C" w14:textId="77777777" w:rsidTr="003C11E6">
        <w:trPr>
          <w:trHeight w:val="400"/>
        </w:trPr>
        <w:tc>
          <w:tcPr>
            <w:tcW w:w="2360" w:type="dxa"/>
            <w:vMerge/>
            <w:vAlign w:val="center"/>
          </w:tcPr>
          <w:p w14:paraId="3524EEAB" w14:textId="77777777" w:rsidR="00A01C44" w:rsidRDefault="00A01C44" w:rsidP="00A01C44">
            <w:pPr>
              <w:jc w:val="center"/>
            </w:pPr>
          </w:p>
        </w:tc>
        <w:tc>
          <w:tcPr>
            <w:tcW w:w="3786" w:type="dxa"/>
            <w:vMerge/>
          </w:tcPr>
          <w:p w14:paraId="64E4DECD" w14:textId="77777777" w:rsidR="00A01C44" w:rsidRDefault="00A01C44" w:rsidP="00A01C44">
            <w:pPr>
              <w:jc w:val="center"/>
              <w:rPr>
                <w:noProof/>
              </w:rPr>
            </w:pPr>
          </w:p>
        </w:tc>
        <w:tc>
          <w:tcPr>
            <w:tcW w:w="794" w:type="dxa"/>
            <w:vMerge/>
          </w:tcPr>
          <w:p w14:paraId="3B443FA8" w14:textId="77777777" w:rsidR="00A01C44" w:rsidRPr="002F6990" w:rsidRDefault="00A01C44" w:rsidP="00A01C44">
            <w:pPr>
              <w:ind w:leftChars="-75" w:left="-158"/>
              <w:jc w:val="right"/>
              <w:rPr>
                <w:color w:val="000000" w:themeColor="text1"/>
              </w:rPr>
            </w:pPr>
          </w:p>
        </w:tc>
        <w:tc>
          <w:tcPr>
            <w:tcW w:w="426" w:type="dxa"/>
            <w:tcBorders>
              <w:top w:val="dashSmallGap" w:sz="4" w:space="0" w:color="auto"/>
            </w:tcBorders>
            <w:vAlign w:val="center"/>
          </w:tcPr>
          <w:p w14:paraId="444ADA0F" w14:textId="77777777" w:rsidR="00A01C44" w:rsidRPr="002F6990" w:rsidRDefault="00A01C44" w:rsidP="00A01C44">
            <w:pPr>
              <w:jc w:val="center"/>
              <w:rPr>
                <w:color w:val="000000" w:themeColor="text1"/>
                <w:sz w:val="18"/>
                <w:szCs w:val="18"/>
              </w:rPr>
            </w:pPr>
          </w:p>
        </w:tc>
        <w:tc>
          <w:tcPr>
            <w:tcW w:w="1979" w:type="dxa"/>
            <w:tcBorders>
              <w:top w:val="dashSmallGap" w:sz="4" w:space="0" w:color="auto"/>
            </w:tcBorders>
            <w:vAlign w:val="center"/>
          </w:tcPr>
          <w:p w14:paraId="069C5CFA" w14:textId="77777777" w:rsidR="00A01C44" w:rsidRPr="00C616B2" w:rsidRDefault="00A01C44" w:rsidP="00A01C44">
            <w:pPr>
              <w:jc w:val="left"/>
              <w:rPr>
                <w:color w:val="000000" w:themeColor="text1"/>
                <w:sz w:val="18"/>
                <w:szCs w:val="18"/>
              </w:rPr>
            </w:pPr>
            <w:r w:rsidRPr="00C616B2">
              <w:rPr>
                <w:rFonts w:hint="eastAsia"/>
                <w:color w:val="000000" w:themeColor="text1"/>
                <w:sz w:val="18"/>
                <w:szCs w:val="18"/>
              </w:rPr>
              <w:t>一部テナントで実施</w:t>
            </w:r>
          </w:p>
          <w:p w14:paraId="37A78909" w14:textId="0A457BCB" w:rsidR="00A01C44" w:rsidRPr="00C616B2" w:rsidRDefault="00A01C44" w:rsidP="00082328">
            <w:pPr>
              <w:jc w:val="left"/>
              <w:rPr>
                <w:color w:val="000000" w:themeColor="text1"/>
                <w:sz w:val="18"/>
                <w:szCs w:val="18"/>
              </w:rPr>
            </w:pPr>
            <w:r w:rsidRPr="00C616B2">
              <w:rPr>
                <w:rFonts w:hint="eastAsia"/>
                <w:color w:val="000000" w:themeColor="text1"/>
                <w:sz w:val="18"/>
                <w:szCs w:val="18"/>
              </w:rPr>
              <w:t>（設備：</w:t>
            </w:r>
            <w:r w:rsidR="00C616B2" w:rsidRPr="002F6990">
              <w:rPr>
                <w:rFonts w:hint="eastAsia"/>
                <w:color w:val="000000" w:themeColor="text1"/>
                <w:sz w:val="18"/>
                <w:szCs w:val="18"/>
              </w:rPr>
              <w:t xml:space="preserve">　</w:t>
            </w:r>
            <w:r w:rsidR="00C616B2" w:rsidRPr="002F6990">
              <w:rPr>
                <w:color w:val="000000" w:themeColor="text1"/>
                <w:sz w:val="18"/>
                <w:szCs w:val="18"/>
              </w:rPr>
              <w:t xml:space="preserve">　　</w:t>
            </w:r>
            <w:r w:rsidRPr="00C616B2">
              <w:rPr>
                <w:rFonts w:hint="eastAsia"/>
                <w:color w:val="000000" w:themeColor="text1"/>
                <w:sz w:val="18"/>
                <w:szCs w:val="18"/>
              </w:rPr>
              <w:t xml:space="preserve">　）</w:t>
            </w:r>
          </w:p>
        </w:tc>
      </w:tr>
    </w:tbl>
    <w:p w14:paraId="226473E7" w14:textId="5FA0E069" w:rsidR="00255BB8" w:rsidRDefault="00255BB8">
      <w:pPr>
        <w:rPr>
          <w:rFonts w:ascii="ＭＳ ゴシック" w:eastAsia="ＭＳ ゴシック" w:hAnsi="ＭＳ ゴシック"/>
        </w:rPr>
      </w:pPr>
    </w:p>
    <w:p w14:paraId="02BF1733" w14:textId="77777777" w:rsidR="00180CAB" w:rsidRPr="00C9484E" w:rsidRDefault="00CB60D6">
      <w:pPr>
        <w:rPr>
          <w:rFonts w:ascii="ＭＳ ゴシック" w:eastAsia="ＭＳ ゴシック" w:hAnsi="ＭＳ ゴシック"/>
        </w:rPr>
      </w:pPr>
      <w:r>
        <w:rPr>
          <w:rFonts w:ascii="ＭＳ ゴシック" w:eastAsia="ＭＳ ゴシック" w:hAnsi="ＭＳ ゴシック" w:hint="eastAsia"/>
        </w:rPr>
        <w:t>４</w:t>
      </w:r>
      <w:r w:rsidR="00C03A66" w:rsidRPr="00C9484E">
        <w:rPr>
          <w:rFonts w:ascii="ＭＳ ゴシック" w:eastAsia="ＭＳ ゴシック" w:hAnsi="ＭＳ ゴシック" w:hint="eastAsia"/>
        </w:rPr>
        <w:t xml:space="preserve">　従業員が守るべき事項</w:t>
      </w:r>
    </w:p>
    <w:p w14:paraId="77E9AE6E" w14:textId="77777777" w:rsidR="00C03A66" w:rsidRDefault="00AB6382" w:rsidP="00CC0AA6">
      <w:pPr>
        <w:ind w:leftChars="100" w:left="420" w:hangingChars="100" w:hanging="210"/>
        <w:rPr>
          <w:rFonts w:hAnsi="ＭＳ 明朝"/>
          <w:szCs w:val="21"/>
        </w:rPr>
      </w:pPr>
      <w:r>
        <w:rPr>
          <w:rFonts w:hAnsi="ＭＳ 明朝" w:hint="eastAsia"/>
          <w:szCs w:val="21"/>
        </w:rPr>
        <w:t>⑴</w:t>
      </w:r>
      <w:r w:rsidR="00CC0AA6">
        <w:rPr>
          <w:rFonts w:hAnsi="ＭＳ 明朝" w:hint="eastAsia"/>
          <w:szCs w:val="21"/>
        </w:rPr>
        <w:t xml:space="preserve">　</w:t>
      </w:r>
      <w:r w:rsidR="00400D96">
        <w:rPr>
          <w:rFonts w:hAnsi="ＭＳ 明朝" w:hint="eastAsia"/>
          <w:szCs w:val="21"/>
        </w:rPr>
        <w:t>階段、避難通路、避難口付近に</w:t>
      </w:r>
      <w:r w:rsidR="00C03A66" w:rsidRPr="00BD5245">
        <w:rPr>
          <w:rFonts w:hAnsi="ＭＳ 明朝" w:hint="eastAsia"/>
          <w:szCs w:val="21"/>
        </w:rPr>
        <w:t>物品等を置かない。置いてあることを発見した場合は、直ちにそれを除去する。</w:t>
      </w:r>
    </w:p>
    <w:p w14:paraId="5AD5A6ED" w14:textId="77777777" w:rsidR="00400D96" w:rsidRDefault="00AB6382" w:rsidP="00CC0AA6">
      <w:pPr>
        <w:ind w:leftChars="100" w:left="420" w:hangingChars="100" w:hanging="210"/>
        <w:rPr>
          <w:rFonts w:hAnsi="ＭＳ 明朝"/>
          <w:szCs w:val="21"/>
        </w:rPr>
      </w:pPr>
      <w:r>
        <w:rPr>
          <w:rFonts w:hAnsi="ＭＳ 明朝" w:hint="eastAsia"/>
          <w:szCs w:val="21"/>
        </w:rPr>
        <w:t>⑵</w:t>
      </w:r>
      <w:r w:rsidR="00CC0AA6">
        <w:rPr>
          <w:rFonts w:hAnsi="ＭＳ 明朝" w:hint="eastAsia"/>
          <w:szCs w:val="21"/>
        </w:rPr>
        <w:t xml:space="preserve">　</w:t>
      </w:r>
      <w:r w:rsidR="00400D96">
        <w:rPr>
          <w:rFonts w:hAnsi="ＭＳ 明朝" w:hint="eastAsia"/>
          <w:szCs w:val="21"/>
        </w:rPr>
        <w:t>防火戸や防火シャッターの閉鎖障害となる物品等を置かない。</w:t>
      </w:r>
      <w:r w:rsidR="00400D96" w:rsidRPr="00BD5245">
        <w:rPr>
          <w:rFonts w:hAnsi="ＭＳ 明朝" w:hint="eastAsia"/>
          <w:szCs w:val="21"/>
        </w:rPr>
        <w:t>置いてあることを発見した場合は、直ちにそれを除去する。</w:t>
      </w:r>
    </w:p>
    <w:p w14:paraId="5171B155" w14:textId="77777777" w:rsidR="00400D96" w:rsidRDefault="00AB6382" w:rsidP="00CC0AA6">
      <w:pPr>
        <w:ind w:firstLineChars="100" w:firstLine="210"/>
        <w:rPr>
          <w:rFonts w:hAnsi="ＭＳ 明朝"/>
          <w:szCs w:val="21"/>
        </w:rPr>
      </w:pPr>
      <w:r>
        <w:rPr>
          <w:rFonts w:hAnsi="ＭＳ 明朝" w:hint="eastAsia"/>
          <w:szCs w:val="21"/>
        </w:rPr>
        <w:t>⑶</w:t>
      </w:r>
      <w:r w:rsidR="00CC0AA6">
        <w:rPr>
          <w:rFonts w:hAnsi="ＭＳ 明朝" w:hint="eastAsia"/>
          <w:szCs w:val="21"/>
        </w:rPr>
        <w:t xml:space="preserve">　</w:t>
      </w:r>
      <w:r w:rsidR="00400D96" w:rsidRPr="00BD5245">
        <w:rPr>
          <w:rFonts w:hAnsi="ＭＳ 明朝" w:hint="eastAsia"/>
          <w:szCs w:val="21"/>
        </w:rPr>
        <w:t>喫煙は、指定された場所で行い、確実に吸殻を処理する。</w:t>
      </w:r>
    </w:p>
    <w:p w14:paraId="11ACDE8D" w14:textId="77777777" w:rsidR="00400D96" w:rsidRDefault="00AB6382" w:rsidP="00CC0AA6">
      <w:pPr>
        <w:ind w:leftChars="100" w:left="420" w:hangingChars="100" w:hanging="210"/>
        <w:rPr>
          <w:rFonts w:hAnsi="ＭＳ 明朝"/>
          <w:szCs w:val="21"/>
        </w:rPr>
      </w:pPr>
      <w:r>
        <w:rPr>
          <w:rFonts w:hAnsi="ＭＳ 明朝" w:hint="eastAsia"/>
          <w:szCs w:val="21"/>
        </w:rPr>
        <w:t>⑷</w:t>
      </w:r>
      <w:r w:rsidR="00CC0AA6">
        <w:rPr>
          <w:rFonts w:hAnsi="ＭＳ 明朝" w:hint="eastAsia"/>
          <w:szCs w:val="21"/>
        </w:rPr>
        <w:t xml:space="preserve">　</w:t>
      </w:r>
      <w:r w:rsidR="00400D96" w:rsidRPr="00BD5245">
        <w:rPr>
          <w:rFonts w:hAnsi="ＭＳ 明朝" w:hint="eastAsia"/>
          <w:szCs w:val="21"/>
        </w:rPr>
        <w:t>火気設備・器具は、使用する前後に点検を行い、周囲を整理整頓して可燃物を近づけないなど、安全を確認して使用する。</w:t>
      </w:r>
    </w:p>
    <w:p w14:paraId="2FE28471" w14:textId="77777777" w:rsidR="00400D96" w:rsidRDefault="00AB6382" w:rsidP="00CC0AA6">
      <w:pPr>
        <w:ind w:firstLineChars="100" w:firstLine="210"/>
        <w:rPr>
          <w:rFonts w:hAnsi="ＭＳ 明朝"/>
          <w:szCs w:val="21"/>
        </w:rPr>
      </w:pPr>
      <w:r>
        <w:rPr>
          <w:rFonts w:hAnsi="ＭＳ 明朝" w:hint="eastAsia"/>
          <w:szCs w:val="21"/>
        </w:rPr>
        <w:t>⑸</w:t>
      </w:r>
      <w:r w:rsidR="00CC0AA6">
        <w:rPr>
          <w:rFonts w:hAnsi="ＭＳ 明朝" w:hint="eastAsia"/>
          <w:szCs w:val="21"/>
        </w:rPr>
        <w:t xml:space="preserve">　</w:t>
      </w:r>
      <w:r w:rsidR="00400D96" w:rsidRPr="00BD5245">
        <w:rPr>
          <w:rFonts w:hAnsi="ＭＳ 明朝" w:hint="eastAsia"/>
          <w:szCs w:val="21"/>
        </w:rPr>
        <w:t>危険物品は持ち込まない、持ち込ませない。</w:t>
      </w:r>
    </w:p>
    <w:p w14:paraId="1FFFA5E4" w14:textId="77777777" w:rsidR="00400D96" w:rsidRDefault="00AB6382" w:rsidP="00CC0AA6">
      <w:pPr>
        <w:ind w:firstLineChars="100" w:firstLine="210"/>
        <w:rPr>
          <w:rFonts w:hAnsi="ＭＳ 明朝"/>
          <w:szCs w:val="21"/>
        </w:rPr>
      </w:pPr>
      <w:r>
        <w:rPr>
          <w:rFonts w:hAnsi="ＭＳ 明朝" w:hint="eastAsia"/>
          <w:szCs w:val="21"/>
        </w:rPr>
        <w:t>⑹</w:t>
      </w:r>
      <w:r w:rsidR="00CC0AA6">
        <w:rPr>
          <w:rFonts w:hAnsi="ＭＳ 明朝" w:hint="eastAsia"/>
          <w:szCs w:val="21"/>
        </w:rPr>
        <w:t xml:space="preserve">　</w:t>
      </w:r>
      <w:r w:rsidR="00400D96">
        <w:rPr>
          <w:rFonts w:hAnsi="ＭＳ 明朝" w:hint="eastAsia"/>
          <w:szCs w:val="21"/>
        </w:rPr>
        <w:t>放火防止対策として</w:t>
      </w:r>
      <w:r w:rsidR="00470217">
        <w:rPr>
          <w:rFonts w:hAnsi="ＭＳ 明朝" w:hint="eastAsia"/>
          <w:szCs w:val="21"/>
        </w:rPr>
        <w:t>テナント</w:t>
      </w:r>
      <w:r w:rsidR="00400D96">
        <w:rPr>
          <w:rFonts w:hAnsi="ＭＳ 明朝" w:hint="eastAsia"/>
          <w:szCs w:val="21"/>
        </w:rPr>
        <w:t>内外の整理整頓を行い、</w:t>
      </w:r>
      <w:r w:rsidR="00400D96" w:rsidRPr="00EA49B6">
        <w:rPr>
          <w:rFonts w:hAnsi="ＭＳ 明朝" w:hint="eastAsia"/>
          <w:szCs w:val="21"/>
        </w:rPr>
        <w:t>物置、空室、雑品倉庫等の施錠を行う。</w:t>
      </w:r>
    </w:p>
    <w:p w14:paraId="2D8BD034" w14:textId="77777777" w:rsidR="00725AD6" w:rsidRDefault="00CB60D6" w:rsidP="002C01A3">
      <w:pPr>
        <w:rPr>
          <w:rFonts w:hAnsi="ＭＳ 明朝"/>
          <w:szCs w:val="21"/>
        </w:rPr>
      </w:pPr>
      <w:r>
        <w:rPr>
          <w:rFonts w:ascii="ＭＳ ゴシック" w:eastAsia="ＭＳ ゴシック" w:hAnsi="ＭＳ ゴシック" w:hint="eastAsia"/>
        </w:rPr>
        <w:t>５</w:t>
      </w:r>
      <w:r w:rsidR="00F612C2" w:rsidRPr="00C9484E">
        <w:rPr>
          <w:rFonts w:ascii="ＭＳ ゴシック" w:eastAsia="ＭＳ ゴシック" w:hAnsi="ＭＳ ゴシック" w:hint="eastAsia"/>
        </w:rPr>
        <w:t xml:space="preserve">　</w:t>
      </w:r>
      <w:r w:rsidR="00CB6A55" w:rsidRPr="00C9484E">
        <w:rPr>
          <w:rFonts w:ascii="ＭＳ ゴシック" w:eastAsia="ＭＳ ゴシック" w:hAnsi="ＭＳ ゴシック" w:hint="eastAsia"/>
        </w:rPr>
        <w:t>工事中の安全対策</w:t>
      </w:r>
    </w:p>
    <w:p w14:paraId="67BF3374" w14:textId="77777777" w:rsidR="00EE5593" w:rsidRDefault="00EE5593" w:rsidP="002C01A3">
      <w:pPr>
        <w:ind w:leftChars="100" w:left="210" w:firstLineChars="101" w:firstLine="212"/>
        <w:rPr>
          <w:rFonts w:hAnsi="ＭＳ 明朝"/>
          <w:szCs w:val="21"/>
        </w:rPr>
      </w:pPr>
      <w:r>
        <w:rPr>
          <w:rFonts w:hAnsi="ＭＳ 明朝" w:hint="eastAsia"/>
          <w:szCs w:val="21"/>
        </w:rPr>
        <w:t>防火</w:t>
      </w:r>
      <w:r w:rsidR="00BB2231">
        <w:rPr>
          <w:rFonts w:hAnsi="ＭＳ 明朝" w:hint="eastAsia"/>
          <w:szCs w:val="21"/>
        </w:rPr>
        <w:t>・防災</w:t>
      </w:r>
      <w:r>
        <w:rPr>
          <w:rFonts w:hAnsi="ＭＳ 明朝" w:hint="eastAsia"/>
          <w:szCs w:val="21"/>
        </w:rPr>
        <w:t>管理者は</w:t>
      </w:r>
      <w:r w:rsidR="003239F3">
        <w:rPr>
          <w:rFonts w:hAnsi="ＭＳ 明朝" w:hint="eastAsia"/>
          <w:szCs w:val="21"/>
        </w:rPr>
        <w:t>、</w:t>
      </w:r>
      <w:r w:rsidR="00725AD6">
        <w:rPr>
          <w:rFonts w:hAnsi="ＭＳ 明朝" w:hint="eastAsia"/>
          <w:szCs w:val="21"/>
        </w:rPr>
        <w:t>模様替えや間仕切り変更などの工事を行う際は、</w:t>
      </w:r>
      <w:r w:rsidR="00770426">
        <w:rPr>
          <w:rFonts w:hAnsi="ＭＳ 明朝" w:hint="eastAsia"/>
          <w:szCs w:val="21"/>
        </w:rPr>
        <w:t>必要に応じて建物</w:t>
      </w:r>
      <w:r w:rsidR="00725AD6">
        <w:rPr>
          <w:rFonts w:hAnsi="ＭＳ 明朝" w:hint="eastAsia"/>
          <w:szCs w:val="21"/>
        </w:rPr>
        <w:t>所有者等</w:t>
      </w:r>
      <w:r w:rsidR="00770426">
        <w:rPr>
          <w:rFonts w:hAnsi="ＭＳ 明朝" w:hint="eastAsia"/>
          <w:szCs w:val="21"/>
        </w:rPr>
        <w:t>に報告</w:t>
      </w:r>
      <w:r w:rsidR="00725AD6">
        <w:rPr>
          <w:rFonts w:hAnsi="ＭＳ 明朝" w:hint="eastAsia"/>
          <w:szCs w:val="21"/>
        </w:rPr>
        <w:t>し、工事人に対し火気管理等の安全対策を徹底させる</w:t>
      </w:r>
      <w:r w:rsidR="00770426">
        <w:rPr>
          <w:rFonts w:hAnsi="ＭＳ 明朝" w:hint="eastAsia"/>
          <w:szCs w:val="21"/>
        </w:rPr>
        <w:t>。</w:t>
      </w:r>
    </w:p>
    <w:p w14:paraId="2D25DDCE" w14:textId="77777777" w:rsidR="00D96ED3" w:rsidRPr="0081442D" w:rsidRDefault="00D96ED3" w:rsidP="00D96ED3">
      <w:pPr>
        <w:ind w:leftChars="100" w:left="210" w:firstLineChars="100" w:firstLine="210"/>
        <w:rPr>
          <w:rFonts w:hAnsi="ＭＳ 明朝"/>
          <w:szCs w:val="21"/>
        </w:rPr>
      </w:pPr>
      <w:r>
        <w:rPr>
          <w:rFonts w:hAnsi="ＭＳ 明朝" w:hint="eastAsia"/>
          <w:szCs w:val="21"/>
        </w:rPr>
        <w:t>また、消防用設備等の機能を一時的に停止する場合などは、</w:t>
      </w:r>
      <w:r w:rsidRPr="0054291A">
        <w:rPr>
          <w:rFonts w:hAnsi="ＭＳ 明朝" w:hint="eastAsia"/>
          <w:szCs w:val="21"/>
        </w:rPr>
        <w:t>工事中の消防計画を届出る。</w:t>
      </w:r>
    </w:p>
    <w:p w14:paraId="20BAFA8F" w14:textId="77777777" w:rsidR="00534C05" w:rsidRPr="003B3859" w:rsidRDefault="00534C05" w:rsidP="00F2273A">
      <w:pPr>
        <w:rPr>
          <w:rFonts w:ascii="ＭＳ ゴシック" w:eastAsia="ＭＳ ゴシック" w:hAnsi="ＭＳ ゴシック"/>
          <w:szCs w:val="21"/>
        </w:rPr>
      </w:pPr>
      <w:r w:rsidRPr="003B3859">
        <w:rPr>
          <w:rFonts w:ascii="ＭＳ ゴシック" w:eastAsia="ＭＳ ゴシック" w:hAnsi="ＭＳ ゴシック" w:hint="eastAsia"/>
          <w:szCs w:val="21"/>
        </w:rPr>
        <w:t>６　定員の管理</w:t>
      </w:r>
    </w:p>
    <w:p w14:paraId="402B07CE" w14:textId="77777777" w:rsidR="00534C05" w:rsidRPr="00E27606" w:rsidRDefault="00534C05" w:rsidP="00F2273A">
      <w:pPr>
        <w:rPr>
          <w:rFonts w:hAnsi="ＭＳ 明朝"/>
          <w:szCs w:val="21"/>
        </w:rPr>
      </w:pPr>
      <w:r>
        <w:rPr>
          <w:rFonts w:hAnsi="ＭＳ 明朝" w:hint="eastAsia"/>
          <w:szCs w:val="21"/>
        </w:rPr>
        <w:t xml:space="preserve">　　</w:t>
      </w:r>
      <w:r w:rsidR="00013EFC">
        <w:rPr>
          <w:rFonts w:hAnsi="ＭＳ 明朝" w:hint="eastAsia"/>
          <w:szCs w:val="21"/>
        </w:rPr>
        <w:t>消防法令の収容人員の算定を目安とし、混雑の程度に応じ適正に管理する。</w:t>
      </w:r>
    </w:p>
    <w:p w14:paraId="4DD74B18" w14:textId="77777777" w:rsidR="00532760" w:rsidRPr="00C9484E" w:rsidRDefault="00EA3F6C" w:rsidP="00532760">
      <w:pPr>
        <w:rPr>
          <w:rFonts w:ascii="ＭＳ ゴシック" w:eastAsia="ＭＳ ゴシック" w:hAnsi="ＭＳ ゴシック"/>
          <w:szCs w:val="21"/>
        </w:rPr>
      </w:pPr>
      <w:r>
        <w:rPr>
          <w:rFonts w:ascii="ＭＳ ゴシック" w:eastAsia="ＭＳ ゴシック" w:hAnsi="ＭＳ ゴシック" w:hint="eastAsia"/>
          <w:szCs w:val="21"/>
        </w:rPr>
        <w:t>７</w:t>
      </w:r>
      <w:r w:rsidR="00532760" w:rsidRPr="00C9484E">
        <w:rPr>
          <w:rFonts w:ascii="ＭＳ ゴシック" w:eastAsia="ＭＳ ゴシック" w:hAnsi="ＭＳ ゴシック" w:hint="eastAsia"/>
          <w:szCs w:val="21"/>
        </w:rPr>
        <w:t xml:space="preserve">　防火教育の実施時期等</w:t>
      </w:r>
    </w:p>
    <w:p w14:paraId="5768A8B7" w14:textId="77777777" w:rsidR="00C9484E" w:rsidRDefault="00532760" w:rsidP="002C01A3">
      <w:pPr>
        <w:ind w:leftChars="93" w:left="195" w:firstLineChars="106" w:firstLine="223"/>
        <w:rPr>
          <w:rFonts w:hAnsi="ＭＳ 明朝"/>
          <w:szCs w:val="21"/>
        </w:rPr>
      </w:pPr>
      <w:r w:rsidRPr="00532760">
        <w:rPr>
          <w:rFonts w:hAnsi="ＭＳ 明朝" w:hint="eastAsia"/>
          <w:szCs w:val="21"/>
        </w:rPr>
        <w:t>防火教育は、教育の対象となる者の特性等を踏まえ、防火管理者が実施担当者、実施時期を判断し、</w:t>
      </w:r>
      <w:r w:rsidR="00CB60D6">
        <w:rPr>
          <w:rFonts w:hAnsi="ＭＳ 明朝" w:hint="eastAsia"/>
          <w:szCs w:val="21"/>
        </w:rPr>
        <w:t>消防計画の</w:t>
      </w:r>
      <w:r w:rsidRPr="00532760">
        <w:rPr>
          <w:rFonts w:hAnsi="ＭＳ 明朝" w:hint="eastAsia"/>
          <w:szCs w:val="21"/>
        </w:rPr>
        <w:t>内容</w:t>
      </w:r>
      <w:r w:rsidR="00CB60D6">
        <w:rPr>
          <w:rFonts w:hAnsi="ＭＳ 明朝" w:hint="eastAsia"/>
          <w:szCs w:val="21"/>
        </w:rPr>
        <w:t>や、火災予防に関する知識等</w:t>
      </w:r>
      <w:r w:rsidRPr="00532760">
        <w:rPr>
          <w:rFonts w:hAnsi="ＭＳ 明朝" w:hint="eastAsia"/>
          <w:szCs w:val="21"/>
        </w:rPr>
        <w:t>について</w:t>
      </w:r>
      <w:r w:rsidR="00CB60D6">
        <w:rPr>
          <w:rFonts w:hAnsi="ＭＳ 明朝" w:hint="eastAsia"/>
          <w:szCs w:val="21"/>
        </w:rPr>
        <w:t>教育を</w:t>
      </w:r>
      <w:r w:rsidRPr="00532760">
        <w:rPr>
          <w:rFonts w:hAnsi="ＭＳ 明朝" w:hint="eastAsia"/>
          <w:szCs w:val="21"/>
        </w:rPr>
        <w:t>実施する。</w:t>
      </w:r>
    </w:p>
    <w:p w14:paraId="651D5BE1" w14:textId="77777777" w:rsidR="006D6EF1" w:rsidRPr="00C9484E" w:rsidRDefault="00EA3F6C" w:rsidP="006D6EF1">
      <w:pPr>
        <w:rPr>
          <w:rFonts w:ascii="ＭＳ ゴシック" w:eastAsia="ＭＳ ゴシック" w:hAnsi="ＭＳ ゴシック"/>
          <w:szCs w:val="21"/>
        </w:rPr>
      </w:pPr>
      <w:r>
        <w:rPr>
          <w:rFonts w:ascii="ＭＳ ゴシック" w:eastAsia="ＭＳ ゴシック" w:hAnsi="ＭＳ ゴシック" w:hint="eastAsia"/>
          <w:szCs w:val="21"/>
        </w:rPr>
        <w:t>８</w:t>
      </w:r>
      <w:r w:rsidR="00532760" w:rsidRPr="00C9484E">
        <w:rPr>
          <w:rFonts w:ascii="ＭＳ ゴシック" w:eastAsia="ＭＳ ゴシック" w:hAnsi="ＭＳ ゴシック" w:hint="eastAsia"/>
          <w:szCs w:val="21"/>
        </w:rPr>
        <w:t xml:space="preserve">　自衛消防活動</w:t>
      </w:r>
    </w:p>
    <w:p w14:paraId="325ABA0E" w14:textId="26AAD006" w:rsidR="006D6EF1" w:rsidRPr="006D6EF1" w:rsidRDefault="006D6EF1" w:rsidP="002C01A3">
      <w:pPr>
        <w:ind w:leftChars="93" w:left="195" w:firstLineChars="106" w:firstLine="223"/>
        <w:rPr>
          <w:rFonts w:hAnsi="ＭＳ 明朝"/>
          <w:szCs w:val="21"/>
        </w:rPr>
      </w:pPr>
      <w:r w:rsidRPr="006D6EF1">
        <w:rPr>
          <w:rFonts w:hAnsi="ＭＳ 明朝"/>
          <w:szCs w:val="21"/>
        </w:rPr>
        <w:t>管理権原者は、火災、地震その他の災害等による人的又</w:t>
      </w:r>
      <w:r>
        <w:rPr>
          <w:rFonts w:hAnsi="ＭＳ 明朝"/>
          <w:szCs w:val="21"/>
        </w:rPr>
        <w:t>は物的な被害を最小限にとどめるため、事業所自衛消防隊を、</w:t>
      </w:r>
      <w:r w:rsidRPr="00DA5CCD">
        <w:rPr>
          <w:rFonts w:hAnsi="ＭＳ 明朝"/>
          <w:szCs w:val="21"/>
          <w:shd w:val="pct15" w:color="auto" w:fill="FFFFFF"/>
        </w:rPr>
        <w:t>別表</w:t>
      </w:r>
      <w:r w:rsidR="00D36E64">
        <w:rPr>
          <w:rFonts w:hAnsi="ＭＳ 明朝" w:hint="eastAsia"/>
          <w:szCs w:val="21"/>
          <w:shd w:val="pct15" w:color="auto" w:fill="FFFFFF"/>
        </w:rPr>
        <w:t>２</w:t>
      </w:r>
      <w:r w:rsidRPr="006D6EF1">
        <w:rPr>
          <w:rFonts w:hAnsi="ＭＳ 明朝"/>
          <w:szCs w:val="21"/>
        </w:rPr>
        <w:t>のとおり編成し、任務を分担する。</w:t>
      </w:r>
    </w:p>
    <w:p w14:paraId="5DA07377" w14:textId="77777777" w:rsidR="006D6EF1" w:rsidRPr="00C9484E" w:rsidRDefault="00EA3F6C" w:rsidP="006D6EF1">
      <w:pPr>
        <w:rPr>
          <w:rFonts w:ascii="ＭＳ ゴシック" w:eastAsia="ＭＳ ゴシック" w:hAnsi="ＭＳ ゴシック"/>
          <w:szCs w:val="21"/>
        </w:rPr>
      </w:pPr>
      <w:r>
        <w:rPr>
          <w:rFonts w:ascii="ＭＳ ゴシック" w:eastAsia="ＭＳ ゴシック" w:hAnsi="ＭＳ ゴシック" w:hint="eastAsia"/>
          <w:szCs w:val="21"/>
        </w:rPr>
        <w:t>９</w:t>
      </w:r>
      <w:r w:rsidR="006D6EF1" w:rsidRPr="00C9484E">
        <w:rPr>
          <w:rFonts w:ascii="ＭＳ ゴシック" w:eastAsia="ＭＳ ゴシック" w:hAnsi="ＭＳ ゴシック" w:hint="eastAsia"/>
          <w:szCs w:val="21"/>
        </w:rPr>
        <w:t xml:space="preserve">　訓練</w:t>
      </w:r>
    </w:p>
    <w:p w14:paraId="6F7A87E6" w14:textId="77777777" w:rsidR="006D6EF1" w:rsidRPr="006D6EF1" w:rsidRDefault="006D6EF1">
      <w:pPr>
        <w:ind w:firstLineChars="100" w:firstLine="210"/>
        <w:rPr>
          <w:rFonts w:hAnsi="ＭＳ 明朝"/>
          <w:szCs w:val="21"/>
        </w:rPr>
      </w:pPr>
      <w:r w:rsidRPr="006D6EF1">
        <w:rPr>
          <w:rFonts w:hAnsi="ＭＳ 明朝" w:hint="eastAsia"/>
          <w:szCs w:val="21"/>
        </w:rPr>
        <w:t>⑴　訓練の実施時期等は次表のとおりとする。</w:t>
      </w:r>
      <w:r w:rsidR="00CB60D6">
        <w:rPr>
          <w:rFonts w:hAnsi="ＭＳ 明朝" w:hint="eastAsia"/>
          <w:szCs w:val="21"/>
        </w:rPr>
        <w:t>なお、建物全体</w:t>
      </w:r>
      <w:r w:rsidR="00725AD6">
        <w:rPr>
          <w:rFonts w:hAnsi="ＭＳ 明朝" w:hint="eastAsia"/>
          <w:szCs w:val="21"/>
        </w:rPr>
        <w:t>で実施する訓練に</w:t>
      </w:r>
      <w:r w:rsidR="00CB60D6">
        <w:rPr>
          <w:rFonts w:hAnsi="ＭＳ 明朝" w:hint="eastAsia"/>
          <w:szCs w:val="21"/>
        </w:rPr>
        <w:t>積極的に参加する。</w:t>
      </w:r>
    </w:p>
    <w:tbl>
      <w:tblPr>
        <w:tblpPr w:leftFromText="142" w:rightFromText="142" w:vertAnchor="text" w:horzAnchor="page" w:tblpX="1850"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276"/>
        <w:gridCol w:w="3118"/>
      </w:tblGrid>
      <w:tr w:rsidR="00A57C92" w:rsidRPr="00A57C92" w14:paraId="0D982B38" w14:textId="77777777" w:rsidTr="002F6990">
        <w:tc>
          <w:tcPr>
            <w:tcW w:w="4106" w:type="dxa"/>
            <w:shd w:val="clear" w:color="auto" w:fill="auto"/>
          </w:tcPr>
          <w:p w14:paraId="4ABC836E" w14:textId="1C517A02" w:rsidR="00A57C92" w:rsidRPr="00A57C92" w:rsidRDefault="00A57C92" w:rsidP="00A57C92">
            <w:pPr>
              <w:jc w:val="center"/>
              <w:rPr>
                <w:rFonts w:hAnsi="ＭＳ 明朝" w:cs="Times New Roman"/>
                <w:szCs w:val="21"/>
              </w:rPr>
            </w:pPr>
            <w:r w:rsidRPr="00A57C92">
              <w:rPr>
                <w:rFonts w:hAnsi="ＭＳ 明朝" w:cs="Times New Roman" w:hint="eastAsia"/>
                <w:szCs w:val="21"/>
              </w:rPr>
              <w:t>訓練種別</w:t>
            </w:r>
            <w:r w:rsidRPr="002F6990">
              <w:rPr>
                <w:rFonts w:hAnsi="ＭＳ 明朝" w:cs="Times New Roman" w:hint="eastAsia"/>
                <w:color w:val="000000" w:themeColor="text1"/>
                <w:szCs w:val="21"/>
              </w:rPr>
              <w:t>（該当</w:t>
            </w:r>
            <w:r w:rsidR="00F7214A" w:rsidRPr="002F6990">
              <w:rPr>
                <w:rFonts w:hAnsi="ＭＳ 明朝" w:cs="Times New Roman" w:hint="eastAsia"/>
                <w:color w:val="000000" w:themeColor="text1"/>
                <w:szCs w:val="21"/>
              </w:rPr>
              <w:t>の種別</w:t>
            </w:r>
            <w:r w:rsidRPr="002F6990">
              <w:rPr>
                <w:rFonts w:hAnsi="ＭＳ 明朝" w:cs="Times New Roman" w:hint="eastAsia"/>
                <w:color w:val="000000" w:themeColor="text1"/>
                <w:szCs w:val="21"/>
              </w:rPr>
              <w:t>に〇）</w:t>
            </w:r>
          </w:p>
        </w:tc>
        <w:tc>
          <w:tcPr>
            <w:tcW w:w="1276" w:type="dxa"/>
            <w:shd w:val="clear" w:color="auto" w:fill="auto"/>
          </w:tcPr>
          <w:p w14:paraId="3D0AFCFC" w14:textId="77777777" w:rsidR="00A57C92" w:rsidRPr="00A57C92" w:rsidRDefault="00A57C92" w:rsidP="00A57C92">
            <w:pPr>
              <w:jc w:val="center"/>
              <w:rPr>
                <w:rFonts w:hAnsi="ＭＳ 明朝" w:cs="Times New Roman"/>
                <w:szCs w:val="21"/>
              </w:rPr>
            </w:pPr>
            <w:r w:rsidRPr="00A57C92">
              <w:rPr>
                <w:rFonts w:hAnsi="ＭＳ 明朝" w:cs="Times New Roman" w:hint="eastAsia"/>
                <w:szCs w:val="21"/>
              </w:rPr>
              <w:t>実施時期</w:t>
            </w:r>
          </w:p>
        </w:tc>
        <w:tc>
          <w:tcPr>
            <w:tcW w:w="3118" w:type="dxa"/>
            <w:shd w:val="clear" w:color="auto" w:fill="auto"/>
          </w:tcPr>
          <w:p w14:paraId="69982A35" w14:textId="77777777" w:rsidR="00A57C92" w:rsidRPr="00A57C92" w:rsidRDefault="00A57C92" w:rsidP="00A57C92">
            <w:pPr>
              <w:jc w:val="center"/>
              <w:rPr>
                <w:rFonts w:hAnsi="ＭＳ 明朝" w:cs="Times New Roman"/>
                <w:szCs w:val="21"/>
              </w:rPr>
            </w:pPr>
            <w:r w:rsidRPr="00A57C92">
              <w:rPr>
                <w:rFonts w:hAnsi="ＭＳ 明朝" w:cs="Times New Roman" w:hint="eastAsia"/>
                <w:szCs w:val="21"/>
              </w:rPr>
              <w:t>備考</w:t>
            </w:r>
            <w:r w:rsidR="00E63436" w:rsidRPr="002F6990">
              <w:rPr>
                <w:rFonts w:hAnsi="ＭＳ 明朝" w:cs="Times New Roman" w:hint="eastAsia"/>
                <w:color w:val="000000" w:themeColor="text1"/>
                <w:szCs w:val="21"/>
              </w:rPr>
              <w:t>（実施</w:t>
            </w:r>
            <w:r w:rsidR="00F7214A" w:rsidRPr="002F6990">
              <w:rPr>
                <w:rFonts w:hAnsi="ＭＳ 明朝" w:cs="Times New Roman" w:hint="eastAsia"/>
                <w:color w:val="000000" w:themeColor="text1"/>
                <w:szCs w:val="21"/>
              </w:rPr>
              <w:t>方法</w:t>
            </w:r>
            <w:r w:rsidR="00E63436" w:rsidRPr="002F6990">
              <w:rPr>
                <w:rFonts w:hAnsi="ＭＳ 明朝" w:cs="Times New Roman" w:hint="eastAsia"/>
                <w:color w:val="000000" w:themeColor="text1"/>
                <w:szCs w:val="21"/>
              </w:rPr>
              <w:t>・内容）</w:t>
            </w:r>
          </w:p>
        </w:tc>
      </w:tr>
      <w:tr w:rsidR="00340E16" w:rsidRPr="00A57C92" w14:paraId="4BA2C4B0" w14:textId="77777777" w:rsidTr="002F6990">
        <w:trPr>
          <w:trHeight w:val="374"/>
        </w:trPr>
        <w:tc>
          <w:tcPr>
            <w:tcW w:w="4106" w:type="dxa"/>
            <w:shd w:val="clear" w:color="auto" w:fill="auto"/>
            <w:vAlign w:val="center"/>
          </w:tcPr>
          <w:p w14:paraId="21BEAF67" w14:textId="7CC24F94" w:rsidR="00340E16" w:rsidRPr="00A57C92" w:rsidRDefault="00340E16" w:rsidP="00340E16">
            <w:pPr>
              <w:jc w:val="center"/>
              <w:rPr>
                <w:rFonts w:hAnsi="ＭＳ 明朝" w:cs="Times New Roman"/>
                <w:szCs w:val="21"/>
              </w:rPr>
            </w:pPr>
            <w:r w:rsidRPr="00A57C92">
              <w:rPr>
                <w:rFonts w:hAnsi="ＭＳ 明朝" w:cs="Times New Roman" w:hint="eastAsia"/>
                <w:szCs w:val="21"/>
              </w:rPr>
              <w:t>総合訓練・部分訓練・その他</w:t>
            </w:r>
          </w:p>
        </w:tc>
        <w:tc>
          <w:tcPr>
            <w:tcW w:w="1276" w:type="dxa"/>
            <w:shd w:val="clear" w:color="auto" w:fill="auto"/>
            <w:vAlign w:val="center"/>
          </w:tcPr>
          <w:p w14:paraId="7CFE2E94" w14:textId="74EB5B19" w:rsidR="00340E16" w:rsidRPr="002F6990" w:rsidRDefault="00C616B2" w:rsidP="002F6990">
            <w:pPr>
              <w:jc w:val="center"/>
              <w:rPr>
                <w:rFonts w:hAnsi="ＭＳ 明朝" w:cs="Times New Roman"/>
                <w:color w:val="000000" w:themeColor="text1"/>
                <w:szCs w:val="21"/>
              </w:rPr>
            </w:pPr>
            <w:r w:rsidRPr="002F6990">
              <w:rPr>
                <w:rFonts w:hAnsi="ＭＳ 明朝" w:cs="Times New Roman" w:hint="eastAsia"/>
                <w:color w:val="000000" w:themeColor="text1"/>
                <w:szCs w:val="21"/>
              </w:rPr>
              <w:t xml:space="preserve">　</w:t>
            </w:r>
            <w:r w:rsidR="00E63436" w:rsidRPr="002F6990">
              <w:rPr>
                <w:rFonts w:hAnsi="ＭＳ 明朝" w:cs="Times New Roman" w:hint="eastAsia"/>
                <w:color w:val="000000" w:themeColor="text1"/>
                <w:szCs w:val="21"/>
              </w:rPr>
              <w:t>月</w:t>
            </w:r>
          </w:p>
        </w:tc>
        <w:tc>
          <w:tcPr>
            <w:tcW w:w="3118" w:type="dxa"/>
            <w:shd w:val="clear" w:color="auto" w:fill="auto"/>
          </w:tcPr>
          <w:p w14:paraId="3E4DD9A1" w14:textId="5EF2CC0E" w:rsidR="00340E16" w:rsidRPr="002F6990" w:rsidRDefault="00340E16" w:rsidP="00F2273A">
            <w:pPr>
              <w:spacing w:line="480" w:lineRule="auto"/>
              <w:jc w:val="center"/>
              <w:rPr>
                <w:rFonts w:hAnsi="ＭＳ 明朝" w:cs="Times New Roman"/>
                <w:color w:val="000000" w:themeColor="text1"/>
                <w:sz w:val="20"/>
                <w:szCs w:val="21"/>
              </w:rPr>
            </w:pPr>
          </w:p>
        </w:tc>
      </w:tr>
      <w:tr w:rsidR="00E63436" w:rsidRPr="00A57C92" w14:paraId="384EFFE7" w14:textId="77777777" w:rsidTr="002F6990">
        <w:trPr>
          <w:trHeight w:val="682"/>
        </w:trPr>
        <w:tc>
          <w:tcPr>
            <w:tcW w:w="4106" w:type="dxa"/>
            <w:shd w:val="clear" w:color="auto" w:fill="auto"/>
            <w:vAlign w:val="center"/>
          </w:tcPr>
          <w:p w14:paraId="3E606D8D" w14:textId="238B10F3" w:rsidR="00E63436" w:rsidRPr="00A57C92" w:rsidRDefault="00E63436" w:rsidP="00E63436">
            <w:pPr>
              <w:jc w:val="center"/>
              <w:rPr>
                <w:rFonts w:hAnsi="ＭＳ 明朝" w:cs="Times New Roman"/>
                <w:szCs w:val="21"/>
              </w:rPr>
            </w:pPr>
            <w:r w:rsidRPr="00A57C92">
              <w:rPr>
                <w:rFonts w:hAnsi="ＭＳ 明朝" w:cs="Times New Roman" w:hint="eastAsia"/>
                <w:szCs w:val="21"/>
              </w:rPr>
              <w:t>総合訓練・部分訓練・その他</w:t>
            </w:r>
          </w:p>
        </w:tc>
        <w:tc>
          <w:tcPr>
            <w:tcW w:w="1276" w:type="dxa"/>
            <w:shd w:val="clear" w:color="auto" w:fill="auto"/>
            <w:vAlign w:val="center"/>
          </w:tcPr>
          <w:p w14:paraId="003C6B74" w14:textId="18E0FC6D" w:rsidR="00E63436" w:rsidRPr="002F6990" w:rsidRDefault="00C616B2" w:rsidP="002F6990">
            <w:pPr>
              <w:jc w:val="center"/>
              <w:rPr>
                <w:rFonts w:hAnsi="ＭＳ 明朝" w:cs="Times New Roman"/>
                <w:color w:val="000000" w:themeColor="text1"/>
                <w:szCs w:val="21"/>
              </w:rPr>
            </w:pPr>
            <w:r w:rsidRPr="002F6990">
              <w:rPr>
                <w:rFonts w:hAnsi="ＭＳ 明朝" w:cs="Times New Roman" w:hint="eastAsia"/>
                <w:color w:val="000000" w:themeColor="text1"/>
                <w:szCs w:val="21"/>
              </w:rPr>
              <w:t xml:space="preserve">　</w:t>
            </w:r>
            <w:r w:rsidR="00E63436" w:rsidRPr="002F6990">
              <w:rPr>
                <w:rFonts w:hAnsi="ＭＳ 明朝" w:cs="Times New Roman" w:hint="eastAsia"/>
                <w:color w:val="000000" w:themeColor="text1"/>
                <w:szCs w:val="21"/>
              </w:rPr>
              <w:t>月</w:t>
            </w:r>
          </w:p>
        </w:tc>
        <w:tc>
          <w:tcPr>
            <w:tcW w:w="3118" w:type="dxa"/>
            <w:shd w:val="clear" w:color="auto" w:fill="auto"/>
          </w:tcPr>
          <w:p w14:paraId="09B67910" w14:textId="6AC64A05" w:rsidR="00E63436" w:rsidRPr="002F6990" w:rsidRDefault="00E63436" w:rsidP="00E63436">
            <w:pPr>
              <w:jc w:val="center"/>
              <w:rPr>
                <w:rFonts w:hAnsi="ＭＳ 明朝" w:cs="Times New Roman"/>
                <w:color w:val="000000" w:themeColor="text1"/>
                <w:sz w:val="22"/>
              </w:rPr>
            </w:pPr>
          </w:p>
        </w:tc>
      </w:tr>
    </w:tbl>
    <w:p w14:paraId="49BC1763" w14:textId="77777777" w:rsidR="00A57C92" w:rsidRDefault="00A57C92" w:rsidP="00CC0AA6">
      <w:pPr>
        <w:ind w:firstLineChars="100" w:firstLine="210"/>
        <w:rPr>
          <w:rFonts w:hAnsi="ＭＳ 明朝"/>
          <w:szCs w:val="21"/>
        </w:rPr>
      </w:pPr>
    </w:p>
    <w:p w14:paraId="4FD9FBF8" w14:textId="77777777" w:rsidR="00A57C92" w:rsidRDefault="00A57C92" w:rsidP="00CC0AA6">
      <w:pPr>
        <w:ind w:firstLineChars="100" w:firstLine="210"/>
        <w:rPr>
          <w:rFonts w:hAnsi="ＭＳ 明朝"/>
          <w:szCs w:val="21"/>
        </w:rPr>
      </w:pPr>
    </w:p>
    <w:p w14:paraId="78A42C1C" w14:textId="6309D930" w:rsidR="00A57C92" w:rsidRDefault="00A57C92" w:rsidP="00CC0AA6">
      <w:pPr>
        <w:ind w:firstLineChars="100" w:firstLine="210"/>
        <w:rPr>
          <w:rFonts w:hAnsi="ＭＳ 明朝"/>
          <w:szCs w:val="21"/>
        </w:rPr>
      </w:pPr>
    </w:p>
    <w:p w14:paraId="4D3D3844" w14:textId="49760F1B" w:rsidR="00A57C92" w:rsidRDefault="00A57C92" w:rsidP="00CC0AA6">
      <w:pPr>
        <w:ind w:firstLineChars="100" w:firstLine="210"/>
        <w:rPr>
          <w:rFonts w:hAnsi="ＭＳ 明朝"/>
          <w:szCs w:val="21"/>
        </w:rPr>
      </w:pPr>
    </w:p>
    <w:p w14:paraId="40A4598D" w14:textId="60D298FB" w:rsidR="00340E16" w:rsidRDefault="00340E16" w:rsidP="00CC0AA6">
      <w:pPr>
        <w:ind w:firstLineChars="100" w:firstLine="210"/>
        <w:rPr>
          <w:rFonts w:hAnsi="ＭＳ 明朝"/>
          <w:szCs w:val="21"/>
        </w:rPr>
      </w:pPr>
    </w:p>
    <w:p w14:paraId="7C0C4FAF" w14:textId="3F782AA2" w:rsidR="00340E16" w:rsidRDefault="00C616B2" w:rsidP="00CC0AA6">
      <w:pPr>
        <w:ind w:firstLineChars="100" w:firstLine="210"/>
        <w:rPr>
          <w:rFonts w:hAnsi="ＭＳ 明朝"/>
          <w:szCs w:val="21"/>
        </w:rPr>
      </w:pPr>
      <w:r>
        <w:rPr>
          <w:noProof/>
        </w:rPr>
        <mc:AlternateContent>
          <mc:Choice Requires="wps">
            <w:drawing>
              <wp:anchor distT="0" distB="0" distL="114300" distR="114300" simplePos="0" relativeHeight="252036096" behindDoc="0" locked="0" layoutInCell="1" allowOverlap="1" wp14:anchorId="0F9C180C" wp14:editId="6C81663E">
                <wp:simplePos x="0" y="0"/>
                <wp:positionH relativeFrom="column">
                  <wp:posOffset>3123565</wp:posOffset>
                </wp:positionH>
                <wp:positionV relativeFrom="paragraph">
                  <wp:posOffset>55880</wp:posOffset>
                </wp:positionV>
                <wp:extent cx="2743200" cy="2381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743200" cy="238125"/>
                        </a:xfrm>
                        <a:prstGeom prst="rect">
                          <a:avLst/>
                        </a:prstGeom>
                        <a:noFill/>
                        <a:ln w="6350">
                          <a:noFill/>
                        </a:ln>
                      </wps:spPr>
                      <wps:txbx>
                        <w:txbxContent>
                          <w:p w14:paraId="5207DA81" w14:textId="16F16EC2" w:rsidR="00C616B2" w:rsidRPr="002F6990" w:rsidRDefault="00C616B2" w:rsidP="002F6990">
                            <w:pPr>
                              <w:spacing w:line="0" w:lineRule="atLeast"/>
                              <w:rPr>
                                <w:b/>
                                <w:sz w:val="18"/>
                                <w:u w:val="single"/>
                              </w:rPr>
                            </w:pPr>
                            <w:r w:rsidRPr="002F6990">
                              <w:rPr>
                                <w:rFonts w:hint="eastAsia"/>
                                <w:b/>
                                <w:sz w:val="18"/>
                                <w:u w:val="single"/>
                              </w:rPr>
                              <w:t>特定用途の</w:t>
                            </w:r>
                            <w:r w:rsidRPr="002F6990">
                              <w:rPr>
                                <w:b/>
                                <w:sz w:val="18"/>
                                <w:u w:val="single"/>
                              </w:rPr>
                              <w:t>テナントは年２回</w:t>
                            </w:r>
                            <w:r w:rsidRPr="002F6990">
                              <w:rPr>
                                <w:rFonts w:hint="eastAsia"/>
                                <w:b/>
                                <w:sz w:val="18"/>
                                <w:u w:val="single"/>
                              </w:rPr>
                              <w:t>以上に</w:t>
                            </w:r>
                            <w:r w:rsidRPr="002F6990">
                              <w:rPr>
                                <w:b/>
                                <w:sz w:val="18"/>
                                <w:u w:val="single"/>
                              </w:rPr>
                              <w:t>なるよう</w:t>
                            </w:r>
                            <w:r w:rsidRPr="002F6990">
                              <w:rPr>
                                <w:rFonts w:hint="eastAsia"/>
                                <w:b/>
                                <w:sz w:val="18"/>
                                <w:u w:val="single"/>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180C" id="テキスト ボックス 51" o:spid="_x0000_s1029" type="#_x0000_t202" style="position:absolute;left:0;text-align:left;margin-left:245.95pt;margin-top:4.4pt;width:3in;height:18.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RJUgIAAGsEAAAOAAAAZHJzL2Uyb0RvYy54bWysVM1u2zAMvg/YOwi6L06cpOm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" filled="f" stroked="f" strokeweight=".5pt">
                <v:textbox>
                  <w:txbxContent>
                    <w:p w14:paraId="5207DA81" w14:textId="16F16EC2" w:rsidR="00C616B2" w:rsidRPr="002F6990" w:rsidRDefault="00C616B2" w:rsidP="002F6990">
                      <w:pPr>
                        <w:spacing w:line="0" w:lineRule="atLeast"/>
                        <w:rPr>
                          <w:b/>
                          <w:sz w:val="18"/>
                          <w:u w:val="single"/>
                        </w:rPr>
                      </w:pPr>
                      <w:r w:rsidRPr="002F6990">
                        <w:rPr>
                          <w:rFonts w:hint="eastAsia"/>
                          <w:b/>
                          <w:sz w:val="18"/>
                          <w:u w:val="single"/>
                        </w:rPr>
                        <w:t>特定用途の</w:t>
                      </w:r>
                      <w:r w:rsidRPr="002F6990">
                        <w:rPr>
                          <w:b/>
                          <w:sz w:val="18"/>
                          <w:u w:val="single"/>
                        </w:rPr>
                        <w:t>テナントは年２回</w:t>
                      </w:r>
                      <w:r w:rsidRPr="002F6990">
                        <w:rPr>
                          <w:rFonts w:hint="eastAsia"/>
                          <w:b/>
                          <w:sz w:val="18"/>
                          <w:u w:val="single"/>
                        </w:rPr>
                        <w:t>以上に</w:t>
                      </w:r>
                      <w:r w:rsidRPr="002F6990">
                        <w:rPr>
                          <w:b/>
                          <w:sz w:val="18"/>
                          <w:u w:val="single"/>
                        </w:rPr>
                        <w:t>なるよう</w:t>
                      </w:r>
                      <w:r w:rsidRPr="002F6990">
                        <w:rPr>
                          <w:rFonts w:hint="eastAsia"/>
                          <w:b/>
                          <w:sz w:val="18"/>
                          <w:u w:val="single"/>
                        </w:rPr>
                        <w:t>記入</w:t>
                      </w:r>
                    </w:p>
                  </w:txbxContent>
                </v:textbox>
              </v:shape>
            </w:pict>
          </mc:Fallback>
        </mc:AlternateContent>
      </w:r>
    </w:p>
    <w:p w14:paraId="7F59E821" w14:textId="1B726798" w:rsidR="006D6EF1" w:rsidRPr="006D6EF1" w:rsidRDefault="006D6EF1" w:rsidP="00CC0AA6">
      <w:pPr>
        <w:ind w:firstLineChars="100" w:firstLine="210"/>
        <w:rPr>
          <w:rFonts w:hAnsi="ＭＳ 明朝"/>
          <w:szCs w:val="21"/>
        </w:rPr>
      </w:pPr>
      <w:r w:rsidRPr="006D6EF1">
        <w:rPr>
          <w:rFonts w:hAnsi="ＭＳ 明朝" w:hint="eastAsia"/>
          <w:szCs w:val="21"/>
        </w:rPr>
        <w:t>⑵　防火管理者は、訓練指導者を指定して、訓練の実施に当たらせる。</w:t>
      </w:r>
    </w:p>
    <w:p w14:paraId="372B280F" w14:textId="77777777" w:rsidR="006D6EF1" w:rsidRDefault="006D6EF1" w:rsidP="002C01A3">
      <w:pPr>
        <w:ind w:leftChars="100" w:left="424" w:hangingChars="102" w:hanging="214"/>
        <w:rPr>
          <w:rFonts w:hAnsi="ＭＳ 明朝"/>
          <w:szCs w:val="21"/>
        </w:rPr>
      </w:pPr>
      <w:r w:rsidRPr="006D6EF1">
        <w:rPr>
          <w:rFonts w:hAnsi="ＭＳ 明朝" w:hint="eastAsia"/>
          <w:szCs w:val="21"/>
        </w:rPr>
        <w:t>⑶　防火管理者は、自衛消防訓練をするときは、あらかじめ自衛消防訓練通知書</w:t>
      </w:r>
      <w:r w:rsidR="00470217">
        <w:rPr>
          <w:rFonts w:hAnsi="ＭＳ 明朝" w:hint="eastAsia"/>
          <w:szCs w:val="21"/>
        </w:rPr>
        <w:t>等により</w:t>
      </w:r>
      <w:r w:rsidRPr="006D6EF1">
        <w:rPr>
          <w:rFonts w:hAnsi="ＭＳ 明朝" w:hint="eastAsia"/>
          <w:szCs w:val="21"/>
        </w:rPr>
        <w:t>所轄消防署へ</w:t>
      </w:r>
      <w:r w:rsidR="00470217">
        <w:rPr>
          <w:rFonts w:hAnsi="ＭＳ 明朝" w:hint="eastAsia"/>
          <w:szCs w:val="21"/>
        </w:rPr>
        <w:t>連絡</w:t>
      </w:r>
      <w:r w:rsidRPr="006D6EF1">
        <w:rPr>
          <w:rFonts w:hAnsi="ＭＳ 明朝" w:hint="eastAsia"/>
          <w:szCs w:val="21"/>
        </w:rPr>
        <w:t>する。</w:t>
      </w:r>
    </w:p>
    <w:p w14:paraId="0DAC9AD9" w14:textId="77777777" w:rsidR="00D51228" w:rsidRDefault="00D51228" w:rsidP="00CC0AA6">
      <w:pPr>
        <w:ind w:leftChars="100" w:left="420" w:hangingChars="100" w:hanging="210"/>
        <w:rPr>
          <w:rFonts w:hAnsi="ＭＳ 明朝"/>
          <w:szCs w:val="21"/>
        </w:rPr>
      </w:pPr>
      <w:r>
        <w:rPr>
          <w:rFonts w:hAnsi="ＭＳ 明朝" w:hint="eastAsia"/>
          <w:szCs w:val="21"/>
        </w:rPr>
        <w:t xml:space="preserve">⑷　</w:t>
      </w:r>
      <w:r w:rsidRPr="00230067">
        <w:rPr>
          <w:rFonts w:hAnsi="ＭＳ 明朝" w:hint="eastAsia"/>
          <w:szCs w:val="21"/>
        </w:rPr>
        <w:t>「自衛消防訓練実施結果記録書」に記録し、以後の訓練に反映させる</w:t>
      </w:r>
      <w:r w:rsidR="00470217">
        <w:rPr>
          <w:rFonts w:hAnsi="ＭＳ 明朝" w:hint="eastAsia"/>
          <w:szCs w:val="21"/>
        </w:rPr>
        <w:t>ため</w:t>
      </w:r>
      <w:r w:rsidRPr="00230067">
        <w:rPr>
          <w:rFonts w:hAnsi="ＭＳ 明朝" w:hint="eastAsia"/>
          <w:szCs w:val="21"/>
        </w:rPr>
        <w:t>、訓練を行った日から３年間保管する。</w:t>
      </w:r>
    </w:p>
    <w:p w14:paraId="31BD30AE" w14:textId="77777777" w:rsidR="00C35D7E" w:rsidRPr="0084646F" w:rsidRDefault="001F7333" w:rsidP="00C35D7E">
      <w:pPr>
        <w:rPr>
          <w:rFonts w:ascii="ＭＳ ゴシック" w:eastAsia="ＭＳ ゴシック" w:hAnsi="ＭＳ ゴシック"/>
          <w:szCs w:val="21"/>
        </w:rPr>
      </w:pPr>
      <w:r>
        <w:rPr>
          <w:rFonts w:ascii="ＭＳ ゴシック" w:eastAsia="ＭＳ ゴシック" w:hAnsi="ＭＳ ゴシック" w:hint="eastAsia"/>
          <w:szCs w:val="21"/>
        </w:rPr>
        <w:t>1</w:t>
      </w:r>
      <w:r w:rsidR="000F444D">
        <w:rPr>
          <w:rFonts w:ascii="ＭＳ ゴシック" w:eastAsia="ＭＳ ゴシック" w:hAnsi="ＭＳ ゴシック"/>
          <w:szCs w:val="21"/>
        </w:rPr>
        <w:t>0</w:t>
      </w:r>
      <w:r w:rsidR="00C35D7E" w:rsidRPr="0084646F">
        <w:rPr>
          <w:rFonts w:ascii="ＭＳ ゴシック" w:eastAsia="ＭＳ ゴシック" w:hAnsi="ＭＳ ゴシック" w:hint="eastAsia"/>
          <w:szCs w:val="21"/>
        </w:rPr>
        <w:t xml:space="preserve">　震災対策</w:t>
      </w:r>
    </w:p>
    <w:p w14:paraId="42013F61" w14:textId="77777777" w:rsidR="00C35D7E" w:rsidRDefault="00C35D7E" w:rsidP="00C35D7E">
      <w:pPr>
        <w:ind w:firstLineChars="100" w:firstLine="210"/>
        <w:rPr>
          <w:rFonts w:hAnsi="ＭＳ 明朝"/>
          <w:szCs w:val="21"/>
          <w:shd w:val="clear" w:color="auto" w:fill="FFFFFF"/>
        </w:rPr>
      </w:pPr>
      <w:r w:rsidRPr="002C2145">
        <w:rPr>
          <w:rFonts w:hAnsi="ＭＳ 明朝" w:hint="eastAsia"/>
          <w:szCs w:val="21"/>
          <w:shd w:val="clear" w:color="auto" w:fill="FFFFFF"/>
        </w:rPr>
        <w:t xml:space="preserve">　管理権原者等は、震災に備えて、次の項目について計画を行う。</w:t>
      </w:r>
    </w:p>
    <w:p w14:paraId="44E9409C"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⑴　震災に備えての事前計画</w:t>
      </w:r>
    </w:p>
    <w:p w14:paraId="43606861"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Pr="00C35D7E">
        <w:rPr>
          <w:rFonts w:hAnsi="ＭＳ 明朝" w:hint="eastAsia"/>
          <w:szCs w:val="21"/>
          <w:shd w:val="clear" w:color="auto" w:fill="FFFFFF"/>
        </w:rPr>
        <w:t>建築物の安全を確認し、家具</w:t>
      </w:r>
      <w:r w:rsidR="006001AA">
        <w:rPr>
          <w:rFonts w:hAnsi="ＭＳ 明朝" w:hint="eastAsia"/>
          <w:szCs w:val="21"/>
          <w:shd w:val="clear" w:color="auto" w:fill="FFFFFF"/>
        </w:rPr>
        <w:t>やじゅう</w:t>
      </w:r>
      <w:r w:rsidR="00470217">
        <w:rPr>
          <w:rFonts w:hAnsi="ＭＳ 明朝" w:hint="eastAsia"/>
          <w:szCs w:val="21"/>
          <w:shd w:val="clear" w:color="auto" w:fill="FFFFFF"/>
        </w:rPr>
        <w:t>器</w:t>
      </w:r>
      <w:r w:rsidRPr="00C35D7E">
        <w:rPr>
          <w:rFonts w:hAnsi="ＭＳ 明朝" w:hint="eastAsia"/>
          <w:szCs w:val="21"/>
          <w:shd w:val="clear" w:color="auto" w:fill="FFFFFF"/>
        </w:rPr>
        <w:t>を固定する。</w:t>
      </w:r>
    </w:p>
    <w:p w14:paraId="6491248E"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w:t>
      </w:r>
      <w:r w:rsidRPr="00C35D7E">
        <w:rPr>
          <w:rFonts w:hAnsi="ＭＳ 明朝" w:hint="eastAsia"/>
          <w:szCs w:val="21"/>
          <w:shd w:val="clear" w:color="auto" w:fill="FFFFFF"/>
        </w:rPr>
        <w:t>危険物等の容器が転倒・落下して流出しないようにする。</w:t>
      </w:r>
    </w:p>
    <w:p w14:paraId="2F345B31"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w:t>
      </w:r>
      <w:r w:rsidRPr="00C35D7E">
        <w:rPr>
          <w:rFonts w:hAnsi="ＭＳ 明朝" w:hint="eastAsia"/>
          <w:szCs w:val="21"/>
          <w:shd w:val="clear" w:color="auto" w:fill="FFFFFF"/>
        </w:rPr>
        <w:t>火を使用する設備等の安全を確認し、付近には可燃物を置かない。</w:t>
      </w:r>
    </w:p>
    <w:p w14:paraId="069B2718" w14:textId="77777777" w:rsidR="00C35D7E" w:rsidRP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w:t>
      </w:r>
      <w:r w:rsidR="00CB7F70">
        <w:rPr>
          <w:rFonts w:hAnsi="ＭＳ 明朝" w:hint="eastAsia"/>
          <w:szCs w:val="21"/>
          <w:shd w:val="clear" w:color="auto" w:fill="FFFFFF"/>
        </w:rPr>
        <w:t>初期消火のために</w:t>
      </w:r>
      <w:r w:rsidRPr="00C35D7E">
        <w:rPr>
          <w:rFonts w:hAnsi="ＭＳ 明朝" w:hint="eastAsia"/>
          <w:szCs w:val="21"/>
          <w:shd w:val="clear" w:color="auto" w:fill="FFFFFF"/>
        </w:rPr>
        <w:t>消火器を準備する。</w:t>
      </w:r>
    </w:p>
    <w:p w14:paraId="0937715B"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オ　</w:t>
      </w:r>
      <w:r w:rsidR="00CB7F70">
        <w:rPr>
          <w:rFonts w:hAnsi="ＭＳ 明朝" w:hint="eastAsia"/>
          <w:szCs w:val="21"/>
          <w:shd w:val="clear" w:color="auto" w:fill="FFFFFF"/>
        </w:rPr>
        <w:t>避難経路を確保し、定期的に確認する。</w:t>
      </w:r>
    </w:p>
    <w:p w14:paraId="2F0454ED" w14:textId="6BCC95DA" w:rsidR="00CB7F70" w:rsidRDefault="00CB7F70"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カ　従業員・家族の</w:t>
      </w:r>
      <w:r w:rsidRPr="00CB7F70">
        <w:rPr>
          <w:rFonts w:hAnsi="ＭＳ 明朝" w:hint="eastAsia"/>
          <w:szCs w:val="21"/>
          <w:shd w:val="clear" w:color="auto" w:fill="FFFFFF"/>
        </w:rPr>
        <w:t>安否確認方法を周知</w:t>
      </w:r>
      <w:r w:rsidR="00AA415D">
        <w:rPr>
          <w:rFonts w:hAnsi="ＭＳ 明朝" w:hint="eastAsia"/>
          <w:szCs w:val="21"/>
          <w:shd w:val="clear" w:color="auto" w:fill="FFFFFF"/>
        </w:rPr>
        <w:t>し、連絡手段を確保させる。</w:t>
      </w:r>
    </w:p>
    <w:p w14:paraId="543AC9A9" w14:textId="77777777" w:rsidR="00CB7F70" w:rsidRDefault="00CB7F70" w:rsidP="00C35D7E">
      <w:pPr>
        <w:ind w:firstLineChars="100" w:firstLine="210"/>
        <w:rPr>
          <w:rFonts w:hAnsi="ＭＳ 明朝"/>
          <w:szCs w:val="21"/>
          <w:shd w:val="clear" w:color="auto" w:fill="FFFFFF"/>
        </w:rPr>
      </w:pPr>
      <w:r>
        <w:rPr>
          <w:rFonts w:hAnsi="ＭＳ 明朝" w:hint="eastAsia"/>
          <w:szCs w:val="21"/>
          <w:shd w:val="clear" w:color="auto" w:fill="FFFFFF"/>
        </w:rPr>
        <w:lastRenderedPageBreak/>
        <w:t xml:space="preserve">　キ　地震を想定した</w:t>
      </w:r>
      <w:r w:rsidRPr="00CB7F70">
        <w:rPr>
          <w:rFonts w:hAnsi="ＭＳ 明朝" w:hint="eastAsia"/>
          <w:szCs w:val="21"/>
          <w:shd w:val="clear" w:color="auto" w:fill="FFFFFF"/>
        </w:rPr>
        <w:t>防災訓練や防災教育を定期的に行う。</w:t>
      </w:r>
    </w:p>
    <w:p w14:paraId="6E572FC2" w14:textId="77777777" w:rsidR="00CB7F70" w:rsidRPr="00CB7F70" w:rsidRDefault="00CB7F70" w:rsidP="00CB7F70">
      <w:pPr>
        <w:ind w:firstLineChars="100" w:firstLine="210"/>
        <w:rPr>
          <w:rFonts w:hAnsi="ＭＳ 明朝"/>
          <w:szCs w:val="21"/>
          <w:shd w:val="clear" w:color="auto" w:fill="FFFFFF"/>
        </w:rPr>
      </w:pPr>
      <w:r>
        <w:rPr>
          <w:rFonts w:hAnsi="ＭＳ 明朝" w:hint="eastAsia"/>
          <w:szCs w:val="21"/>
          <w:shd w:val="clear" w:color="auto" w:fill="FFFFFF"/>
        </w:rPr>
        <w:t xml:space="preserve">　ク　一斉帰宅の抑制を周知するなど帰宅困難者対策を実施</w:t>
      </w:r>
      <w:r w:rsidRPr="00CB7F70">
        <w:rPr>
          <w:rFonts w:hAnsi="ＭＳ 明朝" w:hint="eastAsia"/>
          <w:szCs w:val="21"/>
          <w:shd w:val="clear" w:color="auto" w:fill="FFFFFF"/>
        </w:rPr>
        <w:t>する。</w:t>
      </w:r>
    </w:p>
    <w:p w14:paraId="21D01DBD"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⑵　震災時の活動計画</w:t>
      </w:r>
    </w:p>
    <w:p w14:paraId="4811A3AB" w14:textId="77777777" w:rsidR="00C35D7E" w:rsidRPr="00CB7F70"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00CB7F70" w:rsidRPr="00CB7F70">
        <w:rPr>
          <w:rFonts w:hAnsi="ＭＳ 明朝" w:hint="eastAsia"/>
          <w:szCs w:val="21"/>
          <w:shd w:val="clear" w:color="auto" w:fill="FFFFFF"/>
        </w:rPr>
        <w:t>地震が発生したときの任務分担を確認する。</w:t>
      </w:r>
    </w:p>
    <w:p w14:paraId="67C09FF3" w14:textId="77777777" w:rsidR="00C35D7E"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被害状況を把握し、施設内の待機や安全な帰宅について確認する。</w:t>
      </w:r>
    </w:p>
    <w:p w14:paraId="63C51C65"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w:t>
      </w:r>
      <w:r w:rsidR="001D4EF3" w:rsidRPr="001D4EF3">
        <w:rPr>
          <w:rFonts w:hAnsi="ＭＳ 明朝" w:hint="eastAsia"/>
          <w:szCs w:val="21"/>
          <w:shd w:val="clear" w:color="auto" w:fill="FFFFFF"/>
        </w:rPr>
        <w:t>救出・救護活動について確認する。</w:t>
      </w:r>
    </w:p>
    <w:p w14:paraId="1BDF36D8" w14:textId="77777777" w:rsidR="001D4EF3"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w:t>
      </w:r>
      <w:r w:rsidRPr="001D4EF3">
        <w:rPr>
          <w:rFonts w:hAnsi="ＭＳ 明朝" w:hint="eastAsia"/>
          <w:szCs w:val="21"/>
          <w:shd w:val="clear" w:color="auto" w:fill="FFFFFF"/>
        </w:rPr>
        <w:t>避難場所及び避難方法を確認する。</w:t>
      </w:r>
    </w:p>
    <w:p w14:paraId="5D47C260" w14:textId="77777777" w:rsidR="00AA415D" w:rsidRPr="001D4EF3" w:rsidRDefault="00AA415D"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オ　</w:t>
      </w:r>
      <w:r>
        <w:rPr>
          <w:rFonts w:hAnsi="ＭＳ 明朝" w:hint="eastAsia"/>
          <w:kern w:val="0"/>
          <w:szCs w:val="21"/>
        </w:rPr>
        <w:t>従業員は、家族等の安否を確認し、管理権原者等</w:t>
      </w:r>
      <w:r w:rsidRPr="004314B7">
        <w:rPr>
          <w:rFonts w:hAnsi="ＭＳ 明朝" w:hint="eastAsia"/>
          <w:kern w:val="0"/>
          <w:szCs w:val="21"/>
        </w:rPr>
        <w:t>に報告する。</w:t>
      </w:r>
    </w:p>
    <w:p w14:paraId="24F8C8C6"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⑶　施設再開までの復旧計画</w:t>
      </w:r>
    </w:p>
    <w:p w14:paraId="773B1CFB" w14:textId="77777777" w:rsidR="00C35D7E" w:rsidRPr="001D4EF3"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ア　</w:t>
      </w:r>
      <w:r w:rsidR="001D4EF3" w:rsidRPr="001D4EF3">
        <w:rPr>
          <w:rFonts w:hAnsi="ＭＳ 明朝" w:hint="eastAsia"/>
          <w:szCs w:val="21"/>
          <w:shd w:val="clear" w:color="auto" w:fill="FFFFFF"/>
        </w:rPr>
        <w:t>ライフラインが途絶した場合の対策を確認する。</w:t>
      </w:r>
    </w:p>
    <w:p w14:paraId="31D3CD35" w14:textId="77777777" w:rsidR="00C35D7E" w:rsidRDefault="001D4EF3"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イ　ライフライン復旧時の二次災害の発生防止</w:t>
      </w:r>
      <w:r w:rsidR="00C35D7E">
        <w:rPr>
          <w:rFonts w:hAnsi="ＭＳ 明朝" w:hint="eastAsia"/>
          <w:szCs w:val="21"/>
          <w:shd w:val="clear" w:color="auto" w:fill="FFFFFF"/>
        </w:rPr>
        <w:t>のための措置</w:t>
      </w:r>
      <w:r w:rsidR="00470217">
        <w:rPr>
          <w:rFonts w:hAnsi="ＭＳ 明朝" w:hint="eastAsia"/>
          <w:szCs w:val="21"/>
          <w:shd w:val="clear" w:color="auto" w:fill="FFFFFF"/>
        </w:rPr>
        <w:t>を</w:t>
      </w:r>
      <w:r w:rsidR="00C35D7E">
        <w:rPr>
          <w:rFonts w:hAnsi="ＭＳ 明朝" w:hint="eastAsia"/>
          <w:szCs w:val="21"/>
          <w:shd w:val="clear" w:color="auto" w:fill="FFFFFF"/>
        </w:rPr>
        <w:t>行う。</w:t>
      </w:r>
    </w:p>
    <w:p w14:paraId="25744631"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ウ　被害状況の把握</w:t>
      </w:r>
      <w:r w:rsidR="00637F90">
        <w:rPr>
          <w:rFonts w:hAnsi="ＭＳ 明朝" w:hint="eastAsia"/>
          <w:szCs w:val="21"/>
          <w:shd w:val="clear" w:color="auto" w:fill="FFFFFF"/>
        </w:rPr>
        <w:t>方法等</w:t>
      </w:r>
      <w:r>
        <w:rPr>
          <w:rFonts w:hAnsi="ＭＳ 明朝" w:hint="eastAsia"/>
          <w:szCs w:val="21"/>
          <w:shd w:val="clear" w:color="auto" w:fill="FFFFFF"/>
        </w:rPr>
        <w:t>について確認する。</w:t>
      </w:r>
    </w:p>
    <w:p w14:paraId="78B59AC4" w14:textId="77777777" w:rsidR="00C35D7E" w:rsidRDefault="00C35D7E" w:rsidP="00C35D7E">
      <w:pPr>
        <w:ind w:firstLineChars="100" w:firstLine="210"/>
        <w:rPr>
          <w:rFonts w:hAnsi="ＭＳ 明朝"/>
          <w:szCs w:val="21"/>
          <w:shd w:val="clear" w:color="auto" w:fill="FFFFFF"/>
        </w:rPr>
      </w:pPr>
      <w:r>
        <w:rPr>
          <w:rFonts w:hAnsi="ＭＳ 明朝" w:hint="eastAsia"/>
          <w:szCs w:val="21"/>
          <w:shd w:val="clear" w:color="auto" w:fill="FFFFFF"/>
        </w:rPr>
        <w:t xml:space="preserve">　エ　復旧作業等の実施方法について確認する。</w:t>
      </w:r>
    </w:p>
    <w:p w14:paraId="69FF50A7" w14:textId="77777777" w:rsidR="000F444D" w:rsidRPr="00C9484E" w:rsidRDefault="000F444D" w:rsidP="000F444D">
      <w:pPr>
        <w:rPr>
          <w:rFonts w:ascii="ＭＳ ゴシック" w:eastAsia="ＭＳ ゴシック" w:hAnsi="ＭＳ ゴシック"/>
          <w:szCs w:val="21"/>
        </w:rPr>
      </w:pPr>
      <w:r>
        <w:rPr>
          <w:rFonts w:ascii="ＭＳ ゴシック" w:eastAsia="ＭＳ ゴシック" w:hAnsi="ＭＳ ゴシック" w:hint="eastAsia"/>
          <w:szCs w:val="21"/>
        </w:rPr>
        <w:t>11</w:t>
      </w:r>
      <w:r w:rsidRPr="00C9484E">
        <w:rPr>
          <w:rFonts w:ascii="ＭＳ ゴシック" w:eastAsia="ＭＳ ゴシック" w:hAnsi="ＭＳ ゴシック" w:hint="eastAsia"/>
          <w:szCs w:val="21"/>
        </w:rPr>
        <w:t xml:space="preserve">　大規模テロ等に伴う災害対策</w:t>
      </w:r>
    </w:p>
    <w:p w14:paraId="02C615D3" w14:textId="77777777" w:rsidR="000F444D" w:rsidRPr="002C2145" w:rsidRDefault="000F444D" w:rsidP="000F444D">
      <w:pPr>
        <w:ind w:firstLineChars="100" w:firstLine="210"/>
        <w:rPr>
          <w:rFonts w:ascii="ＭＳ ゴシック" w:eastAsia="ＭＳ ゴシック"/>
          <w:color w:val="000000"/>
          <w:szCs w:val="21"/>
        </w:rPr>
      </w:pPr>
      <w:r w:rsidRPr="002C2145">
        <w:rPr>
          <w:rFonts w:hAnsi="ＭＳ 明朝" w:hint="eastAsia"/>
          <w:szCs w:val="21"/>
        </w:rPr>
        <w:t>⑴　マスク</w:t>
      </w:r>
      <w:r w:rsidR="00B04CC8">
        <w:rPr>
          <w:rFonts w:hAnsi="ＭＳ 明朝" w:hint="eastAsia"/>
          <w:szCs w:val="21"/>
        </w:rPr>
        <w:t>・防護衣</w:t>
      </w:r>
      <w:r w:rsidRPr="002C2145">
        <w:rPr>
          <w:rFonts w:hAnsi="ＭＳ 明朝" w:hint="eastAsia"/>
          <w:szCs w:val="21"/>
        </w:rPr>
        <w:t>等の避難誘導のための資器材を配置した場合、定期に点検を行</w:t>
      </w:r>
      <w:r w:rsidRPr="002C2145">
        <w:rPr>
          <w:rFonts w:hAnsi="ＭＳ 明朝" w:hint="eastAsia"/>
          <w:color w:val="000000"/>
          <w:szCs w:val="21"/>
        </w:rPr>
        <w:t>う。</w:t>
      </w:r>
    </w:p>
    <w:p w14:paraId="043FFC80" w14:textId="77777777" w:rsidR="000F444D" w:rsidRPr="002C2145" w:rsidRDefault="000F444D" w:rsidP="000F444D">
      <w:pPr>
        <w:ind w:firstLineChars="100" w:firstLine="210"/>
        <w:rPr>
          <w:rFonts w:hAnsi="ＭＳ 明朝"/>
          <w:color w:val="000000"/>
          <w:szCs w:val="21"/>
        </w:rPr>
      </w:pPr>
      <w:r w:rsidRPr="002C2145">
        <w:rPr>
          <w:rFonts w:hAnsi="ＭＳ 明朝" w:hint="eastAsia"/>
          <w:color w:val="000000"/>
          <w:szCs w:val="21"/>
        </w:rPr>
        <w:t>⑵　大規模テロ等に伴う災害時の活動は、自衛消防隊による活動を原則とする。</w:t>
      </w:r>
    </w:p>
    <w:p w14:paraId="25C65A80" w14:textId="77777777" w:rsidR="000F444D" w:rsidRDefault="000F444D" w:rsidP="000F444D">
      <w:pPr>
        <w:ind w:firstLineChars="100" w:firstLine="210"/>
        <w:rPr>
          <w:rFonts w:ascii="ＭＳ ゴシック" w:eastAsia="ＭＳ ゴシック"/>
          <w:szCs w:val="21"/>
        </w:rPr>
      </w:pPr>
      <w:r w:rsidRPr="002C2145">
        <w:rPr>
          <w:rFonts w:hAnsi="ＭＳ 明朝" w:hint="eastAsia"/>
          <w:szCs w:val="21"/>
        </w:rPr>
        <w:t>⑶　行政機関からの指示等に従うことを原則とする。</w:t>
      </w:r>
    </w:p>
    <w:p w14:paraId="458A9A1C" w14:textId="77777777" w:rsidR="000F444D" w:rsidRDefault="000F444D" w:rsidP="000F444D">
      <w:pPr>
        <w:ind w:firstLineChars="100" w:firstLine="210"/>
        <w:rPr>
          <w:rFonts w:hAnsi="ＭＳ 明朝"/>
          <w:szCs w:val="21"/>
        </w:rPr>
      </w:pPr>
      <w:r w:rsidRPr="002C2145">
        <w:rPr>
          <w:rFonts w:hAnsi="ＭＳ 明朝" w:hint="eastAsia"/>
          <w:szCs w:val="21"/>
        </w:rPr>
        <w:t>⑷　行政機関からの指示等は、確実に収集できる体制をとり、指示等があった場合は、</w:t>
      </w:r>
      <w:r>
        <w:rPr>
          <w:rFonts w:hAnsi="ＭＳ 明朝" w:hint="eastAsia"/>
          <w:szCs w:val="21"/>
        </w:rPr>
        <w:t xml:space="preserve">テナント内　</w:t>
      </w:r>
    </w:p>
    <w:p w14:paraId="714708E9" w14:textId="77777777" w:rsidR="000F444D" w:rsidRDefault="000F444D" w:rsidP="000F444D">
      <w:pPr>
        <w:ind w:firstLineChars="200" w:firstLine="420"/>
        <w:rPr>
          <w:rFonts w:ascii="ＭＳ ゴシック" w:eastAsia="ＭＳ ゴシック"/>
          <w:szCs w:val="21"/>
        </w:rPr>
      </w:pPr>
      <w:r w:rsidRPr="002C2145">
        <w:rPr>
          <w:rFonts w:hAnsi="ＭＳ 明朝" w:hint="eastAsia"/>
          <w:szCs w:val="21"/>
        </w:rPr>
        <w:t>に確実に伝</w:t>
      </w:r>
      <w:r>
        <w:rPr>
          <w:rFonts w:hAnsi="ＭＳ 明朝" w:hint="eastAsia"/>
          <w:szCs w:val="21"/>
        </w:rPr>
        <w:t>える</w:t>
      </w:r>
      <w:r w:rsidRPr="002C2145">
        <w:rPr>
          <w:rFonts w:hAnsi="ＭＳ 明朝" w:hint="eastAsia"/>
          <w:szCs w:val="21"/>
        </w:rPr>
        <w:t>。</w:t>
      </w:r>
    </w:p>
    <w:p w14:paraId="705DD367" w14:textId="229DBCD1" w:rsidR="000F444D" w:rsidRPr="000F444D" w:rsidRDefault="000F444D" w:rsidP="00B04CC8">
      <w:pPr>
        <w:ind w:firstLineChars="100" w:firstLine="210"/>
        <w:rPr>
          <w:rFonts w:hAnsi="ＭＳ 明朝"/>
          <w:szCs w:val="21"/>
          <w:shd w:val="clear" w:color="auto" w:fill="FFFFFF"/>
        </w:rPr>
      </w:pPr>
      <w:r w:rsidRPr="002C2145">
        <w:rPr>
          <w:rFonts w:hAnsi="ＭＳ 明朝" w:hint="eastAsia"/>
          <w:szCs w:val="21"/>
        </w:rPr>
        <w:t>⑸　自己事業所で発生した場合を除き、原則として屋内にとどま</w:t>
      </w:r>
      <w:r>
        <w:rPr>
          <w:rFonts w:hAnsi="ＭＳ 明朝" w:hint="eastAsia"/>
          <w:szCs w:val="21"/>
        </w:rPr>
        <w:t>る</w:t>
      </w:r>
      <w:r w:rsidRPr="002C2145">
        <w:rPr>
          <w:rFonts w:hAnsi="ＭＳ 明朝" w:hint="eastAsia"/>
          <w:szCs w:val="21"/>
        </w:rPr>
        <w:t>。</w:t>
      </w:r>
    </w:p>
    <w:p w14:paraId="5A8413D9" w14:textId="77777777" w:rsidR="00862463" w:rsidRPr="00F2273A" w:rsidRDefault="00534C05" w:rsidP="00F2273A">
      <w:pPr>
        <w:rPr>
          <w:rFonts w:ascii="ＭＳ ゴシック" w:eastAsia="ＭＳ ゴシック" w:hAnsi="ＭＳ ゴシック"/>
          <w:szCs w:val="21"/>
          <w:shd w:val="clear" w:color="auto" w:fill="FFFFFF"/>
        </w:rPr>
      </w:pPr>
      <w:r w:rsidRPr="00F2273A">
        <w:rPr>
          <w:rFonts w:ascii="ＭＳ ゴシック" w:eastAsia="ＭＳ ゴシック" w:hAnsi="ＭＳ ゴシック"/>
          <w:szCs w:val="21"/>
          <w:shd w:val="clear" w:color="auto" w:fill="FFFFFF"/>
        </w:rPr>
        <w:t>1</w:t>
      </w:r>
      <w:r w:rsidR="00862463" w:rsidRPr="00F2273A">
        <w:rPr>
          <w:rFonts w:ascii="ＭＳ ゴシック" w:eastAsia="ＭＳ ゴシック" w:hAnsi="ＭＳ ゴシック"/>
          <w:szCs w:val="21"/>
          <w:shd w:val="clear" w:color="auto" w:fill="FFFFFF"/>
        </w:rPr>
        <w:t>2</w:t>
      </w:r>
      <w:r w:rsidR="00862463" w:rsidRPr="00F2273A">
        <w:rPr>
          <w:rFonts w:ascii="ＭＳ ゴシック" w:eastAsia="ＭＳ ゴシック" w:hAnsi="ＭＳ ゴシック" w:hint="eastAsia"/>
          <w:szCs w:val="21"/>
          <w:shd w:val="clear" w:color="auto" w:fill="FFFFFF"/>
        </w:rPr>
        <w:t xml:space="preserve">　その他防火管理上必要な事項</w:t>
      </w:r>
    </w:p>
    <w:p w14:paraId="17FA485F" w14:textId="3FCF550F" w:rsidR="00862463" w:rsidRDefault="00E0044A" w:rsidP="00F2273A">
      <w:pPr>
        <w:rPr>
          <w:rFonts w:hAnsi="ＭＳ 明朝"/>
          <w:szCs w:val="21"/>
          <w:shd w:val="clear" w:color="auto" w:fill="FFFFFF"/>
        </w:rPr>
      </w:pPr>
      <w:r>
        <w:rPr>
          <w:rFonts w:ascii="ＭＳ ゴシック" w:eastAsia="ＭＳ ゴシック" w:hAnsi="ＭＳ ゴシック"/>
          <w:noProof/>
          <w:szCs w:val="21"/>
        </w:rPr>
        <mc:AlternateContent>
          <mc:Choice Requires="wps">
            <w:drawing>
              <wp:anchor distT="0" distB="0" distL="114300" distR="114300" simplePos="0" relativeHeight="252037120" behindDoc="0" locked="0" layoutInCell="1" allowOverlap="1" wp14:anchorId="631F94CB" wp14:editId="4D9C1892">
                <wp:simplePos x="0" y="0"/>
                <wp:positionH relativeFrom="column">
                  <wp:posOffset>2713990</wp:posOffset>
                </wp:positionH>
                <wp:positionV relativeFrom="paragraph">
                  <wp:posOffset>156845</wp:posOffset>
                </wp:positionV>
                <wp:extent cx="1009650" cy="33337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096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F9F80" w14:textId="77777777" w:rsidR="00C616B2" w:rsidRPr="002F6990" w:rsidRDefault="00C616B2" w:rsidP="002F6990">
                            <w:pPr>
                              <w:jc w:val="left"/>
                              <w:rPr>
                                <w:color w:val="000000" w:themeColor="text1"/>
                              </w:rPr>
                            </w:pPr>
                            <w:r w:rsidRPr="002F6990">
                              <w:rPr>
                                <w:rFonts w:hint="eastAsia"/>
                                <w:color w:val="000000" w:themeColor="text1"/>
                              </w:rPr>
                              <w:t>下図</w:t>
                            </w:r>
                            <w:r w:rsidRPr="002F6990">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94CB" id="正方形/長方形 59" o:spid="_x0000_s1030" style="position:absolute;left:0;text-align:left;margin-left:213.7pt;margin-top:12.35pt;width:79.5pt;height:26.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" filled="f" stroked="f" strokeweight="1pt">
                <v:textbox>
                  <w:txbxContent>
                    <w:p w14:paraId="67DF9F80" w14:textId="77777777" w:rsidR="00C616B2" w:rsidRPr="002F6990" w:rsidRDefault="00C616B2" w:rsidP="002F6990">
                      <w:pPr>
                        <w:jc w:val="left"/>
                        <w:rPr>
                          <w:color w:val="000000" w:themeColor="text1"/>
                        </w:rPr>
                      </w:pPr>
                      <w:r w:rsidRPr="002F6990">
                        <w:rPr>
                          <w:rFonts w:hint="eastAsia"/>
                          <w:color w:val="000000" w:themeColor="text1"/>
                        </w:rPr>
                        <w:t>下図</w:t>
                      </w:r>
                      <w:r w:rsidRPr="002F6990">
                        <w:rPr>
                          <w:color w:val="000000" w:themeColor="text1"/>
                        </w:rPr>
                        <w:t>のとおり</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2039168" behindDoc="0" locked="0" layoutInCell="1" allowOverlap="1" wp14:anchorId="40AE8D09" wp14:editId="03655FF9">
                <wp:simplePos x="0" y="0"/>
                <wp:positionH relativeFrom="margin">
                  <wp:posOffset>4438015</wp:posOffset>
                </wp:positionH>
                <wp:positionV relativeFrom="paragraph">
                  <wp:posOffset>166370</wp:posOffset>
                </wp:positionV>
                <wp:extent cx="1014095" cy="28575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101409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D50F1" w14:textId="77777777" w:rsidR="00C616B2" w:rsidRPr="002F6990" w:rsidRDefault="00C616B2" w:rsidP="00E0044A">
                            <w:pPr>
                              <w:rPr>
                                <w:color w:val="000000" w:themeColor="text1"/>
                              </w:rPr>
                            </w:pPr>
                            <w:r>
                              <w:rPr>
                                <w:rFonts w:hint="eastAsia"/>
                                <w:color w:val="000000" w:themeColor="text1"/>
                              </w:rPr>
                              <w:t>別紙</w:t>
                            </w:r>
                            <w:r w:rsidRPr="002F6990">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8D09" id="正方形/長方形 60" o:spid="_x0000_s1031" style="position:absolute;left:0;text-align:left;margin-left:349.45pt;margin-top:13.1pt;width:79.85pt;height:22.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" filled="f" stroked="f" strokeweight="1pt">
                <v:textbox>
                  <w:txbxContent>
                    <w:p w14:paraId="190D50F1" w14:textId="77777777" w:rsidR="00C616B2" w:rsidRPr="002F6990" w:rsidRDefault="00C616B2" w:rsidP="00E0044A">
                      <w:pPr>
                        <w:rPr>
                          <w:color w:val="000000" w:themeColor="text1"/>
                        </w:rPr>
                      </w:pPr>
                      <w:r>
                        <w:rPr>
                          <w:rFonts w:hint="eastAsia"/>
                          <w:color w:val="000000" w:themeColor="text1"/>
                        </w:rPr>
                        <w:t>別紙</w:t>
                      </w:r>
                      <w:r w:rsidRPr="002F6990">
                        <w:rPr>
                          <w:color w:val="000000" w:themeColor="text1"/>
                        </w:rPr>
                        <w:t>のとおり</w:t>
                      </w:r>
                    </w:p>
                  </w:txbxContent>
                </v:textbox>
                <w10:wrap anchorx="margin"/>
              </v:rect>
            </w:pict>
          </mc:Fallback>
        </mc:AlternateContent>
      </w:r>
      <w:r w:rsidR="00862463">
        <w:rPr>
          <w:rFonts w:hAnsi="ＭＳ 明朝" w:hint="eastAsia"/>
          <w:szCs w:val="21"/>
          <w:shd w:val="clear" w:color="auto" w:fill="FFFFFF"/>
        </w:rPr>
        <w:t xml:space="preserve">　　緊急連絡先</w:t>
      </w:r>
      <w:r w:rsidR="00E23F0B" w:rsidRPr="002F6990">
        <w:rPr>
          <w:rFonts w:hAnsi="ＭＳ 明朝" w:hint="eastAsia"/>
          <w:color w:val="000000" w:themeColor="text1"/>
          <w:szCs w:val="21"/>
          <w:shd w:val="clear" w:color="auto" w:fill="FFFFFF"/>
        </w:rPr>
        <w:t>（</w:t>
      </w:r>
      <w:r w:rsidR="00006C4B">
        <w:rPr>
          <w:rFonts w:hAnsi="ＭＳ 明朝" w:hint="eastAsia"/>
          <w:color w:val="000000" w:themeColor="text1"/>
          <w:szCs w:val="21"/>
          <w:shd w:val="clear" w:color="auto" w:fill="FFFFFF"/>
        </w:rPr>
        <w:t>休</w:t>
      </w:r>
      <w:r w:rsidR="00E23F0B" w:rsidRPr="002F6990">
        <w:rPr>
          <w:rFonts w:hAnsi="ＭＳ 明朝" w:hint="eastAsia"/>
          <w:color w:val="000000" w:themeColor="text1"/>
          <w:szCs w:val="21"/>
          <w:shd w:val="clear" w:color="auto" w:fill="FFFFFF"/>
        </w:rPr>
        <w:t>日、夜間等の連絡先）</w:t>
      </w:r>
      <w:r w:rsidR="00E23F0B" w:rsidRPr="00F2273A">
        <w:rPr>
          <w:rFonts w:hAnsi="ＭＳ 明朝" w:hint="eastAsia"/>
          <w:szCs w:val="21"/>
          <w:u w:val="single"/>
          <w:shd w:val="clear" w:color="auto" w:fill="FFFFFF"/>
        </w:rPr>
        <w:t xml:space="preserve">　</w:t>
      </w:r>
      <w:r w:rsidR="00E23F0B">
        <w:rPr>
          <w:rFonts w:hAnsi="ＭＳ 明朝" w:hint="eastAsia"/>
          <w:szCs w:val="21"/>
          <w:u w:val="single"/>
          <w:shd w:val="clear" w:color="auto" w:fill="FFFFFF"/>
        </w:rPr>
        <w:t xml:space="preserve">　</w:t>
      </w:r>
      <w:r w:rsidR="00B00562">
        <w:rPr>
          <w:rFonts w:hAnsi="ＭＳ 明朝" w:hint="eastAsia"/>
          <w:color w:val="FF0000"/>
          <w:szCs w:val="21"/>
          <w:u w:val="single" w:color="000000" w:themeColor="text1"/>
          <w:shd w:val="clear" w:color="auto" w:fill="FFFFFF"/>
        </w:rPr>
        <w:t xml:space="preserve">　　　　　　</w:t>
      </w:r>
      <w:r w:rsidR="00E23F0B" w:rsidRPr="00F2273A">
        <w:rPr>
          <w:rFonts w:hAnsi="ＭＳ 明朝" w:hint="eastAsia"/>
          <w:szCs w:val="21"/>
          <w:u w:val="single"/>
          <w:shd w:val="clear" w:color="auto" w:fill="FFFFFF"/>
        </w:rPr>
        <w:t xml:space="preserve">：ＴＥＬ　</w:t>
      </w:r>
      <w:r w:rsidR="00B00562">
        <w:rPr>
          <w:rFonts w:hAnsi="ＭＳ 明朝" w:hint="eastAsia"/>
          <w:color w:val="FF0000"/>
          <w:szCs w:val="21"/>
          <w:u w:val="single" w:color="000000" w:themeColor="text1"/>
          <w:shd w:val="clear" w:color="auto" w:fill="FFFFFF"/>
        </w:rPr>
        <w:t xml:space="preserve">　　　　　　　　　　　</w:t>
      </w:r>
      <w:r w:rsidR="00E23F0B" w:rsidRPr="00F2273A">
        <w:rPr>
          <w:rFonts w:hAnsi="ＭＳ 明朝" w:hint="eastAsia"/>
          <w:szCs w:val="21"/>
          <w:u w:val="single"/>
          <w:shd w:val="clear" w:color="auto" w:fill="FFFFFF"/>
        </w:rPr>
        <w:t xml:space="preserve">　　</w:t>
      </w:r>
    </w:p>
    <w:p w14:paraId="480020FC" w14:textId="261CA8D4" w:rsidR="00E90997" w:rsidRPr="002F6990" w:rsidRDefault="00862463" w:rsidP="002F6990">
      <w:pPr>
        <w:rPr>
          <w:rFonts w:hAnsi="ＭＳ 明朝"/>
          <w:color w:val="000000"/>
          <w:kern w:val="0"/>
          <w:szCs w:val="21"/>
        </w:rPr>
      </w:pPr>
      <w:r w:rsidRPr="00F2273A">
        <w:rPr>
          <w:rFonts w:ascii="ＭＳ ゴシック" w:eastAsia="ＭＳ ゴシック" w:hAnsi="ＭＳ ゴシック"/>
          <w:szCs w:val="21"/>
          <w:shd w:val="clear" w:color="auto" w:fill="FFFFFF"/>
        </w:rPr>
        <w:t>13</w:t>
      </w:r>
      <w:r w:rsidR="00534C05" w:rsidRPr="00F2273A">
        <w:rPr>
          <w:rFonts w:ascii="ＭＳ ゴシック" w:eastAsia="ＭＳ ゴシック" w:hAnsi="ＭＳ ゴシック" w:hint="eastAsia"/>
          <w:szCs w:val="21"/>
          <w:shd w:val="clear" w:color="auto" w:fill="FFFFFF"/>
        </w:rPr>
        <w:t xml:space="preserve">　避難経路図</w:t>
      </w:r>
      <w:r w:rsidR="00990AE6">
        <w:rPr>
          <w:rFonts w:ascii="ＭＳ ゴシック" w:eastAsia="ＭＳ ゴシック" w:hAnsi="ＭＳ ゴシック" w:hint="eastAsia"/>
          <w:szCs w:val="21"/>
          <w:shd w:val="clear" w:color="auto" w:fill="FFFFFF"/>
        </w:rPr>
        <w:t>及び</w:t>
      </w:r>
      <w:r w:rsidR="00990AE6" w:rsidRPr="00990AE6">
        <w:rPr>
          <w:rFonts w:ascii="ＭＳ ゴシック" w:eastAsia="ＭＳ ゴシック" w:hAnsi="ＭＳ ゴシック" w:hint="eastAsia"/>
          <w:szCs w:val="21"/>
          <w:shd w:val="clear" w:color="auto" w:fill="FFFFFF"/>
        </w:rPr>
        <w:t>消防用設備等の</w:t>
      </w:r>
      <w:r w:rsidR="00990AE6">
        <w:rPr>
          <w:rFonts w:ascii="ＭＳ ゴシック" w:eastAsia="ＭＳ ゴシック" w:hAnsi="ＭＳ ゴシック" w:hint="eastAsia"/>
          <w:szCs w:val="21"/>
          <w:shd w:val="clear" w:color="auto" w:fill="FFFFFF"/>
        </w:rPr>
        <w:t>位置</w:t>
      </w:r>
      <w:r w:rsidR="00E0044A">
        <w:rPr>
          <w:rFonts w:ascii="ＭＳ ゴシック" w:eastAsia="ＭＳ ゴシック" w:hAnsi="ＭＳ ゴシック" w:hint="eastAsia"/>
          <w:szCs w:val="21"/>
          <w:shd w:val="clear" w:color="auto" w:fill="FFFFFF"/>
        </w:rPr>
        <w:t xml:space="preserve">　</w:t>
      </w:r>
      <w:sdt>
        <w:sdtPr>
          <w:rPr>
            <w:rFonts w:hAnsi="ＭＳ 明朝"/>
            <w:color w:val="000000"/>
            <w:kern w:val="0"/>
            <w:sz w:val="24"/>
            <w:szCs w:val="21"/>
          </w:rPr>
          <w:id w:val="-1644193179"/>
          <w14:checkbox>
            <w14:checked w14:val="0"/>
            <w14:checkedState w14:val="00FE" w14:font="Wingdings"/>
            <w14:uncheckedState w14:val="2610" w14:font="ＭＳ ゴシック"/>
          </w14:checkbox>
        </w:sdtPr>
        <w:sdtEndPr/>
        <w:sdtContent>
          <w:r w:rsidR="00E0044A" w:rsidRPr="002F6990">
            <w:rPr>
              <w:rFonts w:ascii="ＭＳ ゴシック" w:eastAsia="ＭＳ ゴシック" w:hAnsi="ＭＳ ゴシック"/>
              <w:color w:val="000000"/>
              <w:kern w:val="0"/>
              <w:sz w:val="24"/>
              <w:szCs w:val="21"/>
            </w:rPr>
            <w:t>☐</w:t>
          </w:r>
        </w:sdtContent>
      </w:sdt>
      <w:r w:rsidR="00E0044A">
        <w:rPr>
          <w:rFonts w:ascii="ＭＳ ゴシック" w:eastAsia="ＭＳ ゴシック" w:hAnsi="ＭＳ ゴシック" w:hint="eastAsia"/>
          <w:szCs w:val="21"/>
          <w:shd w:val="clear" w:color="auto" w:fill="FFFFFF"/>
        </w:rPr>
        <w:t xml:space="preserve">　　　　　　　　　　　</w:t>
      </w:r>
      <w:r w:rsidR="00E23F0B">
        <w:rPr>
          <w:rFonts w:ascii="ＭＳ ゴシック" w:eastAsia="ＭＳ ゴシック" w:hAnsi="ＭＳ ゴシック" w:hint="eastAsia"/>
          <w:szCs w:val="21"/>
          <w:shd w:val="clear" w:color="auto" w:fill="FFFFFF"/>
        </w:rPr>
        <w:t xml:space="preserve">　</w:t>
      </w:r>
      <w:sdt>
        <w:sdtPr>
          <w:rPr>
            <w:rFonts w:hAnsi="ＭＳ 明朝"/>
            <w:color w:val="000000"/>
            <w:kern w:val="0"/>
            <w:sz w:val="24"/>
            <w:szCs w:val="21"/>
          </w:rPr>
          <w:id w:val="-2019684190"/>
          <w14:checkbox>
            <w14:checked w14:val="0"/>
            <w14:checkedState w14:val="00FE" w14:font="Wingdings"/>
            <w14:uncheckedState w14:val="2610" w14:font="ＭＳ ゴシック"/>
          </w14:checkbox>
        </w:sdtPr>
        <w:sdtEndPr/>
        <w:sdtContent>
          <w:r w:rsidR="00B00562">
            <w:rPr>
              <w:rFonts w:ascii="ＭＳ ゴシック" w:eastAsia="ＭＳ ゴシック" w:hAnsi="ＭＳ ゴシック" w:hint="eastAsia"/>
              <w:color w:val="000000"/>
              <w:kern w:val="0"/>
              <w:sz w:val="24"/>
              <w:szCs w:val="21"/>
            </w:rPr>
            <w:t>☐</w:t>
          </w:r>
        </w:sdtContent>
      </w:sdt>
      <w:r w:rsidR="00E90997" w:rsidRPr="002F6990">
        <w:rPr>
          <w:rFonts w:hAnsi="ＭＳ 明朝"/>
          <w:color w:val="000000"/>
          <w:kern w:val="0"/>
          <w:szCs w:val="21"/>
        </w:rPr>
        <w:br w:type="page"/>
      </w:r>
    </w:p>
    <w:p w14:paraId="47FE3F55" w14:textId="0C5597D3" w:rsidR="00E90997" w:rsidRPr="00E57BFE" w:rsidRDefault="00E90997" w:rsidP="00E90997">
      <w:pPr>
        <w:rPr>
          <w:rFonts w:ascii="ＭＳ ゴシック" w:eastAsia="ＭＳ ゴシック"/>
          <w:sz w:val="19"/>
          <w:szCs w:val="19"/>
        </w:rPr>
      </w:pPr>
      <w:r w:rsidRPr="00AB3845">
        <w:rPr>
          <w:rFonts w:ascii="ＭＳ ゴシック" w:eastAsia="ＭＳ ゴシック" w:hint="eastAsia"/>
          <w:sz w:val="22"/>
          <w:szCs w:val="19"/>
        </w:rPr>
        <w:lastRenderedPageBreak/>
        <w:t>別</w:t>
      </w:r>
      <w:r>
        <w:rPr>
          <w:rFonts w:ascii="ＭＳ ゴシック" w:eastAsia="ＭＳ ゴシック" w:hint="eastAsia"/>
          <w:sz w:val="22"/>
          <w:szCs w:val="19"/>
        </w:rPr>
        <w:t>表１</w:t>
      </w:r>
    </w:p>
    <w:p w14:paraId="7FD08D45" w14:textId="3EB72245" w:rsidR="00E90997" w:rsidRPr="00AB3845" w:rsidRDefault="00E90997" w:rsidP="00E90997">
      <w:pPr>
        <w:jc w:val="center"/>
        <w:rPr>
          <w:rFonts w:ascii="ＭＳ ゴシック" w:eastAsia="ＭＳ ゴシック"/>
        </w:rPr>
      </w:pPr>
      <w:r w:rsidRPr="00AB3845">
        <w:rPr>
          <w:rFonts w:ascii="ＭＳ ゴシック" w:eastAsia="ＭＳ ゴシック" w:hint="eastAsia"/>
        </w:rPr>
        <w:t>自主検査チェック表</w:t>
      </w:r>
    </w:p>
    <w:p w14:paraId="7EC897C2" w14:textId="7DA2147B" w:rsidR="00E90997" w:rsidRPr="00E57BFE" w:rsidRDefault="00580304" w:rsidP="00E90997">
      <w:pPr>
        <w:pStyle w:val="a8"/>
        <w:ind w:rightChars="273" w:right="573"/>
        <w:jc w:val="right"/>
        <w:rPr>
          <w:sz w:val="19"/>
          <w:szCs w:val="19"/>
        </w:rPr>
      </w:pPr>
      <w:r>
        <w:rPr>
          <w:noProof/>
        </w:rPr>
        <mc:AlternateContent>
          <mc:Choice Requires="wps">
            <w:drawing>
              <wp:anchor distT="45720" distB="45720" distL="114300" distR="114300" simplePos="0" relativeHeight="251755520" behindDoc="0" locked="0" layoutInCell="1" allowOverlap="1" wp14:anchorId="4D8E14A5" wp14:editId="4DF8A34D">
                <wp:simplePos x="0" y="0"/>
                <wp:positionH relativeFrom="column">
                  <wp:posOffset>5174615</wp:posOffset>
                </wp:positionH>
                <wp:positionV relativeFrom="paragraph">
                  <wp:posOffset>388938</wp:posOffset>
                </wp:positionV>
                <wp:extent cx="1790700" cy="34290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noFill/>
                        <a:ln w="9525">
                          <a:noFill/>
                          <a:miter lim="800000"/>
                          <a:headEnd/>
                          <a:tailEnd/>
                        </a:ln>
                      </wps:spPr>
                      <wps:txbx>
                        <w:txbxContent>
                          <w:p w14:paraId="59E718F6"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w:t>
                            </w:r>
                            <w:r>
                              <w:rPr>
                                <w:szCs w:val="21"/>
                                <w:vertAlign w:val="subscript"/>
                              </w:rPr>
                              <w:t>（</w:t>
                            </w:r>
                            <w:r>
                              <w:rPr>
                                <w:rFonts w:hint="eastAsia"/>
                                <w:szCs w:val="21"/>
                                <w:vertAlign w:val="subscript"/>
                              </w:rPr>
                              <w:t>店舗名等</w:t>
                            </w:r>
                            <w:r>
                              <w:rPr>
                                <w:szCs w:val="21"/>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E14A5" id="_x0000_s1042" type="#_x0000_t202" style="position:absolute;left:0;text-align:left;margin-left:407.45pt;margin-top:30.65pt;width:141pt;height:2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" filled="f" stroked="f">
                <v:textbox>
                  <w:txbxContent>
                    <w:p w14:paraId="59E718F6"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w:t>
                      </w:r>
                      <w:r>
                        <w:rPr>
                          <w:szCs w:val="21"/>
                          <w:vertAlign w:val="subscript"/>
                        </w:rPr>
                        <w:t>（</w:t>
                      </w:r>
                      <w:r>
                        <w:rPr>
                          <w:rFonts w:hint="eastAsia"/>
                          <w:szCs w:val="21"/>
                          <w:vertAlign w:val="subscript"/>
                        </w:rPr>
                        <w:t>店舗名等</w:t>
                      </w:r>
                      <w:r>
                        <w:rPr>
                          <w:szCs w:val="21"/>
                          <w:vertAlign w:val="subscript"/>
                        </w:rPr>
                        <w:t>）</w:t>
                      </w:r>
                    </w:p>
                  </w:txbxContent>
                </v:textbox>
              </v:shape>
            </w:pict>
          </mc:Fallback>
        </mc:AlternateContent>
      </w:r>
      <w:r w:rsidR="00E90997">
        <w:rPr>
          <w:rFonts w:hint="eastAsia"/>
          <w:color w:val="FF0000"/>
          <w:sz w:val="19"/>
          <w:szCs w:val="19"/>
        </w:rPr>
        <w:t xml:space="preserve">　</w:t>
      </w:r>
      <w:r w:rsidR="00A2363B" w:rsidRPr="002F6990">
        <w:rPr>
          <w:rFonts w:hint="eastAsia"/>
          <w:color w:val="000000" w:themeColor="text1"/>
          <w:sz w:val="19"/>
          <w:szCs w:val="19"/>
          <w:u w:val="single"/>
        </w:rPr>
        <w:t xml:space="preserve">　　　　　</w:t>
      </w:r>
      <w:r w:rsidR="00E90997" w:rsidRPr="00E57BFE">
        <w:rPr>
          <w:rFonts w:hint="eastAsia"/>
          <w:sz w:val="19"/>
          <w:szCs w:val="19"/>
        </w:rPr>
        <w:t>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320"/>
        <w:gridCol w:w="491"/>
        <w:gridCol w:w="829"/>
        <w:gridCol w:w="1320"/>
        <w:gridCol w:w="1014"/>
        <w:gridCol w:w="306"/>
        <w:gridCol w:w="469"/>
        <w:gridCol w:w="851"/>
        <w:gridCol w:w="170"/>
        <w:gridCol w:w="853"/>
        <w:gridCol w:w="297"/>
        <w:gridCol w:w="1320"/>
      </w:tblGrid>
      <w:tr w:rsidR="00E90997" w:rsidRPr="00E57BFE" w14:paraId="5B07E4FD" w14:textId="77777777" w:rsidTr="002F6990">
        <w:trPr>
          <w:cantSplit/>
          <w:trHeight w:val="572"/>
          <w:jc w:val="center"/>
        </w:trPr>
        <w:tc>
          <w:tcPr>
            <w:tcW w:w="2515" w:type="dxa"/>
            <w:gridSpan w:val="3"/>
            <w:shd w:val="clear" w:color="auto" w:fill="DBDBDB"/>
            <w:vAlign w:val="center"/>
          </w:tcPr>
          <w:p w14:paraId="7072EBE1" w14:textId="77777777" w:rsidR="00E90997" w:rsidRPr="00E57BFE" w:rsidRDefault="00E90997">
            <w:pPr>
              <w:jc w:val="center"/>
              <w:rPr>
                <w:sz w:val="19"/>
                <w:szCs w:val="19"/>
              </w:rPr>
            </w:pPr>
            <w:r w:rsidRPr="00E57BFE">
              <w:rPr>
                <w:rFonts w:hint="eastAsia"/>
                <w:sz w:val="19"/>
                <w:szCs w:val="19"/>
              </w:rPr>
              <w:t>検査実施者</w:t>
            </w:r>
          </w:p>
        </w:tc>
        <w:tc>
          <w:tcPr>
            <w:tcW w:w="3163" w:type="dxa"/>
            <w:gridSpan w:val="3"/>
            <w:vAlign w:val="center"/>
          </w:tcPr>
          <w:p w14:paraId="03D00111" w14:textId="1999A5A0" w:rsidR="00E90997" w:rsidRPr="002F6990" w:rsidRDefault="00B53CD9" w:rsidP="002F6990">
            <w:pPr>
              <w:rPr>
                <w:rFonts w:hAnsi="ＭＳ 明朝"/>
                <w:color w:val="000000" w:themeColor="text1"/>
                <w:sz w:val="15"/>
                <w:szCs w:val="15"/>
              </w:rPr>
            </w:pPr>
            <w:r w:rsidRPr="002F6990">
              <w:rPr>
                <w:noProof/>
                <w:color w:val="000000" w:themeColor="text1"/>
                <w:sz w:val="22"/>
              </w:rPr>
              <mc:AlternateContent>
                <mc:Choice Requires="wps">
                  <w:drawing>
                    <wp:anchor distT="45720" distB="45720" distL="114300" distR="114300" simplePos="0" relativeHeight="251753472" behindDoc="0" locked="0" layoutInCell="1" allowOverlap="1" wp14:anchorId="44533E88" wp14:editId="40046E33">
                      <wp:simplePos x="0" y="0"/>
                      <wp:positionH relativeFrom="column">
                        <wp:posOffset>1209040</wp:posOffset>
                      </wp:positionH>
                      <wp:positionV relativeFrom="paragraph">
                        <wp:posOffset>184785</wp:posOffset>
                      </wp:positionV>
                      <wp:extent cx="838200" cy="342900"/>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w="9525">
                                <a:noFill/>
                                <a:miter lim="800000"/>
                                <a:headEnd/>
                                <a:tailEnd/>
                              </a:ln>
                            </wps:spPr>
                            <wps:txbx>
                              <w:txbxContent>
                                <w:p w14:paraId="7A3B619E" w14:textId="773323B2"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最終退出者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33E88" id="_x0000_s1033" type="#_x0000_t202" style="position:absolute;left:0;text-align:left;margin-left:95.2pt;margin-top:14.55pt;width:66pt;height:2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" filled="f" stroked="f">
                      <v:textbox>
                        <w:txbxContent>
                          <w:p w14:paraId="7A3B619E" w14:textId="773323B2"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最終退出者</w:t>
                            </w:r>
                          </w:p>
                        </w:txbxContent>
                      </v:textbox>
                    </v:shape>
                  </w:pict>
                </mc:Fallback>
              </mc:AlternateContent>
            </w:r>
          </w:p>
        </w:tc>
        <w:tc>
          <w:tcPr>
            <w:tcW w:w="1796" w:type="dxa"/>
            <w:gridSpan w:val="4"/>
            <w:vAlign w:val="center"/>
          </w:tcPr>
          <w:p w14:paraId="5DC5930F" w14:textId="248A2526" w:rsidR="00E90997" w:rsidRPr="00E57BFE" w:rsidRDefault="00E90997">
            <w:pPr>
              <w:jc w:val="center"/>
              <w:rPr>
                <w:sz w:val="19"/>
                <w:szCs w:val="19"/>
              </w:rPr>
            </w:pPr>
            <w:r w:rsidRPr="00E57BFE">
              <w:rPr>
                <w:rFonts w:hint="eastAsia"/>
                <w:sz w:val="19"/>
                <w:szCs w:val="19"/>
              </w:rPr>
              <w:t>担当区域</w:t>
            </w:r>
          </w:p>
        </w:tc>
        <w:tc>
          <w:tcPr>
            <w:tcW w:w="2470" w:type="dxa"/>
            <w:gridSpan w:val="3"/>
          </w:tcPr>
          <w:p w14:paraId="7FA794E4" w14:textId="0624DAB5" w:rsidR="00E90997" w:rsidRPr="002F6990" w:rsidRDefault="00E90997" w:rsidP="002F6990">
            <w:pPr>
              <w:rPr>
                <w:rFonts w:hAnsi="ＭＳ 明朝"/>
                <w:color w:val="000000" w:themeColor="text1"/>
                <w:sz w:val="15"/>
                <w:szCs w:val="15"/>
              </w:rPr>
            </w:pPr>
          </w:p>
        </w:tc>
      </w:tr>
      <w:tr w:rsidR="005577B4" w:rsidRPr="00E57BFE" w14:paraId="67FF9579" w14:textId="77777777" w:rsidTr="00F2273A">
        <w:trPr>
          <w:cantSplit/>
          <w:trHeight w:val="164"/>
          <w:jc w:val="center"/>
        </w:trPr>
        <w:tc>
          <w:tcPr>
            <w:tcW w:w="704" w:type="dxa"/>
            <w:vMerge w:val="restart"/>
            <w:shd w:val="clear" w:color="auto" w:fill="DBDBDB"/>
            <w:vAlign w:val="center"/>
          </w:tcPr>
          <w:p w14:paraId="58E8A8FB" w14:textId="77777777" w:rsidR="005577B4" w:rsidRPr="00E57BFE" w:rsidRDefault="005577B4">
            <w:pPr>
              <w:jc w:val="center"/>
              <w:rPr>
                <w:sz w:val="19"/>
                <w:szCs w:val="19"/>
              </w:rPr>
            </w:pPr>
            <w:r w:rsidRPr="00E57BFE">
              <w:rPr>
                <w:rFonts w:hint="eastAsia"/>
                <w:sz w:val="19"/>
                <w:szCs w:val="19"/>
              </w:rPr>
              <w:t>日</w:t>
            </w:r>
          </w:p>
        </w:tc>
        <w:tc>
          <w:tcPr>
            <w:tcW w:w="9240" w:type="dxa"/>
            <w:gridSpan w:val="12"/>
            <w:tcBorders>
              <w:bottom w:val="single" w:sz="4" w:space="0" w:color="auto"/>
            </w:tcBorders>
            <w:shd w:val="pct15" w:color="auto" w:fill="auto"/>
          </w:tcPr>
          <w:p w14:paraId="70A794AD" w14:textId="205F5D89" w:rsidR="005577B4" w:rsidRPr="00E57BFE" w:rsidRDefault="005577B4" w:rsidP="003A3772">
            <w:pPr>
              <w:jc w:val="center"/>
              <w:rPr>
                <w:sz w:val="19"/>
                <w:szCs w:val="19"/>
              </w:rPr>
            </w:pPr>
            <w:r w:rsidRPr="00F2273A">
              <w:rPr>
                <w:rFonts w:hint="eastAsia"/>
                <w:spacing w:val="323"/>
                <w:kern w:val="0"/>
                <w:sz w:val="19"/>
                <w:szCs w:val="19"/>
                <w:fitText w:val="2700" w:id="-1137379840"/>
              </w:rPr>
              <w:t>検査項</w:t>
            </w:r>
            <w:r w:rsidRPr="00F2273A">
              <w:rPr>
                <w:rFonts w:hint="eastAsia"/>
                <w:spacing w:val="1"/>
                <w:kern w:val="0"/>
                <w:sz w:val="19"/>
                <w:szCs w:val="19"/>
                <w:fitText w:val="2700" w:id="-1137379840"/>
              </w:rPr>
              <w:t>目</w:t>
            </w:r>
          </w:p>
        </w:tc>
      </w:tr>
      <w:tr w:rsidR="00A00875" w:rsidRPr="00E57BFE" w14:paraId="213FEF3F" w14:textId="77777777" w:rsidTr="002F6990">
        <w:trPr>
          <w:cantSplit/>
          <w:trHeight w:val="245"/>
          <w:jc w:val="center"/>
        </w:trPr>
        <w:tc>
          <w:tcPr>
            <w:tcW w:w="704" w:type="dxa"/>
            <w:vMerge/>
            <w:shd w:val="clear" w:color="auto" w:fill="DBDBDB"/>
          </w:tcPr>
          <w:p w14:paraId="5316410F" w14:textId="77777777" w:rsidR="00A00875" w:rsidRPr="00E57BFE" w:rsidRDefault="00A00875" w:rsidP="003A3772">
            <w:pPr>
              <w:rPr>
                <w:sz w:val="15"/>
                <w:szCs w:val="15"/>
              </w:rPr>
            </w:pPr>
          </w:p>
        </w:tc>
        <w:tc>
          <w:tcPr>
            <w:tcW w:w="1320" w:type="dxa"/>
            <w:shd w:val="pct15" w:color="auto" w:fill="auto"/>
          </w:tcPr>
          <w:p w14:paraId="17CAD131" w14:textId="12AA967C" w:rsidR="00A00875" w:rsidRPr="00E57BFE" w:rsidRDefault="00A00875" w:rsidP="003A3772">
            <w:pPr>
              <w:spacing w:line="240" w:lineRule="exact"/>
              <w:jc w:val="center"/>
              <w:rPr>
                <w:rFonts w:hAnsi="ＭＳ 明朝"/>
                <w:color w:val="000000"/>
                <w:sz w:val="19"/>
                <w:szCs w:val="19"/>
              </w:rPr>
            </w:pPr>
            <w:r>
              <w:rPr>
                <w:rFonts w:hAnsi="ＭＳ 明朝" w:hint="eastAsia"/>
                <w:color w:val="000000"/>
                <w:sz w:val="19"/>
                <w:szCs w:val="19"/>
              </w:rPr>
              <w:t>火の元</w:t>
            </w:r>
          </w:p>
        </w:tc>
        <w:tc>
          <w:tcPr>
            <w:tcW w:w="1320" w:type="dxa"/>
            <w:gridSpan w:val="2"/>
            <w:shd w:val="pct15" w:color="auto" w:fill="auto"/>
          </w:tcPr>
          <w:p w14:paraId="5AC7F820" w14:textId="355BD3F0" w:rsidR="00A00875" w:rsidRPr="00E57BFE" w:rsidRDefault="00A00875" w:rsidP="00A00875">
            <w:pPr>
              <w:spacing w:line="240" w:lineRule="exact"/>
              <w:jc w:val="center"/>
              <w:rPr>
                <w:rFonts w:hAnsi="ＭＳ 明朝"/>
                <w:color w:val="000000"/>
                <w:sz w:val="19"/>
                <w:szCs w:val="19"/>
              </w:rPr>
            </w:pPr>
            <w:r w:rsidRPr="00E57BFE">
              <w:rPr>
                <w:rFonts w:hAnsi="ＭＳ 明朝" w:hint="eastAsia"/>
                <w:color w:val="000000"/>
                <w:sz w:val="19"/>
                <w:szCs w:val="19"/>
              </w:rPr>
              <w:t>電気</w:t>
            </w:r>
            <w:r>
              <w:rPr>
                <w:rFonts w:hAnsi="ＭＳ 明朝" w:hint="eastAsia"/>
                <w:color w:val="000000"/>
                <w:sz w:val="19"/>
                <w:szCs w:val="19"/>
              </w:rPr>
              <w:t>・ｺﾝｾﾝﾄ</w:t>
            </w:r>
          </w:p>
        </w:tc>
        <w:tc>
          <w:tcPr>
            <w:tcW w:w="1320" w:type="dxa"/>
            <w:shd w:val="pct15" w:color="auto" w:fill="auto"/>
          </w:tcPr>
          <w:p w14:paraId="4486CDB9" w14:textId="1EDE5D34"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喫煙管理</w:t>
            </w:r>
          </w:p>
        </w:tc>
        <w:tc>
          <w:tcPr>
            <w:tcW w:w="1320" w:type="dxa"/>
            <w:gridSpan w:val="2"/>
            <w:shd w:val="pct15" w:color="auto" w:fill="auto"/>
            <w:vAlign w:val="center"/>
          </w:tcPr>
          <w:p w14:paraId="028F13D8" w14:textId="53AA648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放火防止</w:t>
            </w:r>
          </w:p>
        </w:tc>
        <w:tc>
          <w:tcPr>
            <w:tcW w:w="1320" w:type="dxa"/>
            <w:gridSpan w:val="2"/>
            <w:shd w:val="pct15" w:color="auto" w:fill="auto"/>
            <w:vAlign w:val="center"/>
          </w:tcPr>
          <w:p w14:paraId="45F8EC95" w14:textId="4ADEE08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避難障害</w:t>
            </w:r>
          </w:p>
        </w:tc>
        <w:tc>
          <w:tcPr>
            <w:tcW w:w="1320" w:type="dxa"/>
            <w:gridSpan w:val="3"/>
            <w:shd w:val="pct15" w:color="auto" w:fill="auto"/>
            <w:vAlign w:val="center"/>
          </w:tcPr>
          <w:p w14:paraId="7998E2EC" w14:textId="6357E325"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閉鎖障害</w:t>
            </w:r>
          </w:p>
        </w:tc>
        <w:tc>
          <w:tcPr>
            <w:tcW w:w="1320" w:type="dxa"/>
            <w:shd w:val="pct15" w:color="auto" w:fill="auto"/>
            <w:vAlign w:val="center"/>
          </w:tcPr>
          <w:p w14:paraId="794683EC" w14:textId="453823A3" w:rsidR="00A00875" w:rsidRPr="00E57BFE" w:rsidRDefault="00A00875" w:rsidP="00A00875">
            <w:pPr>
              <w:spacing w:line="240" w:lineRule="exact"/>
              <w:jc w:val="center"/>
              <w:rPr>
                <w:rFonts w:hAnsi="ＭＳ 明朝"/>
                <w:color w:val="000000"/>
                <w:sz w:val="19"/>
                <w:szCs w:val="19"/>
              </w:rPr>
            </w:pPr>
            <w:r>
              <w:rPr>
                <w:rFonts w:hAnsi="ＭＳ 明朝" w:hint="eastAsia"/>
                <w:color w:val="000000"/>
                <w:sz w:val="19"/>
                <w:szCs w:val="19"/>
              </w:rPr>
              <w:t>操作障害</w:t>
            </w:r>
          </w:p>
        </w:tc>
      </w:tr>
      <w:tr w:rsidR="005577B4" w:rsidRPr="00E57BFE" w14:paraId="11E43EF0" w14:textId="77777777" w:rsidTr="002F6990">
        <w:trPr>
          <w:cantSplit/>
          <w:trHeight w:val="767"/>
          <w:jc w:val="center"/>
        </w:trPr>
        <w:tc>
          <w:tcPr>
            <w:tcW w:w="704" w:type="dxa"/>
            <w:vMerge/>
            <w:shd w:val="clear" w:color="auto" w:fill="DBDBDB"/>
          </w:tcPr>
          <w:p w14:paraId="2CC9F6C4" w14:textId="77777777" w:rsidR="005577B4" w:rsidRPr="00E57BFE" w:rsidRDefault="005577B4" w:rsidP="003A3772">
            <w:pPr>
              <w:rPr>
                <w:sz w:val="15"/>
                <w:szCs w:val="15"/>
              </w:rPr>
            </w:pPr>
          </w:p>
        </w:tc>
        <w:tc>
          <w:tcPr>
            <w:tcW w:w="1320" w:type="dxa"/>
          </w:tcPr>
          <w:p w14:paraId="5B0C7D7E" w14:textId="1DC6B020" w:rsidR="005577B4" w:rsidRDefault="005577B4" w:rsidP="003A3772">
            <w:pPr>
              <w:autoSpaceDE w:val="0"/>
              <w:autoSpaceDN w:val="0"/>
              <w:adjustRightInd w:val="0"/>
              <w:jc w:val="left"/>
              <w:rPr>
                <w:rFonts w:hAnsi="ＭＳ 明朝" w:cs="MS-Mincho"/>
                <w:color w:val="FF0000"/>
                <w:kern w:val="0"/>
                <w:sz w:val="19"/>
                <w:szCs w:val="19"/>
              </w:rPr>
            </w:pPr>
          </w:p>
          <w:p w14:paraId="09371EC6" w14:textId="1FD4B0F6" w:rsidR="005577B4" w:rsidRDefault="00A2363B"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39136" behindDoc="0" locked="0" layoutInCell="1" allowOverlap="1" wp14:anchorId="3FADAF56" wp14:editId="3D958CFB">
                      <wp:simplePos x="0" y="0"/>
                      <wp:positionH relativeFrom="column">
                        <wp:posOffset>-151342</wp:posOffset>
                      </wp:positionH>
                      <wp:positionV relativeFrom="paragraph">
                        <wp:posOffset>119168</wp:posOffset>
                      </wp:positionV>
                      <wp:extent cx="1007534" cy="3429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534" cy="342900"/>
                              </a:xfrm>
                              <a:prstGeom prst="rect">
                                <a:avLst/>
                              </a:prstGeom>
                              <a:noFill/>
                              <a:ln w="9525">
                                <a:noFill/>
                                <a:miter lim="800000"/>
                                <a:headEnd/>
                                <a:tailEnd/>
                              </a:ln>
                            </wps:spPr>
                            <wps:txbx>
                              <w:txbxContent>
                                <w:p w14:paraId="1EFC40A5" w14:textId="2108D0C9"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ガス器具</w:t>
                                  </w:r>
                                  <w:r>
                                    <w:rPr>
                                      <w:szCs w:val="21"/>
                                      <w:vertAlign w:val="subscript"/>
                                    </w:rPr>
                                    <w:t>の</w:t>
                                  </w:r>
                                  <w:r>
                                    <w:rPr>
                                      <w:rFonts w:hint="eastAsia"/>
                                      <w:szCs w:val="21"/>
                                      <w:vertAlign w:val="subscript"/>
                                    </w:rPr>
                                    <w:t>異常</w:t>
                                  </w:r>
                                </w:p>
                                <w:p w14:paraId="4E48B12A" w14:textId="77777777" w:rsidR="00C616B2" w:rsidRPr="00F2273A" w:rsidRDefault="00C616B2" w:rsidP="002F6990">
                                  <w:pPr>
                                    <w:spacing w:line="160" w:lineRule="exact"/>
                                    <w:rPr>
                                      <w:szCs w:val="21"/>
                                      <w:vertAlign w:val="subscript"/>
                                    </w:rPr>
                                  </w:pPr>
                                  <w:r>
                                    <w:rPr>
                                      <w:rFonts w:hint="eastAsia"/>
                                      <w:szCs w:val="21"/>
                                      <w:vertAlign w:val="subscript"/>
                                    </w:rPr>
                                    <w:t>終業時の火気の確認</w:t>
                                  </w:r>
                                </w:p>
                                <w:p w14:paraId="55C16D13" w14:textId="77777777" w:rsidR="00C616B2" w:rsidRPr="00F2273A" w:rsidRDefault="00C616B2" w:rsidP="002F6990">
                                  <w:pPr>
                                    <w:spacing w:line="160" w:lineRule="exact"/>
                                    <w:rPr>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DAF56" id="_x0000_s1034" type="#_x0000_t202" style="position:absolute;margin-left:-11.9pt;margin-top:9.4pt;width:79.35pt;height:27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" filled="f" stroked="f">
                      <v:textbox>
                        <w:txbxContent>
                          <w:p w14:paraId="1EFC40A5" w14:textId="2108D0C9"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ガス器具</w:t>
                            </w:r>
                            <w:r>
                              <w:rPr>
                                <w:szCs w:val="21"/>
                                <w:vertAlign w:val="subscript"/>
                              </w:rPr>
                              <w:t>の</w:t>
                            </w:r>
                            <w:r>
                              <w:rPr>
                                <w:rFonts w:hint="eastAsia"/>
                                <w:szCs w:val="21"/>
                                <w:vertAlign w:val="subscript"/>
                              </w:rPr>
                              <w:t>異常</w:t>
                            </w:r>
                          </w:p>
                          <w:p w14:paraId="4E48B12A" w14:textId="77777777" w:rsidR="00C616B2" w:rsidRPr="00F2273A" w:rsidRDefault="00C616B2" w:rsidP="002F6990">
                            <w:pPr>
                              <w:spacing w:line="160" w:lineRule="exact"/>
                              <w:rPr>
                                <w:szCs w:val="21"/>
                                <w:vertAlign w:val="subscript"/>
                              </w:rPr>
                            </w:pPr>
                            <w:r>
                              <w:rPr>
                                <w:rFonts w:hint="eastAsia"/>
                                <w:szCs w:val="21"/>
                                <w:vertAlign w:val="subscript"/>
                              </w:rPr>
                              <w:t>終業時の火気の確認</w:t>
                            </w:r>
                          </w:p>
                          <w:p w14:paraId="55C16D13" w14:textId="77777777" w:rsidR="00C616B2" w:rsidRPr="00F2273A" w:rsidRDefault="00C616B2" w:rsidP="002F6990">
                            <w:pPr>
                              <w:spacing w:line="160" w:lineRule="exact"/>
                              <w:rPr>
                                <w:szCs w:val="21"/>
                                <w:vertAlign w:val="subscript"/>
                              </w:rPr>
                            </w:pPr>
                          </w:p>
                        </w:txbxContent>
                      </v:textbox>
                    </v:shape>
                  </w:pict>
                </mc:Fallback>
              </mc:AlternateContent>
            </w:r>
          </w:p>
          <w:p w14:paraId="22A436CC" w14:textId="77777777" w:rsidR="005577B4" w:rsidRPr="00FD7A86" w:rsidRDefault="005577B4" w:rsidP="003A3772">
            <w:pPr>
              <w:autoSpaceDE w:val="0"/>
              <w:autoSpaceDN w:val="0"/>
              <w:adjustRightInd w:val="0"/>
              <w:jc w:val="left"/>
              <w:rPr>
                <w:rFonts w:hAnsi="ＭＳ 明朝" w:cs="MS-Mincho"/>
                <w:color w:val="FF0000"/>
                <w:kern w:val="0"/>
                <w:sz w:val="19"/>
                <w:szCs w:val="19"/>
              </w:rPr>
            </w:pPr>
          </w:p>
        </w:tc>
        <w:tc>
          <w:tcPr>
            <w:tcW w:w="1320" w:type="dxa"/>
            <w:gridSpan w:val="2"/>
          </w:tcPr>
          <w:p w14:paraId="10D6F1AD" w14:textId="7CFC5DA0" w:rsidR="005577B4" w:rsidRPr="00FD7A86" w:rsidRDefault="0013793E"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41184" behindDoc="0" locked="0" layoutInCell="1" allowOverlap="1" wp14:anchorId="10930119" wp14:editId="78A0C3C6">
                      <wp:simplePos x="0" y="0"/>
                      <wp:positionH relativeFrom="column">
                        <wp:posOffset>-127000</wp:posOffset>
                      </wp:positionH>
                      <wp:positionV relativeFrom="paragraph">
                        <wp:posOffset>333375</wp:posOffset>
                      </wp:positionV>
                      <wp:extent cx="1013460" cy="34290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3D2CE0D4" w14:textId="77777777" w:rsidR="00C616B2"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電気器具の配線</w:t>
                                  </w:r>
                                </w:p>
                                <w:p w14:paraId="7DBA00A6" w14:textId="77777777" w:rsidR="00C616B2" w:rsidRPr="00F2273A" w:rsidRDefault="00C616B2" w:rsidP="00F2273A">
                                  <w:pPr>
                                    <w:spacing w:line="160" w:lineRule="exact"/>
                                    <w:ind w:firstLineChars="135" w:firstLine="283"/>
                                    <w:rPr>
                                      <w:szCs w:val="21"/>
                                      <w:vertAlign w:val="subscript"/>
                                    </w:rPr>
                                  </w:pPr>
                                  <w:r>
                                    <w:rPr>
                                      <w:szCs w:val="21"/>
                                      <w:vertAlign w:val="subscript"/>
                                    </w:rPr>
                                    <w:t>劣化</w:t>
                                  </w:r>
                                  <w:r>
                                    <w:rPr>
                                      <w:rFonts w:hint="eastAsia"/>
                                      <w:szCs w:val="21"/>
                                      <w:vertAlign w:val="subscript"/>
                                    </w:rPr>
                                    <w:t>・損傷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30119" id="_x0000_s1045" type="#_x0000_t202" style="position:absolute;margin-left:-10pt;margin-top:26.25pt;width:79.8pt;height:2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" filled="f" stroked="f">
                      <v:textbox>
                        <w:txbxContent>
                          <w:p w14:paraId="3D2CE0D4" w14:textId="77777777" w:rsidR="00C616B2"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電気器具の配線</w:t>
                            </w:r>
                          </w:p>
                          <w:p w14:paraId="7DBA00A6" w14:textId="77777777" w:rsidR="00C616B2" w:rsidRPr="00F2273A" w:rsidRDefault="00C616B2" w:rsidP="00F2273A">
                            <w:pPr>
                              <w:spacing w:line="160" w:lineRule="exact"/>
                              <w:ind w:firstLineChars="135" w:firstLine="283"/>
                              <w:rPr>
                                <w:szCs w:val="21"/>
                                <w:vertAlign w:val="subscript"/>
                              </w:rPr>
                            </w:pPr>
                            <w:r>
                              <w:rPr>
                                <w:szCs w:val="21"/>
                                <w:vertAlign w:val="subscript"/>
                              </w:rPr>
                              <w:t>劣化</w:t>
                            </w:r>
                            <w:r>
                              <w:rPr>
                                <w:rFonts w:hint="eastAsia"/>
                                <w:szCs w:val="21"/>
                                <w:vertAlign w:val="subscript"/>
                              </w:rPr>
                              <w:t>・損傷</w:t>
                            </w:r>
                          </w:p>
                        </w:txbxContent>
                      </v:textbox>
                    </v:shape>
                  </w:pict>
                </mc:Fallback>
              </mc:AlternateContent>
            </w:r>
          </w:p>
        </w:tc>
        <w:tc>
          <w:tcPr>
            <w:tcW w:w="1320" w:type="dxa"/>
          </w:tcPr>
          <w:p w14:paraId="21022ADA" w14:textId="3DB1EF50" w:rsidR="005577B4" w:rsidRPr="00FD7A86" w:rsidRDefault="00A00875" w:rsidP="003A3772">
            <w:pPr>
              <w:autoSpaceDE w:val="0"/>
              <w:autoSpaceDN w:val="0"/>
              <w:adjustRightInd w:val="0"/>
              <w:jc w:val="left"/>
              <w:rPr>
                <w:rFonts w:hAnsi="ＭＳ 明朝" w:cs="MS-Mincho"/>
                <w:color w:val="FF0000"/>
                <w:kern w:val="0"/>
                <w:sz w:val="19"/>
                <w:szCs w:val="19"/>
              </w:rPr>
            </w:pPr>
            <w:r>
              <w:rPr>
                <w:noProof/>
              </w:rPr>
              <mc:AlternateContent>
                <mc:Choice Requires="wps">
                  <w:drawing>
                    <wp:anchor distT="45720" distB="45720" distL="114300" distR="114300" simplePos="0" relativeHeight="251745280" behindDoc="0" locked="0" layoutInCell="1" allowOverlap="1" wp14:anchorId="2A393DBF" wp14:editId="7777E5F0">
                      <wp:simplePos x="0" y="0"/>
                      <wp:positionH relativeFrom="column">
                        <wp:posOffset>-97758</wp:posOffset>
                      </wp:positionH>
                      <wp:positionV relativeFrom="paragraph">
                        <wp:posOffset>425719</wp:posOffset>
                      </wp:positionV>
                      <wp:extent cx="1013460" cy="34290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2104435A"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吸殻の処理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93DBF" id="_x0000_s1046" type="#_x0000_t202" style="position:absolute;margin-left:-7.7pt;margin-top:33.5pt;width:79.8pt;height:27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" filled="f" stroked="f">
                      <v:textbox>
                        <w:txbxContent>
                          <w:p w14:paraId="2104435A" w14:textId="77777777" w:rsidR="00C616B2" w:rsidRPr="00F2273A" w:rsidRDefault="00C616B2" w:rsidP="00F2273A">
                            <w:pPr>
                              <w:spacing w:line="160" w:lineRule="exact"/>
                              <w:rPr>
                                <w:szCs w:val="21"/>
                                <w:vertAlign w:val="subscript"/>
                              </w:rPr>
                            </w:pPr>
                            <w:r w:rsidRPr="002C01A3">
                              <w:rPr>
                                <w:rFonts w:hint="eastAsia"/>
                                <w:szCs w:val="21"/>
                                <w:vertAlign w:val="subscript"/>
                              </w:rPr>
                              <w:t>例）</w:t>
                            </w:r>
                            <w:r>
                              <w:rPr>
                                <w:rFonts w:hint="eastAsia"/>
                                <w:szCs w:val="21"/>
                                <w:vertAlign w:val="subscript"/>
                              </w:rPr>
                              <w:t>吸殻の処理</w:t>
                            </w:r>
                          </w:p>
                        </w:txbxContent>
                      </v:textbox>
                    </v:shape>
                  </w:pict>
                </mc:Fallback>
              </mc:AlternateContent>
            </w:r>
          </w:p>
        </w:tc>
        <w:tc>
          <w:tcPr>
            <w:tcW w:w="1320" w:type="dxa"/>
            <w:gridSpan w:val="2"/>
          </w:tcPr>
          <w:p w14:paraId="6B32BF17" w14:textId="5FFBE7B1" w:rsidR="005577B4" w:rsidRPr="00FD7A86" w:rsidRDefault="00A00875" w:rsidP="003A3772">
            <w:pPr>
              <w:autoSpaceDE w:val="0"/>
              <w:autoSpaceDN w:val="0"/>
              <w:adjustRightInd w:val="0"/>
              <w:rPr>
                <w:rFonts w:hAnsi="ＭＳ 明朝" w:cs="MS-Mincho"/>
                <w:color w:val="FF0000"/>
                <w:kern w:val="0"/>
                <w:sz w:val="19"/>
                <w:szCs w:val="19"/>
              </w:rPr>
            </w:pPr>
            <w:r>
              <w:rPr>
                <w:noProof/>
              </w:rPr>
              <mc:AlternateContent>
                <mc:Choice Requires="wps">
                  <w:drawing>
                    <wp:anchor distT="45720" distB="45720" distL="114300" distR="114300" simplePos="0" relativeHeight="251749376" behindDoc="0" locked="0" layoutInCell="1" allowOverlap="1" wp14:anchorId="6DBF662D" wp14:editId="5DF4545B">
                      <wp:simplePos x="0" y="0"/>
                      <wp:positionH relativeFrom="column">
                        <wp:posOffset>-146190</wp:posOffset>
                      </wp:positionH>
                      <wp:positionV relativeFrom="paragraph">
                        <wp:posOffset>355320</wp:posOffset>
                      </wp:positionV>
                      <wp:extent cx="1059180" cy="3429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42900"/>
                              </a:xfrm>
                              <a:prstGeom prst="rect">
                                <a:avLst/>
                              </a:prstGeom>
                              <a:noFill/>
                              <a:ln w="9525">
                                <a:noFill/>
                                <a:miter lim="800000"/>
                                <a:headEnd/>
                                <a:tailEnd/>
                              </a:ln>
                            </wps:spPr>
                            <wps:txbx>
                              <w:txbxContent>
                                <w:p w14:paraId="3CEBBCC2" w14:textId="6A3E7FA4"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倉庫等の施錠</w:t>
                                  </w:r>
                                </w:p>
                                <w:p w14:paraId="3AB5279B" w14:textId="77777777" w:rsidR="00C616B2" w:rsidRDefault="00C616B2" w:rsidP="00A00875">
                                  <w:pPr>
                                    <w:spacing w:line="160" w:lineRule="exact"/>
                                    <w:rPr>
                                      <w:szCs w:val="21"/>
                                      <w:vertAlign w:val="subscript"/>
                                    </w:rPr>
                                  </w:pPr>
                                  <w:r>
                                    <w:rPr>
                                      <w:szCs w:val="21"/>
                                      <w:vertAlign w:val="subscript"/>
                                    </w:rPr>
                                    <w:t>可燃物の放置</w:t>
                                  </w:r>
                                  <w:r>
                                    <w:rPr>
                                      <w:rFonts w:hint="eastAsia"/>
                                      <w:szCs w:val="21"/>
                                      <w:vertAlign w:val="subscript"/>
                                    </w:rPr>
                                    <w:t>等</w:t>
                                  </w:r>
                                </w:p>
                                <w:p w14:paraId="52BD49F0" w14:textId="7AB3A17F" w:rsidR="00C616B2" w:rsidRPr="00F2273A" w:rsidRDefault="00C616B2" w:rsidP="002F6990">
                                  <w:pPr>
                                    <w:spacing w:line="160" w:lineRule="exact"/>
                                    <w:rPr>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F662D" id="_x0000_s1037" type="#_x0000_t202" style="position:absolute;left:0;text-align:left;margin-left:-11.5pt;margin-top:28pt;width:83.4pt;height:2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" filled="f" stroked="f">
                      <v:textbox>
                        <w:txbxContent>
                          <w:p w14:paraId="3CEBBCC2" w14:textId="6A3E7FA4" w:rsidR="00C616B2" w:rsidRDefault="00C616B2" w:rsidP="002F6990">
                            <w:pPr>
                              <w:spacing w:line="160" w:lineRule="exact"/>
                              <w:rPr>
                                <w:szCs w:val="21"/>
                                <w:vertAlign w:val="subscript"/>
                              </w:rPr>
                            </w:pPr>
                            <w:r w:rsidRPr="002C01A3">
                              <w:rPr>
                                <w:rFonts w:hint="eastAsia"/>
                                <w:szCs w:val="21"/>
                                <w:vertAlign w:val="subscript"/>
                              </w:rPr>
                              <w:t>例）</w:t>
                            </w:r>
                            <w:r>
                              <w:rPr>
                                <w:rFonts w:hint="eastAsia"/>
                                <w:szCs w:val="21"/>
                                <w:vertAlign w:val="subscript"/>
                              </w:rPr>
                              <w:t>倉庫等の施錠</w:t>
                            </w:r>
                          </w:p>
                          <w:p w14:paraId="3AB5279B" w14:textId="77777777" w:rsidR="00C616B2" w:rsidRDefault="00C616B2" w:rsidP="00A00875">
                            <w:pPr>
                              <w:spacing w:line="160" w:lineRule="exact"/>
                              <w:rPr>
                                <w:szCs w:val="21"/>
                                <w:vertAlign w:val="subscript"/>
                              </w:rPr>
                            </w:pPr>
                            <w:r>
                              <w:rPr>
                                <w:szCs w:val="21"/>
                                <w:vertAlign w:val="subscript"/>
                              </w:rPr>
                              <w:t>可燃物の放置</w:t>
                            </w:r>
                            <w:r>
                              <w:rPr>
                                <w:rFonts w:hint="eastAsia"/>
                                <w:szCs w:val="21"/>
                                <w:vertAlign w:val="subscript"/>
                              </w:rPr>
                              <w:t>等</w:t>
                            </w:r>
                          </w:p>
                          <w:p w14:paraId="52BD49F0" w14:textId="7AB3A17F" w:rsidR="00C616B2" w:rsidRPr="00F2273A" w:rsidRDefault="00C616B2" w:rsidP="002F6990">
                            <w:pPr>
                              <w:spacing w:line="160" w:lineRule="exact"/>
                              <w:rPr>
                                <w:szCs w:val="21"/>
                                <w:vertAlign w:val="subscript"/>
                              </w:rPr>
                            </w:pPr>
                          </w:p>
                        </w:txbxContent>
                      </v:textbox>
                    </v:shape>
                  </w:pict>
                </mc:Fallback>
              </mc:AlternateContent>
            </w:r>
          </w:p>
        </w:tc>
        <w:tc>
          <w:tcPr>
            <w:tcW w:w="1320" w:type="dxa"/>
            <w:gridSpan w:val="2"/>
            <w:vAlign w:val="center"/>
          </w:tcPr>
          <w:p w14:paraId="14D9C3A7" w14:textId="6E36A6FA" w:rsidR="005577B4" w:rsidRPr="00FD7A86" w:rsidRDefault="00A00875" w:rsidP="003A3772">
            <w:pPr>
              <w:autoSpaceDE w:val="0"/>
              <w:autoSpaceDN w:val="0"/>
              <w:adjustRightInd w:val="0"/>
              <w:jc w:val="left"/>
              <w:rPr>
                <w:rFonts w:hAnsi="ＭＳ 明朝" w:cs="MS-Mincho"/>
                <w:color w:val="FF0000"/>
                <w:kern w:val="0"/>
                <w:sz w:val="19"/>
                <w:szCs w:val="19"/>
              </w:rPr>
            </w:pPr>
            <w:r w:rsidRPr="00B63D5A">
              <w:rPr>
                <w:noProof/>
              </w:rPr>
              <mc:AlternateContent>
                <mc:Choice Requires="wps">
                  <w:drawing>
                    <wp:anchor distT="45720" distB="45720" distL="114300" distR="114300" simplePos="0" relativeHeight="251969536" behindDoc="0" locked="0" layoutInCell="1" allowOverlap="1" wp14:anchorId="71C3DE3A" wp14:editId="2CE8C510">
                      <wp:simplePos x="0" y="0"/>
                      <wp:positionH relativeFrom="column">
                        <wp:posOffset>-124460</wp:posOffset>
                      </wp:positionH>
                      <wp:positionV relativeFrom="paragraph">
                        <wp:posOffset>360680</wp:posOffset>
                      </wp:positionV>
                      <wp:extent cx="1037590" cy="342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42900"/>
                              </a:xfrm>
                              <a:prstGeom prst="rect">
                                <a:avLst/>
                              </a:prstGeom>
                              <a:noFill/>
                              <a:ln w="9525">
                                <a:noFill/>
                                <a:miter lim="800000"/>
                                <a:headEnd/>
                                <a:tailEnd/>
                              </a:ln>
                            </wps:spPr>
                            <wps:txbx>
                              <w:txbxContent>
                                <w:p w14:paraId="66FFBFF7" w14:textId="77777777" w:rsidR="00C616B2"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廊下・</w:t>
                                  </w:r>
                                  <w:r>
                                    <w:rPr>
                                      <w:szCs w:val="21"/>
                                      <w:vertAlign w:val="subscript"/>
                                    </w:rPr>
                                    <w:t>避難通路</w:t>
                                  </w:r>
                                </w:p>
                                <w:p w14:paraId="7C74448A" w14:textId="77777777" w:rsidR="00C616B2" w:rsidRPr="00F2273A" w:rsidRDefault="00C616B2" w:rsidP="00A00875">
                                  <w:pPr>
                                    <w:spacing w:line="160" w:lineRule="exact"/>
                                    <w:rPr>
                                      <w:szCs w:val="21"/>
                                      <w:vertAlign w:val="subscript"/>
                                    </w:rPr>
                                  </w:pPr>
                                  <w:r>
                                    <w:rPr>
                                      <w:rFonts w:hint="eastAsia"/>
                                      <w:szCs w:val="21"/>
                                      <w:vertAlign w:val="subscript"/>
                                    </w:rPr>
                                    <w:t>階段等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3DE3A" id="_x0000_s1038" type="#_x0000_t202" style="position:absolute;margin-left:-9.8pt;margin-top:28.4pt;width:81.7pt;height:27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" filled="f" stroked="f">
                      <v:textbox>
                        <w:txbxContent>
                          <w:p w14:paraId="66FFBFF7" w14:textId="77777777" w:rsidR="00C616B2"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廊下・</w:t>
                            </w:r>
                            <w:r>
                              <w:rPr>
                                <w:szCs w:val="21"/>
                                <w:vertAlign w:val="subscript"/>
                              </w:rPr>
                              <w:t>避難通路</w:t>
                            </w:r>
                          </w:p>
                          <w:p w14:paraId="7C74448A" w14:textId="77777777" w:rsidR="00C616B2" w:rsidRPr="00F2273A" w:rsidRDefault="00C616B2" w:rsidP="00A00875">
                            <w:pPr>
                              <w:spacing w:line="160" w:lineRule="exact"/>
                              <w:rPr>
                                <w:szCs w:val="21"/>
                                <w:vertAlign w:val="subscript"/>
                              </w:rPr>
                            </w:pPr>
                            <w:r>
                              <w:rPr>
                                <w:rFonts w:hint="eastAsia"/>
                                <w:szCs w:val="21"/>
                                <w:vertAlign w:val="subscript"/>
                              </w:rPr>
                              <w:t>階段等</w:t>
                            </w:r>
                          </w:p>
                        </w:txbxContent>
                      </v:textbox>
                    </v:shape>
                  </w:pict>
                </mc:Fallback>
              </mc:AlternateContent>
            </w:r>
          </w:p>
        </w:tc>
        <w:tc>
          <w:tcPr>
            <w:tcW w:w="1320" w:type="dxa"/>
            <w:gridSpan w:val="3"/>
            <w:vAlign w:val="center"/>
          </w:tcPr>
          <w:p w14:paraId="01339F89" w14:textId="4F570EA9" w:rsidR="005577B4" w:rsidRPr="00FD7A86" w:rsidRDefault="005577B4" w:rsidP="003A3772">
            <w:pPr>
              <w:autoSpaceDE w:val="0"/>
              <w:autoSpaceDN w:val="0"/>
              <w:adjustRightInd w:val="0"/>
              <w:jc w:val="left"/>
              <w:rPr>
                <w:rFonts w:hAnsi="ＭＳ 明朝" w:cs="MS-Mincho"/>
                <w:color w:val="FF0000"/>
                <w:kern w:val="0"/>
                <w:sz w:val="19"/>
                <w:szCs w:val="19"/>
              </w:rPr>
            </w:pPr>
          </w:p>
        </w:tc>
        <w:tc>
          <w:tcPr>
            <w:tcW w:w="1320" w:type="dxa"/>
          </w:tcPr>
          <w:p w14:paraId="347BF149" w14:textId="655B9D97" w:rsidR="005577B4" w:rsidRPr="00FD7A86" w:rsidRDefault="005577B4" w:rsidP="003A3772">
            <w:pPr>
              <w:autoSpaceDE w:val="0"/>
              <w:autoSpaceDN w:val="0"/>
              <w:adjustRightInd w:val="0"/>
              <w:jc w:val="left"/>
              <w:rPr>
                <w:rFonts w:hAnsi="ＭＳ 明朝" w:cs="MS-Mincho"/>
                <w:color w:val="FF0000"/>
                <w:kern w:val="0"/>
                <w:sz w:val="19"/>
                <w:szCs w:val="19"/>
              </w:rPr>
            </w:pPr>
          </w:p>
        </w:tc>
      </w:tr>
      <w:tr w:rsidR="005577B4" w:rsidRPr="00E57BFE" w14:paraId="6ADC23CF" w14:textId="77777777" w:rsidTr="002F6990">
        <w:trPr>
          <w:trHeight w:val="265"/>
          <w:jc w:val="center"/>
        </w:trPr>
        <w:tc>
          <w:tcPr>
            <w:tcW w:w="704" w:type="dxa"/>
            <w:shd w:val="clear" w:color="auto" w:fill="DBDBDB"/>
          </w:tcPr>
          <w:p w14:paraId="7C4F2BC1" w14:textId="77777777" w:rsidR="005577B4" w:rsidRPr="00E57BFE" w:rsidRDefault="005577B4">
            <w:pPr>
              <w:jc w:val="center"/>
              <w:rPr>
                <w:rFonts w:hAnsi="ＭＳ 明朝"/>
                <w:color w:val="FF0000"/>
                <w:sz w:val="16"/>
                <w:szCs w:val="16"/>
              </w:rPr>
            </w:pPr>
            <w:r w:rsidRPr="00E57BFE">
              <w:rPr>
                <w:rFonts w:hint="eastAsia"/>
                <w:sz w:val="19"/>
                <w:szCs w:val="19"/>
              </w:rPr>
              <w:t>1</w:t>
            </w:r>
          </w:p>
        </w:tc>
        <w:tc>
          <w:tcPr>
            <w:tcW w:w="1320" w:type="dxa"/>
          </w:tcPr>
          <w:p w14:paraId="044E73E8" w14:textId="77777777" w:rsidR="005577B4" w:rsidRPr="00E57BFE" w:rsidRDefault="005577B4" w:rsidP="003A3772">
            <w:pPr>
              <w:jc w:val="center"/>
              <w:rPr>
                <w:sz w:val="16"/>
                <w:szCs w:val="16"/>
              </w:rPr>
            </w:pPr>
          </w:p>
        </w:tc>
        <w:tc>
          <w:tcPr>
            <w:tcW w:w="1320" w:type="dxa"/>
            <w:gridSpan w:val="2"/>
          </w:tcPr>
          <w:p w14:paraId="50C12CA0" w14:textId="77777777" w:rsidR="005577B4" w:rsidRPr="00E57BFE" w:rsidRDefault="005577B4" w:rsidP="003A3772">
            <w:pPr>
              <w:jc w:val="center"/>
              <w:rPr>
                <w:sz w:val="16"/>
                <w:szCs w:val="16"/>
              </w:rPr>
            </w:pPr>
          </w:p>
        </w:tc>
        <w:tc>
          <w:tcPr>
            <w:tcW w:w="1320" w:type="dxa"/>
          </w:tcPr>
          <w:p w14:paraId="1DD9C973" w14:textId="77777777" w:rsidR="005577B4" w:rsidRPr="00E57BFE" w:rsidRDefault="005577B4" w:rsidP="003A3772">
            <w:pPr>
              <w:jc w:val="center"/>
              <w:rPr>
                <w:sz w:val="16"/>
                <w:szCs w:val="16"/>
              </w:rPr>
            </w:pPr>
          </w:p>
        </w:tc>
        <w:tc>
          <w:tcPr>
            <w:tcW w:w="1320" w:type="dxa"/>
            <w:gridSpan w:val="2"/>
          </w:tcPr>
          <w:p w14:paraId="4711F3A7" w14:textId="77777777" w:rsidR="005577B4" w:rsidRPr="00E57BFE" w:rsidRDefault="005577B4" w:rsidP="003A3772">
            <w:pPr>
              <w:jc w:val="center"/>
              <w:rPr>
                <w:sz w:val="16"/>
                <w:szCs w:val="16"/>
              </w:rPr>
            </w:pPr>
          </w:p>
        </w:tc>
        <w:tc>
          <w:tcPr>
            <w:tcW w:w="1320" w:type="dxa"/>
            <w:gridSpan w:val="2"/>
          </w:tcPr>
          <w:p w14:paraId="16BD3453" w14:textId="77777777" w:rsidR="005577B4" w:rsidRPr="00E57BFE" w:rsidRDefault="005577B4" w:rsidP="003A3772">
            <w:pPr>
              <w:jc w:val="center"/>
              <w:rPr>
                <w:sz w:val="16"/>
                <w:szCs w:val="16"/>
              </w:rPr>
            </w:pPr>
          </w:p>
        </w:tc>
        <w:tc>
          <w:tcPr>
            <w:tcW w:w="1320" w:type="dxa"/>
            <w:gridSpan w:val="3"/>
          </w:tcPr>
          <w:p w14:paraId="738D01C8" w14:textId="77777777" w:rsidR="005577B4" w:rsidRPr="00E57BFE" w:rsidRDefault="00A00875" w:rsidP="003A3772">
            <w:pPr>
              <w:jc w:val="center"/>
              <w:rPr>
                <w:sz w:val="16"/>
                <w:szCs w:val="16"/>
              </w:rPr>
            </w:pPr>
            <w:r w:rsidRPr="00B63D5A">
              <w:rPr>
                <w:noProof/>
              </w:rPr>
              <mc:AlternateContent>
                <mc:Choice Requires="wps">
                  <w:drawing>
                    <wp:anchor distT="45720" distB="45720" distL="114300" distR="114300" simplePos="0" relativeHeight="251971584" behindDoc="0" locked="0" layoutInCell="1" allowOverlap="1" wp14:anchorId="1F77F6F4" wp14:editId="5849BAFE">
                      <wp:simplePos x="0" y="0"/>
                      <wp:positionH relativeFrom="column">
                        <wp:posOffset>-153713</wp:posOffset>
                      </wp:positionH>
                      <wp:positionV relativeFrom="paragraph">
                        <wp:posOffset>-293219</wp:posOffset>
                      </wp:positionV>
                      <wp:extent cx="960755" cy="3429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6A1B1E69" w14:textId="4BFB3F1B"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防火戸</w:t>
                                  </w:r>
                                  <w:r>
                                    <w:rPr>
                                      <w:szCs w:val="21"/>
                                      <w:vertAlign w:val="subscript"/>
                                    </w:rPr>
                                    <w:t>・防火シャッター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F6F4" id="_x0000_s1039" type="#_x0000_t202" style="position:absolute;left:0;text-align:left;margin-left:-12.1pt;margin-top:-23.1pt;width:75.65pt;height:27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" filled="f" stroked="f">
                      <v:textbox>
                        <w:txbxContent>
                          <w:p w14:paraId="6A1B1E69" w14:textId="4BFB3F1B"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防火戸</w:t>
                            </w:r>
                            <w:r>
                              <w:rPr>
                                <w:szCs w:val="21"/>
                                <w:vertAlign w:val="subscript"/>
                              </w:rPr>
                              <w:t>・防火シャッター</w:t>
                            </w:r>
                          </w:p>
                        </w:txbxContent>
                      </v:textbox>
                    </v:shape>
                  </w:pict>
                </mc:Fallback>
              </mc:AlternateContent>
            </w:r>
          </w:p>
        </w:tc>
        <w:tc>
          <w:tcPr>
            <w:tcW w:w="1320" w:type="dxa"/>
          </w:tcPr>
          <w:p w14:paraId="038A4740" w14:textId="77777777" w:rsidR="005577B4" w:rsidRPr="00E57BFE" w:rsidRDefault="00A00875" w:rsidP="003A3772">
            <w:pPr>
              <w:jc w:val="center"/>
              <w:rPr>
                <w:sz w:val="16"/>
                <w:szCs w:val="16"/>
              </w:rPr>
            </w:pPr>
            <w:r w:rsidRPr="00B63D5A">
              <w:rPr>
                <w:noProof/>
              </w:rPr>
              <mc:AlternateContent>
                <mc:Choice Requires="wps">
                  <w:drawing>
                    <wp:anchor distT="45720" distB="45720" distL="114300" distR="114300" simplePos="0" relativeHeight="251973632" behindDoc="0" locked="0" layoutInCell="1" allowOverlap="1" wp14:anchorId="1F977FA3" wp14:editId="12085022">
                      <wp:simplePos x="0" y="0"/>
                      <wp:positionH relativeFrom="column">
                        <wp:posOffset>-140755</wp:posOffset>
                      </wp:positionH>
                      <wp:positionV relativeFrom="paragraph">
                        <wp:posOffset>-298880</wp:posOffset>
                      </wp:positionV>
                      <wp:extent cx="960755" cy="3429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6D0B9736" w14:textId="1AB4E6F8"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消火器</w:t>
                                  </w:r>
                                  <w:r>
                                    <w:rPr>
                                      <w:szCs w:val="21"/>
                                      <w:vertAlign w:val="subscript"/>
                                    </w:rPr>
                                    <w:t>・</w:t>
                                  </w:r>
                                  <w:r>
                                    <w:rPr>
                                      <w:rFonts w:hint="eastAsia"/>
                                      <w:szCs w:val="21"/>
                                      <w:vertAlign w:val="subscript"/>
                                    </w:rPr>
                                    <w:t>自動火災報知設備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77FA3" id="_x0000_s1040" type="#_x0000_t202" style="position:absolute;left:0;text-align:left;margin-left:-11.1pt;margin-top:-23.55pt;width:75.65pt;height:27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" filled="f" stroked="f">
                      <v:textbox>
                        <w:txbxContent>
                          <w:p w14:paraId="6D0B9736" w14:textId="1AB4E6F8" w:rsidR="00C616B2" w:rsidRPr="00F2273A" w:rsidRDefault="00C616B2" w:rsidP="00A00875">
                            <w:pPr>
                              <w:spacing w:line="160" w:lineRule="exact"/>
                              <w:rPr>
                                <w:szCs w:val="21"/>
                                <w:vertAlign w:val="subscript"/>
                              </w:rPr>
                            </w:pPr>
                            <w:r w:rsidRPr="002C01A3">
                              <w:rPr>
                                <w:rFonts w:hint="eastAsia"/>
                                <w:szCs w:val="21"/>
                                <w:vertAlign w:val="subscript"/>
                              </w:rPr>
                              <w:t>例）</w:t>
                            </w:r>
                            <w:r>
                              <w:rPr>
                                <w:rFonts w:hint="eastAsia"/>
                                <w:szCs w:val="21"/>
                                <w:vertAlign w:val="subscript"/>
                              </w:rPr>
                              <w:t>消火器</w:t>
                            </w:r>
                            <w:r>
                              <w:rPr>
                                <w:szCs w:val="21"/>
                                <w:vertAlign w:val="subscript"/>
                              </w:rPr>
                              <w:t>・</w:t>
                            </w:r>
                            <w:r>
                              <w:rPr>
                                <w:rFonts w:hint="eastAsia"/>
                                <w:szCs w:val="21"/>
                                <w:vertAlign w:val="subscript"/>
                              </w:rPr>
                              <w:t>自動火災報知設備</w:t>
                            </w:r>
                          </w:p>
                        </w:txbxContent>
                      </v:textbox>
                    </v:shape>
                  </w:pict>
                </mc:Fallback>
              </mc:AlternateContent>
            </w:r>
          </w:p>
        </w:tc>
      </w:tr>
      <w:tr w:rsidR="005577B4" w:rsidRPr="00E57BFE" w14:paraId="1882E3B9" w14:textId="77777777" w:rsidTr="002F6990">
        <w:trPr>
          <w:trHeight w:val="311"/>
          <w:jc w:val="center"/>
        </w:trPr>
        <w:tc>
          <w:tcPr>
            <w:tcW w:w="704" w:type="dxa"/>
            <w:shd w:val="clear" w:color="auto" w:fill="DBDBDB"/>
          </w:tcPr>
          <w:p w14:paraId="1A56B9EE" w14:textId="77777777" w:rsidR="005577B4" w:rsidRPr="00E57BFE" w:rsidRDefault="005577B4">
            <w:pPr>
              <w:jc w:val="center"/>
              <w:rPr>
                <w:rFonts w:hAnsi="ＭＳ 明朝"/>
                <w:color w:val="FF0000"/>
                <w:sz w:val="16"/>
                <w:szCs w:val="16"/>
              </w:rPr>
            </w:pPr>
            <w:r w:rsidRPr="00E57BFE">
              <w:rPr>
                <w:rFonts w:hint="eastAsia"/>
                <w:sz w:val="19"/>
                <w:szCs w:val="19"/>
              </w:rPr>
              <w:t>2</w:t>
            </w:r>
          </w:p>
        </w:tc>
        <w:tc>
          <w:tcPr>
            <w:tcW w:w="1320" w:type="dxa"/>
          </w:tcPr>
          <w:p w14:paraId="0C27B183" w14:textId="77777777" w:rsidR="005577B4" w:rsidRPr="00E57BFE" w:rsidRDefault="005577B4" w:rsidP="003A3772">
            <w:pPr>
              <w:jc w:val="center"/>
              <w:rPr>
                <w:sz w:val="16"/>
                <w:szCs w:val="16"/>
              </w:rPr>
            </w:pPr>
          </w:p>
        </w:tc>
        <w:tc>
          <w:tcPr>
            <w:tcW w:w="1320" w:type="dxa"/>
            <w:gridSpan w:val="2"/>
          </w:tcPr>
          <w:p w14:paraId="69D19E18" w14:textId="77777777" w:rsidR="005577B4" w:rsidRPr="00E57BFE" w:rsidRDefault="005577B4" w:rsidP="003A3772">
            <w:pPr>
              <w:jc w:val="center"/>
              <w:rPr>
                <w:sz w:val="16"/>
                <w:szCs w:val="16"/>
              </w:rPr>
            </w:pPr>
          </w:p>
        </w:tc>
        <w:tc>
          <w:tcPr>
            <w:tcW w:w="1320" w:type="dxa"/>
          </w:tcPr>
          <w:p w14:paraId="29AADEB4" w14:textId="77777777" w:rsidR="005577B4" w:rsidRPr="00E57BFE" w:rsidRDefault="005577B4" w:rsidP="003A3772">
            <w:pPr>
              <w:jc w:val="center"/>
              <w:rPr>
                <w:sz w:val="16"/>
                <w:szCs w:val="16"/>
              </w:rPr>
            </w:pPr>
          </w:p>
        </w:tc>
        <w:tc>
          <w:tcPr>
            <w:tcW w:w="1320" w:type="dxa"/>
            <w:gridSpan w:val="2"/>
          </w:tcPr>
          <w:p w14:paraId="1B2E6D05" w14:textId="77777777" w:rsidR="005577B4" w:rsidRPr="00E57BFE" w:rsidRDefault="005577B4" w:rsidP="003A3772">
            <w:pPr>
              <w:jc w:val="center"/>
              <w:rPr>
                <w:sz w:val="16"/>
                <w:szCs w:val="16"/>
              </w:rPr>
            </w:pPr>
          </w:p>
        </w:tc>
        <w:tc>
          <w:tcPr>
            <w:tcW w:w="1320" w:type="dxa"/>
            <w:gridSpan w:val="2"/>
          </w:tcPr>
          <w:p w14:paraId="5F19132F" w14:textId="25BDC247" w:rsidR="005577B4" w:rsidRPr="00E57BFE" w:rsidRDefault="005577B4" w:rsidP="003A3772">
            <w:pPr>
              <w:jc w:val="center"/>
              <w:rPr>
                <w:sz w:val="16"/>
                <w:szCs w:val="16"/>
              </w:rPr>
            </w:pPr>
          </w:p>
        </w:tc>
        <w:tc>
          <w:tcPr>
            <w:tcW w:w="1320" w:type="dxa"/>
            <w:gridSpan w:val="3"/>
          </w:tcPr>
          <w:p w14:paraId="6001DF05" w14:textId="77777777" w:rsidR="005577B4" w:rsidRPr="00E57BFE" w:rsidRDefault="005577B4" w:rsidP="003A3772">
            <w:pPr>
              <w:jc w:val="center"/>
              <w:rPr>
                <w:sz w:val="16"/>
                <w:szCs w:val="16"/>
              </w:rPr>
            </w:pPr>
          </w:p>
        </w:tc>
        <w:tc>
          <w:tcPr>
            <w:tcW w:w="1320" w:type="dxa"/>
          </w:tcPr>
          <w:p w14:paraId="42D5A0B4" w14:textId="220E3391" w:rsidR="005577B4" w:rsidRPr="00E57BFE" w:rsidRDefault="005577B4" w:rsidP="003A3772">
            <w:pPr>
              <w:jc w:val="center"/>
              <w:rPr>
                <w:sz w:val="16"/>
                <w:szCs w:val="16"/>
              </w:rPr>
            </w:pPr>
          </w:p>
        </w:tc>
      </w:tr>
      <w:tr w:rsidR="005577B4" w:rsidRPr="00E57BFE" w14:paraId="60B24A62" w14:textId="77777777" w:rsidTr="002F6990">
        <w:trPr>
          <w:trHeight w:val="311"/>
          <w:jc w:val="center"/>
        </w:trPr>
        <w:tc>
          <w:tcPr>
            <w:tcW w:w="704" w:type="dxa"/>
            <w:shd w:val="clear" w:color="auto" w:fill="DBDBDB"/>
          </w:tcPr>
          <w:p w14:paraId="7066EAE0" w14:textId="77777777" w:rsidR="005577B4" w:rsidRPr="00E57BFE" w:rsidRDefault="005577B4">
            <w:pPr>
              <w:jc w:val="center"/>
              <w:rPr>
                <w:rFonts w:hAnsi="ＭＳ 明朝"/>
                <w:color w:val="FF0000"/>
                <w:sz w:val="16"/>
                <w:szCs w:val="16"/>
              </w:rPr>
            </w:pPr>
            <w:r w:rsidRPr="00E57BFE">
              <w:rPr>
                <w:rFonts w:hint="eastAsia"/>
                <w:sz w:val="19"/>
                <w:szCs w:val="19"/>
              </w:rPr>
              <w:t>3</w:t>
            </w:r>
          </w:p>
        </w:tc>
        <w:tc>
          <w:tcPr>
            <w:tcW w:w="1320" w:type="dxa"/>
          </w:tcPr>
          <w:p w14:paraId="374D75D5" w14:textId="77777777" w:rsidR="005577B4" w:rsidRPr="00E57BFE" w:rsidRDefault="005577B4" w:rsidP="003A3772">
            <w:pPr>
              <w:jc w:val="center"/>
              <w:rPr>
                <w:sz w:val="16"/>
                <w:szCs w:val="16"/>
              </w:rPr>
            </w:pPr>
          </w:p>
        </w:tc>
        <w:tc>
          <w:tcPr>
            <w:tcW w:w="1320" w:type="dxa"/>
            <w:gridSpan w:val="2"/>
          </w:tcPr>
          <w:p w14:paraId="31AE39EE" w14:textId="77777777" w:rsidR="005577B4" w:rsidRPr="00E57BFE" w:rsidRDefault="005577B4" w:rsidP="003A3772">
            <w:pPr>
              <w:jc w:val="center"/>
              <w:rPr>
                <w:sz w:val="16"/>
                <w:szCs w:val="16"/>
              </w:rPr>
            </w:pPr>
          </w:p>
        </w:tc>
        <w:tc>
          <w:tcPr>
            <w:tcW w:w="1320" w:type="dxa"/>
          </w:tcPr>
          <w:p w14:paraId="03F1393B" w14:textId="77777777" w:rsidR="005577B4" w:rsidRPr="00E57BFE" w:rsidRDefault="005577B4" w:rsidP="003A3772">
            <w:pPr>
              <w:jc w:val="center"/>
              <w:rPr>
                <w:sz w:val="16"/>
                <w:szCs w:val="16"/>
              </w:rPr>
            </w:pPr>
          </w:p>
        </w:tc>
        <w:tc>
          <w:tcPr>
            <w:tcW w:w="1320" w:type="dxa"/>
            <w:gridSpan w:val="2"/>
          </w:tcPr>
          <w:p w14:paraId="582D30C6" w14:textId="77777777" w:rsidR="005577B4" w:rsidRPr="00E57BFE" w:rsidRDefault="005577B4" w:rsidP="003A3772">
            <w:pPr>
              <w:jc w:val="center"/>
              <w:rPr>
                <w:sz w:val="16"/>
                <w:szCs w:val="16"/>
              </w:rPr>
            </w:pPr>
          </w:p>
        </w:tc>
        <w:tc>
          <w:tcPr>
            <w:tcW w:w="1320" w:type="dxa"/>
            <w:gridSpan w:val="2"/>
          </w:tcPr>
          <w:p w14:paraId="58B4F970" w14:textId="77777777" w:rsidR="005577B4" w:rsidRPr="00E57BFE" w:rsidRDefault="005577B4" w:rsidP="003A3772">
            <w:pPr>
              <w:jc w:val="center"/>
              <w:rPr>
                <w:sz w:val="16"/>
                <w:szCs w:val="16"/>
              </w:rPr>
            </w:pPr>
          </w:p>
        </w:tc>
        <w:tc>
          <w:tcPr>
            <w:tcW w:w="1320" w:type="dxa"/>
            <w:gridSpan w:val="3"/>
          </w:tcPr>
          <w:p w14:paraId="31D231E7" w14:textId="0E60DAF2" w:rsidR="005577B4" w:rsidRPr="00E57BFE" w:rsidRDefault="005577B4" w:rsidP="003A3772">
            <w:pPr>
              <w:jc w:val="center"/>
              <w:rPr>
                <w:sz w:val="16"/>
                <w:szCs w:val="16"/>
              </w:rPr>
            </w:pPr>
          </w:p>
        </w:tc>
        <w:tc>
          <w:tcPr>
            <w:tcW w:w="1320" w:type="dxa"/>
          </w:tcPr>
          <w:p w14:paraId="67D13A31" w14:textId="77777777" w:rsidR="005577B4" w:rsidRPr="00E57BFE" w:rsidRDefault="005577B4" w:rsidP="003A3772">
            <w:pPr>
              <w:jc w:val="center"/>
              <w:rPr>
                <w:sz w:val="16"/>
                <w:szCs w:val="16"/>
              </w:rPr>
            </w:pPr>
          </w:p>
        </w:tc>
      </w:tr>
      <w:tr w:rsidR="005577B4" w:rsidRPr="00E57BFE" w14:paraId="7FA49E8A" w14:textId="77777777" w:rsidTr="002F6990">
        <w:trPr>
          <w:trHeight w:val="311"/>
          <w:jc w:val="center"/>
        </w:trPr>
        <w:tc>
          <w:tcPr>
            <w:tcW w:w="704" w:type="dxa"/>
            <w:shd w:val="clear" w:color="auto" w:fill="DBDBDB"/>
          </w:tcPr>
          <w:p w14:paraId="32DC709D" w14:textId="77777777" w:rsidR="005577B4" w:rsidRPr="00E57BFE" w:rsidRDefault="005577B4">
            <w:pPr>
              <w:jc w:val="center"/>
              <w:rPr>
                <w:rFonts w:hAnsi="ＭＳ 明朝"/>
                <w:color w:val="FF0000"/>
                <w:sz w:val="16"/>
                <w:szCs w:val="16"/>
              </w:rPr>
            </w:pPr>
            <w:r w:rsidRPr="00E57BFE">
              <w:rPr>
                <w:rFonts w:hint="eastAsia"/>
                <w:sz w:val="19"/>
                <w:szCs w:val="19"/>
              </w:rPr>
              <w:t>4</w:t>
            </w:r>
          </w:p>
        </w:tc>
        <w:tc>
          <w:tcPr>
            <w:tcW w:w="1320" w:type="dxa"/>
          </w:tcPr>
          <w:p w14:paraId="4DD8F6CC" w14:textId="77777777" w:rsidR="005577B4" w:rsidRPr="00E57BFE" w:rsidRDefault="005577B4" w:rsidP="003A3772">
            <w:pPr>
              <w:jc w:val="center"/>
              <w:rPr>
                <w:sz w:val="16"/>
                <w:szCs w:val="16"/>
              </w:rPr>
            </w:pPr>
          </w:p>
        </w:tc>
        <w:tc>
          <w:tcPr>
            <w:tcW w:w="1320" w:type="dxa"/>
            <w:gridSpan w:val="2"/>
          </w:tcPr>
          <w:p w14:paraId="1780E00E" w14:textId="77777777" w:rsidR="005577B4" w:rsidRPr="00E57BFE" w:rsidRDefault="005577B4" w:rsidP="003A3772">
            <w:pPr>
              <w:jc w:val="center"/>
              <w:rPr>
                <w:sz w:val="16"/>
                <w:szCs w:val="16"/>
              </w:rPr>
            </w:pPr>
          </w:p>
        </w:tc>
        <w:tc>
          <w:tcPr>
            <w:tcW w:w="1320" w:type="dxa"/>
          </w:tcPr>
          <w:p w14:paraId="46203ACC" w14:textId="77777777" w:rsidR="005577B4" w:rsidRPr="00E57BFE" w:rsidRDefault="005577B4" w:rsidP="003A3772">
            <w:pPr>
              <w:jc w:val="center"/>
              <w:rPr>
                <w:sz w:val="16"/>
                <w:szCs w:val="16"/>
              </w:rPr>
            </w:pPr>
          </w:p>
        </w:tc>
        <w:tc>
          <w:tcPr>
            <w:tcW w:w="1320" w:type="dxa"/>
            <w:gridSpan w:val="2"/>
          </w:tcPr>
          <w:p w14:paraId="5D7C8969" w14:textId="02047F90" w:rsidR="005577B4" w:rsidRPr="00E57BFE" w:rsidRDefault="005577B4" w:rsidP="003A3772">
            <w:pPr>
              <w:jc w:val="center"/>
              <w:rPr>
                <w:sz w:val="16"/>
                <w:szCs w:val="16"/>
              </w:rPr>
            </w:pPr>
          </w:p>
        </w:tc>
        <w:tc>
          <w:tcPr>
            <w:tcW w:w="1320" w:type="dxa"/>
            <w:gridSpan w:val="2"/>
          </w:tcPr>
          <w:p w14:paraId="0DB0712A" w14:textId="0BC1B76B" w:rsidR="005577B4" w:rsidRPr="00E57BFE" w:rsidRDefault="005577B4" w:rsidP="003A3772">
            <w:pPr>
              <w:jc w:val="center"/>
              <w:rPr>
                <w:sz w:val="16"/>
                <w:szCs w:val="16"/>
              </w:rPr>
            </w:pPr>
          </w:p>
        </w:tc>
        <w:tc>
          <w:tcPr>
            <w:tcW w:w="1320" w:type="dxa"/>
            <w:gridSpan w:val="3"/>
          </w:tcPr>
          <w:p w14:paraId="44F220F0" w14:textId="1306CB21" w:rsidR="005577B4" w:rsidRPr="00E57BFE" w:rsidRDefault="005577B4" w:rsidP="003A3772">
            <w:pPr>
              <w:jc w:val="center"/>
              <w:rPr>
                <w:sz w:val="16"/>
                <w:szCs w:val="16"/>
              </w:rPr>
            </w:pPr>
          </w:p>
        </w:tc>
        <w:tc>
          <w:tcPr>
            <w:tcW w:w="1320" w:type="dxa"/>
          </w:tcPr>
          <w:p w14:paraId="17E6785F" w14:textId="00949C50" w:rsidR="005577B4" w:rsidRPr="00E57BFE" w:rsidRDefault="005577B4" w:rsidP="003A3772">
            <w:pPr>
              <w:jc w:val="center"/>
              <w:rPr>
                <w:sz w:val="16"/>
                <w:szCs w:val="16"/>
              </w:rPr>
            </w:pPr>
          </w:p>
        </w:tc>
      </w:tr>
      <w:tr w:rsidR="005577B4" w:rsidRPr="00E57BFE" w14:paraId="51510B3B" w14:textId="77777777" w:rsidTr="002F6990">
        <w:trPr>
          <w:trHeight w:val="311"/>
          <w:jc w:val="center"/>
        </w:trPr>
        <w:tc>
          <w:tcPr>
            <w:tcW w:w="704" w:type="dxa"/>
            <w:shd w:val="clear" w:color="auto" w:fill="DBDBDB"/>
          </w:tcPr>
          <w:p w14:paraId="6962FFA7" w14:textId="77777777" w:rsidR="005577B4" w:rsidRPr="00E57BFE" w:rsidRDefault="005577B4" w:rsidP="00F2273A">
            <w:pPr>
              <w:jc w:val="center"/>
              <w:rPr>
                <w:sz w:val="15"/>
                <w:szCs w:val="15"/>
              </w:rPr>
            </w:pPr>
            <w:r w:rsidRPr="00E57BFE">
              <w:rPr>
                <w:rFonts w:hint="eastAsia"/>
                <w:sz w:val="19"/>
                <w:szCs w:val="19"/>
              </w:rPr>
              <w:t>5</w:t>
            </w:r>
          </w:p>
        </w:tc>
        <w:tc>
          <w:tcPr>
            <w:tcW w:w="1320" w:type="dxa"/>
          </w:tcPr>
          <w:p w14:paraId="15F69CB0" w14:textId="77777777" w:rsidR="005577B4" w:rsidRPr="00E57BFE" w:rsidRDefault="005577B4" w:rsidP="003A3772">
            <w:pPr>
              <w:rPr>
                <w:sz w:val="15"/>
                <w:szCs w:val="15"/>
              </w:rPr>
            </w:pPr>
          </w:p>
        </w:tc>
        <w:tc>
          <w:tcPr>
            <w:tcW w:w="1320" w:type="dxa"/>
            <w:gridSpan w:val="2"/>
          </w:tcPr>
          <w:p w14:paraId="30E5B872" w14:textId="77777777" w:rsidR="005577B4" w:rsidRPr="00E57BFE" w:rsidRDefault="005577B4" w:rsidP="003A3772">
            <w:pPr>
              <w:rPr>
                <w:sz w:val="15"/>
                <w:szCs w:val="15"/>
              </w:rPr>
            </w:pPr>
          </w:p>
        </w:tc>
        <w:tc>
          <w:tcPr>
            <w:tcW w:w="1320" w:type="dxa"/>
          </w:tcPr>
          <w:p w14:paraId="77E1C334" w14:textId="77777777" w:rsidR="005577B4" w:rsidRPr="00E57BFE" w:rsidRDefault="005577B4" w:rsidP="003A3772">
            <w:pPr>
              <w:rPr>
                <w:sz w:val="15"/>
                <w:szCs w:val="15"/>
              </w:rPr>
            </w:pPr>
          </w:p>
        </w:tc>
        <w:tc>
          <w:tcPr>
            <w:tcW w:w="1320" w:type="dxa"/>
            <w:gridSpan w:val="2"/>
          </w:tcPr>
          <w:p w14:paraId="2B0AA145" w14:textId="77777777" w:rsidR="005577B4" w:rsidRPr="00E57BFE" w:rsidRDefault="005577B4" w:rsidP="003A3772">
            <w:pPr>
              <w:rPr>
                <w:sz w:val="15"/>
                <w:szCs w:val="15"/>
              </w:rPr>
            </w:pPr>
          </w:p>
        </w:tc>
        <w:tc>
          <w:tcPr>
            <w:tcW w:w="1320" w:type="dxa"/>
            <w:gridSpan w:val="2"/>
          </w:tcPr>
          <w:p w14:paraId="51D9A5D0" w14:textId="3569E613" w:rsidR="005577B4" w:rsidRPr="00E57BFE" w:rsidRDefault="005577B4" w:rsidP="003A3772">
            <w:pPr>
              <w:rPr>
                <w:sz w:val="15"/>
                <w:szCs w:val="15"/>
              </w:rPr>
            </w:pPr>
          </w:p>
        </w:tc>
        <w:tc>
          <w:tcPr>
            <w:tcW w:w="1320" w:type="dxa"/>
            <w:gridSpan w:val="3"/>
          </w:tcPr>
          <w:p w14:paraId="25BAFCEC" w14:textId="7CE63131" w:rsidR="005577B4" w:rsidRPr="00E57BFE" w:rsidRDefault="005577B4" w:rsidP="003A3772">
            <w:pPr>
              <w:rPr>
                <w:sz w:val="15"/>
                <w:szCs w:val="15"/>
              </w:rPr>
            </w:pPr>
          </w:p>
        </w:tc>
        <w:tc>
          <w:tcPr>
            <w:tcW w:w="1320" w:type="dxa"/>
          </w:tcPr>
          <w:p w14:paraId="1185B3D7" w14:textId="123BFA6F" w:rsidR="005577B4" w:rsidRPr="00E57BFE" w:rsidRDefault="005577B4" w:rsidP="003A3772">
            <w:pPr>
              <w:rPr>
                <w:sz w:val="15"/>
                <w:szCs w:val="15"/>
              </w:rPr>
            </w:pPr>
          </w:p>
        </w:tc>
      </w:tr>
      <w:tr w:rsidR="005577B4" w:rsidRPr="00E57BFE" w14:paraId="114E07D8" w14:textId="77777777" w:rsidTr="002F6990">
        <w:trPr>
          <w:trHeight w:val="311"/>
          <w:jc w:val="center"/>
        </w:trPr>
        <w:tc>
          <w:tcPr>
            <w:tcW w:w="704" w:type="dxa"/>
            <w:shd w:val="clear" w:color="auto" w:fill="DBDBDB"/>
          </w:tcPr>
          <w:p w14:paraId="2D28C541" w14:textId="77777777" w:rsidR="005577B4" w:rsidRPr="00E57BFE" w:rsidRDefault="005577B4" w:rsidP="00F2273A">
            <w:pPr>
              <w:jc w:val="center"/>
              <w:rPr>
                <w:sz w:val="15"/>
                <w:szCs w:val="15"/>
              </w:rPr>
            </w:pPr>
            <w:r w:rsidRPr="00E57BFE">
              <w:rPr>
                <w:rFonts w:hint="eastAsia"/>
                <w:sz w:val="19"/>
                <w:szCs w:val="19"/>
              </w:rPr>
              <w:t>6</w:t>
            </w:r>
          </w:p>
        </w:tc>
        <w:tc>
          <w:tcPr>
            <w:tcW w:w="1320" w:type="dxa"/>
          </w:tcPr>
          <w:p w14:paraId="10241AE5" w14:textId="77777777" w:rsidR="005577B4" w:rsidRPr="00E57BFE" w:rsidRDefault="005577B4" w:rsidP="003A3772">
            <w:pPr>
              <w:rPr>
                <w:sz w:val="15"/>
                <w:szCs w:val="15"/>
              </w:rPr>
            </w:pPr>
          </w:p>
        </w:tc>
        <w:tc>
          <w:tcPr>
            <w:tcW w:w="1320" w:type="dxa"/>
            <w:gridSpan w:val="2"/>
          </w:tcPr>
          <w:p w14:paraId="54287338" w14:textId="77777777" w:rsidR="005577B4" w:rsidRPr="00E57BFE" w:rsidRDefault="005577B4" w:rsidP="003A3772">
            <w:pPr>
              <w:rPr>
                <w:sz w:val="15"/>
                <w:szCs w:val="15"/>
              </w:rPr>
            </w:pPr>
          </w:p>
        </w:tc>
        <w:tc>
          <w:tcPr>
            <w:tcW w:w="1320" w:type="dxa"/>
          </w:tcPr>
          <w:p w14:paraId="2ED915BE" w14:textId="77777777" w:rsidR="005577B4" w:rsidRPr="00E57BFE" w:rsidRDefault="005577B4" w:rsidP="003A3772">
            <w:pPr>
              <w:rPr>
                <w:sz w:val="15"/>
                <w:szCs w:val="15"/>
              </w:rPr>
            </w:pPr>
          </w:p>
        </w:tc>
        <w:tc>
          <w:tcPr>
            <w:tcW w:w="1320" w:type="dxa"/>
            <w:gridSpan w:val="2"/>
          </w:tcPr>
          <w:p w14:paraId="5923F12A" w14:textId="77777777" w:rsidR="005577B4" w:rsidRPr="00E57BFE" w:rsidRDefault="005577B4" w:rsidP="003A3772">
            <w:pPr>
              <w:rPr>
                <w:sz w:val="15"/>
                <w:szCs w:val="15"/>
              </w:rPr>
            </w:pPr>
          </w:p>
        </w:tc>
        <w:tc>
          <w:tcPr>
            <w:tcW w:w="1320" w:type="dxa"/>
            <w:gridSpan w:val="2"/>
          </w:tcPr>
          <w:p w14:paraId="52E7BB9D" w14:textId="77777777" w:rsidR="005577B4" w:rsidRPr="00E57BFE" w:rsidRDefault="005577B4" w:rsidP="003A3772">
            <w:pPr>
              <w:rPr>
                <w:sz w:val="15"/>
                <w:szCs w:val="15"/>
              </w:rPr>
            </w:pPr>
          </w:p>
        </w:tc>
        <w:tc>
          <w:tcPr>
            <w:tcW w:w="1320" w:type="dxa"/>
            <w:gridSpan w:val="3"/>
          </w:tcPr>
          <w:p w14:paraId="1F154A55" w14:textId="77777777" w:rsidR="005577B4" w:rsidRPr="00E57BFE" w:rsidRDefault="005577B4" w:rsidP="003A3772">
            <w:pPr>
              <w:rPr>
                <w:sz w:val="15"/>
                <w:szCs w:val="15"/>
              </w:rPr>
            </w:pPr>
          </w:p>
        </w:tc>
        <w:tc>
          <w:tcPr>
            <w:tcW w:w="1320" w:type="dxa"/>
          </w:tcPr>
          <w:p w14:paraId="0ED15F9F" w14:textId="41B0B9A2" w:rsidR="005577B4" w:rsidRPr="00E57BFE" w:rsidRDefault="005577B4" w:rsidP="003A3772">
            <w:pPr>
              <w:rPr>
                <w:sz w:val="15"/>
                <w:szCs w:val="15"/>
              </w:rPr>
            </w:pPr>
          </w:p>
        </w:tc>
      </w:tr>
      <w:tr w:rsidR="005577B4" w:rsidRPr="00E57BFE" w14:paraId="2D940D9B" w14:textId="77777777" w:rsidTr="002F6990">
        <w:trPr>
          <w:trHeight w:val="328"/>
          <w:jc w:val="center"/>
        </w:trPr>
        <w:tc>
          <w:tcPr>
            <w:tcW w:w="704" w:type="dxa"/>
            <w:shd w:val="clear" w:color="auto" w:fill="DBDBDB"/>
          </w:tcPr>
          <w:p w14:paraId="798F9BF8" w14:textId="77777777" w:rsidR="005577B4" w:rsidRPr="00E57BFE" w:rsidRDefault="005577B4" w:rsidP="00F2273A">
            <w:pPr>
              <w:jc w:val="center"/>
              <w:rPr>
                <w:sz w:val="15"/>
                <w:szCs w:val="15"/>
              </w:rPr>
            </w:pPr>
            <w:r w:rsidRPr="00E57BFE">
              <w:rPr>
                <w:rFonts w:hint="eastAsia"/>
                <w:sz w:val="19"/>
                <w:szCs w:val="19"/>
              </w:rPr>
              <w:t>7</w:t>
            </w:r>
          </w:p>
        </w:tc>
        <w:tc>
          <w:tcPr>
            <w:tcW w:w="1320" w:type="dxa"/>
          </w:tcPr>
          <w:p w14:paraId="155F6345" w14:textId="77777777" w:rsidR="005577B4" w:rsidRPr="00E57BFE" w:rsidRDefault="005577B4" w:rsidP="003A3772">
            <w:pPr>
              <w:rPr>
                <w:sz w:val="15"/>
                <w:szCs w:val="15"/>
              </w:rPr>
            </w:pPr>
          </w:p>
        </w:tc>
        <w:tc>
          <w:tcPr>
            <w:tcW w:w="1320" w:type="dxa"/>
            <w:gridSpan w:val="2"/>
          </w:tcPr>
          <w:p w14:paraId="07701062" w14:textId="77777777" w:rsidR="005577B4" w:rsidRPr="00E57BFE" w:rsidRDefault="005577B4" w:rsidP="003A3772">
            <w:pPr>
              <w:rPr>
                <w:sz w:val="15"/>
                <w:szCs w:val="15"/>
              </w:rPr>
            </w:pPr>
          </w:p>
        </w:tc>
        <w:tc>
          <w:tcPr>
            <w:tcW w:w="1320" w:type="dxa"/>
          </w:tcPr>
          <w:p w14:paraId="7131298F" w14:textId="2230F289" w:rsidR="005577B4" w:rsidRPr="00E57BFE" w:rsidRDefault="005577B4" w:rsidP="003A3772">
            <w:pPr>
              <w:rPr>
                <w:sz w:val="15"/>
                <w:szCs w:val="15"/>
              </w:rPr>
            </w:pPr>
          </w:p>
        </w:tc>
        <w:tc>
          <w:tcPr>
            <w:tcW w:w="1320" w:type="dxa"/>
            <w:gridSpan w:val="2"/>
          </w:tcPr>
          <w:p w14:paraId="0614485E" w14:textId="5559729D" w:rsidR="005577B4" w:rsidRPr="00E57BFE" w:rsidRDefault="005577B4" w:rsidP="003A3772">
            <w:pPr>
              <w:rPr>
                <w:sz w:val="15"/>
                <w:szCs w:val="15"/>
              </w:rPr>
            </w:pPr>
          </w:p>
        </w:tc>
        <w:tc>
          <w:tcPr>
            <w:tcW w:w="1320" w:type="dxa"/>
            <w:gridSpan w:val="2"/>
          </w:tcPr>
          <w:p w14:paraId="5328E389" w14:textId="14BA0E73" w:rsidR="005577B4" w:rsidRPr="00E57BFE" w:rsidRDefault="005577B4" w:rsidP="003A3772">
            <w:pPr>
              <w:rPr>
                <w:sz w:val="15"/>
                <w:szCs w:val="15"/>
              </w:rPr>
            </w:pPr>
          </w:p>
        </w:tc>
        <w:tc>
          <w:tcPr>
            <w:tcW w:w="1320" w:type="dxa"/>
            <w:gridSpan w:val="3"/>
          </w:tcPr>
          <w:p w14:paraId="62ADF11C" w14:textId="447F0DBB" w:rsidR="005577B4" w:rsidRPr="00E57BFE" w:rsidRDefault="005577B4" w:rsidP="003A3772">
            <w:pPr>
              <w:rPr>
                <w:sz w:val="15"/>
                <w:szCs w:val="15"/>
              </w:rPr>
            </w:pPr>
          </w:p>
        </w:tc>
        <w:tc>
          <w:tcPr>
            <w:tcW w:w="1320" w:type="dxa"/>
          </w:tcPr>
          <w:p w14:paraId="4607A00E" w14:textId="77777777" w:rsidR="005577B4" w:rsidRPr="00E57BFE" w:rsidRDefault="005577B4" w:rsidP="003A3772">
            <w:pPr>
              <w:rPr>
                <w:sz w:val="15"/>
                <w:szCs w:val="15"/>
              </w:rPr>
            </w:pPr>
          </w:p>
        </w:tc>
      </w:tr>
      <w:tr w:rsidR="005577B4" w:rsidRPr="00E57BFE" w14:paraId="2FA47484" w14:textId="77777777" w:rsidTr="002F6990">
        <w:trPr>
          <w:trHeight w:val="311"/>
          <w:jc w:val="center"/>
        </w:trPr>
        <w:tc>
          <w:tcPr>
            <w:tcW w:w="704" w:type="dxa"/>
            <w:shd w:val="clear" w:color="auto" w:fill="DBDBDB"/>
          </w:tcPr>
          <w:p w14:paraId="23DAC8F4" w14:textId="77777777" w:rsidR="005577B4" w:rsidRPr="00E57BFE" w:rsidRDefault="005577B4" w:rsidP="00F2273A">
            <w:pPr>
              <w:jc w:val="center"/>
              <w:rPr>
                <w:sz w:val="15"/>
                <w:szCs w:val="15"/>
              </w:rPr>
            </w:pPr>
            <w:r w:rsidRPr="00E57BFE">
              <w:rPr>
                <w:rFonts w:hint="eastAsia"/>
                <w:sz w:val="19"/>
                <w:szCs w:val="19"/>
              </w:rPr>
              <w:t>8</w:t>
            </w:r>
          </w:p>
        </w:tc>
        <w:tc>
          <w:tcPr>
            <w:tcW w:w="1320" w:type="dxa"/>
          </w:tcPr>
          <w:p w14:paraId="1B5C03B9" w14:textId="77777777" w:rsidR="005577B4" w:rsidRPr="00E57BFE" w:rsidRDefault="005577B4" w:rsidP="003A3772">
            <w:pPr>
              <w:rPr>
                <w:sz w:val="15"/>
                <w:szCs w:val="15"/>
              </w:rPr>
            </w:pPr>
          </w:p>
        </w:tc>
        <w:tc>
          <w:tcPr>
            <w:tcW w:w="1320" w:type="dxa"/>
            <w:gridSpan w:val="2"/>
          </w:tcPr>
          <w:p w14:paraId="340783D5" w14:textId="77777777" w:rsidR="005577B4" w:rsidRPr="00E57BFE" w:rsidRDefault="005577B4" w:rsidP="003A3772">
            <w:pPr>
              <w:rPr>
                <w:sz w:val="15"/>
                <w:szCs w:val="15"/>
              </w:rPr>
            </w:pPr>
          </w:p>
        </w:tc>
        <w:tc>
          <w:tcPr>
            <w:tcW w:w="1320" w:type="dxa"/>
          </w:tcPr>
          <w:p w14:paraId="1F5961FD" w14:textId="77777777" w:rsidR="005577B4" w:rsidRPr="00E57BFE" w:rsidRDefault="005577B4" w:rsidP="003A3772">
            <w:pPr>
              <w:rPr>
                <w:sz w:val="15"/>
                <w:szCs w:val="15"/>
              </w:rPr>
            </w:pPr>
          </w:p>
        </w:tc>
        <w:tc>
          <w:tcPr>
            <w:tcW w:w="1320" w:type="dxa"/>
            <w:gridSpan w:val="2"/>
          </w:tcPr>
          <w:p w14:paraId="4310F80F" w14:textId="77777777" w:rsidR="005577B4" w:rsidRPr="00E57BFE" w:rsidRDefault="005577B4" w:rsidP="003A3772">
            <w:pPr>
              <w:rPr>
                <w:sz w:val="15"/>
                <w:szCs w:val="15"/>
              </w:rPr>
            </w:pPr>
          </w:p>
        </w:tc>
        <w:tc>
          <w:tcPr>
            <w:tcW w:w="1320" w:type="dxa"/>
            <w:gridSpan w:val="2"/>
          </w:tcPr>
          <w:p w14:paraId="7D09266C" w14:textId="77777777" w:rsidR="005577B4" w:rsidRPr="00E57BFE" w:rsidRDefault="005577B4" w:rsidP="003A3772">
            <w:pPr>
              <w:rPr>
                <w:sz w:val="15"/>
                <w:szCs w:val="15"/>
              </w:rPr>
            </w:pPr>
          </w:p>
        </w:tc>
        <w:tc>
          <w:tcPr>
            <w:tcW w:w="1320" w:type="dxa"/>
            <w:gridSpan w:val="3"/>
          </w:tcPr>
          <w:p w14:paraId="6313E84E" w14:textId="5503716B" w:rsidR="005577B4" w:rsidRPr="00E57BFE" w:rsidRDefault="005577B4" w:rsidP="003A3772">
            <w:pPr>
              <w:rPr>
                <w:sz w:val="15"/>
                <w:szCs w:val="15"/>
              </w:rPr>
            </w:pPr>
          </w:p>
        </w:tc>
        <w:tc>
          <w:tcPr>
            <w:tcW w:w="1320" w:type="dxa"/>
          </w:tcPr>
          <w:p w14:paraId="0DC3E7E8" w14:textId="27E4476D" w:rsidR="005577B4" w:rsidRPr="00E57BFE" w:rsidRDefault="005577B4" w:rsidP="003A3772">
            <w:pPr>
              <w:rPr>
                <w:sz w:val="15"/>
                <w:szCs w:val="15"/>
              </w:rPr>
            </w:pPr>
          </w:p>
        </w:tc>
      </w:tr>
      <w:tr w:rsidR="005577B4" w:rsidRPr="00E57BFE" w14:paraId="40580A13" w14:textId="77777777" w:rsidTr="002F6990">
        <w:trPr>
          <w:trHeight w:val="311"/>
          <w:jc w:val="center"/>
        </w:trPr>
        <w:tc>
          <w:tcPr>
            <w:tcW w:w="704" w:type="dxa"/>
            <w:shd w:val="clear" w:color="auto" w:fill="DBDBDB"/>
          </w:tcPr>
          <w:p w14:paraId="5316BF7F" w14:textId="77777777" w:rsidR="005577B4" w:rsidRPr="00E57BFE" w:rsidRDefault="005577B4" w:rsidP="00F2273A">
            <w:pPr>
              <w:jc w:val="center"/>
              <w:rPr>
                <w:sz w:val="15"/>
                <w:szCs w:val="15"/>
              </w:rPr>
            </w:pPr>
            <w:r w:rsidRPr="00E57BFE">
              <w:rPr>
                <w:rFonts w:hint="eastAsia"/>
                <w:sz w:val="19"/>
                <w:szCs w:val="19"/>
              </w:rPr>
              <w:t>9</w:t>
            </w:r>
          </w:p>
        </w:tc>
        <w:tc>
          <w:tcPr>
            <w:tcW w:w="1320" w:type="dxa"/>
          </w:tcPr>
          <w:p w14:paraId="2ABD5948" w14:textId="77777777" w:rsidR="005577B4" w:rsidRPr="00E57BFE" w:rsidRDefault="005577B4" w:rsidP="003A3772">
            <w:pPr>
              <w:rPr>
                <w:sz w:val="15"/>
                <w:szCs w:val="15"/>
              </w:rPr>
            </w:pPr>
          </w:p>
        </w:tc>
        <w:tc>
          <w:tcPr>
            <w:tcW w:w="1320" w:type="dxa"/>
            <w:gridSpan w:val="2"/>
          </w:tcPr>
          <w:p w14:paraId="3D16F972" w14:textId="77777777" w:rsidR="005577B4" w:rsidRPr="00E57BFE" w:rsidRDefault="005577B4" w:rsidP="003A3772">
            <w:pPr>
              <w:rPr>
                <w:sz w:val="15"/>
                <w:szCs w:val="15"/>
              </w:rPr>
            </w:pPr>
          </w:p>
        </w:tc>
        <w:tc>
          <w:tcPr>
            <w:tcW w:w="1320" w:type="dxa"/>
          </w:tcPr>
          <w:p w14:paraId="356C5F89" w14:textId="77777777" w:rsidR="005577B4" w:rsidRPr="00E57BFE" w:rsidRDefault="005577B4" w:rsidP="003A3772">
            <w:pPr>
              <w:rPr>
                <w:sz w:val="15"/>
                <w:szCs w:val="15"/>
              </w:rPr>
            </w:pPr>
          </w:p>
        </w:tc>
        <w:tc>
          <w:tcPr>
            <w:tcW w:w="1320" w:type="dxa"/>
            <w:gridSpan w:val="2"/>
          </w:tcPr>
          <w:p w14:paraId="1999CB6F" w14:textId="77777777" w:rsidR="005577B4" w:rsidRPr="00E57BFE" w:rsidRDefault="005577B4" w:rsidP="003A3772">
            <w:pPr>
              <w:rPr>
                <w:sz w:val="15"/>
                <w:szCs w:val="15"/>
              </w:rPr>
            </w:pPr>
          </w:p>
        </w:tc>
        <w:tc>
          <w:tcPr>
            <w:tcW w:w="1320" w:type="dxa"/>
            <w:gridSpan w:val="2"/>
          </w:tcPr>
          <w:p w14:paraId="3C1E31CC" w14:textId="77777777" w:rsidR="005577B4" w:rsidRPr="00E57BFE" w:rsidRDefault="005577B4" w:rsidP="003A3772">
            <w:pPr>
              <w:rPr>
                <w:sz w:val="15"/>
                <w:szCs w:val="15"/>
              </w:rPr>
            </w:pPr>
          </w:p>
        </w:tc>
        <w:tc>
          <w:tcPr>
            <w:tcW w:w="1320" w:type="dxa"/>
            <w:gridSpan w:val="3"/>
          </w:tcPr>
          <w:p w14:paraId="6D693C18" w14:textId="26DDBAC6" w:rsidR="005577B4" w:rsidRPr="00E57BFE" w:rsidRDefault="005577B4" w:rsidP="003A3772">
            <w:pPr>
              <w:rPr>
                <w:sz w:val="15"/>
                <w:szCs w:val="15"/>
              </w:rPr>
            </w:pPr>
          </w:p>
        </w:tc>
        <w:tc>
          <w:tcPr>
            <w:tcW w:w="1320" w:type="dxa"/>
          </w:tcPr>
          <w:p w14:paraId="79334E84" w14:textId="0E7BEC6B" w:rsidR="005577B4" w:rsidRPr="00E57BFE" w:rsidRDefault="005577B4" w:rsidP="003A3772">
            <w:pPr>
              <w:rPr>
                <w:sz w:val="15"/>
                <w:szCs w:val="15"/>
              </w:rPr>
            </w:pPr>
          </w:p>
        </w:tc>
      </w:tr>
      <w:tr w:rsidR="005577B4" w:rsidRPr="00E57BFE" w14:paraId="4B07A498" w14:textId="77777777" w:rsidTr="002F6990">
        <w:trPr>
          <w:trHeight w:val="311"/>
          <w:jc w:val="center"/>
        </w:trPr>
        <w:tc>
          <w:tcPr>
            <w:tcW w:w="704" w:type="dxa"/>
            <w:shd w:val="clear" w:color="auto" w:fill="DBDBDB"/>
          </w:tcPr>
          <w:p w14:paraId="0C8758F1" w14:textId="77777777" w:rsidR="005577B4" w:rsidRPr="00E57BFE" w:rsidRDefault="005577B4" w:rsidP="00F2273A">
            <w:pPr>
              <w:jc w:val="center"/>
              <w:rPr>
                <w:sz w:val="15"/>
                <w:szCs w:val="15"/>
              </w:rPr>
            </w:pPr>
            <w:r w:rsidRPr="00E57BFE">
              <w:rPr>
                <w:rFonts w:hint="eastAsia"/>
                <w:sz w:val="19"/>
                <w:szCs w:val="19"/>
              </w:rPr>
              <w:t>10</w:t>
            </w:r>
          </w:p>
        </w:tc>
        <w:tc>
          <w:tcPr>
            <w:tcW w:w="1320" w:type="dxa"/>
          </w:tcPr>
          <w:p w14:paraId="3F6BC774" w14:textId="77777777" w:rsidR="005577B4" w:rsidRPr="00E57BFE" w:rsidRDefault="005577B4" w:rsidP="003A3772">
            <w:pPr>
              <w:rPr>
                <w:sz w:val="15"/>
                <w:szCs w:val="15"/>
              </w:rPr>
            </w:pPr>
          </w:p>
        </w:tc>
        <w:tc>
          <w:tcPr>
            <w:tcW w:w="1320" w:type="dxa"/>
            <w:gridSpan w:val="2"/>
          </w:tcPr>
          <w:p w14:paraId="24CF85EF" w14:textId="77777777" w:rsidR="005577B4" w:rsidRPr="00E57BFE" w:rsidRDefault="005577B4" w:rsidP="003A3772">
            <w:pPr>
              <w:rPr>
                <w:sz w:val="15"/>
                <w:szCs w:val="15"/>
              </w:rPr>
            </w:pPr>
          </w:p>
        </w:tc>
        <w:tc>
          <w:tcPr>
            <w:tcW w:w="1320" w:type="dxa"/>
          </w:tcPr>
          <w:p w14:paraId="4851DEAA" w14:textId="77777777" w:rsidR="005577B4" w:rsidRPr="00E57BFE" w:rsidRDefault="005577B4" w:rsidP="003A3772">
            <w:pPr>
              <w:rPr>
                <w:sz w:val="15"/>
                <w:szCs w:val="15"/>
              </w:rPr>
            </w:pPr>
          </w:p>
        </w:tc>
        <w:tc>
          <w:tcPr>
            <w:tcW w:w="1320" w:type="dxa"/>
            <w:gridSpan w:val="2"/>
          </w:tcPr>
          <w:p w14:paraId="07D80C7C" w14:textId="77777777" w:rsidR="005577B4" w:rsidRPr="00E57BFE" w:rsidRDefault="005577B4" w:rsidP="003A3772">
            <w:pPr>
              <w:rPr>
                <w:sz w:val="15"/>
                <w:szCs w:val="15"/>
              </w:rPr>
            </w:pPr>
          </w:p>
        </w:tc>
        <w:tc>
          <w:tcPr>
            <w:tcW w:w="1320" w:type="dxa"/>
            <w:gridSpan w:val="2"/>
          </w:tcPr>
          <w:p w14:paraId="066393AB" w14:textId="77777777" w:rsidR="005577B4" w:rsidRPr="00E57BFE" w:rsidRDefault="005577B4" w:rsidP="003A3772">
            <w:pPr>
              <w:rPr>
                <w:sz w:val="15"/>
                <w:szCs w:val="15"/>
              </w:rPr>
            </w:pPr>
          </w:p>
        </w:tc>
        <w:tc>
          <w:tcPr>
            <w:tcW w:w="1320" w:type="dxa"/>
            <w:gridSpan w:val="3"/>
          </w:tcPr>
          <w:p w14:paraId="3524B773" w14:textId="77777777" w:rsidR="005577B4" w:rsidRPr="00E57BFE" w:rsidRDefault="005577B4" w:rsidP="003A3772">
            <w:pPr>
              <w:rPr>
                <w:sz w:val="15"/>
                <w:szCs w:val="15"/>
              </w:rPr>
            </w:pPr>
          </w:p>
        </w:tc>
        <w:tc>
          <w:tcPr>
            <w:tcW w:w="1320" w:type="dxa"/>
          </w:tcPr>
          <w:p w14:paraId="5C9E96AF" w14:textId="52133F04" w:rsidR="005577B4" w:rsidRPr="00E57BFE" w:rsidRDefault="005577B4" w:rsidP="003A3772">
            <w:pPr>
              <w:rPr>
                <w:sz w:val="15"/>
                <w:szCs w:val="15"/>
              </w:rPr>
            </w:pPr>
          </w:p>
        </w:tc>
      </w:tr>
      <w:tr w:rsidR="005577B4" w:rsidRPr="00E57BFE" w14:paraId="6BA35312" w14:textId="77777777" w:rsidTr="002F6990">
        <w:trPr>
          <w:trHeight w:val="311"/>
          <w:jc w:val="center"/>
        </w:trPr>
        <w:tc>
          <w:tcPr>
            <w:tcW w:w="704" w:type="dxa"/>
            <w:shd w:val="clear" w:color="auto" w:fill="DBDBDB"/>
          </w:tcPr>
          <w:p w14:paraId="7F424012" w14:textId="77777777" w:rsidR="005577B4" w:rsidRPr="00E57BFE" w:rsidRDefault="005577B4" w:rsidP="00F2273A">
            <w:pPr>
              <w:jc w:val="center"/>
              <w:rPr>
                <w:sz w:val="15"/>
                <w:szCs w:val="15"/>
              </w:rPr>
            </w:pPr>
            <w:r w:rsidRPr="00E57BFE">
              <w:rPr>
                <w:rFonts w:hint="eastAsia"/>
                <w:sz w:val="19"/>
                <w:szCs w:val="19"/>
              </w:rPr>
              <w:t>11</w:t>
            </w:r>
          </w:p>
        </w:tc>
        <w:tc>
          <w:tcPr>
            <w:tcW w:w="1320" w:type="dxa"/>
          </w:tcPr>
          <w:p w14:paraId="2BA0DF1D" w14:textId="77777777" w:rsidR="005577B4" w:rsidRPr="00E57BFE" w:rsidRDefault="005577B4" w:rsidP="003A3772">
            <w:pPr>
              <w:rPr>
                <w:sz w:val="15"/>
                <w:szCs w:val="15"/>
              </w:rPr>
            </w:pPr>
          </w:p>
        </w:tc>
        <w:tc>
          <w:tcPr>
            <w:tcW w:w="1320" w:type="dxa"/>
            <w:gridSpan w:val="2"/>
          </w:tcPr>
          <w:p w14:paraId="559C16A7" w14:textId="77777777" w:rsidR="005577B4" w:rsidRPr="00E57BFE" w:rsidRDefault="005577B4" w:rsidP="003A3772">
            <w:pPr>
              <w:rPr>
                <w:sz w:val="15"/>
                <w:szCs w:val="15"/>
              </w:rPr>
            </w:pPr>
          </w:p>
        </w:tc>
        <w:tc>
          <w:tcPr>
            <w:tcW w:w="1320" w:type="dxa"/>
          </w:tcPr>
          <w:p w14:paraId="601DEA92" w14:textId="77777777" w:rsidR="005577B4" w:rsidRPr="00E57BFE" w:rsidRDefault="005577B4" w:rsidP="003A3772">
            <w:pPr>
              <w:rPr>
                <w:sz w:val="15"/>
                <w:szCs w:val="15"/>
              </w:rPr>
            </w:pPr>
          </w:p>
        </w:tc>
        <w:tc>
          <w:tcPr>
            <w:tcW w:w="1320" w:type="dxa"/>
            <w:gridSpan w:val="2"/>
          </w:tcPr>
          <w:p w14:paraId="76BCBE13" w14:textId="0D43750F" w:rsidR="005577B4" w:rsidRPr="00E57BFE" w:rsidRDefault="005577B4" w:rsidP="003A3772">
            <w:pPr>
              <w:rPr>
                <w:sz w:val="15"/>
                <w:szCs w:val="15"/>
              </w:rPr>
            </w:pPr>
          </w:p>
        </w:tc>
        <w:tc>
          <w:tcPr>
            <w:tcW w:w="1320" w:type="dxa"/>
            <w:gridSpan w:val="2"/>
          </w:tcPr>
          <w:p w14:paraId="41D4D357" w14:textId="623F80A2" w:rsidR="005577B4" w:rsidRPr="00E57BFE" w:rsidRDefault="005577B4" w:rsidP="003A3772">
            <w:pPr>
              <w:rPr>
                <w:sz w:val="15"/>
                <w:szCs w:val="15"/>
              </w:rPr>
            </w:pPr>
          </w:p>
        </w:tc>
        <w:tc>
          <w:tcPr>
            <w:tcW w:w="1320" w:type="dxa"/>
            <w:gridSpan w:val="3"/>
          </w:tcPr>
          <w:p w14:paraId="1CBC94F0" w14:textId="2DDA759B" w:rsidR="005577B4" w:rsidRPr="00E57BFE" w:rsidRDefault="005577B4" w:rsidP="003A3772">
            <w:pPr>
              <w:rPr>
                <w:sz w:val="15"/>
                <w:szCs w:val="15"/>
              </w:rPr>
            </w:pPr>
          </w:p>
        </w:tc>
        <w:tc>
          <w:tcPr>
            <w:tcW w:w="1320" w:type="dxa"/>
          </w:tcPr>
          <w:p w14:paraId="09AA76FC" w14:textId="2DFB2A13" w:rsidR="005577B4" w:rsidRPr="00E57BFE" w:rsidRDefault="005577B4" w:rsidP="003A3772">
            <w:pPr>
              <w:rPr>
                <w:sz w:val="15"/>
                <w:szCs w:val="15"/>
              </w:rPr>
            </w:pPr>
          </w:p>
        </w:tc>
      </w:tr>
      <w:tr w:rsidR="005577B4" w:rsidRPr="00E57BFE" w14:paraId="4FDE648C" w14:textId="77777777" w:rsidTr="002F6990">
        <w:trPr>
          <w:trHeight w:val="311"/>
          <w:jc w:val="center"/>
        </w:trPr>
        <w:tc>
          <w:tcPr>
            <w:tcW w:w="704" w:type="dxa"/>
            <w:shd w:val="clear" w:color="auto" w:fill="DBDBDB"/>
          </w:tcPr>
          <w:p w14:paraId="73B6DC36" w14:textId="77777777" w:rsidR="005577B4" w:rsidRPr="00E57BFE" w:rsidRDefault="005577B4" w:rsidP="00F2273A">
            <w:pPr>
              <w:jc w:val="center"/>
              <w:rPr>
                <w:sz w:val="15"/>
                <w:szCs w:val="15"/>
              </w:rPr>
            </w:pPr>
            <w:r w:rsidRPr="00E57BFE">
              <w:rPr>
                <w:rFonts w:hint="eastAsia"/>
                <w:sz w:val="19"/>
                <w:szCs w:val="19"/>
              </w:rPr>
              <w:t>12</w:t>
            </w:r>
          </w:p>
        </w:tc>
        <w:tc>
          <w:tcPr>
            <w:tcW w:w="1320" w:type="dxa"/>
          </w:tcPr>
          <w:p w14:paraId="492AFB6D" w14:textId="77777777" w:rsidR="005577B4" w:rsidRPr="00E57BFE" w:rsidRDefault="005577B4" w:rsidP="003A3772">
            <w:pPr>
              <w:rPr>
                <w:sz w:val="15"/>
                <w:szCs w:val="15"/>
              </w:rPr>
            </w:pPr>
          </w:p>
        </w:tc>
        <w:tc>
          <w:tcPr>
            <w:tcW w:w="1320" w:type="dxa"/>
            <w:gridSpan w:val="2"/>
          </w:tcPr>
          <w:p w14:paraId="10FC6F86" w14:textId="77777777" w:rsidR="005577B4" w:rsidRPr="00E57BFE" w:rsidRDefault="005577B4" w:rsidP="003A3772">
            <w:pPr>
              <w:rPr>
                <w:sz w:val="15"/>
                <w:szCs w:val="15"/>
              </w:rPr>
            </w:pPr>
          </w:p>
        </w:tc>
        <w:tc>
          <w:tcPr>
            <w:tcW w:w="1320" w:type="dxa"/>
          </w:tcPr>
          <w:p w14:paraId="3F4F22E0" w14:textId="77777777" w:rsidR="005577B4" w:rsidRPr="00E57BFE" w:rsidRDefault="005577B4" w:rsidP="003A3772">
            <w:pPr>
              <w:rPr>
                <w:sz w:val="15"/>
                <w:szCs w:val="15"/>
              </w:rPr>
            </w:pPr>
          </w:p>
        </w:tc>
        <w:tc>
          <w:tcPr>
            <w:tcW w:w="1320" w:type="dxa"/>
            <w:gridSpan w:val="2"/>
          </w:tcPr>
          <w:p w14:paraId="59F9B1E2" w14:textId="77777777" w:rsidR="005577B4" w:rsidRPr="00E57BFE" w:rsidRDefault="005577B4" w:rsidP="003A3772">
            <w:pPr>
              <w:rPr>
                <w:sz w:val="15"/>
                <w:szCs w:val="15"/>
              </w:rPr>
            </w:pPr>
          </w:p>
        </w:tc>
        <w:tc>
          <w:tcPr>
            <w:tcW w:w="1320" w:type="dxa"/>
            <w:gridSpan w:val="2"/>
          </w:tcPr>
          <w:p w14:paraId="5B2A0204" w14:textId="77777777" w:rsidR="005577B4" w:rsidRPr="00E57BFE" w:rsidRDefault="005577B4" w:rsidP="003A3772">
            <w:pPr>
              <w:rPr>
                <w:sz w:val="15"/>
                <w:szCs w:val="15"/>
              </w:rPr>
            </w:pPr>
          </w:p>
        </w:tc>
        <w:tc>
          <w:tcPr>
            <w:tcW w:w="1320" w:type="dxa"/>
            <w:gridSpan w:val="3"/>
          </w:tcPr>
          <w:p w14:paraId="759C4843" w14:textId="77777777" w:rsidR="005577B4" w:rsidRPr="00E57BFE" w:rsidRDefault="005577B4" w:rsidP="003A3772">
            <w:pPr>
              <w:rPr>
                <w:sz w:val="15"/>
                <w:szCs w:val="15"/>
              </w:rPr>
            </w:pPr>
          </w:p>
        </w:tc>
        <w:tc>
          <w:tcPr>
            <w:tcW w:w="1320" w:type="dxa"/>
          </w:tcPr>
          <w:p w14:paraId="078D395D" w14:textId="77777777" w:rsidR="005577B4" w:rsidRPr="00E57BFE" w:rsidRDefault="005577B4" w:rsidP="003A3772">
            <w:pPr>
              <w:rPr>
                <w:sz w:val="15"/>
                <w:szCs w:val="15"/>
              </w:rPr>
            </w:pPr>
          </w:p>
        </w:tc>
      </w:tr>
      <w:tr w:rsidR="005577B4" w:rsidRPr="00E57BFE" w14:paraId="3C64E87E" w14:textId="77777777" w:rsidTr="002F6990">
        <w:trPr>
          <w:trHeight w:val="311"/>
          <w:jc w:val="center"/>
        </w:trPr>
        <w:tc>
          <w:tcPr>
            <w:tcW w:w="704" w:type="dxa"/>
            <w:shd w:val="clear" w:color="auto" w:fill="DBDBDB"/>
          </w:tcPr>
          <w:p w14:paraId="21C43ECE" w14:textId="77777777" w:rsidR="005577B4" w:rsidRPr="00E57BFE" w:rsidRDefault="005577B4" w:rsidP="00F2273A">
            <w:pPr>
              <w:jc w:val="center"/>
              <w:rPr>
                <w:sz w:val="15"/>
                <w:szCs w:val="15"/>
              </w:rPr>
            </w:pPr>
            <w:r w:rsidRPr="00E57BFE">
              <w:rPr>
                <w:rFonts w:hint="eastAsia"/>
                <w:sz w:val="19"/>
                <w:szCs w:val="19"/>
              </w:rPr>
              <w:t>13</w:t>
            </w:r>
          </w:p>
        </w:tc>
        <w:tc>
          <w:tcPr>
            <w:tcW w:w="1320" w:type="dxa"/>
          </w:tcPr>
          <w:p w14:paraId="00AA268D" w14:textId="77777777" w:rsidR="005577B4" w:rsidRPr="00E57BFE" w:rsidRDefault="005577B4" w:rsidP="003A3772">
            <w:pPr>
              <w:rPr>
                <w:sz w:val="15"/>
                <w:szCs w:val="15"/>
              </w:rPr>
            </w:pPr>
          </w:p>
        </w:tc>
        <w:tc>
          <w:tcPr>
            <w:tcW w:w="1320" w:type="dxa"/>
            <w:gridSpan w:val="2"/>
          </w:tcPr>
          <w:p w14:paraId="1A95AE2A" w14:textId="77777777" w:rsidR="005577B4" w:rsidRPr="00E57BFE" w:rsidRDefault="005577B4" w:rsidP="003A3772">
            <w:pPr>
              <w:rPr>
                <w:sz w:val="15"/>
                <w:szCs w:val="15"/>
              </w:rPr>
            </w:pPr>
          </w:p>
        </w:tc>
        <w:tc>
          <w:tcPr>
            <w:tcW w:w="1320" w:type="dxa"/>
          </w:tcPr>
          <w:p w14:paraId="7B474AE9" w14:textId="77777777" w:rsidR="005577B4" w:rsidRPr="00E57BFE" w:rsidRDefault="005577B4" w:rsidP="003A3772">
            <w:pPr>
              <w:rPr>
                <w:sz w:val="15"/>
                <w:szCs w:val="15"/>
              </w:rPr>
            </w:pPr>
          </w:p>
        </w:tc>
        <w:tc>
          <w:tcPr>
            <w:tcW w:w="1320" w:type="dxa"/>
            <w:gridSpan w:val="2"/>
          </w:tcPr>
          <w:p w14:paraId="7911C730" w14:textId="77777777" w:rsidR="005577B4" w:rsidRPr="00E57BFE" w:rsidRDefault="005577B4" w:rsidP="003A3772">
            <w:pPr>
              <w:rPr>
                <w:sz w:val="15"/>
                <w:szCs w:val="15"/>
              </w:rPr>
            </w:pPr>
          </w:p>
        </w:tc>
        <w:tc>
          <w:tcPr>
            <w:tcW w:w="1320" w:type="dxa"/>
            <w:gridSpan w:val="2"/>
          </w:tcPr>
          <w:p w14:paraId="3A136C4E" w14:textId="77777777" w:rsidR="005577B4" w:rsidRPr="00E57BFE" w:rsidRDefault="005577B4" w:rsidP="003A3772">
            <w:pPr>
              <w:rPr>
                <w:sz w:val="15"/>
                <w:szCs w:val="15"/>
              </w:rPr>
            </w:pPr>
          </w:p>
        </w:tc>
        <w:tc>
          <w:tcPr>
            <w:tcW w:w="1320" w:type="dxa"/>
            <w:gridSpan w:val="3"/>
          </w:tcPr>
          <w:p w14:paraId="162ECD85" w14:textId="77777777" w:rsidR="005577B4" w:rsidRPr="00E57BFE" w:rsidRDefault="005577B4" w:rsidP="003A3772">
            <w:pPr>
              <w:rPr>
                <w:sz w:val="15"/>
                <w:szCs w:val="15"/>
              </w:rPr>
            </w:pPr>
          </w:p>
        </w:tc>
        <w:tc>
          <w:tcPr>
            <w:tcW w:w="1320" w:type="dxa"/>
          </w:tcPr>
          <w:p w14:paraId="1C8F3159" w14:textId="77777777" w:rsidR="005577B4" w:rsidRPr="00E57BFE" w:rsidRDefault="005577B4" w:rsidP="003A3772">
            <w:pPr>
              <w:rPr>
                <w:sz w:val="15"/>
                <w:szCs w:val="15"/>
              </w:rPr>
            </w:pPr>
          </w:p>
        </w:tc>
      </w:tr>
      <w:tr w:rsidR="005577B4" w:rsidRPr="00E57BFE" w14:paraId="06AB9FF3" w14:textId="77777777" w:rsidTr="002F6990">
        <w:trPr>
          <w:trHeight w:val="311"/>
          <w:jc w:val="center"/>
        </w:trPr>
        <w:tc>
          <w:tcPr>
            <w:tcW w:w="704" w:type="dxa"/>
            <w:shd w:val="clear" w:color="auto" w:fill="DBDBDB"/>
          </w:tcPr>
          <w:p w14:paraId="0637F65B" w14:textId="77777777" w:rsidR="005577B4" w:rsidRPr="00E57BFE" w:rsidRDefault="005577B4" w:rsidP="00F2273A">
            <w:pPr>
              <w:jc w:val="center"/>
              <w:rPr>
                <w:sz w:val="15"/>
                <w:szCs w:val="15"/>
              </w:rPr>
            </w:pPr>
            <w:r w:rsidRPr="00E57BFE">
              <w:rPr>
                <w:rFonts w:hint="eastAsia"/>
                <w:sz w:val="19"/>
                <w:szCs w:val="19"/>
              </w:rPr>
              <w:t>14</w:t>
            </w:r>
          </w:p>
        </w:tc>
        <w:tc>
          <w:tcPr>
            <w:tcW w:w="1320" w:type="dxa"/>
          </w:tcPr>
          <w:p w14:paraId="2BF2A699" w14:textId="77777777" w:rsidR="005577B4" w:rsidRPr="00E57BFE" w:rsidRDefault="005577B4" w:rsidP="003A3772">
            <w:pPr>
              <w:rPr>
                <w:sz w:val="15"/>
                <w:szCs w:val="15"/>
              </w:rPr>
            </w:pPr>
          </w:p>
        </w:tc>
        <w:tc>
          <w:tcPr>
            <w:tcW w:w="1320" w:type="dxa"/>
            <w:gridSpan w:val="2"/>
          </w:tcPr>
          <w:p w14:paraId="16EE1580" w14:textId="77777777" w:rsidR="005577B4" w:rsidRPr="00E57BFE" w:rsidRDefault="005577B4" w:rsidP="003A3772">
            <w:pPr>
              <w:rPr>
                <w:sz w:val="15"/>
                <w:szCs w:val="15"/>
              </w:rPr>
            </w:pPr>
          </w:p>
        </w:tc>
        <w:tc>
          <w:tcPr>
            <w:tcW w:w="1320" w:type="dxa"/>
          </w:tcPr>
          <w:p w14:paraId="46BB81C7" w14:textId="77777777" w:rsidR="005577B4" w:rsidRPr="00E57BFE" w:rsidRDefault="005577B4" w:rsidP="003A3772">
            <w:pPr>
              <w:rPr>
                <w:sz w:val="15"/>
                <w:szCs w:val="15"/>
              </w:rPr>
            </w:pPr>
          </w:p>
        </w:tc>
        <w:tc>
          <w:tcPr>
            <w:tcW w:w="1320" w:type="dxa"/>
            <w:gridSpan w:val="2"/>
          </w:tcPr>
          <w:p w14:paraId="226E8490" w14:textId="77777777" w:rsidR="005577B4" w:rsidRPr="00E57BFE" w:rsidRDefault="005577B4" w:rsidP="003A3772">
            <w:pPr>
              <w:rPr>
                <w:sz w:val="15"/>
                <w:szCs w:val="15"/>
              </w:rPr>
            </w:pPr>
          </w:p>
        </w:tc>
        <w:tc>
          <w:tcPr>
            <w:tcW w:w="1320" w:type="dxa"/>
            <w:gridSpan w:val="2"/>
          </w:tcPr>
          <w:p w14:paraId="04E056EB" w14:textId="77777777" w:rsidR="005577B4" w:rsidRPr="00E57BFE" w:rsidRDefault="005577B4" w:rsidP="003A3772">
            <w:pPr>
              <w:rPr>
                <w:sz w:val="15"/>
                <w:szCs w:val="15"/>
              </w:rPr>
            </w:pPr>
          </w:p>
        </w:tc>
        <w:tc>
          <w:tcPr>
            <w:tcW w:w="1320" w:type="dxa"/>
            <w:gridSpan w:val="3"/>
          </w:tcPr>
          <w:p w14:paraId="2D73173D" w14:textId="77777777" w:rsidR="005577B4" w:rsidRPr="00E57BFE" w:rsidRDefault="005577B4" w:rsidP="003A3772">
            <w:pPr>
              <w:rPr>
                <w:sz w:val="15"/>
                <w:szCs w:val="15"/>
              </w:rPr>
            </w:pPr>
          </w:p>
        </w:tc>
        <w:tc>
          <w:tcPr>
            <w:tcW w:w="1320" w:type="dxa"/>
          </w:tcPr>
          <w:p w14:paraId="334F5CE6" w14:textId="77777777" w:rsidR="005577B4" w:rsidRPr="00E57BFE" w:rsidRDefault="005577B4" w:rsidP="003A3772">
            <w:pPr>
              <w:rPr>
                <w:sz w:val="15"/>
                <w:szCs w:val="15"/>
              </w:rPr>
            </w:pPr>
          </w:p>
        </w:tc>
      </w:tr>
      <w:tr w:rsidR="005577B4" w:rsidRPr="00E57BFE" w14:paraId="4D35DCD8" w14:textId="77777777" w:rsidTr="002F6990">
        <w:trPr>
          <w:trHeight w:val="311"/>
          <w:jc w:val="center"/>
        </w:trPr>
        <w:tc>
          <w:tcPr>
            <w:tcW w:w="704" w:type="dxa"/>
            <w:shd w:val="clear" w:color="auto" w:fill="DBDBDB"/>
          </w:tcPr>
          <w:p w14:paraId="0123F031" w14:textId="77777777" w:rsidR="005577B4" w:rsidRPr="00E57BFE" w:rsidRDefault="005577B4" w:rsidP="00F2273A">
            <w:pPr>
              <w:jc w:val="center"/>
              <w:rPr>
                <w:sz w:val="15"/>
                <w:szCs w:val="15"/>
              </w:rPr>
            </w:pPr>
            <w:r w:rsidRPr="00E57BFE">
              <w:rPr>
                <w:rFonts w:hint="eastAsia"/>
                <w:sz w:val="19"/>
                <w:szCs w:val="19"/>
              </w:rPr>
              <w:t>15</w:t>
            </w:r>
          </w:p>
        </w:tc>
        <w:tc>
          <w:tcPr>
            <w:tcW w:w="1320" w:type="dxa"/>
          </w:tcPr>
          <w:p w14:paraId="5AC24325" w14:textId="77777777" w:rsidR="005577B4" w:rsidRPr="00E57BFE" w:rsidRDefault="005577B4" w:rsidP="003A3772">
            <w:pPr>
              <w:rPr>
                <w:sz w:val="15"/>
                <w:szCs w:val="15"/>
              </w:rPr>
            </w:pPr>
          </w:p>
        </w:tc>
        <w:tc>
          <w:tcPr>
            <w:tcW w:w="1320" w:type="dxa"/>
            <w:gridSpan w:val="2"/>
          </w:tcPr>
          <w:p w14:paraId="6996B6E2" w14:textId="77777777" w:rsidR="005577B4" w:rsidRPr="00E57BFE" w:rsidRDefault="005577B4" w:rsidP="003A3772">
            <w:pPr>
              <w:rPr>
                <w:sz w:val="15"/>
                <w:szCs w:val="15"/>
              </w:rPr>
            </w:pPr>
          </w:p>
        </w:tc>
        <w:tc>
          <w:tcPr>
            <w:tcW w:w="1320" w:type="dxa"/>
          </w:tcPr>
          <w:p w14:paraId="55F2FC9A" w14:textId="77777777" w:rsidR="005577B4" w:rsidRPr="00E57BFE" w:rsidRDefault="005577B4" w:rsidP="003A3772">
            <w:pPr>
              <w:rPr>
                <w:sz w:val="15"/>
                <w:szCs w:val="15"/>
              </w:rPr>
            </w:pPr>
          </w:p>
        </w:tc>
        <w:tc>
          <w:tcPr>
            <w:tcW w:w="1320" w:type="dxa"/>
            <w:gridSpan w:val="2"/>
          </w:tcPr>
          <w:p w14:paraId="65D18D7D" w14:textId="77777777" w:rsidR="005577B4" w:rsidRPr="00E57BFE" w:rsidRDefault="005577B4" w:rsidP="003A3772">
            <w:pPr>
              <w:rPr>
                <w:sz w:val="15"/>
                <w:szCs w:val="15"/>
              </w:rPr>
            </w:pPr>
          </w:p>
        </w:tc>
        <w:tc>
          <w:tcPr>
            <w:tcW w:w="1320" w:type="dxa"/>
            <w:gridSpan w:val="2"/>
          </w:tcPr>
          <w:p w14:paraId="332DE3AE" w14:textId="77777777" w:rsidR="005577B4" w:rsidRPr="00E57BFE" w:rsidRDefault="005577B4" w:rsidP="003A3772">
            <w:pPr>
              <w:rPr>
                <w:sz w:val="15"/>
                <w:szCs w:val="15"/>
              </w:rPr>
            </w:pPr>
          </w:p>
        </w:tc>
        <w:tc>
          <w:tcPr>
            <w:tcW w:w="1320" w:type="dxa"/>
            <w:gridSpan w:val="3"/>
          </w:tcPr>
          <w:p w14:paraId="028459F0" w14:textId="77777777" w:rsidR="005577B4" w:rsidRPr="00E57BFE" w:rsidRDefault="005577B4" w:rsidP="003A3772">
            <w:pPr>
              <w:rPr>
                <w:sz w:val="15"/>
                <w:szCs w:val="15"/>
              </w:rPr>
            </w:pPr>
          </w:p>
        </w:tc>
        <w:tc>
          <w:tcPr>
            <w:tcW w:w="1320" w:type="dxa"/>
          </w:tcPr>
          <w:p w14:paraId="2A7B09DB" w14:textId="77777777" w:rsidR="005577B4" w:rsidRPr="00E57BFE" w:rsidRDefault="005577B4" w:rsidP="003A3772">
            <w:pPr>
              <w:rPr>
                <w:sz w:val="15"/>
                <w:szCs w:val="15"/>
              </w:rPr>
            </w:pPr>
          </w:p>
        </w:tc>
      </w:tr>
      <w:tr w:rsidR="005577B4" w:rsidRPr="00E57BFE" w14:paraId="67636268" w14:textId="77777777" w:rsidTr="002F6990">
        <w:trPr>
          <w:trHeight w:val="311"/>
          <w:jc w:val="center"/>
        </w:trPr>
        <w:tc>
          <w:tcPr>
            <w:tcW w:w="704" w:type="dxa"/>
            <w:shd w:val="clear" w:color="auto" w:fill="DBDBDB"/>
          </w:tcPr>
          <w:p w14:paraId="2666237C" w14:textId="77777777" w:rsidR="005577B4" w:rsidRPr="00E57BFE" w:rsidRDefault="005577B4" w:rsidP="00F2273A">
            <w:pPr>
              <w:jc w:val="center"/>
              <w:rPr>
                <w:sz w:val="15"/>
                <w:szCs w:val="15"/>
              </w:rPr>
            </w:pPr>
            <w:r w:rsidRPr="00E57BFE">
              <w:rPr>
                <w:rFonts w:hint="eastAsia"/>
                <w:sz w:val="19"/>
                <w:szCs w:val="19"/>
              </w:rPr>
              <w:t>16</w:t>
            </w:r>
          </w:p>
        </w:tc>
        <w:tc>
          <w:tcPr>
            <w:tcW w:w="1320" w:type="dxa"/>
          </w:tcPr>
          <w:p w14:paraId="376C1DCB" w14:textId="77777777" w:rsidR="005577B4" w:rsidRPr="00E57BFE" w:rsidRDefault="005577B4" w:rsidP="003A3772">
            <w:pPr>
              <w:rPr>
                <w:sz w:val="15"/>
                <w:szCs w:val="15"/>
              </w:rPr>
            </w:pPr>
          </w:p>
        </w:tc>
        <w:tc>
          <w:tcPr>
            <w:tcW w:w="1320" w:type="dxa"/>
            <w:gridSpan w:val="2"/>
          </w:tcPr>
          <w:p w14:paraId="49BFD51B" w14:textId="77777777" w:rsidR="005577B4" w:rsidRPr="00E57BFE" w:rsidRDefault="005577B4" w:rsidP="003A3772">
            <w:pPr>
              <w:rPr>
                <w:sz w:val="15"/>
                <w:szCs w:val="15"/>
              </w:rPr>
            </w:pPr>
          </w:p>
        </w:tc>
        <w:tc>
          <w:tcPr>
            <w:tcW w:w="1320" w:type="dxa"/>
          </w:tcPr>
          <w:p w14:paraId="5F5F36E9" w14:textId="77777777" w:rsidR="005577B4" w:rsidRPr="00E57BFE" w:rsidRDefault="005577B4" w:rsidP="003A3772">
            <w:pPr>
              <w:rPr>
                <w:sz w:val="15"/>
                <w:szCs w:val="15"/>
              </w:rPr>
            </w:pPr>
          </w:p>
        </w:tc>
        <w:tc>
          <w:tcPr>
            <w:tcW w:w="1320" w:type="dxa"/>
            <w:gridSpan w:val="2"/>
          </w:tcPr>
          <w:p w14:paraId="62CA7B22" w14:textId="77777777" w:rsidR="005577B4" w:rsidRPr="00E57BFE" w:rsidRDefault="005577B4" w:rsidP="003A3772">
            <w:pPr>
              <w:rPr>
                <w:sz w:val="15"/>
                <w:szCs w:val="15"/>
              </w:rPr>
            </w:pPr>
          </w:p>
        </w:tc>
        <w:tc>
          <w:tcPr>
            <w:tcW w:w="1320" w:type="dxa"/>
            <w:gridSpan w:val="2"/>
          </w:tcPr>
          <w:p w14:paraId="0CE2B62D" w14:textId="77777777" w:rsidR="005577B4" w:rsidRPr="00E57BFE" w:rsidRDefault="005577B4" w:rsidP="003A3772">
            <w:pPr>
              <w:rPr>
                <w:sz w:val="15"/>
                <w:szCs w:val="15"/>
              </w:rPr>
            </w:pPr>
          </w:p>
        </w:tc>
        <w:tc>
          <w:tcPr>
            <w:tcW w:w="1320" w:type="dxa"/>
            <w:gridSpan w:val="3"/>
          </w:tcPr>
          <w:p w14:paraId="70738242" w14:textId="77777777" w:rsidR="005577B4" w:rsidRPr="00E57BFE" w:rsidRDefault="005577B4" w:rsidP="003A3772">
            <w:pPr>
              <w:rPr>
                <w:sz w:val="15"/>
                <w:szCs w:val="15"/>
              </w:rPr>
            </w:pPr>
          </w:p>
        </w:tc>
        <w:tc>
          <w:tcPr>
            <w:tcW w:w="1320" w:type="dxa"/>
          </w:tcPr>
          <w:p w14:paraId="1A591ABC" w14:textId="77777777" w:rsidR="005577B4" w:rsidRPr="00E57BFE" w:rsidRDefault="005577B4" w:rsidP="003A3772">
            <w:pPr>
              <w:rPr>
                <w:sz w:val="15"/>
                <w:szCs w:val="15"/>
              </w:rPr>
            </w:pPr>
          </w:p>
        </w:tc>
      </w:tr>
      <w:tr w:rsidR="005577B4" w:rsidRPr="00E57BFE" w14:paraId="2F6BDB23" w14:textId="77777777" w:rsidTr="002F6990">
        <w:trPr>
          <w:trHeight w:val="311"/>
          <w:jc w:val="center"/>
        </w:trPr>
        <w:tc>
          <w:tcPr>
            <w:tcW w:w="704" w:type="dxa"/>
            <w:shd w:val="clear" w:color="auto" w:fill="DBDBDB"/>
          </w:tcPr>
          <w:p w14:paraId="6AC30DE4" w14:textId="77777777" w:rsidR="005577B4" w:rsidRPr="00E57BFE" w:rsidRDefault="005577B4" w:rsidP="00F2273A">
            <w:pPr>
              <w:jc w:val="center"/>
              <w:rPr>
                <w:sz w:val="15"/>
                <w:szCs w:val="15"/>
              </w:rPr>
            </w:pPr>
            <w:r w:rsidRPr="00E57BFE">
              <w:rPr>
                <w:rFonts w:hint="eastAsia"/>
                <w:sz w:val="19"/>
                <w:szCs w:val="19"/>
              </w:rPr>
              <w:t>17</w:t>
            </w:r>
          </w:p>
        </w:tc>
        <w:tc>
          <w:tcPr>
            <w:tcW w:w="1320" w:type="dxa"/>
          </w:tcPr>
          <w:p w14:paraId="57F8C310" w14:textId="77777777" w:rsidR="005577B4" w:rsidRPr="00E57BFE" w:rsidRDefault="005577B4" w:rsidP="003A3772">
            <w:pPr>
              <w:rPr>
                <w:sz w:val="15"/>
                <w:szCs w:val="15"/>
              </w:rPr>
            </w:pPr>
          </w:p>
        </w:tc>
        <w:tc>
          <w:tcPr>
            <w:tcW w:w="1320" w:type="dxa"/>
            <w:gridSpan w:val="2"/>
          </w:tcPr>
          <w:p w14:paraId="7D60117A" w14:textId="77777777" w:rsidR="005577B4" w:rsidRPr="00E57BFE" w:rsidRDefault="005577B4" w:rsidP="003A3772">
            <w:pPr>
              <w:rPr>
                <w:sz w:val="15"/>
                <w:szCs w:val="15"/>
              </w:rPr>
            </w:pPr>
          </w:p>
        </w:tc>
        <w:tc>
          <w:tcPr>
            <w:tcW w:w="1320" w:type="dxa"/>
          </w:tcPr>
          <w:p w14:paraId="698B7F43" w14:textId="77777777" w:rsidR="005577B4" w:rsidRPr="00E57BFE" w:rsidRDefault="005577B4" w:rsidP="003A3772">
            <w:pPr>
              <w:rPr>
                <w:sz w:val="15"/>
                <w:szCs w:val="15"/>
              </w:rPr>
            </w:pPr>
          </w:p>
        </w:tc>
        <w:tc>
          <w:tcPr>
            <w:tcW w:w="1320" w:type="dxa"/>
            <w:gridSpan w:val="2"/>
          </w:tcPr>
          <w:p w14:paraId="279E169E" w14:textId="77777777" w:rsidR="005577B4" w:rsidRPr="00E57BFE" w:rsidRDefault="005577B4" w:rsidP="003A3772">
            <w:pPr>
              <w:rPr>
                <w:sz w:val="15"/>
                <w:szCs w:val="15"/>
              </w:rPr>
            </w:pPr>
          </w:p>
        </w:tc>
        <w:tc>
          <w:tcPr>
            <w:tcW w:w="1320" w:type="dxa"/>
            <w:gridSpan w:val="2"/>
          </w:tcPr>
          <w:p w14:paraId="76D666BD" w14:textId="77777777" w:rsidR="005577B4" w:rsidRPr="00E57BFE" w:rsidRDefault="005577B4" w:rsidP="003A3772">
            <w:pPr>
              <w:rPr>
                <w:sz w:val="15"/>
                <w:szCs w:val="15"/>
              </w:rPr>
            </w:pPr>
          </w:p>
        </w:tc>
        <w:tc>
          <w:tcPr>
            <w:tcW w:w="1320" w:type="dxa"/>
            <w:gridSpan w:val="3"/>
          </w:tcPr>
          <w:p w14:paraId="1A305B78" w14:textId="77777777" w:rsidR="005577B4" w:rsidRPr="00E57BFE" w:rsidRDefault="005577B4" w:rsidP="003A3772">
            <w:pPr>
              <w:rPr>
                <w:sz w:val="15"/>
                <w:szCs w:val="15"/>
              </w:rPr>
            </w:pPr>
          </w:p>
        </w:tc>
        <w:tc>
          <w:tcPr>
            <w:tcW w:w="1320" w:type="dxa"/>
          </w:tcPr>
          <w:p w14:paraId="4C31D958" w14:textId="77777777" w:rsidR="005577B4" w:rsidRPr="00E57BFE" w:rsidRDefault="005577B4" w:rsidP="003A3772">
            <w:pPr>
              <w:rPr>
                <w:sz w:val="15"/>
                <w:szCs w:val="15"/>
              </w:rPr>
            </w:pPr>
          </w:p>
        </w:tc>
      </w:tr>
      <w:tr w:rsidR="005577B4" w:rsidRPr="00E57BFE" w14:paraId="4A27E474" w14:textId="77777777" w:rsidTr="002F6990">
        <w:trPr>
          <w:trHeight w:val="311"/>
          <w:jc w:val="center"/>
        </w:trPr>
        <w:tc>
          <w:tcPr>
            <w:tcW w:w="704" w:type="dxa"/>
            <w:shd w:val="clear" w:color="auto" w:fill="DBDBDB"/>
          </w:tcPr>
          <w:p w14:paraId="57C2A335" w14:textId="77777777" w:rsidR="005577B4" w:rsidRPr="00E57BFE" w:rsidRDefault="005577B4" w:rsidP="00F2273A">
            <w:pPr>
              <w:jc w:val="center"/>
              <w:rPr>
                <w:sz w:val="15"/>
                <w:szCs w:val="15"/>
              </w:rPr>
            </w:pPr>
            <w:r w:rsidRPr="00E57BFE">
              <w:rPr>
                <w:rFonts w:hint="eastAsia"/>
                <w:sz w:val="19"/>
                <w:szCs w:val="19"/>
              </w:rPr>
              <w:t>18</w:t>
            </w:r>
          </w:p>
        </w:tc>
        <w:tc>
          <w:tcPr>
            <w:tcW w:w="1320" w:type="dxa"/>
          </w:tcPr>
          <w:p w14:paraId="60FC0BC2" w14:textId="77777777" w:rsidR="005577B4" w:rsidRPr="00E57BFE" w:rsidRDefault="005577B4" w:rsidP="003A3772">
            <w:pPr>
              <w:rPr>
                <w:sz w:val="15"/>
                <w:szCs w:val="15"/>
              </w:rPr>
            </w:pPr>
          </w:p>
        </w:tc>
        <w:tc>
          <w:tcPr>
            <w:tcW w:w="1320" w:type="dxa"/>
            <w:gridSpan w:val="2"/>
          </w:tcPr>
          <w:p w14:paraId="405BF3B5" w14:textId="77777777" w:rsidR="005577B4" w:rsidRPr="00E57BFE" w:rsidRDefault="005577B4" w:rsidP="003A3772">
            <w:pPr>
              <w:rPr>
                <w:sz w:val="15"/>
                <w:szCs w:val="15"/>
              </w:rPr>
            </w:pPr>
          </w:p>
        </w:tc>
        <w:tc>
          <w:tcPr>
            <w:tcW w:w="1320" w:type="dxa"/>
          </w:tcPr>
          <w:p w14:paraId="22A1459E" w14:textId="77777777" w:rsidR="005577B4" w:rsidRPr="00E57BFE" w:rsidRDefault="005577B4" w:rsidP="003A3772">
            <w:pPr>
              <w:rPr>
                <w:sz w:val="15"/>
                <w:szCs w:val="15"/>
              </w:rPr>
            </w:pPr>
          </w:p>
        </w:tc>
        <w:tc>
          <w:tcPr>
            <w:tcW w:w="1320" w:type="dxa"/>
            <w:gridSpan w:val="2"/>
          </w:tcPr>
          <w:p w14:paraId="1FF8703A" w14:textId="77777777" w:rsidR="005577B4" w:rsidRPr="00E57BFE" w:rsidRDefault="005577B4" w:rsidP="003A3772">
            <w:pPr>
              <w:rPr>
                <w:sz w:val="15"/>
                <w:szCs w:val="15"/>
              </w:rPr>
            </w:pPr>
          </w:p>
        </w:tc>
        <w:tc>
          <w:tcPr>
            <w:tcW w:w="1320" w:type="dxa"/>
            <w:gridSpan w:val="2"/>
          </w:tcPr>
          <w:p w14:paraId="18F632E5" w14:textId="77777777" w:rsidR="005577B4" w:rsidRPr="00E57BFE" w:rsidRDefault="005577B4" w:rsidP="003A3772">
            <w:pPr>
              <w:rPr>
                <w:sz w:val="15"/>
                <w:szCs w:val="15"/>
              </w:rPr>
            </w:pPr>
          </w:p>
        </w:tc>
        <w:tc>
          <w:tcPr>
            <w:tcW w:w="1320" w:type="dxa"/>
            <w:gridSpan w:val="3"/>
          </w:tcPr>
          <w:p w14:paraId="380B3C28" w14:textId="77777777" w:rsidR="005577B4" w:rsidRPr="00E57BFE" w:rsidRDefault="005577B4" w:rsidP="003A3772">
            <w:pPr>
              <w:rPr>
                <w:sz w:val="15"/>
                <w:szCs w:val="15"/>
              </w:rPr>
            </w:pPr>
          </w:p>
        </w:tc>
        <w:tc>
          <w:tcPr>
            <w:tcW w:w="1320" w:type="dxa"/>
          </w:tcPr>
          <w:p w14:paraId="220F9084" w14:textId="77777777" w:rsidR="005577B4" w:rsidRPr="00E57BFE" w:rsidRDefault="005577B4" w:rsidP="003A3772">
            <w:pPr>
              <w:rPr>
                <w:sz w:val="15"/>
                <w:szCs w:val="15"/>
              </w:rPr>
            </w:pPr>
          </w:p>
        </w:tc>
      </w:tr>
      <w:tr w:rsidR="005577B4" w:rsidRPr="00E57BFE" w14:paraId="0F056F5B" w14:textId="77777777" w:rsidTr="002F6990">
        <w:trPr>
          <w:trHeight w:val="311"/>
          <w:jc w:val="center"/>
        </w:trPr>
        <w:tc>
          <w:tcPr>
            <w:tcW w:w="704" w:type="dxa"/>
            <w:shd w:val="clear" w:color="auto" w:fill="DBDBDB"/>
          </w:tcPr>
          <w:p w14:paraId="7774216F" w14:textId="77777777" w:rsidR="005577B4" w:rsidRPr="00E57BFE" w:rsidRDefault="005577B4" w:rsidP="00F2273A">
            <w:pPr>
              <w:jc w:val="center"/>
              <w:rPr>
                <w:sz w:val="15"/>
                <w:szCs w:val="15"/>
              </w:rPr>
            </w:pPr>
            <w:r w:rsidRPr="00E57BFE">
              <w:rPr>
                <w:rFonts w:hint="eastAsia"/>
                <w:sz w:val="19"/>
                <w:szCs w:val="19"/>
              </w:rPr>
              <w:t>19</w:t>
            </w:r>
          </w:p>
        </w:tc>
        <w:tc>
          <w:tcPr>
            <w:tcW w:w="1320" w:type="dxa"/>
          </w:tcPr>
          <w:p w14:paraId="3D33A3B9" w14:textId="77777777" w:rsidR="005577B4" w:rsidRPr="00E57BFE" w:rsidRDefault="005577B4" w:rsidP="003A3772">
            <w:pPr>
              <w:rPr>
                <w:sz w:val="15"/>
                <w:szCs w:val="15"/>
              </w:rPr>
            </w:pPr>
          </w:p>
        </w:tc>
        <w:tc>
          <w:tcPr>
            <w:tcW w:w="1320" w:type="dxa"/>
            <w:gridSpan w:val="2"/>
          </w:tcPr>
          <w:p w14:paraId="011CC88D" w14:textId="77777777" w:rsidR="005577B4" w:rsidRPr="00E57BFE" w:rsidRDefault="005577B4" w:rsidP="003A3772">
            <w:pPr>
              <w:rPr>
                <w:sz w:val="15"/>
                <w:szCs w:val="15"/>
              </w:rPr>
            </w:pPr>
          </w:p>
        </w:tc>
        <w:tc>
          <w:tcPr>
            <w:tcW w:w="1320" w:type="dxa"/>
          </w:tcPr>
          <w:p w14:paraId="4846829E" w14:textId="77777777" w:rsidR="005577B4" w:rsidRPr="00E57BFE" w:rsidRDefault="005577B4" w:rsidP="003A3772">
            <w:pPr>
              <w:rPr>
                <w:sz w:val="15"/>
                <w:szCs w:val="15"/>
              </w:rPr>
            </w:pPr>
          </w:p>
        </w:tc>
        <w:tc>
          <w:tcPr>
            <w:tcW w:w="1320" w:type="dxa"/>
            <w:gridSpan w:val="2"/>
          </w:tcPr>
          <w:p w14:paraId="540DC67C" w14:textId="77777777" w:rsidR="005577B4" w:rsidRPr="00E57BFE" w:rsidRDefault="005577B4" w:rsidP="003A3772">
            <w:pPr>
              <w:rPr>
                <w:sz w:val="15"/>
                <w:szCs w:val="15"/>
              </w:rPr>
            </w:pPr>
          </w:p>
        </w:tc>
        <w:tc>
          <w:tcPr>
            <w:tcW w:w="1320" w:type="dxa"/>
            <w:gridSpan w:val="2"/>
          </w:tcPr>
          <w:p w14:paraId="2F84553F" w14:textId="77777777" w:rsidR="005577B4" w:rsidRPr="00E57BFE" w:rsidRDefault="005577B4" w:rsidP="003A3772">
            <w:pPr>
              <w:rPr>
                <w:sz w:val="15"/>
                <w:szCs w:val="15"/>
              </w:rPr>
            </w:pPr>
          </w:p>
        </w:tc>
        <w:tc>
          <w:tcPr>
            <w:tcW w:w="1320" w:type="dxa"/>
            <w:gridSpan w:val="3"/>
          </w:tcPr>
          <w:p w14:paraId="02C70F55" w14:textId="77777777" w:rsidR="005577B4" w:rsidRPr="00E57BFE" w:rsidRDefault="005577B4" w:rsidP="003A3772">
            <w:pPr>
              <w:rPr>
                <w:sz w:val="15"/>
                <w:szCs w:val="15"/>
              </w:rPr>
            </w:pPr>
          </w:p>
        </w:tc>
        <w:tc>
          <w:tcPr>
            <w:tcW w:w="1320" w:type="dxa"/>
          </w:tcPr>
          <w:p w14:paraId="29A3E142" w14:textId="77777777" w:rsidR="005577B4" w:rsidRPr="00E57BFE" w:rsidRDefault="005577B4" w:rsidP="003A3772">
            <w:pPr>
              <w:rPr>
                <w:sz w:val="15"/>
                <w:szCs w:val="15"/>
              </w:rPr>
            </w:pPr>
          </w:p>
        </w:tc>
      </w:tr>
      <w:tr w:rsidR="005577B4" w:rsidRPr="00E57BFE" w14:paraId="11E1EA38" w14:textId="77777777" w:rsidTr="002F6990">
        <w:trPr>
          <w:trHeight w:val="311"/>
          <w:jc w:val="center"/>
        </w:trPr>
        <w:tc>
          <w:tcPr>
            <w:tcW w:w="704" w:type="dxa"/>
            <w:shd w:val="clear" w:color="auto" w:fill="DBDBDB"/>
          </w:tcPr>
          <w:p w14:paraId="5E8DC063" w14:textId="77777777" w:rsidR="005577B4" w:rsidRPr="00E57BFE" w:rsidRDefault="005577B4" w:rsidP="00F2273A">
            <w:pPr>
              <w:jc w:val="center"/>
              <w:rPr>
                <w:sz w:val="15"/>
                <w:szCs w:val="15"/>
              </w:rPr>
            </w:pPr>
            <w:r w:rsidRPr="00E57BFE">
              <w:rPr>
                <w:rFonts w:hint="eastAsia"/>
                <w:sz w:val="19"/>
                <w:szCs w:val="19"/>
              </w:rPr>
              <w:t>20</w:t>
            </w:r>
          </w:p>
        </w:tc>
        <w:tc>
          <w:tcPr>
            <w:tcW w:w="1320" w:type="dxa"/>
          </w:tcPr>
          <w:p w14:paraId="7F1A76FE" w14:textId="77777777" w:rsidR="005577B4" w:rsidRPr="00E57BFE" w:rsidRDefault="005577B4" w:rsidP="003A3772">
            <w:pPr>
              <w:rPr>
                <w:sz w:val="15"/>
                <w:szCs w:val="15"/>
              </w:rPr>
            </w:pPr>
          </w:p>
        </w:tc>
        <w:tc>
          <w:tcPr>
            <w:tcW w:w="1320" w:type="dxa"/>
            <w:gridSpan w:val="2"/>
          </w:tcPr>
          <w:p w14:paraId="3553F718" w14:textId="77777777" w:rsidR="005577B4" w:rsidRPr="00E57BFE" w:rsidRDefault="005577B4" w:rsidP="003A3772">
            <w:pPr>
              <w:rPr>
                <w:sz w:val="15"/>
                <w:szCs w:val="15"/>
              </w:rPr>
            </w:pPr>
          </w:p>
        </w:tc>
        <w:tc>
          <w:tcPr>
            <w:tcW w:w="1320" w:type="dxa"/>
          </w:tcPr>
          <w:p w14:paraId="713B2144" w14:textId="77777777" w:rsidR="005577B4" w:rsidRPr="00E57BFE" w:rsidRDefault="005577B4" w:rsidP="003A3772">
            <w:pPr>
              <w:rPr>
                <w:sz w:val="15"/>
                <w:szCs w:val="15"/>
              </w:rPr>
            </w:pPr>
          </w:p>
        </w:tc>
        <w:tc>
          <w:tcPr>
            <w:tcW w:w="1320" w:type="dxa"/>
            <w:gridSpan w:val="2"/>
          </w:tcPr>
          <w:p w14:paraId="04782DD6" w14:textId="77777777" w:rsidR="005577B4" w:rsidRPr="00E57BFE" w:rsidRDefault="005577B4" w:rsidP="003A3772">
            <w:pPr>
              <w:rPr>
                <w:sz w:val="15"/>
                <w:szCs w:val="15"/>
              </w:rPr>
            </w:pPr>
          </w:p>
        </w:tc>
        <w:tc>
          <w:tcPr>
            <w:tcW w:w="1320" w:type="dxa"/>
            <w:gridSpan w:val="2"/>
          </w:tcPr>
          <w:p w14:paraId="11830F3C" w14:textId="77777777" w:rsidR="005577B4" w:rsidRPr="00E57BFE" w:rsidRDefault="005577B4" w:rsidP="003A3772">
            <w:pPr>
              <w:rPr>
                <w:sz w:val="15"/>
                <w:szCs w:val="15"/>
              </w:rPr>
            </w:pPr>
          </w:p>
        </w:tc>
        <w:tc>
          <w:tcPr>
            <w:tcW w:w="1320" w:type="dxa"/>
            <w:gridSpan w:val="3"/>
          </w:tcPr>
          <w:p w14:paraId="6BEC35E1" w14:textId="77777777" w:rsidR="005577B4" w:rsidRPr="00E57BFE" w:rsidRDefault="005577B4" w:rsidP="003A3772">
            <w:pPr>
              <w:rPr>
                <w:sz w:val="15"/>
                <w:szCs w:val="15"/>
              </w:rPr>
            </w:pPr>
          </w:p>
        </w:tc>
        <w:tc>
          <w:tcPr>
            <w:tcW w:w="1320" w:type="dxa"/>
          </w:tcPr>
          <w:p w14:paraId="5FDBE4B5" w14:textId="77777777" w:rsidR="005577B4" w:rsidRPr="00E57BFE" w:rsidRDefault="005577B4" w:rsidP="003A3772">
            <w:pPr>
              <w:rPr>
                <w:sz w:val="15"/>
                <w:szCs w:val="15"/>
              </w:rPr>
            </w:pPr>
          </w:p>
        </w:tc>
      </w:tr>
      <w:tr w:rsidR="005577B4" w:rsidRPr="00E57BFE" w14:paraId="6DC19B50" w14:textId="77777777" w:rsidTr="002F6990">
        <w:trPr>
          <w:trHeight w:val="311"/>
          <w:jc w:val="center"/>
        </w:trPr>
        <w:tc>
          <w:tcPr>
            <w:tcW w:w="704" w:type="dxa"/>
            <w:shd w:val="clear" w:color="auto" w:fill="DBDBDB"/>
          </w:tcPr>
          <w:p w14:paraId="22E3207D" w14:textId="77777777" w:rsidR="005577B4" w:rsidRPr="00E57BFE" w:rsidRDefault="005577B4" w:rsidP="00F2273A">
            <w:pPr>
              <w:jc w:val="center"/>
              <w:rPr>
                <w:sz w:val="15"/>
                <w:szCs w:val="15"/>
              </w:rPr>
            </w:pPr>
            <w:r w:rsidRPr="00E57BFE">
              <w:rPr>
                <w:rFonts w:hint="eastAsia"/>
                <w:sz w:val="19"/>
                <w:szCs w:val="19"/>
              </w:rPr>
              <w:t>21</w:t>
            </w:r>
          </w:p>
        </w:tc>
        <w:tc>
          <w:tcPr>
            <w:tcW w:w="1320" w:type="dxa"/>
          </w:tcPr>
          <w:p w14:paraId="7E623373" w14:textId="77777777" w:rsidR="005577B4" w:rsidRPr="00E57BFE" w:rsidRDefault="005577B4" w:rsidP="003A3772">
            <w:pPr>
              <w:rPr>
                <w:sz w:val="15"/>
                <w:szCs w:val="15"/>
              </w:rPr>
            </w:pPr>
          </w:p>
        </w:tc>
        <w:tc>
          <w:tcPr>
            <w:tcW w:w="1320" w:type="dxa"/>
            <w:gridSpan w:val="2"/>
          </w:tcPr>
          <w:p w14:paraId="185CAD07" w14:textId="77777777" w:rsidR="005577B4" w:rsidRPr="00E57BFE" w:rsidRDefault="005577B4" w:rsidP="003A3772">
            <w:pPr>
              <w:rPr>
                <w:sz w:val="15"/>
                <w:szCs w:val="15"/>
              </w:rPr>
            </w:pPr>
          </w:p>
        </w:tc>
        <w:tc>
          <w:tcPr>
            <w:tcW w:w="1320" w:type="dxa"/>
          </w:tcPr>
          <w:p w14:paraId="3666AEE6" w14:textId="77777777" w:rsidR="005577B4" w:rsidRPr="00E57BFE" w:rsidRDefault="005577B4" w:rsidP="003A3772">
            <w:pPr>
              <w:rPr>
                <w:sz w:val="15"/>
                <w:szCs w:val="15"/>
              </w:rPr>
            </w:pPr>
          </w:p>
        </w:tc>
        <w:tc>
          <w:tcPr>
            <w:tcW w:w="1320" w:type="dxa"/>
            <w:gridSpan w:val="2"/>
          </w:tcPr>
          <w:p w14:paraId="1C5080BA" w14:textId="77777777" w:rsidR="005577B4" w:rsidRPr="00E57BFE" w:rsidRDefault="005577B4" w:rsidP="003A3772">
            <w:pPr>
              <w:rPr>
                <w:sz w:val="15"/>
                <w:szCs w:val="15"/>
              </w:rPr>
            </w:pPr>
          </w:p>
        </w:tc>
        <w:tc>
          <w:tcPr>
            <w:tcW w:w="1320" w:type="dxa"/>
            <w:gridSpan w:val="2"/>
          </w:tcPr>
          <w:p w14:paraId="57672ADF" w14:textId="77777777" w:rsidR="005577B4" w:rsidRPr="00E57BFE" w:rsidRDefault="005577B4" w:rsidP="003A3772">
            <w:pPr>
              <w:rPr>
                <w:sz w:val="15"/>
                <w:szCs w:val="15"/>
              </w:rPr>
            </w:pPr>
          </w:p>
        </w:tc>
        <w:tc>
          <w:tcPr>
            <w:tcW w:w="1320" w:type="dxa"/>
            <w:gridSpan w:val="3"/>
          </w:tcPr>
          <w:p w14:paraId="2BE49BE8" w14:textId="77777777" w:rsidR="005577B4" w:rsidRPr="00E57BFE" w:rsidRDefault="005577B4" w:rsidP="003A3772">
            <w:pPr>
              <w:rPr>
                <w:sz w:val="15"/>
                <w:szCs w:val="15"/>
              </w:rPr>
            </w:pPr>
          </w:p>
        </w:tc>
        <w:tc>
          <w:tcPr>
            <w:tcW w:w="1320" w:type="dxa"/>
          </w:tcPr>
          <w:p w14:paraId="7C3DE686" w14:textId="77777777" w:rsidR="005577B4" w:rsidRPr="00E57BFE" w:rsidRDefault="005577B4" w:rsidP="003A3772">
            <w:pPr>
              <w:rPr>
                <w:sz w:val="15"/>
                <w:szCs w:val="15"/>
              </w:rPr>
            </w:pPr>
          </w:p>
        </w:tc>
      </w:tr>
      <w:tr w:rsidR="005577B4" w:rsidRPr="00E57BFE" w14:paraId="0FAE9946" w14:textId="77777777" w:rsidTr="002F6990">
        <w:trPr>
          <w:trHeight w:val="328"/>
          <w:jc w:val="center"/>
        </w:trPr>
        <w:tc>
          <w:tcPr>
            <w:tcW w:w="704" w:type="dxa"/>
            <w:shd w:val="clear" w:color="auto" w:fill="DBDBDB"/>
          </w:tcPr>
          <w:p w14:paraId="377036FC" w14:textId="77777777" w:rsidR="005577B4" w:rsidRPr="00E57BFE" w:rsidRDefault="005577B4" w:rsidP="00F2273A">
            <w:pPr>
              <w:jc w:val="center"/>
              <w:rPr>
                <w:sz w:val="15"/>
                <w:szCs w:val="15"/>
              </w:rPr>
            </w:pPr>
            <w:r w:rsidRPr="00E57BFE">
              <w:rPr>
                <w:rFonts w:hint="eastAsia"/>
                <w:sz w:val="19"/>
                <w:szCs w:val="19"/>
              </w:rPr>
              <w:t>22</w:t>
            </w:r>
          </w:p>
        </w:tc>
        <w:tc>
          <w:tcPr>
            <w:tcW w:w="1320" w:type="dxa"/>
          </w:tcPr>
          <w:p w14:paraId="66FA432D" w14:textId="77777777" w:rsidR="005577B4" w:rsidRPr="00E57BFE" w:rsidRDefault="005577B4" w:rsidP="003A3772">
            <w:pPr>
              <w:rPr>
                <w:sz w:val="15"/>
                <w:szCs w:val="15"/>
              </w:rPr>
            </w:pPr>
          </w:p>
        </w:tc>
        <w:tc>
          <w:tcPr>
            <w:tcW w:w="1320" w:type="dxa"/>
            <w:gridSpan w:val="2"/>
          </w:tcPr>
          <w:p w14:paraId="29F00930" w14:textId="77777777" w:rsidR="005577B4" w:rsidRPr="00E57BFE" w:rsidRDefault="005577B4" w:rsidP="003A3772">
            <w:pPr>
              <w:rPr>
                <w:sz w:val="15"/>
                <w:szCs w:val="15"/>
              </w:rPr>
            </w:pPr>
          </w:p>
        </w:tc>
        <w:tc>
          <w:tcPr>
            <w:tcW w:w="1320" w:type="dxa"/>
          </w:tcPr>
          <w:p w14:paraId="789D493B" w14:textId="77777777" w:rsidR="005577B4" w:rsidRPr="00E57BFE" w:rsidRDefault="005577B4" w:rsidP="003A3772">
            <w:pPr>
              <w:rPr>
                <w:sz w:val="15"/>
                <w:szCs w:val="15"/>
              </w:rPr>
            </w:pPr>
          </w:p>
        </w:tc>
        <w:tc>
          <w:tcPr>
            <w:tcW w:w="1320" w:type="dxa"/>
            <w:gridSpan w:val="2"/>
          </w:tcPr>
          <w:p w14:paraId="450F519F" w14:textId="77777777" w:rsidR="005577B4" w:rsidRPr="00E57BFE" w:rsidRDefault="005577B4" w:rsidP="003A3772">
            <w:pPr>
              <w:rPr>
                <w:sz w:val="15"/>
                <w:szCs w:val="15"/>
              </w:rPr>
            </w:pPr>
          </w:p>
        </w:tc>
        <w:tc>
          <w:tcPr>
            <w:tcW w:w="1320" w:type="dxa"/>
            <w:gridSpan w:val="2"/>
          </w:tcPr>
          <w:p w14:paraId="77BB1DE5" w14:textId="77777777" w:rsidR="005577B4" w:rsidRPr="00E57BFE" w:rsidRDefault="005577B4" w:rsidP="003A3772">
            <w:pPr>
              <w:rPr>
                <w:sz w:val="15"/>
                <w:szCs w:val="15"/>
              </w:rPr>
            </w:pPr>
          </w:p>
        </w:tc>
        <w:tc>
          <w:tcPr>
            <w:tcW w:w="1320" w:type="dxa"/>
            <w:gridSpan w:val="3"/>
          </w:tcPr>
          <w:p w14:paraId="6076D1ED" w14:textId="77777777" w:rsidR="005577B4" w:rsidRPr="00E57BFE" w:rsidRDefault="005577B4" w:rsidP="003A3772">
            <w:pPr>
              <w:rPr>
                <w:sz w:val="15"/>
                <w:szCs w:val="15"/>
              </w:rPr>
            </w:pPr>
          </w:p>
        </w:tc>
        <w:tc>
          <w:tcPr>
            <w:tcW w:w="1320" w:type="dxa"/>
          </w:tcPr>
          <w:p w14:paraId="49605520" w14:textId="77777777" w:rsidR="005577B4" w:rsidRPr="00E57BFE" w:rsidRDefault="005577B4" w:rsidP="003A3772">
            <w:pPr>
              <w:rPr>
                <w:sz w:val="15"/>
                <w:szCs w:val="15"/>
              </w:rPr>
            </w:pPr>
          </w:p>
        </w:tc>
      </w:tr>
      <w:tr w:rsidR="005577B4" w:rsidRPr="00E57BFE" w14:paraId="3E0B201C" w14:textId="77777777" w:rsidTr="002F6990">
        <w:trPr>
          <w:trHeight w:val="311"/>
          <w:jc w:val="center"/>
        </w:trPr>
        <w:tc>
          <w:tcPr>
            <w:tcW w:w="704" w:type="dxa"/>
            <w:shd w:val="clear" w:color="auto" w:fill="DBDBDB"/>
          </w:tcPr>
          <w:p w14:paraId="383AD471" w14:textId="77777777" w:rsidR="005577B4" w:rsidRPr="00E57BFE" w:rsidRDefault="005577B4" w:rsidP="00F2273A">
            <w:pPr>
              <w:jc w:val="center"/>
              <w:rPr>
                <w:sz w:val="15"/>
                <w:szCs w:val="15"/>
              </w:rPr>
            </w:pPr>
            <w:r w:rsidRPr="00E57BFE">
              <w:rPr>
                <w:rFonts w:hint="eastAsia"/>
                <w:sz w:val="19"/>
                <w:szCs w:val="19"/>
              </w:rPr>
              <w:t>23</w:t>
            </w:r>
          </w:p>
        </w:tc>
        <w:tc>
          <w:tcPr>
            <w:tcW w:w="1320" w:type="dxa"/>
          </w:tcPr>
          <w:p w14:paraId="43F4CDDD" w14:textId="77777777" w:rsidR="005577B4" w:rsidRPr="00E57BFE" w:rsidRDefault="005577B4" w:rsidP="003A3772">
            <w:pPr>
              <w:rPr>
                <w:sz w:val="15"/>
                <w:szCs w:val="15"/>
              </w:rPr>
            </w:pPr>
          </w:p>
        </w:tc>
        <w:tc>
          <w:tcPr>
            <w:tcW w:w="1320" w:type="dxa"/>
            <w:gridSpan w:val="2"/>
          </w:tcPr>
          <w:p w14:paraId="218A76D2" w14:textId="77777777" w:rsidR="005577B4" w:rsidRPr="00E57BFE" w:rsidRDefault="005577B4" w:rsidP="003A3772">
            <w:pPr>
              <w:rPr>
                <w:sz w:val="15"/>
                <w:szCs w:val="15"/>
              </w:rPr>
            </w:pPr>
          </w:p>
        </w:tc>
        <w:tc>
          <w:tcPr>
            <w:tcW w:w="1320" w:type="dxa"/>
          </w:tcPr>
          <w:p w14:paraId="57FD2078" w14:textId="77777777" w:rsidR="005577B4" w:rsidRPr="00E57BFE" w:rsidRDefault="005577B4" w:rsidP="003A3772">
            <w:pPr>
              <w:rPr>
                <w:sz w:val="15"/>
                <w:szCs w:val="15"/>
              </w:rPr>
            </w:pPr>
          </w:p>
        </w:tc>
        <w:tc>
          <w:tcPr>
            <w:tcW w:w="1320" w:type="dxa"/>
            <w:gridSpan w:val="2"/>
          </w:tcPr>
          <w:p w14:paraId="24D36EB1" w14:textId="77777777" w:rsidR="005577B4" w:rsidRPr="00E57BFE" w:rsidRDefault="005577B4" w:rsidP="003A3772">
            <w:pPr>
              <w:rPr>
                <w:sz w:val="15"/>
                <w:szCs w:val="15"/>
              </w:rPr>
            </w:pPr>
          </w:p>
        </w:tc>
        <w:tc>
          <w:tcPr>
            <w:tcW w:w="1320" w:type="dxa"/>
            <w:gridSpan w:val="2"/>
          </w:tcPr>
          <w:p w14:paraId="5E4A40A2" w14:textId="77777777" w:rsidR="005577B4" w:rsidRPr="00E57BFE" w:rsidRDefault="005577B4" w:rsidP="003A3772">
            <w:pPr>
              <w:rPr>
                <w:sz w:val="15"/>
                <w:szCs w:val="15"/>
              </w:rPr>
            </w:pPr>
          </w:p>
        </w:tc>
        <w:tc>
          <w:tcPr>
            <w:tcW w:w="1320" w:type="dxa"/>
            <w:gridSpan w:val="3"/>
          </w:tcPr>
          <w:p w14:paraId="619E79DD" w14:textId="77777777" w:rsidR="005577B4" w:rsidRPr="00E57BFE" w:rsidRDefault="005577B4" w:rsidP="003A3772">
            <w:pPr>
              <w:rPr>
                <w:sz w:val="15"/>
                <w:szCs w:val="15"/>
              </w:rPr>
            </w:pPr>
          </w:p>
        </w:tc>
        <w:tc>
          <w:tcPr>
            <w:tcW w:w="1320" w:type="dxa"/>
          </w:tcPr>
          <w:p w14:paraId="17B60C86" w14:textId="77777777" w:rsidR="005577B4" w:rsidRPr="00E57BFE" w:rsidRDefault="005577B4" w:rsidP="003A3772">
            <w:pPr>
              <w:rPr>
                <w:sz w:val="15"/>
                <w:szCs w:val="15"/>
              </w:rPr>
            </w:pPr>
          </w:p>
        </w:tc>
      </w:tr>
      <w:tr w:rsidR="005577B4" w:rsidRPr="00E57BFE" w14:paraId="08AAE44D" w14:textId="77777777" w:rsidTr="002F6990">
        <w:trPr>
          <w:trHeight w:val="311"/>
          <w:jc w:val="center"/>
        </w:trPr>
        <w:tc>
          <w:tcPr>
            <w:tcW w:w="704" w:type="dxa"/>
            <w:shd w:val="clear" w:color="auto" w:fill="DBDBDB"/>
          </w:tcPr>
          <w:p w14:paraId="4BDBAB30" w14:textId="77777777" w:rsidR="005577B4" w:rsidRPr="00E57BFE" w:rsidRDefault="005577B4" w:rsidP="00F2273A">
            <w:pPr>
              <w:jc w:val="center"/>
              <w:rPr>
                <w:sz w:val="15"/>
                <w:szCs w:val="15"/>
              </w:rPr>
            </w:pPr>
            <w:r w:rsidRPr="00E57BFE">
              <w:rPr>
                <w:rFonts w:hint="eastAsia"/>
                <w:sz w:val="19"/>
                <w:szCs w:val="19"/>
              </w:rPr>
              <w:t>24</w:t>
            </w:r>
          </w:p>
        </w:tc>
        <w:tc>
          <w:tcPr>
            <w:tcW w:w="1320" w:type="dxa"/>
          </w:tcPr>
          <w:p w14:paraId="4543222F" w14:textId="77777777" w:rsidR="005577B4" w:rsidRPr="00E57BFE" w:rsidRDefault="005577B4" w:rsidP="003A3772">
            <w:pPr>
              <w:rPr>
                <w:sz w:val="15"/>
                <w:szCs w:val="15"/>
              </w:rPr>
            </w:pPr>
          </w:p>
        </w:tc>
        <w:tc>
          <w:tcPr>
            <w:tcW w:w="1320" w:type="dxa"/>
            <w:gridSpan w:val="2"/>
          </w:tcPr>
          <w:p w14:paraId="3B83456F" w14:textId="77777777" w:rsidR="005577B4" w:rsidRPr="00E57BFE" w:rsidRDefault="005577B4" w:rsidP="003A3772">
            <w:pPr>
              <w:rPr>
                <w:sz w:val="15"/>
                <w:szCs w:val="15"/>
              </w:rPr>
            </w:pPr>
          </w:p>
        </w:tc>
        <w:tc>
          <w:tcPr>
            <w:tcW w:w="1320" w:type="dxa"/>
          </w:tcPr>
          <w:p w14:paraId="360B7D6E" w14:textId="77777777" w:rsidR="005577B4" w:rsidRPr="00E57BFE" w:rsidRDefault="005577B4" w:rsidP="003A3772">
            <w:pPr>
              <w:rPr>
                <w:sz w:val="15"/>
                <w:szCs w:val="15"/>
              </w:rPr>
            </w:pPr>
          </w:p>
        </w:tc>
        <w:tc>
          <w:tcPr>
            <w:tcW w:w="1320" w:type="dxa"/>
            <w:gridSpan w:val="2"/>
          </w:tcPr>
          <w:p w14:paraId="71D7B116" w14:textId="77777777" w:rsidR="005577B4" w:rsidRPr="00E57BFE" w:rsidRDefault="005577B4" w:rsidP="003A3772">
            <w:pPr>
              <w:rPr>
                <w:sz w:val="15"/>
                <w:szCs w:val="15"/>
              </w:rPr>
            </w:pPr>
          </w:p>
        </w:tc>
        <w:tc>
          <w:tcPr>
            <w:tcW w:w="1320" w:type="dxa"/>
            <w:gridSpan w:val="2"/>
          </w:tcPr>
          <w:p w14:paraId="7AB187CF" w14:textId="77777777" w:rsidR="005577B4" w:rsidRPr="00E57BFE" w:rsidRDefault="005577B4" w:rsidP="003A3772">
            <w:pPr>
              <w:rPr>
                <w:sz w:val="15"/>
                <w:szCs w:val="15"/>
              </w:rPr>
            </w:pPr>
          </w:p>
        </w:tc>
        <w:tc>
          <w:tcPr>
            <w:tcW w:w="1320" w:type="dxa"/>
            <w:gridSpan w:val="3"/>
          </w:tcPr>
          <w:p w14:paraId="07B402EB" w14:textId="77777777" w:rsidR="005577B4" w:rsidRPr="00E57BFE" w:rsidRDefault="005577B4" w:rsidP="003A3772">
            <w:pPr>
              <w:rPr>
                <w:sz w:val="15"/>
                <w:szCs w:val="15"/>
              </w:rPr>
            </w:pPr>
          </w:p>
        </w:tc>
        <w:tc>
          <w:tcPr>
            <w:tcW w:w="1320" w:type="dxa"/>
          </w:tcPr>
          <w:p w14:paraId="1FE0A872" w14:textId="77777777" w:rsidR="005577B4" w:rsidRPr="00E57BFE" w:rsidRDefault="005577B4" w:rsidP="003A3772">
            <w:pPr>
              <w:rPr>
                <w:sz w:val="15"/>
                <w:szCs w:val="15"/>
              </w:rPr>
            </w:pPr>
          </w:p>
        </w:tc>
      </w:tr>
      <w:tr w:rsidR="005577B4" w:rsidRPr="00E57BFE" w14:paraId="05B99324" w14:textId="77777777" w:rsidTr="002F6990">
        <w:trPr>
          <w:trHeight w:val="311"/>
          <w:jc w:val="center"/>
        </w:trPr>
        <w:tc>
          <w:tcPr>
            <w:tcW w:w="704" w:type="dxa"/>
            <w:shd w:val="clear" w:color="auto" w:fill="DBDBDB"/>
          </w:tcPr>
          <w:p w14:paraId="1F050B02" w14:textId="77777777" w:rsidR="005577B4" w:rsidRPr="00E57BFE" w:rsidRDefault="005577B4" w:rsidP="00F2273A">
            <w:pPr>
              <w:jc w:val="center"/>
              <w:rPr>
                <w:sz w:val="15"/>
                <w:szCs w:val="15"/>
              </w:rPr>
            </w:pPr>
            <w:r w:rsidRPr="00E57BFE">
              <w:rPr>
                <w:rFonts w:hint="eastAsia"/>
                <w:sz w:val="19"/>
                <w:szCs w:val="19"/>
              </w:rPr>
              <w:t>25</w:t>
            </w:r>
          </w:p>
        </w:tc>
        <w:tc>
          <w:tcPr>
            <w:tcW w:w="1320" w:type="dxa"/>
          </w:tcPr>
          <w:p w14:paraId="1F840593" w14:textId="77777777" w:rsidR="005577B4" w:rsidRPr="00E57BFE" w:rsidRDefault="005577B4" w:rsidP="003A3772">
            <w:pPr>
              <w:rPr>
                <w:sz w:val="15"/>
                <w:szCs w:val="15"/>
              </w:rPr>
            </w:pPr>
          </w:p>
        </w:tc>
        <w:tc>
          <w:tcPr>
            <w:tcW w:w="1320" w:type="dxa"/>
            <w:gridSpan w:val="2"/>
          </w:tcPr>
          <w:p w14:paraId="26D69492" w14:textId="77777777" w:rsidR="005577B4" w:rsidRPr="00E57BFE" w:rsidRDefault="005577B4" w:rsidP="003A3772">
            <w:pPr>
              <w:rPr>
                <w:sz w:val="15"/>
                <w:szCs w:val="15"/>
              </w:rPr>
            </w:pPr>
          </w:p>
        </w:tc>
        <w:tc>
          <w:tcPr>
            <w:tcW w:w="1320" w:type="dxa"/>
          </w:tcPr>
          <w:p w14:paraId="110E7969" w14:textId="77777777" w:rsidR="005577B4" w:rsidRPr="00E57BFE" w:rsidRDefault="005577B4" w:rsidP="003A3772">
            <w:pPr>
              <w:rPr>
                <w:sz w:val="15"/>
                <w:szCs w:val="15"/>
              </w:rPr>
            </w:pPr>
          </w:p>
        </w:tc>
        <w:tc>
          <w:tcPr>
            <w:tcW w:w="1320" w:type="dxa"/>
            <w:gridSpan w:val="2"/>
          </w:tcPr>
          <w:p w14:paraId="735478D9" w14:textId="77777777" w:rsidR="005577B4" w:rsidRPr="00E57BFE" w:rsidRDefault="005577B4" w:rsidP="003A3772">
            <w:pPr>
              <w:rPr>
                <w:sz w:val="15"/>
                <w:szCs w:val="15"/>
              </w:rPr>
            </w:pPr>
          </w:p>
        </w:tc>
        <w:tc>
          <w:tcPr>
            <w:tcW w:w="1320" w:type="dxa"/>
            <w:gridSpan w:val="2"/>
          </w:tcPr>
          <w:p w14:paraId="0AAD1685" w14:textId="77777777" w:rsidR="005577B4" w:rsidRPr="00E57BFE" w:rsidRDefault="005577B4" w:rsidP="003A3772">
            <w:pPr>
              <w:rPr>
                <w:sz w:val="15"/>
                <w:szCs w:val="15"/>
              </w:rPr>
            </w:pPr>
          </w:p>
        </w:tc>
        <w:tc>
          <w:tcPr>
            <w:tcW w:w="1320" w:type="dxa"/>
            <w:gridSpan w:val="3"/>
          </w:tcPr>
          <w:p w14:paraId="2D459F32" w14:textId="77777777" w:rsidR="005577B4" w:rsidRPr="00E57BFE" w:rsidRDefault="005577B4" w:rsidP="003A3772">
            <w:pPr>
              <w:rPr>
                <w:sz w:val="15"/>
                <w:szCs w:val="15"/>
              </w:rPr>
            </w:pPr>
          </w:p>
        </w:tc>
        <w:tc>
          <w:tcPr>
            <w:tcW w:w="1320" w:type="dxa"/>
          </w:tcPr>
          <w:p w14:paraId="62F90173" w14:textId="77777777" w:rsidR="005577B4" w:rsidRPr="00E57BFE" w:rsidRDefault="005577B4" w:rsidP="003A3772">
            <w:pPr>
              <w:rPr>
                <w:sz w:val="15"/>
                <w:szCs w:val="15"/>
              </w:rPr>
            </w:pPr>
          </w:p>
        </w:tc>
      </w:tr>
      <w:tr w:rsidR="005577B4" w:rsidRPr="00E57BFE" w14:paraId="71A3C226" w14:textId="77777777" w:rsidTr="002F6990">
        <w:trPr>
          <w:trHeight w:val="311"/>
          <w:jc w:val="center"/>
        </w:trPr>
        <w:tc>
          <w:tcPr>
            <w:tcW w:w="704" w:type="dxa"/>
            <w:shd w:val="clear" w:color="auto" w:fill="DBDBDB"/>
          </w:tcPr>
          <w:p w14:paraId="3B4E70F2" w14:textId="77777777" w:rsidR="005577B4" w:rsidRPr="00E57BFE" w:rsidRDefault="005577B4" w:rsidP="00F2273A">
            <w:pPr>
              <w:jc w:val="center"/>
              <w:rPr>
                <w:sz w:val="15"/>
                <w:szCs w:val="15"/>
              </w:rPr>
            </w:pPr>
            <w:r w:rsidRPr="00E57BFE">
              <w:rPr>
                <w:rFonts w:hint="eastAsia"/>
                <w:sz w:val="19"/>
                <w:szCs w:val="19"/>
              </w:rPr>
              <w:t>26</w:t>
            </w:r>
          </w:p>
        </w:tc>
        <w:tc>
          <w:tcPr>
            <w:tcW w:w="1320" w:type="dxa"/>
          </w:tcPr>
          <w:p w14:paraId="4B4FB57A" w14:textId="77777777" w:rsidR="005577B4" w:rsidRPr="00E57BFE" w:rsidRDefault="005577B4" w:rsidP="003A3772">
            <w:pPr>
              <w:rPr>
                <w:sz w:val="15"/>
                <w:szCs w:val="15"/>
              </w:rPr>
            </w:pPr>
          </w:p>
        </w:tc>
        <w:tc>
          <w:tcPr>
            <w:tcW w:w="1320" w:type="dxa"/>
            <w:gridSpan w:val="2"/>
          </w:tcPr>
          <w:p w14:paraId="4BF1E0B0" w14:textId="77777777" w:rsidR="005577B4" w:rsidRPr="00E57BFE" w:rsidRDefault="005577B4" w:rsidP="003A3772">
            <w:pPr>
              <w:rPr>
                <w:sz w:val="15"/>
                <w:szCs w:val="15"/>
              </w:rPr>
            </w:pPr>
          </w:p>
        </w:tc>
        <w:tc>
          <w:tcPr>
            <w:tcW w:w="1320" w:type="dxa"/>
          </w:tcPr>
          <w:p w14:paraId="194591D6" w14:textId="77777777" w:rsidR="005577B4" w:rsidRPr="00E57BFE" w:rsidRDefault="005577B4" w:rsidP="003A3772">
            <w:pPr>
              <w:rPr>
                <w:sz w:val="15"/>
                <w:szCs w:val="15"/>
              </w:rPr>
            </w:pPr>
          </w:p>
        </w:tc>
        <w:tc>
          <w:tcPr>
            <w:tcW w:w="1320" w:type="dxa"/>
            <w:gridSpan w:val="2"/>
          </w:tcPr>
          <w:p w14:paraId="1CF886AD" w14:textId="77777777" w:rsidR="005577B4" w:rsidRPr="00E57BFE" w:rsidRDefault="005577B4" w:rsidP="003A3772">
            <w:pPr>
              <w:rPr>
                <w:sz w:val="15"/>
                <w:szCs w:val="15"/>
              </w:rPr>
            </w:pPr>
          </w:p>
        </w:tc>
        <w:tc>
          <w:tcPr>
            <w:tcW w:w="1320" w:type="dxa"/>
            <w:gridSpan w:val="2"/>
          </w:tcPr>
          <w:p w14:paraId="05535CB7" w14:textId="77777777" w:rsidR="005577B4" w:rsidRPr="00E57BFE" w:rsidRDefault="005577B4" w:rsidP="003A3772">
            <w:pPr>
              <w:rPr>
                <w:sz w:val="15"/>
                <w:szCs w:val="15"/>
              </w:rPr>
            </w:pPr>
          </w:p>
        </w:tc>
        <w:tc>
          <w:tcPr>
            <w:tcW w:w="1320" w:type="dxa"/>
            <w:gridSpan w:val="3"/>
          </w:tcPr>
          <w:p w14:paraId="6A187EFE" w14:textId="77777777" w:rsidR="005577B4" w:rsidRPr="00E57BFE" w:rsidRDefault="005577B4" w:rsidP="003A3772">
            <w:pPr>
              <w:rPr>
                <w:sz w:val="15"/>
                <w:szCs w:val="15"/>
              </w:rPr>
            </w:pPr>
          </w:p>
        </w:tc>
        <w:tc>
          <w:tcPr>
            <w:tcW w:w="1320" w:type="dxa"/>
          </w:tcPr>
          <w:p w14:paraId="48CCBE0D" w14:textId="77777777" w:rsidR="005577B4" w:rsidRPr="00E57BFE" w:rsidRDefault="005577B4" w:rsidP="003A3772">
            <w:pPr>
              <w:rPr>
                <w:sz w:val="15"/>
                <w:szCs w:val="15"/>
              </w:rPr>
            </w:pPr>
          </w:p>
        </w:tc>
      </w:tr>
      <w:tr w:rsidR="005577B4" w:rsidRPr="00E57BFE" w14:paraId="165965CD" w14:textId="77777777" w:rsidTr="002F6990">
        <w:trPr>
          <w:trHeight w:val="311"/>
          <w:jc w:val="center"/>
        </w:trPr>
        <w:tc>
          <w:tcPr>
            <w:tcW w:w="704" w:type="dxa"/>
            <w:shd w:val="clear" w:color="auto" w:fill="DBDBDB"/>
          </w:tcPr>
          <w:p w14:paraId="325C2C4F" w14:textId="77777777" w:rsidR="005577B4" w:rsidRPr="00E57BFE" w:rsidRDefault="005577B4" w:rsidP="00F2273A">
            <w:pPr>
              <w:jc w:val="center"/>
              <w:rPr>
                <w:sz w:val="15"/>
                <w:szCs w:val="15"/>
              </w:rPr>
            </w:pPr>
            <w:r w:rsidRPr="00E57BFE">
              <w:rPr>
                <w:rFonts w:hint="eastAsia"/>
                <w:sz w:val="19"/>
                <w:szCs w:val="19"/>
              </w:rPr>
              <w:t>27</w:t>
            </w:r>
          </w:p>
        </w:tc>
        <w:tc>
          <w:tcPr>
            <w:tcW w:w="1320" w:type="dxa"/>
          </w:tcPr>
          <w:p w14:paraId="151C99F5" w14:textId="77777777" w:rsidR="005577B4" w:rsidRPr="00E57BFE" w:rsidRDefault="005577B4" w:rsidP="003A3772">
            <w:pPr>
              <w:rPr>
                <w:sz w:val="15"/>
                <w:szCs w:val="15"/>
              </w:rPr>
            </w:pPr>
          </w:p>
        </w:tc>
        <w:tc>
          <w:tcPr>
            <w:tcW w:w="1320" w:type="dxa"/>
            <w:gridSpan w:val="2"/>
          </w:tcPr>
          <w:p w14:paraId="054B1BE2" w14:textId="77777777" w:rsidR="005577B4" w:rsidRPr="00E57BFE" w:rsidRDefault="005577B4" w:rsidP="003A3772">
            <w:pPr>
              <w:rPr>
                <w:sz w:val="15"/>
                <w:szCs w:val="15"/>
              </w:rPr>
            </w:pPr>
          </w:p>
        </w:tc>
        <w:tc>
          <w:tcPr>
            <w:tcW w:w="1320" w:type="dxa"/>
          </w:tcPr>
          <w:p w14:paraId="2D795258" w14:textId="77777777" w:rsidR="005577B4" w:rsidRPr="00E57BFE" w:rsidRDefault="005577B4" w:rsidP="003A3772">
            <w:pPr>
              <w:rPr>
                <w:sz w:val="15"/>
                <w:szCs w:val="15"/>
              </w:rPr>
            </w:pPr>
          </w:p>
        </w:tc>
        <w:tc>
          <w:tcPr>
            <w:tcW w:w="1320" w:type="dxa"/>
            <w:gridSpan w:val="2"/>
          </w:tcPr>
          <w:p w14:paraId="2258B803" w14:textId="77777777" w:rsidR="005577B4" w:rsidRPr="00E57BFE" w:rsidRDefault="005577B4" w:rsidP="003A3772">
            <w:pPr>
              <w:rPr>
                <w:sz w:val="15"/>
                <w:szCs w:val="15"/>
              </w:rPr>
            </w:pPr>
          </w:p>
        </w:tc>
        <w:tc>
          <w:tcPr>
            <w:tcW w:w="1320" w:type="dxa"/>
            <w:gridSpan w:val="2"/>
          </w:tcPr>
          <w:p w14:paraId="40980DDA" w14:textId="77777777" w:rsidR="005577B4" w:rsidRPr="00E57BFE" w:rsidRDefault="005577B4" w:rsidP="003A3772">
            <w:pPr>
              <w:rPr>
                <w:sz w:val="15"/>
                <w:szCs w:val="15"/>
              </w:rPr>
            </w:pPr>
          </w:p>
        </w:tc>
        <w:tc>
          <w:tcPr>
            <w:tcW w:w="1320" w:type="dxa"/>
            <w:gridSpan w:val="3"/>
          </w:tcPr>
          <w:p w14:paraId="245837F8" w14:textId="77777777" w:rsidR="005577B4" w:rsidRPr="00E57BFE" w:rsidRDefault="005577B4" w:rsidP="003A3772">
            <w:pPr>
              <w:rPr>
                <w:sz w:val="15"/>
                <w:szCs w:val="15"/>
              </w:rPr>
            </w:pPr>
          </w:p>
        </w:tc>
        <w:tc>
          <w:tcPr>
            <w:tcW w:w="1320" w:type="dxa"/>
          </w:tcPr>
          <w:p w14:paraId="6767DB6A" w14:textId="77777777" w:rsidR="005577B4" w:rsidRPr="00E57BFE" w:rsidRDefault="005577B4" w:rsidP="003A3772">
            <w:pPr>
              <w:rPr>
                <w:sz w:val="15"/>
                <w:szCs w:val="15"/>
              </w:rPr>
            </w:pPr>
          </w:p>
        </w:tc>
      </w:tr>
      <w:tr w:rsidR="005577B4" w:rsidRPr="00E57BFE" w14:paraId="15466B44" w14:textId="77777777" w:rsidTr="002F6990">
        <w:trPr>
          <w:trHeight w:val="311"/>
          <w:jc w:val="center"/>
        </w:trPr>
        <w:tc>
          <w:tcPr>
            <w:tcW w:w="704" w:type="dxa"/>
            <w:shd w:val="clear" w:color="auto" w:fill="DBDBDB"/>
          </w:tcPr>
          <w:p w14:paraId="7EA31959" w14:textId="77777777" w:rsidR="005577B4" w:rsidRPr="00E57BFE" w:rsidRDefault="005577B4" w:rsidP="00F2273A">
            <w:pPr>
              <w:jc w:val="center"/>
              <w:rPr>
                <w:sz w:val="15"/>
                <w:szCs w:val="15"/>
              </w:rPr>
            </w:pPr>
            <w:r w:rsidRPr="00E57BFE">
              <w:rPr>
                <w:rFonts w:hint="eastAsia"/>
                <w:sz w:val="19"/>
                <w:szCs w:val="19"/>
              </w:rPr>
              <w:t>28</w:t>
            </w:r>
          </w:p>
        </w:tc>
        <w:tc>
          <w:tcPr>
            <w:tcW w:w="1320" w:type="dxa"/>
          </w:tcPr>
          <w:p w14:paraId="52106E28" w14:textId="77777777" w:rsidR="005577B4" w:rsidRPr="00E57BFE" w:rsidRDefault="005577B4" w:rsidP="003A3772">
            <w:pPr>
              <w:rPr>
                <w:sz w:val="15"/>
                <w:szCs w:val="15"/>
              </w:rPr>
            </w:pPr>
          </w:p>
        </w:tc>
        <w:tc>
          <w:tcPr>
            <w:tcW w:w="1320" w:type="dxa"/>
            <w:gridSpan w:val="2"/>
          </w:tcPr>
          <w:p w14:paraId="5B5ED410" w14:textId="77777777" w:rsidR="005577B4" w:rsidRPr="00E57BFE" w:rsidRDefault="005577B4" w:rsidP="003A3772">
            <w:pPr>
              <w:rPr>
                <w:sz w:val="15"/>
                <w:szCs w:val="15"/>
              </w:rPr>
            </w:pPr>
          </w:p>
        </w:tc>
        <w:tc>
          <w:tcPr>
            <w:tcW w:w="1320" w:type="dxa"/>
          </w:tcPr>
          <w:p w14:paraId="5FFA5A5A" w14:textId="77777777" w:rsidR="005577B4" w:rsidRPr="00E57BFE" w:rsidRDefault="005577B4" w:rsidP="003A3772">
            <w:pPr>
              <w:rPr>
                <w:sz w:val="15"/>
                <w:szCs w:val="15"/>
              </w:rPr>
            </w:pPr>
          </w:p>
        </w:tc>
        <w:tc>
          <w:tcPr>
            <w:tcW w:w="1320" w:type="dxa"/>
            <w:gridSpan w:val="2"/>
          </w:tcPr>
          <w:p w14:paraId="22692828" w14:textId="77777777" w:rsidR="005577B4" w:rsidRPr="00E57BFE" w:rsidRDefault="005577B4" w:rsidP="003A3772">
            <w:pPr>
              <w:rPr>
                <w:sz w:val="15"/>
                <w:szCs w:val="15"/>
              </w:rPr>
            </w:pPr>
          </w:p>
        </w:tc>
        <w:tc>
          <w:tcPr>
            <w:tcW w:w="1320" w:type="dxa"/>
            <w:gridSpan w:val="2"/>
          </w:tcPr>
          <w:p w14:paraId="37364ADE" w14:textId="77777777" w:rsidR="005577B4" w:rsidRPr="00E57BFE" w:rsidRDefault="005577B4" w:rsidP="003A3772">
            <w:pPr>
              <w:rPr>
                <w:sz w:val="15"/>
                <w:szCs w:val="15"/>
              </w:rPr>
            </w:pPr>
          </w:p>
        </w:tc>
        <w:tc>
          <w:tcPr>
            <w:tcW w:w="1320" w:type="dxa"/>
            <w:gridSpan w:val="3"/>
          </w:tcPr>
          <w:p w14:paraId="38E2F34D" w14:textId="77777777" w:rsidR="005577B4" w:rsidRPr="00E57BFE" w:rsidRDefault="005577B4" w:rsidP="003A3772">
            <w:pPr>
              <w:rPr>
                <w:sz w:val="15"/>
                <w:szCs w:val="15"/>
              </w:rPr>
            </w:pPr>
          </w:p>
        </w:tc>
        <w:tc>
          <w:tcPr>
            <w:tcW w:w="1320" w:type="dxa"/>
          </w:tcPr>
          <w:p w14:paraId="759CA3D7" w14:textId="77777777" w:rsidR="005577B4" w:rsidRPr="00E57BFE" w:rsidRDefault="005577B4" w:rsidP="003A3772">
            <w:pPr>
              <w:rPr>
                <w:sz w:val="15"/>
                <w:szCs w:val="15"/>
              </w:rPr>
            </w:pPr>
          </w:p>
        </w:tc>
      </w:tr>
      <w:tr w:rsidR="005577B4" w:rsidRPr="00E57BFE" w14:paraId="56CC5951" w14:textId="77777777" w:rsidTr="002F6990">
        <w:trPr>
          <w:trHeight w:val="311"/>
          <w:jc w:val="center"/>
        </w:trPr>
        <w:tc>
          <w:tcPr>
            <w:tcW w:w="704" w:type="dxa"/>
            <w:shd w:val="clear" w:color="auto" w:fill="DBDBDB"/>
          </w:tcPr>
          <w:p w14:paraId="498DC26E" w14:textId="77777777" w:rsidR="005577B4" w:rsidRPr="00E57BFE" w:rsidRDefault="005577B4" w:rsidP="00F2273A">
            <w:pPr>
              <w:jc w:val="center"/>
              <w:rPr>
                <w:sz w:val="15"/>
                <w:szCs w:val="15"/>
              </w:rPr>
            </w:pPr>
            <w:r w:rsidRPr="00E57BFE">
              <w:rPr>
                <w:rFonts w:hint="eastAsia"/>
                <w:sz w:val="19"/>
                <w:szCs w:val="19"/>
              </w:rPr>
              <w:t>29</w:t>
            </w:r>
          </w:p>
        </w:tc>
        <w:tc>
          <w:tcPr>
            <w:tcW w:w="1320" w:type="dxa"/>
          </w:tcPr>
          <w:p w14:paraId="5E68CEAD" w14:textId="77777777" w:rsidR="005577B4" w:rsidRPr="00E57BFE" w:rsidRDefault="005577B4" w:rsidP="003A3772">
            <w:pPr>
              <w:rPr>
                <w:sz w:val="15"/>
                <w:szCs w:val="15"/>
              </w:rPr>
            </w:pPr>
          </w:p>
        </w:tc>
        <w:tc>
          <w:tcPr>
            <w:tcW w:w="1320" w:type="dxa"/>
            <w:gridSpan w:val="2"/>
          </w:tcPr>
          <w:p w14:paraId="75CD9F15" w14:textId="77777777" w:rsidR="005577B4" w:rsidRPr="00E57BFE" w:rsidRDefault="005577B4" w:rsidP="003A3772">
            <w:pPr>
              <w:rPr>
                <w:sz w:val="15"/>
                <w:szCs w:val="15"/>
              </w:rPr>
            </w:pPr>
          </w:p>
        </w:tc>
        <w:tc>
          <w:tcPr>
            <w:tcW w:w="1320" w:type="dxa"/>
          </w:tcPr>
          <w:p w14:paraId="6C5CD978" w14:textId="77777777" w:rsidR="005577B4" w:rsidRPr="00E57BFE" w:rsidRDefault="005577B4" w:rsidP="003A3772">
            <w:pPr>
              <w:rPr>
                <w:sz w:val="15"/>
                <w:szCs w:val="15"/>
              </w:rPr>
            </w:pPr>
          </w:p>
        </w:tc>
        <w:tc>
          <w:tcPr>
            <w:tcW w:w="1320" w:type="dxa"/>
            <w:gridSpan w:val="2"/>
          </w:tcPr>
          <w:p w14:paraId="410FBFB6" w14:textId="77777777" w:rsidR="005577B4" w:rsidRPr="00E57BFE" w:rsidRDefault="005577B4" w:rsidP="003A3772">
            <w:pPr>
              <w:rPr>
                <w:sz w:val="15"/>
                <w:szCs w:val="15"/>
              </w:rPr>
            </w:pPr>
          </w:p>
        </w:tc>
        <w:tc>
          <w:tcPr>
            <w:tcW w:w="1320" w:type="dxa"/>
            <w:gridSpan w:val="2"/>
          </w:tcPr>
          <w:p w14:paraId="143A9158" w14:textId="77777777" w:rsidR="005577B4" w:rsidRPr="00E57BFE" w:rsidRDefault="005577B4" w:rsidP="003A3772">
            <w:pPr>
              <w:rPr>
                <w:sz w:val="15"/>
                <w:szCs w:val="15"/>
              </w:rPr>
            </w:pPr>
          </w:p>
        </w:tc>
        <w:tc>
          <w:tcPr>
            <w:tcW w:w="1320" w:type="dxa"/>
            <w:gridSpan w:val="3"/>
          </w:tcPr>
          <w:p w14:paraId="25E6A9D9" w14:textId="77777777" w:rsidR="005577B4" w:rsidRPr="00E57BFE" w:rsidRDefault="005577B4" w:rsidP="003A3772">
            <w:pPr>
              <w:rPr>
                <w:sz w:val="15"/>
                <w:szCs w:val="15"/>
              </w:rPr>
            </w:pPr>
          </w:p>
        </w:tc>
        <w:tc>
          <w:tcPr>
            <w:tcW w:w="1320" w:type="dxa"/>
          </w:tcPr>
          <w:p w14:paraId="1D0EAB3F" w14:textId="77777777" w:rsidR="005577B4" w:rsidRPr="00E57BFE" w:rsidRDefault="005577B4" w:rsidP="003A3772">
            <w:pPr>
              <w:rPr>
                <w:sz w:val="15"/>
                <w:szCs w:val="15"/>
              </w:rPr>
            </w:pPr>
          </w:p>
        </w:tc>
      </w:tr>
      <w:tr w:rsidR="005577B4" w:rsidRPr="00E57BFE" w14:paraId="7853F8B0" w14:textId="77777777" w:rsidTr="002F6990">
        <w:trPr>
          <w:trHeight w:val="311"/>
          <w:jc w:val="center"/>
        </w:trPr>
        <w:tc>
          <w:tcPr>
            <w:tcW w:w="704" w:type="dxa"/>
            <w:shd w:val="clear" w:color="auto" w:fill="DBDBDB"/>
          </w:tcPr>
          <w:p w14:paraId="788B5290" w14:textId="77777777" w:rsidR="005577B4" w:rsidRPr="00E57BFE" w:rsidRDefault="005577B4" w:rsidP="00F2273A">
            <w:pPr>
              <w:jc w:val="center"/>
              <w:rPr>
                <w:sz w:val="15"/>
                <w:szCs w:val="15"/>
              </w:rPr>
            </w:pPr>
            <w:r w:rsidRPr="00E57BFE">
              <w:rPr>
                <w:rFonts w:hint="eastAsia"/>
                <w:sz w:val="19"/>
                <w:szCs w:val="19"/>
              </w:rPr>
              <w:t>30</w:t>
            </w:r>
          </w:p>
        </w:tc>
        <w:tc>
          <w:tcPr>
            <w:tcW w:w="1320" w:type="dxa"/>
          </w:tcPr>
          <w:p w14:paraId="13EB4BDC" w14:textId="77777777" w:rsidR="005577B4" w:rsidRPr="00E57BFE" w:rsidRDefault="005577B4" w:rsidP="003A3772">
            <w:pPr>
              <w:rPr>
                <w:sz w:val="15"/>
                <w:szCs w:val="15"/>
              </w:rPr>
            </w:pPr>
          </w:p>
        </w:tc>
        <w:tc>
          <w:tcPr>
            <w:tcW w:w="1320" w:type="dxa"/>
            <w:gridSpan w:val="2"/>
          </w:tcPr>
          <w:p w14:paraId="44C9FFFA" w14:textId="77777777" w:rsidR="005577B4" w:rsidRPr="00E57BFE" w:rsidRDefault="005577B4" w:rsidP="003A3772">
            <w:pPr>
              <w:rPr>
                <w:sz w:val="15"/>
                <w:szCs w:val="15"/>
              </w:rPr>
            </w:pPr>
          </w:p>
        </w:tc>
        <w:tc>
          <w:tcPr>
            <w:tcW w:w="1320" w:type="dxa"/>
          </w:tcPr>
          <w:p w14:paraId="146DF77C" w14:textId="77777777" w:rsidR="005577B4" w:rsidRPr="00E57BFE" w:rsidRDefault="005577B4" w:rsidP="003A3772">
            <w:pPr>
              <w:rPr>
                <w:sz w:val="15"/>
                <w:szCs w:val="15"/>
              </w:rPr>
            </w:pPr>
          </w:p>
        </w:tc>
        <w:tc>
          <w:tcPr>
            <w:tcW w:w="1320" w:type="dxa"/>
            <w:gridSpan w:val="2"/>
          </w:tcPr>
          <w:p w14:paraId="59BC0578" w14:textId="77777777" w:rsidR="005577B4" w:rsidRPr="00E57BFE" w:rsidRDefault="005577B4" w:rsidP="003A3772">
            <w:pPr>
              <w:rPr>
                <w:sz w:val="15"/>
                <w:szCs w:val="15"/>
              </w:rPr>
            </w:pPr>
          </w:p>
        </w:tc>
        <w:tc>
          <w:tcPr>
            <w:tcW w:w="1320" w:type="dxa"/>
            <w:gridSpan w:val="2"/>
          </w:tcPr>
          <w:p w14:paraId="1D2AB9FE" w14:textId="77777777" w:rsidR="005577B4" w:rsidRPr="00E57BFE" w:rsidRDefault="005577B4" w:rsidP="003A3772">
            <w:pPr>
              <w:rPr>
                <w:sz w:val="15"/>
                <w:szCs w:val="15"/>
              </w:rPr>
            </w:pPr>
          </w:p>
        </w:tc>
        <w:tc>
          <w:tcPr>
            <w:tcW w:w="1320" w:type="dxa"/>
            <w:gridSpan w:val="3"/>
          </w:tcPr>
          <w:p w14:paraId="0B2E003F" w14:textId="77777777" w:rsidR="005577B4" w:rsidRPr="00E57BFE" w:rsidRDefault="005577B4" w:rsidP="003A3772">
            <w:pPr>
              <w:rPr>
                <w:sz w:val="15"/>
                <w:szCs w:val="15"/>
              </w:rPr>
            </w:pPr>
          </w:p>
        </w:tc>
        <w:tc>
          <w:tcPr>
            <w:tcW w:w="1320" w:type="dxa"/>
          </w:tcPr>
          <w:p w14:paraId="7ECC227C" w14:textId="77777777" w:rsidR="005577B4" w:rsidRPr="00E57BFE" w:rsidRDefault="005577B4" w:rsidP="003A3772">
            <w:pPr>
              <w:rPr>
                <w:sz w:val="15"/>
                <w:szCs w:val="15"/>
              </w:rPr>
            </w:pPr>
          </w:p>
        </w:tc>
      </w:tr>
      <w:tr w:rsidR="005577B4" w:rsidRPr="00E57BFE" w14:paraId="3B078BCC" w14:textId="77777777" w:rsidTr="002F6990">
        <w:trPr>
          <w:trHeight w:val="311"/>
          <w:jc w:val="center"/>
        </w:trPr>
        <w:tc>
          <w:tcPr>
            <w:tcW w:w="704" w:type="dxa"/>
            <w:shd w:val="clear" w:color="auto" w:fill="DBDBDB"/>
          </w:tcPr>
          <w:p w14:paraId="48786BB4" w14:textId="77777777" w:rsidR="005577B4" w:rsidRPr="00E57BFE" w:rsidRDefault="005577B4" w:rsidP="00F2273A">
            <w:pPr>
              <w:jc w:val="center"/>
              <w:rPr>
                <w:sz w:val="15"/>
                <w:szCs w:val="15"/>
              </w:rPr>
            </w:pPr>
            <w:r w:rsidRPr="00E57BFE">
              <w:rPr>
                <w:rFonts w:hint="eastAsia"/>
                <w:sz w:val="19"/>
                <w:szCs w:val="19"/>
              </w:rPr>
              <w:t>31</w:t>
            </w:r>
          </w:p>
        </w:tc>
        <w:tc>
          <w:tcPr>
            <w:tcW w:w="1320" w:type="dxa"/>
          </w:tcPr>
          <w:p w14:paraId="4EC8A44B" w14:textId="77777777" w:rsidR="005577B4" w:rsidRPr="00E57BFE" w:rsidRDefault="005577B4" w:rsidP="003A3772">
            <w:pPr>
              <w:rPr>
                <w:sz w:val="15"/>
                <w:szCs w:val="15"/>
              </w:rPr>
            </w:pPr>
          </w:p>
        </w:tc>
        <w:tc>
          <w:tcPr>
            <w:tcW w:w="1320" w:type="dxa"/>
            <w:gridSpan w:val="2"/>
          </w:tcPr>
          <w:p w14:paraId="0253AB2A" w14:textId="77777777" w:rsidR="005577B4" w:rsidRPr="00E57BFE" w:rsidRDefault="005577B4" w:rsidP="003A3772">
            <w:pPr>
              <w:rPr>
                <w:sz w:val="15"/>
                <w:szCs w:val="15"/>
              </w:rPr>
            </w:pPr>
          </w:p>
        </w:tc>
        <w:tc>
          <w:tcPr>
            <w:tcW w:w="1320" w:type="dxa"/>
          </w:tcPr>
          <w:p w14:paraId="5EDA1C88" w14:textId="77777777" w:rsidR="005577B4" w:rsidRPr="00E57BFE" w:rsidRDefault="005577B4" w:rsidP="003A3772">
            <w:pPr>
              <w:rPr>
                <w:sz w:val="15"/>
                <w:szCs w:val="15"/>
              </w:rPr>
            </w:pPr>
          </w:p>
        </w:tc>
        <w:tc>
          <w:tcPr>
            <w:tcW w:w="1320" w:type="dxa"/>
            <w:gridSpan w:val="2"/>
          </w:tcPr>
          <w:p w14:paraId="7085890A" w14:textId="77777777" w:rsidR="005577B4" w:rsidRPr="00E57BFE" w:rsidRDefault="005577B4" w:rsidP="003A3772">
            <w:pPr>
              <w:rPr>
                <w:sz w:val="15"/>
                <w:szCs w:val="15"/>
              </w:rPr>
            </w:pPr>
          </w:p>
        </w:tc>
        <w:tc>
          <w:tcPr>
            <w:tcW w:w="1320" w:type="dxa"/>
            <w:gridSpan w:val="2"/>
          </w:tcPr>
          <w:p w14:paraId="4DE72A3C" w14:textId="77777777" w:rsidR="005577B4" w:rsidRPr="00E57BFE" w:rsidRDefault="005577B4" w:rsidP="003A3772">
            <w:pPr>
              <w:rPr>
                <w:sz w:val="15"/>
                <w:szCs w:val="15"/>
              </w:rPr>
            </w:pPr>
          </w:p>
        </w:tc>
        <w:tc>
          <w:tcPr>
            <w:tcW w:w="1320" w:type="dxa"/>
            <w:gridSpan w:val="3"/>
          </w:tcPr>
          <w:p w14:paraId="384C2553" w14:textId="77777777" w:rsidR="005577B4" w:rsidRPr="00E57BFE" w:rsidRDefault="005577B4" w:rsidP="003A3772">
            <w:pPr>
              <w:rPr>
                <w:sz w:val="15"/>
                <w:szCs w:val="15"/>
              </w:rPr>
            </w:pPr>
          </w:p>
        </w:tc>
        <w:tc>
          <w:tcPr>
            <w:tcW w:w="1320" w:type="dxa"/>
          </w:tcPr>
          <w:p w14:paraId="5C40BFB6" w14:textId="77777777" w:rsidR="005577B4" w:rsidRPr="00E57BFE" w:rsidRDefault="005577B4" w:rsidP="003A3772">
            <w:pPr>
              <w:rPr>
                <w:sz w:val="15"/>
                <w:szCs w:val="15"/>
              </w:rPr>
            </w:pPr>
          </w:p>
        </w:tc>
      </w:tr>
      <w:tr w:rsidR="00E90997" w:rsidRPr="00E57BFE" w14:paraId="53B13B6E" w14:textId="77777777" w:rsidTr="00E90997">
        <w:trPr>
          <w:cantSplit/>
          <w:trHeight w:val="704"/>
          <w:jc w:val="center"/>
        </w:trPr>
        <w:tc>
          <w:tcPr>
            <w:tcW w:w="6453" w:type="dxa"/>
            <w:gridSpan w:val="8"/>
            <w:tcBorders>
              <w:left w:val="nil"/>
              <w:bottom w:val="nil"/>
            </w:tcBorders>
          </w:tcPr>
          <w:p w14:paraId="2B8AF36B" w14:textId="77777777" w:rsidR="00E90997" w:rsidRPr="00E57BFE" w:rsidRDefault="00E90997" w:rsidP="003A3772">
            <w:pPr>
              <w:rPr>
                <w:sz w:val="19"/>
                <w:szCs w:val="19"/>
              </w:rPr>
            </w:pPr>
            <w:r w:rsidRPr="00E57BFE">
              <w:rPr>
                <w:rFonts w:hint="eastAsia"/>
                <w:sz w:val="19"/>
                <w:szCs w:val="19"/>
              </w:rPr>
              <w:t>（備考）　不備欠陥がある場合には、直ちに防火管理者に報告する。</w:t>
            </w:r>
          </w:p>
          <w:p w14:paraId="0CA90F57" w14:textId="77777777" w:rsidR="00E90997" w:rsidRPr="00E57BFE" w:rsidRDefault="00E90997" w:rsidP="003A3772">
            <w:pPr>
              <w:rPr>
                <w:sz w:val="19"/>
                <w:szCs w:val="19"/>
              </w:rPr>
            </w:pPr>
            <w:r w:rsidRPr="00E57BFE">
              <w:rPr>
                <w:rFonts w:hint="eastAsia"/>
                <w:sz w:val="19"/>
                <w:szCs w:val="19"/>
              </w:rPr>
              <w:t>（凡例）　○</w:t>
            </w:r>
            <w:r w:rsidRPr="00E57BFE">
              <w:rPr>
                <w:rFonts w:hAnsi="ＭＳ 明朝" w:hint="eastAsia"/>
                <w:sz w:val="19"/>
                <w:szCs w:val="19"/>
              </w:rPr>
              <w:t>…</w:t>
            </w:r>
            <w:r w:rsidRPr="00E57BFE">
              <w:rPr>
                <w:rFonts w:hint="eastAsia"/>
                <w:sz w:val="19"/>
                <w:szCs w:val="19"/>
              </w:rPr>
              <w:t>良　　×</w:t>
            </w:r>
            <w:r w:rsidRPr="00E57BFE">
              <w:rPr>
                <w:rFonts w:hAnsi="ＭＳ 明朝" w:hint="eastAsia"/>
                <w:sz w:val="19"/>
                <w:szCs w:val="19"/>
              </w:rPr>
              <w:t xml:space="preserve">…不備・欠陥　　</w:t>
            </w:r>
            <w:r w:rsidRPr="00E57BFE">
              <w:rPr>
                <w:rFonts w:hAnsi="ＭＳ 明朝"/>
                <w:sz w:val="19"/>
                <w:szCs w:val="19"/>
              </w:rPr>
              <w:fldChar w:fldCharType="begin"/>
            </w:r>
            <w:r w:rsidRPr="00E57BFE">
              <w:rPr>
                <w:rFonts w:hAnsi="ＭＳ 明朝"/>
                <w:sz w:val="19"/>
                <w:szCs w:val="19"/>
              </w:rPr>
              <w:instrText xml:space="preserve"> </w:instrText>
            </w:r>
            <w:r w:rsidRPr="00E57BFE">
              <w:rPr>
                <w:rFonts w:hAnsi="ＭＳ 明朝" w:hint="eastAsia"/>
                <w:sz w:val="19"/>
                <w:szCs w:val="19"/>
              </w:rPr>
              <w:instrText>eq \o\ac(○,</w:instrText>
            </w:r>
            <w:r w:rsidRPr="00E57BFE">
              <w:rPr>
                <w:rFonts w:hAnsi="ＭＳ 明朝" w:hint="eastAsia"/>
                <w:position w:val="2"/>
                <w:sz w:val="19"/>
                <w:szCs w:val="19"/>
              </w:rPr>
              <w:instrText>×</w:instrText>
            </w:r>
            <w:r w:rsidRPr="00E57BFE">
              <w:rPr>
                <w:rFonts w:hAnsi="ＭＳ 明朝" w:hint="eastAsia"/>
                <w:sz w:val="19"/>
                <w:szCs w:val="19"/>
              </w:rPr>
              <w:instrText>)</w:instrText>
            </w:r>
            <w:r w:rsidRPr="00E57BFE">
              <w:rPr>
                <w:rFonts w:hAnsi="ＭＳ 明朝"/>
                <w:sz w:val="19"/>
                <w:szCs w:val="19"/>
              </w:rPr>
              <w:fldChar w:fldCharType="end"/>
            </w:r>
            <w:r w:rsidRPr="00E57BFE">
              <w:rPr>
                <w:rFonts w:hAnsi="ＭＳ 明朝" w:hint="eastAsia"/>
                <w:sz w:val="19"/>
                <w:szCs w:val="19"/>
              </w:rPr>
              <w:t>…即時改修</w:t>
            </w:r>
          </w:p>
          <w:p w14:paraId="4CBE2A50" w14:textId="77777777" w:rsidR="00E90997" w:rsidRPr="00E57BFE" w:rsidRDefault="00E90997" w:rsidP="003A3772">
            <w:pPr>
              <w:jc w:val="left"/>
              <w:rPr>
                <w:sz w:val="19"/>
                <w:szCs w:val="19"/>
              </w:rPr>
            </w:pPr>
          </w:p>
        </w:tc>
        <w:tc>
          <w:tcPr>
            <w:tcW w:w="1874" w:type="dxa"/>
            <w:gridSpan w:val="3"/>
            <w:tcBorders>
              <w:left w:val="nil"/>
              <w:bottom w:val="single" w:sz="4" w:space="0" w:color="auto"/>
            </w:tcBorders>
            <w:shd w:val="clear" w:color="auto" w:fill="D0CECE"/>
            <w:vAlign w:val="center"/>
          </w:tcPr>
          <w:p w14:paraId="366A1142" w14:textId="77777777" w:rsidR="00E90997" w:rsidRPr="00E57BFE" w:rsidRDefault="00E90997" w:rsidP="003A3772">
            <w:pPr>
              <w:rPr>
                <w:sz w:val="19"/>
                <w:szCs w:val="19"/>
              </w:rPr>
            </w:pPr>
            <w:r w:rsidRPr="00E57BFE">
              <w:rPr>
                <w:rFonts w:hint="eastAsia"/>
                <w:sz w:val="19"/>
                <w:szCs w:val="19"/>
              </w:rPr>
              <w:t>防火・防災管理者</w:t>
            </w:r>
          </w:p>
          <w:p w14:paraId="1E24F4C9" w14:textId="77777777" w:rsidR="00E90997" w:rsidRPr="00E57BFE" w:rsidRDefault="00E90997" w:rsidP="003A3772">
            <w:pPr>
              <w:ind w:firstLineChars="300" w:firstLine="570"/>
              <w:rPr>
                <w:sz w:val="19"/>
                <w:szCs w:val="19"/>
              </w:rPr>
            </w:pPr>
            <w:r w:rsidRPr="00E57BFE">
              <w:rPr>
                <w:rFonts w:hint="eastAsia"/>
                <w:sz w:val="19"/>
                <w:szCs w:val="19"/>
              </w:rPr>
              <w:t>確認</w:t>
            </w:r>
          </w:p>
        </w:tc>
        <w:tc>
          <w:tcPr>
            <w:tcW w:w="1617" w:type="dxa"/>
            <w:gridSpan w:val="2"/>
          </w:tcPr>
          <w:p w14:paraId="0ACF7467" w14:textId="77777777" w:rsidR="00E90997" w:rsidRPr="00E57BFE" w:rsidRDefault="00E90997" w:rsidP="003A3772">
            <w:pPr>
              <w:rPr>
                <w:sz w:val="15"/>
                <w:szCs w:val="15"/>
              </w:rPr>
            </w:pPr>
          </w:p>
        </w:tc>
      </w:tr>
    </w:tbl>
    <w:p w14:paraId="5141C4A6" w14:textId="77777777" w:rsidR="00E90997" w:rsidRDefault="00E90997" w:rsidP="00E90997">
      <w:pPr>
        <w:rPr>
          <w:rFonts w:ascii="ＭＳ ゴシック" w:eastAsia="ＭＳ ゴシック"/>
          <w:sz w:val="22"/>
          <w:szCs w:val="19"/>
        </w:rPr>
        <w:sectPr w:rsidR="00E90997" w:rsidSect="003A3772">
          <w:pgSz w:w="11907" w:h="16840" w:code="9"/>
          <w:pgMar w:top="992" w:right="1276" w:bottom="1134" w:left="1276" w:header="720" w:footer="0" w:gutter="0"/>
          <w:cols w:space="720"/>
          <w:noEndnote/>
          <w:docGrid w:type="linesAndChars" w:linePitch="326"/>
        </w:sectPr>
      </w:pPr>
    </w:p>
    <w:p w14:paraId="5C77997C" w14:textId="42F7EBC0" w:rsidR="00D95B12" w:rsidRDefault="00DA5CA7" w:rsidP="00D95B12">
      <w:r>
        <w:rPr>
          <w:noProof/>
        </w:rPr>
        <w:lastRenderedPageBreak/>
        <mc:AlternateContent>
          <mc:Choice Requires="wpg">
            <w:drawing>
              <wp:anchor distT="0" distB="0" distL="114300" distR="114300" simplePos="0" relativeHeight="252014592" behindDoc="0" locked="0" layoutInCell="1" allowOverlap="1" wp14:anchorId="0573F176" wp14:editId="027BFB31">
                <wp:simplePos x="0" y="0"/>
                <wp:positionH relativeFrom="column">
                  <wp:posOffset>-151756</wp:posOffset>
                </wp:positionH>
                <wp:positionV relativeFrom="paragraph">
                  <wp:posOffset>-226695</wp:posOffset>
                </wp:positionV>
                <wp:extent cx="10027920" cy="6844030"/>
                <wp:effectExtent l="0" t="0" r="0" b="13970"/>
                <wp:wrapNone/>
                <wp:docPr id="35" name="グループ化 35"/>
                <wp:cNvGraphicFramePr/>
                <a:graphic xmlns:a="http://schemas.openxmlformats.org/drawingml/2006/main">
                  <a:graphicData uri="http://schemas.microsoft.com/office/word/2010/wordprocessingGroup">
                    <wpg:wgp>
                      <wpg:cNvGrpSpPr/>
                      <wpg:grpSpPr>
                        <a:xfrm>
                          <a:off x="0" y="0"/>
                          <a:ext cx="10027920" cy="6844030"/>
                          <a:chOff x="0" y="0"/>
                          <a:chExt cx="10028370" cy="6844052"/>
                        </a:xfrm>
                      </wpg:grpSpPr>
                      <wps:wsp>
                        <wps:cNvPr id="222" name="1 つの角を切り取った四角形 222"/>
                        <wps:cNvSpPr/>
                        <wps:spPr>
                          <a:xfrm>
                            <a:off x="0" y="0"/>
                            <a:ext cx="6445885"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E0BDA" w14:textId="77777777" w:rsidR="00C616B2" w:rsidRPr="00300171" w:rsidRDefault="00C616B2" w:rsidP="00D95B12">
                              <w:pPr>
                                <w:ind w:firstLineChars="100" w:firstLine="210"/>
                                <w:jc w:val="left"/>
                                <w:rPr>
                                  <w:rFonts w:ascii="HG丸ｺﾞｼｯｸM-PRO" w:eastAsia="HG丸ｺﾞｼｯｸM-PRO" w:hAnsi="HG丸ｺﾞｼｯｸM-PRO"/>
                                </w:rPr>
                              </w:pPr>
                              <w:r w:rsidRPr="00300171">
                                <w:rPr>
                                  <w:rFonts w:ascii="HG丸ｺﾞｼｯｸM-PRO" w:eastAsia="HG丸ｺﾞｼｯｸM-PRO" w:hAnsi="HG丸ｺﾞｼｯｸM-PRO" w:hint="eastAsia"/>
                                </w:rPr>
                                <w:t>管理権原者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グループ化 30"/>
                        <wpg:cNvGrpSpPr/>
                        <wpg:grpSpPr>
                          <a:xfrm>
                            <a:off x="0" y="10275"/>
                            <a:ext cx="10028370" cy="6833777"/>
                            <a:chOff x="0" y="0"/>
                            <a:chExt cx="10028370" cy="6833777"/>
                          </a:xfrm>
                        </wpg:grpSpPr>
                        <wps:wsp>
                          <wps:cNvPr id="220" name="1 つの角を切り取った四角形 220"/>
                          <wps:cNvSpPr/>
                          <wps:spPr>
                            <a:xfrm>
                              <a:off x="0" y="544530"/>
                              <a:ext cx="211455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0C7FB"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自衛消防</w:t>
                                </w:r>
                                <w:r w:rsidRPr="00300171">
                                  <w:rPr>
                                    <w:rFonts w:ascii="HG丸ｺﾞｼｯｸM-PRO" w:eastAsia="HG丸ｺﾞｼｯｸM-PRO" w:hAnsi="HG丸ｺﾞｼｯｸM-PRO"/>
                                  </w:rPr>
                                  <w:t>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1 つの角を切り取った四角形 239"/>
                          <wps:cNvSpPr/>
                          <wps:spPr>
                            <a:xfrm>
                              <a:off x="0"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2DDD4"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通報連絡</w:t>
                                </w:r>
                                <w:r w:rsidRPr="00300171">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1 つの角を切り取った四角形 237"/>
                          <wps:cNvSpPr/>
                          <wps:spPr>
                            <a:xfrm>
                              <a:off x="2167848"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3A912"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初期消火</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1 つの角を切り取った四角形 234"/>
                          <wps:cNvSpPr/>
                          <wps:spPr>
                            <a:xfrm>
                              <a:off x="4335695" y="3020602"/>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74EC5"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1 つの角を切り取った四角形 233"/>
                          <wps:cNvSpPr/>
                          <wps:spPr>
                            <a:xfrm>
                              <a:off x="6493268" y="3000053"/>
                              <a:ext cx="1304925"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158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安全防護</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1 つの角を切り取った四角形 230"/>
                          <wps:cNvSpPr/>
                          <wps:spPr>
                            <a:xfrm>
                              <a:off x="6493268" y="4890498"/>
                              <a:ext cx="1256030" cy="498475"/>
                            </a:xfrm>
                            <a:prstGeom prst="snip1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91E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応急救護</w:t>
                                </w:r>
                                <w:r>
                                  <w:rPr>
                                    <w:rFonts w:ascii="HG丸ｺﾞｼｯｸM-PRO" w:eastAsia="HG丸ｺﾞｼｯｸM-PRO" w:hAnsi="HG丸ｺﾞｼｯｸM-PRO"/>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0" y="3020602"/>
                              <a:ext cx="2114550" cy="3813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2167848" y="3020602"/>
                              <a:ext cx="2114550" cy="3813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正方形/長方形 235"/>
                          <wps:cNvSpPr/>
                          <wps:spPr>
                            <a:xfrm>
                              <a:off x="4335695" y="3010328"/>
                              <a:ext cx="2114550" cy="3823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6493268" y="3000053"/>
                              <a:ext cx="3482975"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6493268" y="4849402"/>
                              <a:ext cx="3482975" cy="198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テキスト ボックス 215"/>
                          <wps:cNvSpPr txBox="1"/>
                          <wps:spPr>
                            <a:xfrm>
                              <a:off x="30823" y="4458984"/>
                              <a:ext cx="2058035" cy="2345055"/>
                            </a:xfrm>
                            <a:prstGeom prst="rect">
                              <a:avLst/>
                            </a:prstGeom>
                            <a:solidFill>
                              <a:schemeClr val="accent1">
                                <a:lumMod val="20000"/>
                                <a:lumOff val="80000"/>
                              </a:schemeClr>
                            </a:solidFill>
                            <a:ln w="6350">
                              <a:noFill/>
                            </a:ln>
                          </wps:spPr>
                          <wps:txbx>
                            <w:txbxContent>
                              <w:p w14:paraId="5937A69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cs="ñm5Qˇ"/>
                                    <w:kern w:val="0"/>
                                    <w:sz w:val="20"/>
                                    <w:szCs w:val="20"/>
                                  </w:rPr>
                                  <w:t>①</w:t>
                                </w:r>
                                <w:r w:rsidRPr="00313C13">
                                  <w:rPr>
                                    <w:rFonts w:ascii="HG丸ｺﾞｼｯｸM-PRO" w:eastAsia="HG丸ｺﾞｼｯｸM-PRO" w:hAnsi="HG丸ｺﾞｼｯｸM-PRO" w:hint="eastAsia"/>
                                    <w:sz w:val="20"/>
                                    <w:szCs w:val="20"/>
                                  </w:rPr>
                                  <w:t xml:space="preserve">　火災が</w:t>
                                </w:r>
                                <w:r w:rsidRPr="00313C13">
                                  <w:rPr>
                                    <w:rFonts w:ascii="HG丸ｺﾞｼｯｸM-PRO" w:eastAsia="HG丸ｺﾞｼｯｸM-PRO" w:hAnsi="HG丸ｺﾞｼｯｸM-PRO"/>
                                    <w:sz w:val="20"/>
                                    <w:szCs w:val="20"/>
                                  </w:rPr>
                                  <w:t>発生したら</w:t>
                                </w:r>
                                <w:r w:rsidRPr="00313C13">
                                  <w:rPr>
                                    <w:rFonts w:ascii="HG丸ｺﾞｼｯｸM-PRO" w:eastAsia="HG丸ｺﾞｼｯｸM-PRO" w:hAnsi="HG丸ｺﾞｼｯｸM-PRO" w:hint="eastAsia"/>
                                    <w:sz w:val="20"/>
                                    <w:szCs w:val="20"/>
                                  </w:rPr>
                                  <w:t>、直ちに119番通報する。同時に、防災センターや警備室等へ連絡する。</w:t>
                                </w:r>
                              </w:p>
                              <w:p w14:paraId="46FF6CB6"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②　発信機を押し、火災発生を周囲（他階など含む。）に知らせる。</w:t>
                                </w:r>
                              </w:p>
                              <w:p w14:paraId="4FFA6B3E"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③　すでに消火された火災を発見した場合も、</w:t>
                                </w:r>
                                <w:r w:rsidRPr="00313C13">
                                  <w:rPr>
                                    <w:rFonts w:ascii="HG丸ｺﾞｼｯｸM-PRO" w:eastAsia="HG丸ｺﾞｼｯｸM-PRO" w:hAnsi="HG丸ｺﾞｼｯｸM-PRO"/>
                                    <w:sz w:val="20"/>
                                    <w:szCs w:val="20"/>
                                  </w:rPr>
                                  <w:t>119番</w:t>
                                </w:r>
                                <w:r w:rsidRPr="00313C13">
                                  <w:rPr>
                                    <w:rFonts w:ascii="HG丸ｺﾞｼｯｸM-PRO" w:eastAsia="HG丸ｺﾞｼｯｸM-PRO" w:hAnsi="HG丸ｺﾞｼｯｸM-PRO" w:hint="eastAsia"/>
                                    <w:sz w:val="20"/>
                                    <w:szCs w:val="20"/>
                                  </w:rPr>
                                  <w:t>又は</w:t>
                                </w:r>
                                <w:r w:rsidRPr="00313C13">
                                  <w:rPr>
                                    <w:rFonts w:ascii="HG丸ｺﾞｼｯｸM-PRO" w:eastAsia="HG丸ｺﾞｼｯｸM-PRO" w:hAnsi="HG丸ｺﾞｼｯｸM-PRO"/>
                                    <w:sz w:val="20"/>
                                    <w:szCs w:val="20"/>
                                  </w:rPr>
                                  <w:t>管轄消防署</w:t>
                                </w:r>
                                <w:r w:rsidRPr="00313C13">
                                  <w:rPr>
                                    <w:rFonts w:ascii="HG丸ｺﾞｼｯｸM-PRO" w:eastAsia="HG丸ｺﾞｼｯｸM-PRO" w:hAnsi="HG丸ｺﾞｼｯｸM-PRO" w:hint="eastAsia"/>
                                    <w:sz w:val="20"/>
                                    <w:szCs w:val="20"/>
                                  </w:rPr>
                                  <w:t>へ通報する。</w:t>
                                </w:r>
                              </w:p>
                              <w:p w14:paraId="54F0FD4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④　管理権原者、防火管理者へ速やかに連絡する。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テキスト ボックス 214"/>
                          <wps:cNvSpPr txBox="1"/>
                          <wps:spPr>
                            <a:xfrm>
                              <a:off x="2198670" y="4458984"/>
                              <a:ext cx="2045335" cy="2349500"/>
                            </a:xfrm>
                            <a:prstGeom prst="rect">
                              <a:avLst/>
                            </a:prstGeom>
                            <a:solidFill>
                              <a:schemeClr val="accent1">
                                <a:lumMod val="20000"/>
                                <a:lumOff val="80000"/>
                              </a:schemeClr>
                            </a:solidFill>
                            <a:ln w="6350">
                              <a:noFill/>
                            </a:ln>
                          </wps:spPr>
                          <wps:txbx>
                            <w:txbxContent>
                              <w:p w14:paraId="33D81FD1" w14:textId="77777777" w:rsidR="00C616B2" w:rsidRPr="00945D8E" w:rsidRDefault="00C616B2" w:rsidP="00D95B12">
                                <w:pPr>
                                  <w:pStyle w:val="ab"/>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自己の安全を確保した上で初期消火活動を行う。</w:t>
                                </w:r>
                              </w:p>
                              <w:p w14:paraId="05497044" w14:textId="77777777" w:rsidR="00C616B2" w:rsidRPr="00BD6210" w:rsidRDefault="00C616B2" w:rsidP="00D95B12">
                                <w:pPr>
                                  <w:pStyle w:val="ab"/>
                                  <w:ind w:leftChars="-67" w:left="83" w:rightChars="-96" w:right="-202" w:hangingChars="112" w:hanging="224"/>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②　消火器や屋内消火栓など適切な消防用設備等を用いて消火活動を行う。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テキスト ボックス 211"/>
                          <wps:cNvSpPr txBox="1"/>
                          <wps:spPr>
                            <a:xfrm>
                              <a:off x="2198670" y="3565132"/>
                              <a:ext cx="2045335" cy="841375"/>
                            </a:xfrm>
                            <a:prstGeom prst="rect">
                              <a:avLst/>
                            </a:prstGeom>
                            <a:solidFill>
                              <a:schemeClr val="lt1"/>
                            </a:solidFill>
                            <a:ln w="6350">
                              <a:noFill/>
                            </a:ln>
                          </wps:spPr>
                          <wps:txbx>
                            <w:txbxContent>
                              <w:p w14:paraId="48FF7E94" w14:textId="1937CF9D"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0CA7C990"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1BEC4BF7"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テキスト ボックス 213"/>
                          <wps:cNvSpPr txBox="1"/>
                          <wps:spPr>
                            <a:xfrm>
                              <a:off x="4366517" y="4458984"/>
                              <a:ext cx="2045335" cy="2349500"/>
                            </a:xfrm>
                            <a:prstGeom prst="rect">
                              <a:avLst/>
                            </a:prstGeom>
                            <a:solidFill>
                              <a:schemeClr val="accent1">
                                <a:lumMod val="20000"/>
                                <a:lumOff val="80000"/>
                              </a:schemeClr>
                            </a:solidFill>
                            <a:ln w="6350">
                              <a:noFill/>
                            </a:ln>
                          </wps:spPr>
                          <wps:txbx>
                            <w:txbxContent>
                              <w:p w14:paraId="36BD6CA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避難経路図に基づいて避難誘導する。</w:t>
                                </w:r>
                              </w:p>
                              <w:p w14:paraId="1BFF1951"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②　拡声器、メガホン等を使用して落ち着いて行動するよう呼びかけ、安全な場所へと誘導する。</w:t>
                                </w:r>
                              </w:p>
                              <w:p w14:paraId="247B048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③　避難方向が分かりにくい場所には誘導員を配置する。</w:t>
                                </w:r>
                              </w:p>
                              <w:p w14:paraId="1E6A840B" w14:textId="77777777" w:rsidR="00C616B2" w:rsidRPr="00BD6210" w:rsidRDefault="00C616B2" w:rsidP="00D95B12">
                                <w:pPr>
                                  <w:pStyle w:val="ab"/>
                                  <w:ind w:leftChars="-67" w:left="-1" w:rightChars="-96" w:right="-202" w:hangingChars="70" w:hanging="140"/>
                                  <w:jc w:val="left"/>
                                  <w:rPr>
                                    <w:rFonts w:ascii="HG丸ｺﾞｼｯｸM-PRO" w:eastAsia="HG丸ｺﾞｼｯｸM-PRO" w:hAnsi="HG丸ｺﾞｼｯｸM-PRO"/>
                                    <w:sz w:val="21"/>
                                    <w:szCs w:val="21"/>
                                  </w:rPr>
                                </w:pPr>
                                <w:r>
                                  <w:rPr>
                                    <w:rFonts w:ascii="HG丸ｺﾞｼｯｸM-PRO" w:eastAsia="HG丸ｺﾞｼｯｸM-PRO" w:hAnsi="HG丸ｺﾞｼｯｸM-PRO" w:cs="ñm5Qˇ" w:hint="eastAsia"/>
                                    <w:kern w:val="0"/>
                                    <w:sz w:val="20"/>
                                    <w:szCs w:val="20"/>
                                  </w:rPr>
                                  <w:t>④　負傷者及び逃げ遅れた者の確認を行い、</w:t>
                                </w:r>
                                <w:r w:rsidRPr="00945D8E">
                                  <w:rPr>
                                    <w:rFonts w:ascii="HG丸ｺﾞｼｯｸM-PRO" w:eastAsia="HG丸ｺﾞｼｯｸM-PRO" w:hAnsi="HG丸ｺﾞｼｯｸM-PRO" w:cs="ñm5Qˇ" w:hint="eastAsia"/>
                                    <w:kern w:val="0"/>
                                    <w:sz w:val="20"/>
                                    <w:szCs w:val="20"/>
                                  </w:rPr>
                                  <w:t>自衛消防隊長に報告する。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テキスト ボックス 210"/>
                          <wps:cNvSpPr txBox="1"/>
                          <wps:spPr>
                            <a:xfrm>
                              <a:off x="4366517" y="3565132"/>
                              <a:ext cx="2045335" cy="841375"/>
                            </a:xfrm>
                            <a:prstGeom prst="rect">
                              <a:avLst/>
                            </a:prstGeom>
                            <a:solidFill>
                              <a:schemeClr val="lt1"/>
                            </a:solidFill>
                            <a:ln w="6350">
                              <a:noFill/>
                            </a:ln>
                          </wps:spPr>
                          <wps:txbx>
                            <w:txbxContent>
                              <w:p w14:paraId="155861D3" w14:textId="72CD4BDB"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7AAD9FC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1D6D9F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7859731" y="3020602"/>
                              <a:ext cx="2045335" cy="1766570"/>
                            </a:xfrm>
                            <a:prstGeom prst="rect">
                              <a:avLst/>
                            </a:prstGeom>
                            <a:solidFill>
                              <a:schemeClr val="accent1">
                                <a:lumMod val="20000"/>
                                <a:lumOff val="80000"/>
                              </a:schemeClr>
                            </a:solidFill>
                            <a:ln w="6350">
                              <a:noFill/>
                            </a:ln>
                          </wps:spPr>
                          <wps:txbx>
                            <w:txbxContent>
                              <w:p w14:paraId="33C35C56" w14:textId="77777777" w:rsidR="00C616B2" w:rsidRPr="00BD6210" w:rsidRDefault="00C616B2" w:rsidP="00D95B12">
                                <w:pPr>
                                  <w:pStyle w:val="ab"/>
                                  <w:ind w:leftChars="-67" w:left="40" w:rightChars="-90" w:right="-189"/>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 xml:space="preserve">①　</w:t>
                                </w:r>
                                <w:r w:rsidRPr="00062532">
                                  <w:rPr>
                                    <w:rFonts w:ascii="HG丸ｺﾞｼｯｸM-PRO" w:eastAsia="HG丸ｺﾞｼｯｸM-PRO" w:hAnsi="HG丸ｺﾞｼｯｸM-PRO" w:cs="ñm5Qˇ" w:hint="eastAsia"/>
                                    <w:kern w:val="0"/>
                                    <w:sz w:val="20"/>
                                    <w:szCs w:val="20"/>
                                  </w:rPr>
                                  <w:t>逃げ遅れた者がいないことを確認した後、防火戸や防火シャッターを閉鎖する。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7859731" y="4890498"/>
                              <a:ext cx="2045335" cy="1914525"/>
                            </a:xfrm>
                            <a:prstGeom prst="rect">
                              <a:avLst/>
                            </a:prstGeom>
                            <a:solidFill>
                              <a:schemeClr val="accent1">
                                <a:lumMod val="20000"/>
                                <a:lumOff val="80000"/>
                              </a:schemeClr>
                            </a:solidFill>
                            <a:ln w="6350">
                              <a:noFill/>
                            </a:ln>
                          </wps:spPr>
                          <wps:txbx>
                            <w:txbxContent>
                              <w:p w14:paraId="458821AD"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313C13">
                                  <w:rPr>
                                    <w:rFonts w:ascii="HG丸ｺﾞｼｯｸM-PRO" w:eastAsia="HG丸ｺﾞｼｯｸM-PRO" w:hAnsi="HG丸ｺﾞｼｯｸM-PRO" w:cs="ñm5Qˇ" w:hint="eastAsia"/>
                                    <w:kern w:val="0"/>
                                    <w:sz w:val="20"/>
                                    <w:szCs w:val="20"/>
                                  </w:rPr>
                                  <w:t>①　負傷者の応急手当を行い、救急隊</w:t>
                                </w:r>
                                <w:r>
                                  <w:rPr>
                                    <w:rFonts w:ascii="HG丸ｺﾞｼｯｸM-PRO" w:eastAsia="HG丸ｺﾞｼｯｸM-PRO" w:hAnsi="HG丸ｺﾞｼｯｸM-PRO" w:cs="ñm5Qˇ" w:hint="eastAsia"/>
                                    <w:kern w:val="0"/>
                                    <w:sz w:val="20"/>
                                    <w:szCs w:val="20"/>
                                  </w:rPr>
                                  <w:t>到着後</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搬出</w:t>
                                </w:r>
                                <w:r>
                                  <w:rPr>
                                    <w:rFonts w:ascii="HG丸ｺﾞｼｯｸM-PRO" w:eastAsia="HG丸ｺﾞｼｯｸM-PRO" w:hAnsi="HG丸ｺﾞｼｯｸM-PRO" w:cs="ñm5Qˇ"/>
                                    <w:kern w:val="0"/>
                                    <w:sz w:val="20"/>
                                    <w:szCs w:val="20"/>
                                  </w:rPr>
                                  <w:t>に</w:t>
                                </w:r>
                                <w:r w:rsidRPr="00313C13">
                                  <w:rPr>
                                    <w:rFonts w:ascii="HG丸ｺﾞｼｯｸM-PRO" w:eastAsia="HG丸ｺﾞｼｯｸM-PRO" w:hAnsi="HG丸ｺﾞｼｯｸM-PRO" w:cs="ñm5Qˇ" w:hint="eastAsia"/>
                                    <w:kern w:val="0"/>
                                    <w:sz w:val="20"/>
                                    <w:szCs w:val="20"/>
                                  </w:rPr>
                                  <w:t>協力する。</w:t>
                                </w:r>
                              </w:p>
                              <w:p w14:paraId="1280C4F7"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②　負傷者の氏名や</w:t>
                                </w:r>
                                <w:r w:rsidRPr="00313C13">
                                  <w:rPr>
                                    <w:rFonts w:ascii="HG丸ｺﾞｼｯｸM-PRO" w:eastAsia="HG丸ｺﾞｼｯｸM-PRO" w:hAnsi="HG丸ｺﾞｼｯｸM-PRO" w:cs="ñm5Qˇ" w:hint="eastAsia"/>
                                    <w:kern w:val="0"/>
                                    <w:sz w:val="20"/>
                                    <w:szCs w:val="20"/>
                                  </w:rPr>
                                  <w:t>電話番号、搬送病院、負傷箇所等必要事項を記録する。</w:t>
                                </w:r>
                              </w:p>
                              <w:p w14:paraId="7110E668" w14:textId="77777777" w:rsidR="00C616B2" w:rsidRPr="00BD6210" w:rsidRDefault="00C616B2" w:rsidP="00D95B12">
                                <w:pPr>
                                  <w:pStyle w:val="ab"/>
                                  <w:ind w:leftChars="-67" w:left="40" w:rightChars="-96" w:right="-202"/>
                                  <w:jc w:val="left"/>
                                  <w:rPr>
                                    <w:rFonts w:ascii="HG丸ｺﾞｼｯｸM-PRO" w:eastAsia="HG丸ｺﾞｼｯｸM-PRO" w:hAnsi="HG丸ｺﾞｼｯｸM-PRO"/>
                                    <w:sz w:val="21"/>
                                    <w:szCs w:val="21"/>
                                  </w:rPr>
                                </w:pPr>
                                <w:r w:rsidRPr="00313C13">
                                  <w:rPr>
                                    <w:rFonts w:ascii="HG丸ｺﾞｼｯｸM-PRO" w:eastAsia="HG丸ｺﾞｼｯｸM-PRO" w:hAnsi="HG丸ｺﾞｼｯｸM-PRO" w:cs="ñm5Qˇ" w:hint="eastAsia"/>
                                    <w:kern w:val="0"/>
                                    <w:sz w:val="20"/>
                                    <w:szCs w:val="20"/>
                                  </w:rPr>
                                  <w:t>③　逃げ遅れた者の情報を得た場合、特別避難階段、屋外避難階段等の安全な場所へ救出する。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テキスト ボックス 224"/>
                          <wps:cNvSpPr txBox="1"/>
                          <wps:spPr>
                            <a:xfrm>
                              <a:off x="6534364" y="3565132"/>
                              <a:ext cx="1324610" cy="1069340"/>
                            </a:xfrm>
                            <a:prstGeom prst="rect">
                              <a:avLst/>
                            </a:prstGeom>
                            <a:solidFill>
                              <a:schemeClr val="lt1"/>
                            </a:solidFill>
                            <a:ln w="6350">
                              <a:noFill/>
                            </a:ln>
                          </wps:spPr>
                          <wps:txbx>
                            <w:txbxContent>
                              <w:p w14:paraId="0DB3E1A3" w14:textId="5FEEFCFB" w:rsidR="00C616B2" w:rsidRPr="002F6990" w:rsidRDefault="00C616B2" w:rsidP="00C808D8">
                                <w:pPr>
                                  <w:spacing w:line="360" w:lineRule="auto"/>
                                  <w:ind w:rightChars="-90" w:right="-189"/>
                                  <w:rPr>
                                    <w:color w:val="000000" w:themeColor="text1"/>
                                    <w:u w:val="single" w:color="000000" w:themeColor="text1"/>
                                  </w:rPr>
                                </w:pP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8E3EE66"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B3DA421"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正方形/長方形 227"/>
                          <wps:cNvSpPr/>
                          <wps:spPr>
                            <a:xfrm>
                              <a:off x="0" y="544530"/>
                              <a:ext cx="6445885" cy="24188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208"/>
                          <wps:cNvSpPr txBox="1"/>
                          <wps:spPr>
                            <a:xfrm>
                              <a:off x="2116477" y="565078"/>
                              <a:ext cx="2130575" cy="603885"/>
                            </a:xfrm>
                            <a:prstGeom prst="rect">
                              <a:avLst/>
                            </a:prstGeom>
                            <a:solidFill>
                              <a:schemeClr val="lt1"/>
                            </a:solidFill>
                            <a:ln w="6350">
                              <a:noFill/>
                            </a:ln>
                          </wps:spPr>
                          <wps:txbx>
                            <w:txbxContent>
                              <w:p w14:paraId="2C2FB547" w14:textId="77777777" w:rsidR="00C616B2" w:rsidRPr="002F6990" w:rsidRDefault="00C616B2" w:rsidP="00D95B12">
                                <w:pPr>
                                  <w:spacing w:line="276" w:lineRule="auto"/>
                                  <w:rPr>
                                    <w:color w:val="000000" w:themeColor="text1"/>
                                    <w:u w:val="single"/>
                                  </w:rPr>
                                </w:pPr>
                              </w:p>
                              <w:p w14:paraId="3D4A1E7D" w14:textId="7B864705" w:rsidR="00C616B2" w:rsidRPr="002F6990" w:rsidRDefault="00C616B2" w:rsidP="00D95B12">
                                <w:pPr>
                                  <w:spacing w:line="276"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テキスト ボックス 226"/>
                          <wps:cNvSpPr txBox="1"/>
                          <wps:spPr>
                            <a:xfrm>
                              <a:off x="30823" y="1089060"/>
                              <a:ext cx="6384290" cy="1835944"/>
                            </a:xfrm>
                            <a:prstGeom prst="rect">
                              <a:avLst/>
                            </a:prstGeom>
                            <a:solidFill>
                              <a:schemeClr val="accent1">
                                <a:lumMod val="20000"/>
                                <a:lumOff val="80000"/>
                              </a:schemeClr>
                            </a:solidFill>
                            <a:ln w="6350">
                              <a:noFill/>
                            </a:ln>
                          </wps:spPr>
                          <wps:txbx>
                            <w:txbxContent>
                              <w:p w14:paraId="5E3BE0F9"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 xml:space="preserve">①　</w:t>
                                </w:r>
                                <w:r>
                                  <w:rPr>
                                    <w:rFonts w:ascii="HG丸ｺﾞｼｯｸM-PRO" w:eastAsia="HG丸ｺﾞｼｯｸM-PRO" w:hAnsi="HG丸ｺﾞｼｯｸM-PRO" w:cs="ñm5Qˇ" w:hint="eastAsia"/>
                                    <w:kern w:val="0"/>
                                    <w:sz w:val="20"/>
                                    <w:szCs w:val="20"/>
                                  </w:rPr>
                                  <w:t>自衛消防隊長は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管理権原者</w:t>
                                </w:r>
                                <w:r>
                                  <w:rPr>
                                    <w:rFonts w:ascii="HG丸ｺﾞｼｯｸM-PRO" w:eastAsia="HG丸ｺﾞｼｯｸM-PRO" w:hAnsi="HG丸ｺﾞｼｯｸM-PRO" w:cs="ñm5Qˇ"/>
                                    <w:kern w:val="0"/>
                                    <w:sz w:val="20"/>
                                    <w:szCs w:val="20"/>
                                  </w:rPr>
                                  <w:t>からの</w:t>
                                </w:r>
                                <w:r>
                                  <w:rPr>
                                    <w:rFonts w:ascii="HG丸ｺﾞｼｯｸM-PRO" w:eastAsia="HG丸ｺﾞｼｯｸM-PRO" w:hAnsi="HG丸ｺﾞｼｯｸM-PRO" w:cs="ñm5Qˇ" w:hint="eastAsia"/>
                                    <w:kern w:val="0"/>
                                    <w:sz w:val="20"/>
                                    <w:szCs w:val="20"/>
                                  </w:rPr>
                                  <w:t>指示を受け</w:t>
                                </w:r>
                                <w:r>
                                  <w:rPr>
                                    <w:rFonts w:ascii="HG丸ｺﾞｼｯｸM-PRO" w:eastAsia="HG丸ｺﾞｼｯｸM-PRO" w:hAnsi="HG丸ｺﾞｼｯｸM-PRO" w:cs="ñm5Qˇ"/>
                                    <w:kern w:val="0"/>
                                    <w:sz w:val="20"/>
                                    <w:szCs w:val="20"/>
                                  </w:rPr>
                                  <w:t>自衛消防隊の機能が有効に発揮できるよう隊を統括する。</w:t>
                                </w:r>
                              </w:p>
                              <w:p w14:paraId="3A329DC7"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②　</w:t>
                                </w:r>
                                <w:r>
                                  <w:rPr>
                                    <w:rFonts w:ascii="HG丸ｺﾞｼｯｸM-PRO" w:eastAsia="HG丸ｺﾞｼｯｸM-PRO" w:hAnsi="HG丸ｺﾞｼｯｸM-PRO" w:cs="ñm5Qˇ"/>
                                    <w:kern w:val="0"/>
                                    <w:sz w:val="20"/>
                                    <w:szCs w:val="20"/>
                                  </w:rPr>
                                  <w:t>災害発生時、</w:t>
                                </w:r>
                                <w:r>
                                  <w:rPr>
                                    <w:rFonts w:ascii="HG丸ｺﾞｼｯｸM-PRO" w:eastAsia="HG丸ｺﾞｼｯｸM-PRO" w:hAnsi="HG丸ｺﾞｼｯｸM-PRO" w:cs="ñm5Qˇ" w:hint="eastAsia"/>
                                    <w:kern w:val="0"/>
                                    <w:sz w:val="20"/>
                                    <w:szCs w:val="20"/>
                                  </w:rPr>
                                  <w:t>自衛消防活動</w:t>
                                </w:r>
                                <w:r>
                                  <w:rPr>
                                    <w:rFonts w:ascii="HG丸ｺﾞｼｯｸM-PRO" w:eastAsia="HG丸ｺﾞｼｯｸM-PRO" w:hAnsi="HG丸ｺﾞｼｯｸM-PRO" w:cs="ñm5Qˇ"/>
                                    <w:kern w:val="0"/>
                                    <w:sz w:val="20"/>
                                    <w:szCs w:val="20"/>
                                  </w:rPr>
                                  <w:t>がスムーズに行われる</w:t>
                                </w:r>
                                <w:r>
                                  <w:rPr>
                                    <w:rFonts w:ascii="HG丸ｺﾞｼｯｸM-PRO" w:eastAsia="HG丸ｺﾞｼｯｸM-PRO" w:hAnsi="HG丸ｺﾞｼｯｸM-PRO" w:cs="ñm5Qˇ" w:hint="eastAsia"/>
                                    <w:kern w:val="0"/>
                                    <w:sz w:val="20"/>
                                    <w:szCs w:val="20"/>
                                  </w:rPr>
                                  <w:t>よう、各担当に</w:t>
                                </w:r>
                                <w:r>
                                  <w:rPr>
                                    <w:rFonts w:ascii="HG丸ｺﾞｼｯｸM-PRO" w:eastAsia="HG丸ｺﾞｼｯｸM-PRO" w:hAnsi="HG丸ｺﾞｼｯｸM-PRO" w:cs="ñm5Qˇ"/>
                                    <w:kern w:val="0"/>
                                    <w:sz w:val="20"/>
                                    <w:szCs w:val="20"/>
                                  </w:rPr>
                                  <w:t>対して</w:t>
                                </w:r>
                                <w:r>
                                  <w:rPr>
                                    <w:rFonts w:ascii="HG丸ｺﾞｼｯｸM-PRO" w:eastAsia="HG丸ｺﾞｼｯｸM-PRO" w:hAnsi="HG丸ｺﾞｼｯｸM-PRO" w:cs="ñm5Qˇ" w:hint="eastAsia"/>
                                    <w:kern w:val="0"/>
                                    <w:sz w:val="20"/>
                                    <w:szCs w:val="20"/>
                                  </w:rPr>
                                  <w:t>的確</w:t>
                                </w:r>
                                <w:r>
                                  <w:rPr>
                                    <w:rFonts w:ascii="HG丸ｺﾞｼｯｸM-PRO" w:eastAsia="HG丸ｺﾞｼｯｸM-PRO" w:hAnsi="HG丸ｺﾞｼｯｸM-PRO" w:cs="ñm5Qˇ"/>
                                    <w:kern w:val="0"/>
                                    <w:sz w:val="20"/>
                                    <w:szCs w:val="20"/>
                                  </w:rPr>
                                  <w:t>に指示を</w:t>
                                </w:r>
                                <w:r>
                                  <w:rPr>
                                    <w:rFonts w:ascii="HG丸ｺﾞｼｯｸM-PRO" w:eastAsia="HG丸ｺﾞｼｯｸM-PRO" w:hAnsi="HG丸ｺﾞｼｯｸM-PRO" w:cs="ñm5Qˇ" w:hint="eastAsia"/>
                                    <w:kern w:val="0"/>
                                    <w:sz w:val="20"/>
                                    <w:szCs w:val="20"/>
                                  </w:rPr>
                                  <w:t>する</w:t>
                                </w:r>
                                <w:r>
                                  <w:rPr>
                                    <w:rFonts w:ascii="HG丸ｺﾞｼｯｸM-PRO" w:eastAsia="HG丸ｺﾞｼｯｸM-PRO" w:hAnsi="HG丸ｺﾞｼｯｸM-PRO" w:cs="ñm5Qˇ"/>
                                    <w:kern w:val="0"/>
                                    <w:sz w:val="20"/>
                                    <w:szCs w:val="20"/>
                                  </w:rPr>
                                  <w:t>。</w:t>
                                </w:r>
                              </w:p>
                              <w:p w14:paraId="42DBB5A8"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③</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各担当からの報告</w:t>
                                </w:r>
                                <w:r>
                                  <w:rPr>
                                    <w:rFonts w:ascii="HG丸ｺﾞｼｯｸM-PRO" w:eastAsia="HG丸ｺﾞｼｯｸM-PRO" w:hAnsi="HG丸ｺﾞｼｯｸM-PRO" w:cs="ñm5Qˇ"/>
                                    <w:kern w:val="0"/>
                                    <w:sz w:val="20"/>
                                    <w:szCs w:val="20"/>
                                  </w:rPr>
                                  <w:t>をもとに</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を</w:t>
                                </w:r>
                                <w:r>
                                  <w:rPr>
                                    <w:rFonts w:ascii="HG丸ｺﾞｼｯｸM-PRO" w:eastAsia="HG丸ｺﾞｼｯｸM-PRO" w:hAnsi="HG丸ｺﾞｼｯｸM-PRO" w:cs="ñm5Qˇ" w:hint="eastAsia"/>
                                    <w:kern w:val="0"/>
                                    <w:sz w:val="20"/>
                                    <w:szCs w:val="20"/>
                                  </w:rPr>
                                  <w:t>適切に把握</w:t>
                                </w:r>
                                <w:r>
                                  <w:rPr>
                                    <w:rFonts w:ascii="HG丸ｺﾞｼｯｸM-PRO" w:eastAsia="HG丸ｺﾞｼｯｸM-PRO" w:hAnsi="HG丸ｺﾞｼｯｸM-PRO" w:cs="ñm5Qˇ"/>
                                    <w:kern w:val="0"/>
                                    <w:sz w:val="20"/>
                                    <w:szCs w:val="20"/>
                                  </w:rPr>
                                  <w:t>し、情報の集約に努める。</w:t>
                                </w:r>
                              </w:p>
                              <w:p w14:paraId="01D4CA1F"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④　消防隊到着</w:t>
                                </w:r>
                                <w:r>
                                  <w:rPr>
                                    <w:rFonts w:ascii="HG丸ｺﾞｼｯｸM-PRO" w:eastAsia="HG丸ｺﾞｼｯｸM-PRO" w:hAnsi="HG丸ｺﾞｼｯｸM-PRO" w:cs="ñm5Qˇ"/>
                                    <w:kern w:val="0"/>
                                    <w:sz w:val="20"/>
                                    <w:szCs w:val="20"/>
                                  </w:rPr>
                                  <w:t>後</w:t>
                                </w:r>
                                <w:r>
                                  <w:rPr>
                                    <w:rFonts w:ascii="HG丸ｺﾞｼｯｸM-PRO" w:eastAsia="HG丸ｺﾞｼｯｸM-PRO" w:hAnsi="HG丸ｺﾞｼｯｸM-PRO" w:cs="ñm5Qˇ" w:hint="eastAsia"/>
                                    <w:kern w:val="0"/>
                                    <w:sz w:val="20"/>
                                    <w:szCs w:val="20"/>
                                  </w:rPr>
                                  <w:t>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の情報提供を行</w:t>
                                </w:r>
                                <w:r>
                                  <w:rPr>
                                    <w:rFonts w:ascii="HG丸ｺﾞｼｯｸM-PRO" w:eastAsia="HG丸ｺﾞｼｯｸM-PRO" w:hAnsi="HG丸ｺﾞｼｯｸM-PRO" w:cs="ñm5Qˇ" w:hint="eastAsia"/>
                                    <w:kern w:val="0"/>
                                    <w:sz w:val="20"/>
                                    <w:szCs w:val="20"/>
                                  </w:rPr>
                                  <w:t>う</w:t>
                                </w:r>
                                <w:r>
                                  <w:rPr>
                                    <w:rFonts w:ascii="HG丸ｺﾞｼｯｸM-PRO" w:eastAsia="HG丸ｺﾞｼｯｸM-PRO" w:hAnsi="HG丸ｺﾞｼｯｸM-PRO" w:cs="ñm5Qˇ"/>
                                    <w:kern w:val="0"/>
                                    <w:sz w:val="20"/>
                                    <w:szCs w:val="20"/>
                                  </w:rPr>
                                  <w:t>など、</w:t>
                                </w:r>
                                <w:r>
                                  <w:rPr>
                                    <w:rFonts w:ascii="HG丸ｺﾞｼｯｸM-PRO" w:eastAsia="HG丸ｺﾞｼｯｸM-PRO" w:hAnsi="HG丸ｺﾞｼｯｸM-PRO" w:cs="ñm5Qˇ" w:hint="eastAsia"/>
                                    <w:kern w:val="0"/>
                                    <w:sz w:val="20"/>
                                    <w:szCs w:val="20"/>
                                  </w:rPr>
                                  <w:t>消防隊と</w:t>
                                </w:r>
                                <w:r>
                                  <w:rPr>
                                    <w:rFonts w:ascii="HG丸ｺﾞｼｯｸM-PRO" w:eastAsia="HG丸ｺﾞｼｯｸM-PRO" w:hAnsi="HG丸ｺﾞｼｯｸM-PRO" w:cs="ñm5Qˇ"/>
                                    <w:kern w:val="0"/>
                                    <w:sz w:val="20"/>
                                    <w:szCs w:val="20"/>
                                  </w:rPr>
                                  <w:t>連携を図る。</w:t>
                                </w:r>
                              </w:p>
                              <w:p w14:paraId="5B5AC3CD" w14:textId="77777777" w:rsidR="00C616B2" w:rsidRPr="00BE21D6"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⑤</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自衛消防隊長の不在時に</w:t>
                                </w:r>
                                <w:r>
                                  <w:rPr>
                                    <w:rFonts w:ascii="HG丸ｺﾞｼｯｸM-PRO" w:eastAsia="HG丸ｺﾞｼｯｸM-PRO" w:hAnsi="HG丸ｺﾞｼｯｸM-PRO" w:cs="ñm5Qˇ"/>
                                    <w:kern w:val="0"/>
                                    <w:sz w:val="20"/>
                                    <w:szCs w:val="20"/>
                                  </w:rPr>
                                  <w:t>備え、あらかじめ代行者を定める。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1 つの角を切り取った四角形 221"/>
                          <wps:cNvSpPr/>
                          <wps:spPr>
                            <a:xfrm>
                              <a:off x="1150706" y="30822"/>
                              <a:ext cx="5260975" cy="420370"/>
                            </a:xfrm>
                            <a:prstGeom prst="snip1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9D80B" w14:textId="372C1BAE" w:rsidR="00C616B2" w:rsidRPr="002F6990" w:rsidRDefault="00C616B2" w:rsidP="00D95B12">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6493268" y="626723"/>
                              <a:ext cx="3482975" cy="1244600"/>
                            </a:xfrm>
                            <a:prstGeom prst="rect">
                              <a:avLst/>
                            </a:prstGeom>
                            <a:noFill/>
                            <a:ln w="6350">
                              <a:noFill/>
                            </a:ln>
                          </wps:spPr>
                          <wps:txbx>
                            <w:txbxContent>
                              <w:p w14:paraId="051F9616" w14:textId="77777777" w:rsidR="00C616B2"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w:t>
                                </w:r>
                                <w:r w:rsidRPr="00512FCC">
                                  <w:rPr>
                                    <w:rFonts w:ascii="HG丸ｺﾞｼｯｸM-PRO" w:eastAsia="HG丸ｺﾞｼｯｸM-PRO" w:hAnsi="HG丸ｺﾞｼｯｸM-PRO" w:cs="ñm5Qˇ" w:hint="eastAsia"/>
                                    <w:color w:val="4472C4" w:themeColor="accent5"/>
                                    <w:kern w:val="0"/>
                                    <w:sz w:val="20"/>
                                    <w:szCs w:val="20"/>
                                  </w:rPr>
                                  <w:t>★</w:t>
                                </w:r>
                                <w:r>
                                  <w:rPr>
                                    <w:rFonts w:ascii="HG丸ｺﾞｼｯｸM-PRO" w:eastAsia="HG丸ｺﾞｼｯｸM-PRO" w:hAnsi="HG丸ｺﾞｼｯｸM-PRO" w:cs="ñm5Qˇ"/>
                                    <w:kern w:val="0"/>
                                    <w:sz w:val="20"/>
                                    <w:szCs w:val="20"/>
                                  </w:rPr>
                                  <w:t>マークは</w:t>
                                </w:r>
                                <w:r>
                                  <w:rPr>
                                    <w:rFonts w:ascii="HG丸ｺﾞｼｯｸM-PRO" w:eastAsia="HG丸ｺﾞｼｯｸM-PRO" w:hAnsi="HG丸ｺﾞｼｯｸM-PRO" w:cs="ñm5Qˇ" w:hint="eastAsia"/>
                                    <w:kern w:val="0"/>
                                    <w:sz w:val="20"/>
                                    <w:szCs w:val="20"/>
                                  </w:rPr>
                                  <w:t>各担当</w:t>
                                </w:r>
                                <w:r>
                                  <w:rPr>
                                    <w:rFonts w:ascii="HG丸ｺﾞｼｯｸM-PRO" w:eastAsia="HG丸ｺﾞｼｯｸM-PRO" w:hAnsi="HG丸ｺﾞｼｯｸM-PRO" w:cs="ñm5Qˇ"/>
                                    <w:kern w:val="0"/>
                                    <w:sz w:val="20"/>
                                    <w:szCs w:val="20"/>
                                  </w:rPr>
                                  <w:t>の長を示す</w:t>
                                </w:r>
                              </w:p>
                              <w:p w14:paraId="27CD6FE8"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・個人名ではなく職名（店長、○○担当など）の記載で</w:t>
                                </w:r>
                                <w:r>
                                  <w:rPr>
                                    <w:rFonts w:ascii="HG丸ｺﾞｼｯｸM-PRO" w:eastAsia="HG丸ｺﾞｼｯｸM-PRO" w:hAnsi="HG丸ｺﾞｼｯｸM-PRO" w:cs="ñm5Qˇ" w:hint="eastAsia"/>
                                    <w:kern w:val="0"/>
                                    <w:sz w:val="20"/>
                                    <w:szCs w:val="20"/>
                                  </w:rPr>
                                  <w:t>も</w:t>
                                </w:r>
                                <w:r w:rsidRPr="00512FCC">
                                  <w:rPr>
                                    <w:rFonts w:ascii="HG丸ｺﾞｼｯｸM-PRO" w:eastAsia="HG丸ｺﾞｼｯｸM-PRO" w:hAnsi="HG丸ｺﾞｼｯｸM-PRO" w:cs="ñm5Qˇ" w:hint="eastAsia"/>
                                    <w:kern w:val="0"/>
                                    <w:sz w:val="20"/>
                                    <w:szCs w:val="20"/>
                                  </w:rPr>
                                  <w:t>よい。</w:t>
                                </w:r>
                              </w:p>
                              <w:p w14:paraId="0F4AEDAD"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・テナントの従業員数が少ない場合は、支障のない範囲で各担当の役割を兼務する。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6493268" y="0"/>
                              <a:ext cx="3474720" cy="490220"/>
                            </a:xfrm>
                            <a:prstGeom prst="rect">
                              <a:avLst/>
                            </a:prstGeom>
                            <a:noFill/>
                            <a:ln w="38100" cmpd="dbl">
                              <a:solidFill>
                                <a:schemeClr val="tx1"/>
                              </a:solidFill>
                            </a:ln>
                          </wps:spPr>
                          <wps:txbx>
                            <w:txbxContent>
                              <w:p w14:paraId="5C29BA3E" w14:textId="4E3E068D" w:rsidR="00C616B2" w:rsidRPr="00DE1368" w:rsidRDefault="00C616B2" w:rsidP="00D95B12">
                                <w:pPr>
                                  <w:pStyle w:val="ab"/>
                                  <w:ind w:left="0" w:rightChars="-96" w:right="-202" w:firstLine="0"/>
                                  <w:jc w:val="left"/>
                                  <w:rPr>
                                    <w:rFonts w:ascii="HG丸ｺﾞｼｯｸM-PRO" w:eastAsia="HG丸ｺﾞｼｯｸM-PRO" w:hAnsi="HG丸ｺﾞｼｯｸM-PRO" w:cs="ñm5Qˇ"/>
                                    <w:kern w:val="0"/>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テキスト ボックス 219"/>
                          <wps:cNvSpPr txBox="1"/>
                          <wps:spPr>
                            <a:xfrm>
                              <a:off x="6534364" y="5578867"/>
                              <a:ext cx="1324610" cy="1069340"/>
                            </a:xfrm>
                            <a:prstGeom prst="rect">
                              <a:avLst/>
                            </a:prstGeom>
                            <a:solidFill>
                              <a:schemeClr val="lt1"/>
                            </a:solidFill>
                            <a:ln w="6350">
                              <a:noFill/>
                            </a:ln>
                          </wps:spPr>
                          <wps:txbx>
                            <w:txbxContent>
                              <w:p w14:paraId="2DFFEF09" w14:textId="40E7ECE9" w:rsidR="00C616B2" w:rsidRPr="002F6990" w:rsidRDefault="00C616B2" w:rsidP="00D95B12">
                                <w:pPr>
                                  <w:spacing w:line="360" w:lineRule="auto"/>
                                  <w:ind w:rightChars="-90" w:right="-189"/>
                                  <w:rPr>
                                    <w:color w:val="000000" w:themeColor="text1"/>
                                    <w:u w:val="single" w:color="000000" w:themeColor="text1"/>
                                  </w:rPr>
                                </w:pPr>
                                <w:r w:rsidRPr="002F6990">
                                  <w:rPr>
                                    <w:rFonts w:hint="eastAsia"/>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FD1CB1"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E81ED02"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96E3D2A"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テキスト ボックス 209"/>
                          <wps:cNvSpPr txBox="1"/>
                          <wps:spPr>
                            <a:xfrm>
                              <a:off x="7870005" y="482885"/>
                              <a:ext cx="2158365" cy="301625"/>
                            </a:xfrm>
                            <a:prstGeom prst="rect">
                              <a:avLst/>
                            </a:prstGeom>
                            <a:noFill/>
                            <a:ln w="6350">
                              <a:noFill/>
                            </a:ln>
                          </wps:spPr>
                          <wps:txbx>
                            <w:txbxContent>
                              <w:p w14:paraId="7BB44638" w14:textId="3EF1655C"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00DA5CA7">
                                  <w:rPr>
                                    <w:rFonts w:ascii="HG丸ｺﾞｼｯｸM-PRO" w:eastAsia="HG丸ｺﾞｼｯｸM-PRO" w:hAnsi="HG丸ｺﾞｼｯｸM-PRO" w:cs="ñm5Qˇ"/>
                                    <w:color w:val="FF0000"/>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Pr="002F6990">
                                  <w:rPr>
                                    <w:rFonts w:ascii="HG丸ｺﾞｼｯｸM-PRO" w:eastAsia="HG丸ｺﾞｼｯｸM-PRO" w:hAnsi="HG丸ｺﾞｼｯｸM-PRO" w:cs="ñm5Qˇ" w:hint="eastAsia"/>
                                    <w:color w:val="000000" w:themeColor="text1"/>
                                    <w:kern w:val="0"/>
                                    <w:sz w:val="20"/>
                                    <w:szCs w:val="20"/>
                                  </w:rPr>
                                  <w:t xml:space="preserve">年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 xml:space="preserve">月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日作成</w:t>
                                </w:r>
                                <w:r>
                                  <w:rPr>
                                    <w:rFonts w:ascii="HG丸ｺﾞｼｯｸM-PRO" w:eastAsia="HG丸ｺﾞｼｯｸM-PRO" w:hAnsi="HG丸ｺﾞｼｯｸM-PRO" w:cs="ñm5Qˇ" w:hint="eastAsia"/>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6626832" y="2147298"/>
                              <a:ext cx="1370965" cy="503555"/>
                            </a:xfrm>
                            <a:prstGeom prst="rect">
                              <a:avLst/>
                            </a:prstGeom>
                            <a:noFill/>
                            <a:ln w="6350">
                              <a:noFill/>
                            </a:ln>
                          </wps:spPr>
                          <wps:txbx>
                            <w:txbxContent>
                              <w:p w14:paraId="0D6E9F46"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自衛消防隊の</w:t>
                                </w:r>
                                <w:r>
                                  <w:rPr>
                                    <w:rFonts w:ascii="HG丸ｺﾞｼｯｸM-PRO" w:eastAsia="HG丸ｺﾞｼｯｸM-PRO" w:hAnsi="HG丸ｺﾞｼｯｸM-PRO" w:cs="ñm5Qˇ"/>
                                    <w:color w:val="4472C4" w:themeColor="accent5"/>
                                    <w:kern w:val="0"/>
                                    <w:sz w:val="20"/>
                                    <w:szCs w:val="20"/>
                                  </w:rPr>
                                  <w:t>動きを</w:t>
                                </w:r>
                              </w:p>
                              <w:p w14:paraId="67E0ED3C"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sidRPr="004D5F75">
                                  <w:rPr>
                                    <w:rFonts w:ascii="HG丸ｺﾞｼｯｸM-PRO" w:eastAsia="HG丸ｺﾞｼｯｸM-PRO" w:hAnsi="HG丸ｺﾞｼｯｸM-PRO" w:cs="ñm5Qˇ"/>
                                    <w:color w:val="4472C4" w:themeColor="accent5"/>
                                    <w:kern w:val="0"/>
                                    <w:sz w:val="20"/>
                                    <w:szCs w:val="20"/>
                                  </w:rPr>
                                  <w:t>動画で確認する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 name="図 36" descr="C:\Users\04414101\Desktop\QR_447010.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53582" y="1808251"/>
                              <a:ext cx="991870" cy="991870"/>
                            </a:xfrm>
                            <a:prstGeom prst="rect">
                              <a:avLst/>
                            </a:prstGeom>
                            <a:noFill/>
                            <a:ln>
                              <a:noFill/>
                            </a:ln>
                          </pic:spPr>
                        </pic:pic>
                        <wps:wsp>
                          <wps:cNvPr id="218" name="正方形/長方形 218"/>
                          <wps:cNvSpPr/>
                          <wps:spPr>
                            <a:xfrm>
                              <a:off x="6513816" y="1818525"/>
                              <a:ext cx="3466465" cy="1154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右矢印 217"/>
                          <wps:cNvSpPr/>
                          <wps:spPr>
                            <a:xfrm>
                              <a:off x="8167955" y="2208943"/>
                              <a:ext cx="263525" cy="44132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8373439" y="2681555"/>
                              <a:ext cx="1642110" cy="317500"/>
                            </a:xfrm>
                            <a:prstGeom prst="rect">
                              <a:avLst/>
                            </a:prstGeom>
                            <a:noFill/>
                            <a:ln w="6350">
                              <a:noFill/>
                            </a:ln>
                          </wps:spPr>
                          <wps:txbx>
                            <w:txbxContent>
                              <w:p w14:paraId="252385C3"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（ネットで</w:t>
                                </w:r>
                                <w:r>
                                  <w:rPr>
                                    <w:rFonts w:ascii="HG丸ｺﾞｼｯｸM-PRO" w:eastAsia="HG丸ｺﾞｼｯｸM-PRO" w:hAnsi="HG丸ｺﾞｼｯｸM-PRO" w:cs="ñm5Qˇ"/>
                                    <w:color w:val="4472C4" w:themeColor="accent5"/>
                                    <w:kern w:val="0"/>
                                    <w:sz w:val="20"/>
                                    <w:szCs w:val="20"/>
                                  </w:rPr>
                                  <w:t>自衛消防訓練</w:t>
                                </w:r>
                                <w:r>
                                  <w:rPr>
                                    <w:rFonts w:ascii="HG丸ｺﾞｼｯｸM-PRO" w:eastAsia="HG丸ｺﾞｼｯｸM-PRO" w:hAnsi="HG丸ｺﾞｼｯｸM-PRO" w:cs="ñm5Qˇ" w:hint="eastAsia"/>
                                    <w:color w:val="4472C4" w:themeColor="accent5"/>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テキスト ボックス 207"/>
                          <wps:cNvSpPr txBox="1"/>
                          <wps:spPr>
                            <a:xfrm>
                              <a:off x="4171308" y="554804"/>
                              <a:ext cx="2277239" cy="603885"/>
                            </a:xfrm>
                            <a:prstGeom prst="rect">
                              <a:avLst/>
                            </a:prstGeom>
                            <a:noFill/>
                            <a:ln w="6350">
                              <a:noFill/>
                            </a:ln>
                          </wps:spPr>
                          <wps:txbx>
                            <w:txbxContent>
                              <w:p w14:paraId="5432E743" w14:textId="77777777" w:rsidR="00C616B2" w:rsidRPr="00BE21D6" w:rsidRDefault="00C616B2" w:rsidP="00D95B12">
                                <w:pPr>
                                  <w:spacing w:line="276" w:lineRule="auto"/>
                                </w:pPr>
                                <w:r w:rsidRPr="00BE21D6">
                                  <w:rPr>
                                    <w:rFonts w:hint="eastAsia"/>
                                  </w:rPr>
                                  <w:t>（代行者）</w:t>
                                </w:r>
                              </w:p>
                              <w:p w14:paraId="3FDEE01D" w14:textId="4D73DADA" w:rsidR="00C616B2" w:rsidRPr="00945D8E" w:rsidRDefault="00C616B2" w:rsidP="00D95B12">
                                <w:pPr>
                                  <w:spacing w:line="276" w:lineRule="auto"/>
                                  <w:rPr>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Pr>
                                    <w:u w:val="single"/>
                                  </w:rPr>
                                  <w:t xml:space="preserve">　　　　　　　　　　</w:t>
                                </w:r>
                                <w:r w:rsidRPr="00945D8E">
                                  <w:rPr>
                                    <w:u w:val="single"/>
                                  </w:rPr>
                                  <w:t xml:space="preserve">　</w:t>
                                </w:r>
                                <w:r>
                                  <w:rPr>
                                    <w:rFonts w:hint="eastAsia"/>
                                    <w:u w:val="single"/>
                                  </w:rPr>
                                  <w:t xml:space="preserve">　</w:t>
                                </w:r>
                                <w:r>
                                  <w:rPr>
                                    <w:u w:val="single"/>
                                  </w:rPr>
                                  <w:t xml:space="preserve">　</w:t>
                                </w:r>
                                <w:r w:rsidRPr="00945D8E">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8281580" y="193461"/>
                              <a:ext cx="1209729" cy="297816"/>
                            </a:xfrm>
                            <a:prstGeom prst="rect">
                              <a:avLst/>
                            </a:prstGeom>
                            <a:noFill/>
                            <a:ln w="6350">
                              <a:noFill/>
                            </a:ln>
                          </wps:spPr>
                          <wps:txbx>
                            <w:txbxContent>
                              <w:p w14:paraId="4E35A948" w14:textId="77777777" w:rsidR="00C616B2" w:rsidRPr="00512FCC" w:rsidRDefault="00C616B2" w:rsidP="00D95B12">
                                <w:pPr>
                                  <w:pStyle w:val="ab"/>
                                  <w:ind w:leftChars="-67" w:left="84" w:rightChars="-27" w:right="-57" w:hangingChars="112" w:hanging="225"/>
                                  <w:jc w:val="right"/>
                                  <w:rPr>
                                    <w:rFonts w:ascii="HG丸ｺﾞｼｯｸM-PRO" w:eastAsia="HG丸ｺﾞｼｯｸM-PRO" w:hAnsi="HG丸ｺﾞｼｯｸM-PRO"/>
                                    <w:b/>
                                    <w:i/>
                                    <w:sz w:val="21"/>
                                    <w:szCs w:val="21"/>
                                  </w:rPr>
                                </w:pPr>
                                <w:r w:rsidRPr="00512FCC">
                                  <w:rPr>
                                    <w:rFonts w:ascii="HG丸ｺﾞｼｯｸM-PRO" w:eastAsia="HG丸ｺﾞｼｯｸM-PRO" w:hAnsi="HG丸ｺﾞｼｯｸM-PRO" w:cs="ñm5Qˇ" w:hint="eastAsia"/>
                                    <w:b/>
                                    <w:i/>
                                    <w:kern w:val="0"/>
                                    <w:sz w:val="20"/>
                                    <w:szCs w:val="20"/>
                                  </w:rPr>
                                  <w:t>自衛消防隊</w:t>
                                </w:r>
                                <w:r w:rsidRPr="00512FCC">
                                  <w:rPr>
                                    <w:rFonts w:ascii="HG丸ｺﾞｼｯｸM-PRO" w:eastAsia="HG丸ｺﾞｼｯｸM-PRO" w:hAnsi="HG丸ｺﾞｼｯｸM-PRO" w:cs="ñm5Qˇ"/>
                                    <w:b/>
                                    <w:i/>
                                    <w:kern w:val="0"/>
                                    <w:sz w:val="20"/>
                                    <w:szCs w:val="20"/>
                                  </w:rPr>
                                  <w:t>編成表</w:t>
                                </w:r>
                              </w:p>
                              <w:p w14:paraId="7BAC0552" w14:textId="77777777" w:rsidR="00C616B2" w:rsidRDefault="00C616B2" w:rsidP="00D95B1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7" name="テキスト ボックス 177"/>
                          <wps:cNvSpPr txBox="1"/>
                          <wps:spPr>
                            <a:xfrm>
                              <a:off x="57144" y="3559128"/>
                              <a:ext cx="1988180" cy="841375"/>
                            </a:xfrm>
                            <a:prstGeom prst="rect">
                              <a:avLst/>
                            </a:prstGeom>
                            <a:solidFill>
                              <a:schemeClr val="lt1"/>
                            </a:solidFill>
                            <a:ln w="6350">
                              <a:noFill/>
                            </a:ln>
                          </wps:spPr>
                          <wps:txbx>
                            <w:txbxContent>
                              <w:p w14:paraId="3DBA9CB3" w14:textId="33D9BE89" w:rsidR="00DA5CA7" w:rsidRPr="002F6990" w:rsidRDefault="00DA5CA7"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FD1CB1"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color w:val="000000" w:themeColor="text1"/>
                                    <w:u w:val="single" w:color="000000" w:themeColor="text1"/>
                                  </w:rPr>
                                  <w:t xml:space="preserve"> </w:t>
                                </w:r>
                              </w:p>
                              <w:p w14:paraId="3B1A5007"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B7CDD94"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573F176" id="グループ化 35" o:spid="_x0000_s1041" style="position:absolute;left:0;text-align:left;margin-left:-11.95pt;margin-top:-17.85pt;width:789.6pt;height:538.9pt;z-index:252014592;mso-width-relative:margin" coordsize="100283,68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">
                <v:shape id="1 つの角を切り取った四角形 222" o:spid="_x0000_s1042" style="position:absolute;width:64458;height:4984;visibility:visible;mso-wrap-style:square;v-text-anchor:middle" coordsize="6445885,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" adj="-11796480,,5400" path="m,l6362804,r83081,83081l6445885,498475,,498475,,xe" fillcolor="#0070c0" strokecolor="#0070c0" strokeweight="1pt">
                  <v:stroke joinstyle="miter"/>
                  <v:formulas/>
                  <v:path arrowok="t" o:connecttype="custom" o:connectlocs="0,0;6362804,0;6445885,83081;6445885,498475;0,498475;0,0" o:connectangles="0,0,0,0,0,0" textboxrect="0,0,6445885,498475"/>
                  <v:textbox>
                    <w:txbxContent>
                      <w:p w14:paraId="74EE0BDA" w14:textId="77777777" w:rsidR="00C616B2" w:rsidRPr="00300171" w:rsidRDefault="00C616B2" w:rsidP="00D95B12">
                        <w:pPr>
                          <w:ind w:firstLineChars="100" w:firstLine="210"/>
                          <w:jc w:val="left"/>
                          <w:rPr>
                            <w:rFonts w:ascii="HG丸ｺﾞｼｯｸM-PRO" w:eastAsia="HG丸ｺﾞｼｯｸM-PRO" w:hAnsi="HG丸ｺﾞｼｯｸM-PRO"/>
                          </w:rPr>
                        </w:pPr>
                        <w:r w:rsidRPr="00300171">
                          <w:rPr>
                            <w:rFonts w:ascii="HG丸ｺﾞｼｯｸM-PRO" w:eastAsia="HG丸ｺﾞｼｯｸM-PRO" w:hAnsi="HG丸ｺﾞｼｯｸM-PRO" w:hint="eastAsia"/>
                          </w:rPr>
                          <w:t>管理権原者</w:t>
                        </w:r>
                      </w:p>
                    </w:txbxContent>
                  </v:textbox>
                </v:shape>
                <v:group id="グループ化 30" o:spid="_x0000_s1043" style="position:absolute;top:102;width:100283;height:68338" coordsize="100283,6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1 つの角を切り取った四角形 220" o:spid="_x0000_s1044" style="position:absolute;top:5445;width:21145;height:4985;visibility:visible;mso-wrap-style:square;v-text-anchor:middle" coordsize="211455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" adj="-11796480,,5400" path="m,l2031469,r83081,83081l2114550,498475,,498475,,xe" fillcolor="#0070c0" strokecolor="#0070c0" strokeweight="1pt">
                    <v:stroke joinstyle="miter"/>
                    <v:formulas/>
                    <v:path arrowok="t" o:connecttype="custom" o:connectlocs="0,0;2031469,0;2114550,83081;2114550,498475;0,498475;0,0" o:connectangles="0,0,0,0,0,0" textboxrect="0,0,2114550,498475"/>
                    <v:textbox>
                      <w:txbxContent>
                        <w:p w14:paraId="0320C7FB"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自衛消防</w:t>
                          </w:r>
                          <w:r w:rsidRPr="00300171">
                            <w:rPr>
                              <w:rFonts w:ascii="HG丸ｺﾞｼｯｸM-PRO" w:eastAsia="HG丸ｺﾞｼｯｸM-PRO" w:hAnsi="HG丸ｺﾞｼｯｸM-PRO"/>
                            </w:rPr>
                            <w:t>隊長</w:t>
                          </w:r>
                        </w:p>
                      </w:txbxContent>
                    </v:textbox>
                  </v:shape>
                  <v:shape id="1 つの角を切り取った四角形 239" o:spid="_x0000_s1045" style="position:absolute;top:30206;width:12560;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16E2DDD4" w14:textId="77777777" w:rsidR="00C616B2" w:rsidRPr="00300171" w:rsidRDefault="00C616B2" w:rsidP="00D95B12">
                          <w:pPr>
                            <w:jc w:val="center"/>
                            <w:rPr>
                              <w:rFonts w:ascii="HG丸ｺﾞｼｯｸM-PRO" w:eastAsia="HG丸ｺﾞｼｯｸM-PRO" w:hAnsi="HG丸ｺﾞｼｯｸM-PRO"/>
                            </w:rPr>
                          </w:pPr>
                          <w:r w:rsidRPr="00300171">
                            <w:rPr>
                              <w:rFonts w:ascii="HG丸ｺﾞｼｯｸM-PRO" w:eastAsia="HG丸ｺﾞｼｯｸM-PRO" w:hAnsi="HG丸ｺﾞｼｯｸM-PRO" w:hint="eastAsia"/>
                            </w:rPr>
                            <w:t>通報連絡</w:t>
                          </w:r>
                          <w:r w:rsidRPr="00300171">
                            <w:rPr>
                              <w:rFonts w:ascii="HG丸ｺﾞｼｯｸM-PRO" w:eastAsia="HG丸ｺﾞｼｯｸM-PRO" w:hAnsi="HG丸ｺﾞｼｯｸM-PRO"/>
                            </w:rPr>
                            <w:t>担当</w:t>
                          </w:r>
                        </w:p>
                      </w:txbxContent>
                    </v:textbox>
                  </v:shape>
                  <v:shape id="1 つの角を切り取った四角形 237" o:spid="_x0000_s1046" style="position:absolute;left:21678;top:30206;width:12560;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6D03A912"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初期消火</w:t>
                          </w:r>
                          <w:r>
                            <w:rPr>
                              <w:rFonts w:ascii="HG丸ｺﾞｼｯｸM-PRO" w:eastAsia="HG丸ｺﾞｼｯｸM-PRO" w:hAnsi="HG丸ｺﾞｼｯｸM-PRO"/>
                            </w:rPr>
                            <w:t>担当</w:t>
                          </w:r>
                        </w:p>
                      </w:txbxContent>
                    </v:textbox>
                  </v:shape>
                  <v:shape id="1 つの角を切り取った四角形 234" o:spid="_x0000_s1047" style="position:absolute;left:43356;top:30206;width:12561;height:4984;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26274EC5"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w:t>
                          </w:r>
                          <w:r>
                            <w:rPr>
                              <w:rFonts w:ascii="HG丸ｺﾞｼｯｸM-PRO" w:eastAsia="HG丸ｺﾞｼｯｸM-PRO" w:hAnsi="HG丸ｺﾞｼｯｸM-PRO"/>
                            </w:rPr>
                            <w:t>担当</w:t>
                          </w:r>
                        </w:p>
                      </w:txbxContent>
                    </v:textbox>
                  </v:shape>
                  <v:shape id="1 つの角を切り取った四角形 233" o:spid="_x0000_s1048" style="position:absolute;left:64932;top:30000;width:13049;height:4985;visibility:visible;mso-wrap-style:square;v-text-anchor:middle" coordsize="1304925,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" adj="-11796480,,5400" path="m,l1221844,r83081,83081l1304925,498475,,498475,,xe" fillcolor="#0070c0" strokecolor="#0070c0" strokeweight="1pt">
                    <v:stroke joinstyle="miter"/>
                    <v:formulas/>
                    <v:path arrowok="t" o:connecttype="custom" o:connectlocs="0,0;1221844,0;1304925,83081;1304925,498475;0,498475;0,0" o:connectangles="0,0,0,0,0,0" textboxrect="0,0,1304925,498475"/>
                    <v:textbox>
                      <w:txbxContent>
                        <w:p w14:paraId="6DB158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安全防護</w:t>
                          </w:r>
                          <w:r>
                            <w:rPr>
                              <w:rFonts w:ascii="HG丸ｺﾞｼｯｸM-PRO" w:eastAsia="HG丸ｺﾞｼｯｸM-PRO" w:hAnsi="HG丸ｺﾞｼｯｸM-PRO"/>
                            </w:rPr>
                            <w:t>担当</w:t>
                          </w:r>
                        </w:p>
                      </w:txbxContent>
                    </v:textbox>
                  </v:shape>
                  <v:shape id="1 つの角を切り取った四角形 230" o:spid="_x0000_s1049" style="position:absolute;left:64932;top:48904;width:12560;height:4985;visibility:visible;mso-wrap-style:square;v-text-anchor:middle" coordsize="1256030,4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" adj="-11796480,,5400" path="m,l1172949,r83081,83081l1256030,498475,,498475,,xe" fillcolor="#0070c0" strokecolor="#0070c0" strokeweight="1pt">
                    <v:stroke joinstyle="miter"/>
                    <v:formulas/>
                    <v:path arrowok="t" o:connecttype="custom" o:connectlocs="0,0;1172949,0;1256030,83081;1256030,498475;0,498475;0,0" o:connectangles="0,0,0,0,0,0" textboxrect="0,0,1256030,498475"/>
                    <v:textbox>
                      <w:txbxContent>
                        <w:p w14:paraId="22A91E19" w14:textId="77777777" w:rsidR="00C616B2" w:rsidRPr="00300171" w:rsidRDefault="00C616B2" w:rsidP="00D95B12">
                          <w:pPr>
                            <w:jc w:val="center"/>
                            <w:rPr>
                              <w:rFonts w:ascii="HG丸ｺﾞｼｯｸM-PRO" w:eastAsia="HG丸ｺﾞｼｯｸM-PRO" w:hAnsi="HG丸ｺﾞｼｯｸM-PRO"/>
                            </w:rPr>
                          </w:pPr>
                          <w:r>
                            <w:rPr>
                              <w:rFonts w:ascii="HG丸ｺﾞｼｯｸM-PRO" w:eastAsia="HG丸ｺﾞｼｯｸM-PRO" w:hAnsi="HG丸ｺﾞｼｯｸM-PRO" w:hint="eastAsia"/>
                            </w:rPr>
                            <w:t>応急救護</w:t>
                          </w:r>
                          <w:r>
                            <w:rPr>
                              <w:rFonts w:ascii="HG丸ｺﾞｼｯｸM-PRO" w:eastAsia="HG丸ｺﾞｼｯｸM-PRO" w:hAnsi="HG丸ｺﾞｼｯｸM-PRO"/>
                            </w:rPr>
                            <w:t>担当</w:t>
                          </w:r>
                        </w:p>
                      </w:txbxContent>
                    </v:textbox>
                  </v:shape>
                  <v:rect id="正方形/長方形 240" o:spid="_x0000_s1050" style="position:absolute;top:30206;width:21145;height:3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" filled="f" strokecolor="#1f4d78 [1604]" strokeweight="1pt"/>
                  <v:rect id="正方形/長方形 238" o:spid="_x0000_s1051" style="position:absolute;left:21678;top:30206;width:21145;height:3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" filled="f" strokecolor="#1f4d78 [1604]" strokeweight="1pt"/>
                  <v:rect id="正方形/長方形 235" o:spid="_x0000_s1052" style="position:absolute;left:43356;top:30103;width:21146;height:3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" filled="f" strokecolor="#1f4d78 [1604]" strokeweight="1pt"/>
                  <v:rect id="正方形/長方形 232" o:spid="_x0000_s1053" style="position:absolute;left:64932;top:30000;width:34830;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" filled="f" strokecolor="#1f4d78 [1604]" strokeweight="1pt"/>
                  <v:rect id="正方形/長方形 231" o:spid="_x0000_s1054" style="position:absolute;left:64932;top:48494;width:34830;height:1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" filled="f" strokecolor="#1f4d78 [1604]" strokeweight="1pt"/>
                  <v:shapetype id="_x0000_t202" coordsize="21600,21600" o:spt="202" path="m,l,21600r21600,l21600,xe">
                    <v:stroke joinstyle="miter"/>
                    <v:path gradientshapeok="t" o:connecttype="rect"/>
                  </v:shapetype>
                  <v:shape id="テキスト ボックス 215" o:spid="_x0000_s1055" type="#_x0000_t202" style="position:absolute;left:308;top:44589;width:20580;height:2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wwAAANwAAAAPAAAAZHJzL2Rvd25yZXYueG1sRI/RisIw&#10;FETfF/yHcIV9WTRRWJ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v2IXPsMAAADcAAAADwAA&#10;AAAAAAAAAAAAAAAHAgAAZHJzL2Rvd25yZXYueG1sUEsFBgAAAAADAAMAtwAAAPcCAAAAAA==&#10;" fillcolor="#deeaf6 [660]" stroked="f" strokeweight=".5pt">
                    <v:textbox>
                      <w:txbxContent>
                        <w:p w14:paraId="5937A69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cs="ñm5Qˇ"/>
                              <w:kern w:val="0"/>
                              <w:sz w:val="20"/>
                              <w:szCs w:val="20"/>
                            </w:rPr>
                            <w:t>①</w:t>
                          </w:r>
                          <w:r w:rsidRPr="00313C13">
                            <w:rPr>
                              <w:rFonts w:ascii="HG丸ｺﾞｼｯｸM-PRO" w:eastAsia="HG丸ｺﾞｼｯｸM-PRO" w:hAnsi="HG丸ｺﾞｼｯｸM-PRO" w:hint="eastAsia"/>
                              <w:sz w:val="20"/>
                              <w:szCs w:val="20"/>
                            </w:rPr>
                            <w:t xml:space="preserve">　火災が</w:t>
                          </w:r>
                          <w:r w:rsidRPr="00313C13">
                            <w:rPr>
                              <w:rFonts w:ascii="HG丸ｺﾞｼｯｸM-PRO" w:eastAsia="HG丸ｺﾞｼｯｸM-PRO" w:hAnsi="HG丸ｺﾞｼｯｸM-PRO"/>
                              <w:sz w:val="20"/>
                              <w:szCs w:val="20"/>
                            </w:rPr>
                            <w:t>発生したら</w:t>
                          </w:r>
                          <w:r w:rsidRPr="00313C13">
                            <w:rPr>
                              <w:rFonts w:ascii="HG丸ｺﾞｼｯｸM-PRO" w:eastAsia="HG丸ｺﾞｼｯｸM-PRO" w:hAnsi="HG丸ｺﾞｼｯｸM-PRO" w:hint="eastAsia"/>
                              <w:sz w:val="20"/>
                              <w:szCs w:val="20"/>
                            </w:rPr>
                            <w:t>、直ちに119番通報する。同時に、防災センターや警備室等へ連絡する。</w:t>
                          </w:r>
                        </w:p>
                        <w:p w14:paraId="46FF6CB6"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②　発信機を押し、火災発生を周囲（他階など含む。）に知らせる。</w:t>
                          </w:r>
                        </w:p>
                        <w:p w14:paraId="4FFA6B3E"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③　すでに消火された火災を発見した場合も、</w:t>
                          </w:r>
                          <w:r w:rsidRPr="00313C13">
                            <w:rPr>
                              <w:rFonts w:ascii="HG丸ｺﾞｼｯｸM-PRO" w:eastAsia="HG丸ｺﾞｼｯｸM-PRO" w:hAnsi="HG丸ｺﾞｼｯｸM-PRO"/>
                              <w:sz w:val="20"/>
                              <w:szCs w:val="20"/>
                            </w:rPr>
                            <w:t>119番</w:t>
                          </w:r>
                          <w:r w:rsidRPr="00313C13">
                            <w:rPr>
                              <w:rFonts w:ascii="HG丸ｺﾞｼｯｸM-PRO" w:eastAsia="HG丸ｺﾞｼｯｸM-PRO" w:hAnsi="HG丸ｺﾞｼｯｸM-PRO" w:hint="eastAsia"/>
                              <w:sz w:val="20"/>
                              <w:szCs w:val="20"/>
                            </w:rPr>
                            <w:t>又は</w:t>
                          </w:r>
                          <w:r w:rsidRPr="00313C13">
                            <w:rPr>
                              <w:rFonts w:ascii="HG丸ｺﾞｼｯｸM-PRO" w:eastAsia="HG丸ｺﾞｼｯｸM-PRO" w:hAnsi="HG丸ｺﾞｼｯｸM-PRO"/>
                              <w:sz w:val="20"/>
                              <w:szCs w:val="20"/>
                            </w:rPr>
                            <w:t>管轄消防署</w:t>
                          </w:r>
                          <w:r w:rsidRPr="00313C13">
                            <w:rPr>
                              <w:rFonts w:ascii="HG丸ｺﾞｼｯｸM-PRO" w:eastAsia="HG丸ｺﾞｼｯｸM-PRO" w:hAnsi="HG丸ｺﾞｼｯｸM-PRO" w:hint="eastAsia"/>
                              <w:sz w:val="20"/>
                              <w:szCs w:val="20"/>
                            </w:rPr>
                            <w:t>へ通報する。</w:t>
                          </w:r>
                        </w:p>
                        <w:p w14:paraId="54F0FD4B" w14:textId="77777777" w:rsidR="00C616B2" w:rsidRPr="00313C13" w:rsidRDefault="00C616B2" w:rsidP="00D95B12">
                          <w:pPr>
                            <w:pStyle w:val="ab"/>
                            <w:ind w:leftChars="-67" w:left="59" w:rightChars="-84" w:right="-176" w:hangingChars="100" w:hanging="200"/>
                            <w:jc w:val="left"/>
                            <w:rPr>
                              <w:rFonts w:ascii="HG丸ｺﾞｼｯｸM-PRO" w:eastAsia="HG丸ｺﾞｼｯｸM-PRO" w:hAnsi="HG丸ｺﾞｼｯｸM-PRO"/>
                              <w:sz w:val="20"/>
                              <w:szCs w:val="20"/>
                            </w:rPr>
                          </w:pPr>
                          <w:r w:rsidRPr="00313C13">
                            <w:rPr>
                              <w:rFonts w:ascii="HG丸ｺﾞｼｯｸM-PRO" w:eastAsia="HG丸ｺﾞｼｯｸM-PRO" w:hAnsi="HG丸ｺﾞｼｯｸM-PRO" w:hint="eastAsia"/>
                              <w:sz w:val="20"/>
                              <w:szCs w:val="20"/>
                            </w:rPr>
                            <w:t>④　管理権原者、防火管理者へ速やかに連絡する。</w:t>
                          </w:r>
                        </w:p>
                      </w:txbxContent>
                    </v:textbox>
                  </v:shape>
                  <v:shape id="テキスト ボックス 214" o:spid="_x0000_s1056" type="#_x0000_t202" style="position:absolute;left:21986;top:44589;width:20454;height:2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KlwwAAANwAAAAPAAAAZHJzL2Rvd25yZXYueG1sRI/RisIw&#10;FETfF/yHcIV9WTRRFp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0C6ypcMAAADcAAAADwAA&#10;AAAAAAAAAAAAAAAHAgAAZHJzL2Rvd25yZXYueG1sUEsFBgAAAAADAAMAtwAAAPcCAAAAAA==&#10;" fillcolor="#deeaf6 [660]" stroked="f" strokeweight=".5pt">
                    <v:textbox>
                      <w:txbxContent>
                        <w:p w14:paraId="33D81FD1" w14:textId="77777777" w:rsidR="00C616B2" w:rsidRPr="00945D8E" w:rsidRDefault="00C616B2" w:rsidP="00D95B12">
                          <w:pPr>
                            <w:pStyle w:val="ab"/>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自己の安全を確保した上で初期消火活動を行う。</w:t>
                          </w:r>
                        </w:p>
                        <w:p w14:paraId="05497044" w14:textId="77777777" w:rsidR="00C616B2" w:rsidRPr="00BD6210" w:rsidRDefault="00C616B2" w:rsidP="00D95B12">
                          <w:pPr>
                            <w:pStyle w:val="ab"/>
                            <w:ind w:leftChars="-67" w:left="83" w:rightChars="-96" w:right="-202" w:hangingChars="112" w:hanging="224"/>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②　消火器や屋内消火栓など適切な消防用設備等を用いて消火活動を行う。</w:t>
                          </w:r>
                        </w:p>
                      </w:txbxContent>
                    </v:textbox>
                  </v:shape>
                  <v:shape id="テキスト ボックス 211" o:spid="_x0000_s1057" type="#_x0000_t202" style="position:absolute;left:21986;top:35651;width:2045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" fillcolor="white [3201]" stroked="f" strokeweight=".5pt">
                    <v:textbox>
                      <w:txbxContent>
                        <w:p w14:paraId="48FF7E94" w14:textId="1937CF9D"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0CA7C990"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1BEC4BF7"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shape id="テキスト ボックス 213" o:spid="_x0000_s1058" type="#_x0000_t202" style="position:absolute;left:43665;top:44589;width:20453;height:2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" fillcolor="#deeaf6 [660]" stroked="f" strokeweight=".5pt">
                    <v:textbox>
                      <w:txbxContent>
                        <w:p w14:paraId="36BD6CA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①　避難経路図に基づいて避難誘導する。</w:t>
                          </w:r>
                        </w:p>
                        <w:p w14:paraId="1BFF1951"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②　拡声器、メガホン等を使用して落ち着いて行動するよう呼びかけ、安全な場所へと誘導する。</w:t>
                          </w:r>
                        </w:p>
                        <w:p w14:paraId="247B048E" w14:textId="77777777" w:rsidR="00C616B2" w:rsidRPr="00945D8E"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③　避難方向が分かりにくい場所には誘導員を配置する。</w:t>
                          </w:r>
                        </w:p>
                        <w:p w14:paraId="1E6A840B" w14:textId="77777777" w:rsidR="00C616B2" w:rsidRPr="00BD6210" w:rsidRDefault="00C616B2" w:rsidP="00D95B12">
                          <w:pPr>
                            <w:pStyle w:val="ab"/>
                            <w:ind w:leftChars="-67" w:left="-1" w:rightChars="-96" w:right="-202" w:hangingChars="70" w:hanging="140"/>
                            <w:jc w:val="left"/>
                            <w:rPr>
                              <w:rFonts w:ascii="HG丸ｺﾞｼｯｸM-PRO" w:eastAsia="HG丸ｺﾞｼｯｸM-PRO" w:hAnsi="HG丸ｺﾞｼｯｸM-PRO"/>
                              <w:sz w:val="21"/>
                              <w:szCs w:val="21"/>
                            </w:rPr>
                          </w:pPr>
                          <w:r>
                            <w:rPr>
                              <w:rFonts w:ascii="HG丸ｺﾞｼｯｸM-PRO" w:eastAsia="HG丸ｺﾞｼｯｸM-PRO" w:hAnsi="HG丸ｺﾞｼｯｸM-PRO" w:cs="ñm5Qˇ" w:hint="eastAsia"/>
                              <w:kern w:val="0"/>
                              <w:sz w:val="20"/>
                              <w:szCs w:val="20"/>
                            </w:rPr>
                            <w:t>④　負傷者及び逃げ遅れた者の確認を行い、</w:t>
                          </w:r>
                          <w:r w:rsidRPr="00945D8E">
                            <w:rPr>
                              <w:rFonts w:ascii="HG丸ｺﾞｼｯｸM-PRO" w:eastAsia="HG丸ｺﾞｼｯｸM-PRO" w:hAnsi="HG丸ｺﾞｼｯｸM-PRO" w:cs="ñm5Qˇ" w:hint="eastAsia"/>
                              <w:kern w:val="0"/>
                              <w:sz w:val="20"/>
                              <w:szCs w:val="20"/>
                            </w:rPr>
                            <w:t>自衛消防隊長に報告する。</w:t>
                          </w:r>
                        </w:p>
                      </w:txbxContent>
                    </v:textbox>
                  </v:shape>
                  <v:shape id="テキスト ボックス 210" o:spid="_x0000_s1059" type="#_x0000_t202" style="position:absolute;left:43665;top:35651;width:20453;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" fillcolor="white [3201]" stroked="f" strokeweight=".5pt">
                    <v:textbox>
                      <w:txbxContent>
                        <w:p w14:paraId="155861D3" w14:textId="72CD4BDB" w:rsidR="00C616B2" w:rsidRPr="002F6990" w:rsidRDefault="00C616B2"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DA5CA7" w:rsidRPr="0028412B">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00DA5CA7" w:rsidRPr="0028412B">
                            <w:rPr>
                              <w:rFonts w:ascii="HG丸ｺﾞｼｯｸM-PRO" w:eastAsia="HG丸ｺﾞｼｯｸM-PRO" w:hAnsi="HG丸ｺﾞｼｯｸM-PRO"/>
                              <w:color w:val="000000" w:themeColor="text1"/>
                              <w:u w:val="single" w:color="000000" w:themeColor="text1"/>
                            </w:rPr>
                            <w:t xml:space="preserve"> </w:t>
                          </w:r>
                        </w:p>
                        <w:p w14:paraId="7AAD9FC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1D6D9F2" w14:textId="77777777" w:rsidR="00C616B2" w:rsidRPr="002F6990" w:rsidRDefault="00C616B2"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shape id="テキスト ボックス 229" o:spid="_x0000_s1060" type="#_x0000_t202" style="position:absolute;left:78597;top:30206;width:20453;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" fillcolor="#deeaf6 [660]" stroked="f" strokeweight=".5pt">
                    <v:textbox>
                      <w:txbxContent>
                        <w:p w14:paraId="33C35C56" w14:textId="77777777" w:rsidR="00C616B2" w:rsidRPr="00BD6210" w:rsidRDefault="00C616B2" w:rsidP="00D95B12">
                          <w:pPr>
                            <w:pStyle w:val="ab"/>
                            <w:ind w:leftChars="-67" w:left="40" w:rightChars="-90" w:right="-189"/>
                            <w:jc w:val="left"/>
                            <w:rPr>
                              <w:rFonts w:ascii="HG丸ｺﾞｼｯｸM-PRO" w:eastAsia="HG丸ｺﾞｼｯｸM-PRO" w:hAnsi="HG丸ｺﾞｼｯｸM-PRO"/>
                              <w:sz w:val="21"/>
                              <w:szCs w:val="21"/>
                            </w:rPr>
                          </w:pPr>
                          <w:r w:rsidRPr="00945D8E">
                            <w:rPr>
                              <w:rFonts w:ascii="HG丸ｺﾞｼｯｸM-PRO" w:eastAsia="HG丸ｺﾞｼｯｸM-PRO" w:hAnsi="HG丸ｺﾞｼｯｸM-PRO" w:cs="ñm5Qˇ" w:hint="eastAsia"/>
                              <w:kern w:val="0"/>
                              <w:sz w:val="20"/>
                              <w:szCs w:val="20"/>
                            </w:rPr>
                            <w:t xml:space="preserve">①　</w:t>
                          </w:r>
                          <w:r w:rsidRPr="00062532">
                            <w:rPr>
                              <w:rFonts w:ascii="HG丸ｺﾞｼｯｸM-PRO" w:eastAsia="HG丸ｺﾞｼｯｸM-PRO" w:hAnsi="HG丸ｺﾞｼｯｸM-PRO" w:cs="ñm5Qˇ" w:hint="eastAsia"/>
                              <w:kern w:val="0"/>
                              <w:sz w:val="20"/>
                              <w:szCs w:val="20"/>
                            </w:rPr>
                            <w:t>逃げ遅れた者がいないことを確認した後、防火戸や防火シャッターを閉鎖する。</w:t>
                          </w:r>
                        </w:p>
                      </w:txbxContent>
                    </v:textbox>
                  </v:shape>
                  <v:shape id="テキスト ボックス 228" o:spid="_x0000_s1061" type="#_x0000_t202" style="position:absolute;left:78597;top:48904;width:20453;height:1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" fillcolor="#deeaf6 [660]" stroked="f" strokeweight=".5pt">
                    <v:textbox>
                      <w:txbxContent>
                        <w:p w14:paraId="458821AD"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sidRPr="00313C13">
                            <w:rPr>
                              <w:rFonts w:ascii="HG丸ｺﾞｼｯｸM-PRO" w:eastAsia="HG丸ｺﾞｼｯｸM-PRO" w:hAnsi="HG丸ｺﾞｼｯｸM-PRO" w:cs="ñm5Qˇ" w:hint="eastAsia"/>
                              <w:kern w:val="0"/>
                              <w:sz w:val="20"/>
                              <w:szCs w:val="20"/>
                            </w:rPr>
                            <w:t>①　負傷者の応急手当を行い、救急隊</w:t>
                          </w:r>
                          <w:r>
                            <w:rPr>
                              <w:rFonts w:ascii="HG丸ｺﾞｼｯｸM-PRO" w:eastAsia="HG丸ｺﾞｼｯｸM-PRO" w:hAnsi="HG丸ｺﾞｼｯｸM-PRO" w:cs="ñm5Qˇ" w:hint="eastAsia"/>
                              <w:kern w:val="0"/>
                              <w:sz w:val="20"/>
                              <w:szCs w:val="20"/>
                            </w:rPr>
                            <w:t>到着後</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搬出</w:t>
                          </w:r>
                          <w:r>
                            <w:rPr>
                              <w:rFonts w:ascii="HG丸ｺﾞｼｯｸM-PRO" w:eastAsia="HG丸ｺﾞｼｯｸM-PRO" w:hAnsi="HG丸ｺﾞｼｯｸM-PRO" w:cs="ñm5Qˇ"/>
                              <w:kern w:val="0"/>
                              <w:sz w:val="20"/>
                              <w:szCs w:val="20"/>
                            </w:rPr>
                            <w:t>に</w:t>
                          </w:r>
                          <w:r w:rsidRPr="00313C13">
                            <w:rPr>
                              <w:rFonts w:ascii="HG丸ｺﾞｼｯｸM-PRO" w:eastAsia="HG丸ｺﾞｼｯｸM-PRO" w:hAnsi="HG丸ｺﾞｼｯｸM-PRO" w:cs="ñm5Qˇ" w:hint="eastAsia"/>
                              <w:kern w:val="0"/>
                              <w:sz w:val="20"/>
                              <w:szCs w:val="20"/>
                            </w:rPr>
                            <w:t>協力する。</w:t>
                          </w:r>
                        </w:p>
                        <w:p w14:paraId="1280C4F7" w14:textId="77777777" w:rsidR="00C616B2" w:rsidRPr="00313C13" w:rsidRDefault="00C616B2" w:rsidP="00D95B12">
                          <w:pPr>
                            <w:pStyle w:val="ab"/>
                            <w:ind w:leftChars="-67" w:left="40" w:rightChars="-96" w:right="-202"/>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②　負傷者の氏名や</w:t>
                          </w:r>
                          <w:r w:rsidRPr="00313C13">
                            <w:rPr>
                              <w:rFonts w:ascii="HG丸ｺﾞｼｯｸM-PRO" w:eastAsia="HG丸ｺﾞｼｯｸM-PRO" w:hAnsi="HG丸ｺﾞｼｯｸM-PRO" w:cs="ñm5Qˇ" w:hint="eastAsia"/>
                              <w:kern w:val="0"/>
                              <w:sz w:val="20"/>
                              <w:szCs w:val="20"/>
                            </w:rPr>
                            <w:t>電話番号、搬送病院、負傷箇所等必要事項を記録する。</w:t>
                          </w:r>
                        </w:p>
                        <w:p w14:paraId="7110E668" w14:textId="77777777" w:rsidR="00C616B2" w:rsidRPr="00BD6210" w:rsidRDefault="00C616B2" w:rsidP="00D95B12">
                          <w:pPr>
                            <w:pStyle w:val="ab"/>
                            <w:ind w:leftChars="-67" w:left="40" w:rightChars="-96" w:right="-202"/>
                            <w:jc w:val="left"/>
                            <w:rPr>
                              <w:rFonts w:ascii="HG丸ｺﾞｼｯｸM-PRO" w:eastAsia="HG丸ｺﾞｼｯｸM-PRO" w:hAnsi="HG丸ｺﾞｼｯｸM-PRO"/>
                              <w:sz w:val="21"/>
                              <w:szCs w:val="21"/>
                            </w:rPr>
                          </w:pPr>
                          <w:r w:rsidRPr="00313C13">
                            <w:rPr>
                              <w:rFonts w:ascii="HG丸ｺﾞｼｯｸM-PRO" w:eastAsia="HG丸ｺﾞｼｯｸM-PRO" w:hAnsi="HG丸ｺﾞｼｯｸM-PRO" w:cs="ñm5Qˇ" w:hint="eastAsia"/>
                              <w:kern w:val="0"/>
                              <w:sz w:val="20"/>
                              <w:szCs w:val="20"/>
                            </w:rPr>
                            <w:t>③　逃げ遅れた者の情報を得た場合、特別避難階段、屋外避難階段等の安全な場所へ救出する。</w:t>
                          </w:r>
                        </w:p>
                      </w:txbxContent>
                    </v:textbox>
                  </v:shape>
                  <v:shape id="テキスト ボックス 224" o:spid="_x0000_s1062" type="#_x0000_t202" style="position:absolute;left:65343;top:35651;width:13246;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" fillcolor="white [3201]" stroked="f" strokeweight=".5pt">
                    <v:textbox>
                      <w:txbxContent>
                        <w:p w14:paraId="0DB3E1A3" w14:textId="5FEEFCFB" w:rsidR="00C616B2" w:rsidRPr="002F6990" w:rsidRDefault="00C616B2" w:rsidP="00C808D8">
                          <w:pPr>
                            <w:spacing w:line="360" w:lineRule="auto"/>
                            <w:ind w:rightChars="-90" w:right="-189"/>
                            <w:rPr>
                              <w:color w:val="000000" w:themeColor="text1"/>
                              <w:u w:val="single" w:color="000000" w:themeColor="text1"/>
                            </w:rPr>
                          </w:pP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8E3EE66"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B3DA421"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v:textbox>
                  </v:shape>
                  <v:rect id="正方形/長方形 227" o:spid="_x0000_s1063" style="position:absolute;top:5445;width:64458;height:24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" filled="f" strokecolor="#1f4d78 [1604]" strokeweight="1pt"/>
                  <v:shape id="テキスト ボックス 208" o:spid="_x0000_s1064" type="#_x0000_t202" style="position:absolute;left:21164;top:5650;width:21306;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" fillcolor="white [3201]" stroked="f" strokeweight=".5pt">
                    <v:textbox>
                      <w:txbxContent>
                        <w:p w14:paraId="2C2FB547" w14:textId="77777777" w:rsidR="00C616B2" w:rsidRPr="002F6990" w:rsidRDefault="00C616B2" w:rsidP="00D95B12">
                          <w:pPr>
                            <w:spacing w:line="276" w:lineRule="auto"/>
                            <w:rPr>
                              <w:color w:val="000000" w:themeColor="text1"/>
                              <w:u w:val="single"/>
                            </w:rPr>
                          </w:pPr>
                        </w:p>
                        <w:p w14:paraId="3D4A1E7D" w14:textId="7B864705" w:rsidR="00C616B2" w:rsidRPr="002F6990" w:rsidRDefault="00C616B2" w:rsidP="00D95B12">
                          <w:pPr>
                            <w:spacing w:line="276"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txbxContent>
                    </v:textbox>
                  </v:shape>
                  <v:shape id="テキスト ボックス 226" o:spid="_x0000_s1065" type="#_x0000_t202" style="position:absolute;left:308;top:10890;width:63843;height:1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" fillcolor="#deeaf6 [660]" stroked="f" strokeweight=".5pt">
                    <v:textbox>
                      <w:txbxContent>
                        <w:p w14:paraId="5E3BE0F9"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sidRPr="00945D8E">
                            <w:rPr>
                              <w:rFonts w:ascii="HG丸ｺﾞｼｯｸM-PRO" w:eastAsia="HG丸ｺﾞｼｯｸM-PRO" w:hAnsi="HG丸ｺﾞｼｯｸM-PRO" w:cs="ñm5Qˇ" w:hint="eastAsia"/>
                              <w:kern w:val="0"/>
                              <w:sz w:val="20"/>
                              <w:szCs w:val="20"/>
                            </w:rPr>
                            <w:t xml:space="preserve">①　</w:t>
                          </w:r>
                          <w:r>
                            <w:rPr>
                              <w:rFonts w:ascii="HG丸ｺﾞｼｯｸM-PRO" w:eastAsia="HG丸ｺﾞｼｯｸM-PRO" w:hAnsi="HG丸ｺﾞｼｯｸM-PRO" w:cs="ñm5Qˇ" w:hint="eastAsia"/>
                              <w:kern w:val="0"/>
                              <w:sz w:val="20"/>
                              <w:szCs w:val="20"/>
                            </w:rPr>
                            <w:t>自衛消防隊長は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管理権原者</w:t>
                          </w:r>
                          <w:r>
                            <w:rPr>
                              <w:rFonts w:ascii="HG丸ｺﾞｼｯｸM-PRO" w:eastAsia="HG丸ｺﾞｼｯｸM-PRO" w:hAnsi="HG丸ｺﾞｼｯｸM-PRO" w:cs="ñm5Qˇ"/>
                              <w:kern w:val="0"/>
                              <w:sz w:val="20"/>
                              <w:szCs w:val="20"/>
                            </w:rPr>
                            <w:t>からの</w:t>
                          </w:r>
                          <w:r>
                            <w:rPr>
                              <w:rFonts w:ascii="HG丸ｺﾞｼｯｸM-PRO" w:eastAsia="HG丸ｺﾞｼｯｸM-PRO" w:hAnsi="HG丸ｺﾞｼｯｸM-PRO" w:cs="ñm5Qˇ" w:hint="eastAsia"/>
                              <w:kern w:val="0"/>
                              <w:sz w:val="20"/>
                              <w:szCs w:val="20"/>
                            </w:rPr>
                            <w:t>指示を受け</w:t>
                          </w:r>
                          <w:r>
                            <w:rPr>
                              <w:rFonts w:ascii="HG丸ｺﾞｼｯｸM-PRO" w:eastAsia="HG丸ｺﾞｼｯｸM-PRO" w:hAnsi="HG丸ｺﾞｼｯｸM-PRO" w:cs="ñm5Qˇ"/>
                              <w:kern w:val="0"/>
                              <w:sz w:val="20"/>
                              <w:szCs w:val="20"/>
                            </w:rPr>
                            <w:t>自衛消防隊の機能が有効に発揮できるよう隊を統括する。</w:t>
                          </w:r>
                        </w:p>
                        <w:p w14:paraId="3A329DC7"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②　</w:t>
                          </w:r>
                          <w:r>
                            <w:rPr>
                              <w:rFonts w:ascii="HG丸ｺﾞｼｯｸM-PRO" w:eastAsia="HG丸ｺﾞｼｯｸM-PRO" w:hAnsi="HG丸ｺﾞｼｯｸM-PRO" w:cs="ñm5Qˇ"/>
                              <w:kern w:val="0"/>
                              <w:sz w:val="20"/>
                              <w:szCs w:val="20"/>
                            </w:rPr>
                            <w:t>災害発生時、</w:t>
                          </w:r>
                          <w:r>
                            <w:rPr>
                              <w:rFonts w:ascii="HG丸ｺﾞｼｯｸM-PRO" w:eastAsia="HG丸ｺﾞｼｯｸM-PRO" w:hAnsi="HG丸ｺﾞｼｯｸM-PRO" w:cs="ñm5Qˇ" w:hint="eastAsia"/>
                              <w:kern w:val="0"/>
                              <w:sz w:val="20"/>
                              <w:szCs w:val="20"/>
                            </w:rPr>
                            <w:t>自衛消防活動</w:t>
                          </w:r>
                          <w:r>
                            <w:rPr>
                              <w:rFonts w:ascii="HG丸ｺﾞｼｯｸM-PRO" w:eastAsia="HG丸ｺﾞｼｯｸM-PRO" w:hAnsi="HG丸ｺﾞｼｯｸM-PRO" w:cs="ñm5Qˇ"/>
                              <w:kern w:val="0"/>
                              <w:sz w:val="20"/>
                              <w:szCs w:val="20"/>
                            </w:rPr>
                            <w:t>がスムーズに行われる</w:t>
                          </w:r>
                          <w:r>
                            <w:rPr>
                              <w:rFonts w:ascii="HG丸ｺﾞｼｯｸM-PRO" w:eastAsia="HG丸ｺﾞｼｯｸM-PRO" w:hAnsi="HG丸ｺﾞｼｯｸM-PRO" w:cs="ñm5Qˇ" w:hint="eastAsia"/>
                              <w:kern w:val="0"/>
                              <w:sz w:val="20"/>
                              <w:szCs w:val="20"/>
                            </w:rPr>
                            <w:t>よう、各担当に</w:t>
                          </w:r>
                          <w:r>
                            <w:rPr>
                              <w:rFonts w:ascii="HG丸ｺﾞｼｯｸM-PRO" w:eastAsia="HG丸ｺﾞｼｯｸM-PRO" w:hAnsi="HG丸ｺﾞｼｯｸM-PRO" w:cs="ñm5Qˇ"/>
                              <w:kern w:val="0"/>
                              <w:sz w:val="20"/>
                              <w:szCs w:val="20"/>
                            </w:rPr>
                            <w:t>対して</w:t>
                          </w:r>
                          <w:r>
                            <w:rPr>
                              <w:rFonts w:ascii="HG丸ｺﾞｼｯｸM-PRO" w:eastAsia="HG丸ｺﾞｼｯｸM-PRO" w:hAnsi="HG丸ｺﾞｼｯｸM-PRO" w:cs="ñm5Qˇ" w:hint="eastAsia"/>
                              <w:kern w:val="0"/>
                              <w:sz w:val="20"/>
                              <w:szCs w:val="20"/>
                            </w:rPr>
                            <w:t>的確</w:t>
                          </w:r>
                          <w:r>
                            <w:rPr>
                              <w:rFonts w:ascii="HG丸ｺﾞｼｯｸM-PRO" w:eastAsia="HG丸ｺﾞｼｯｸM-PRO" w:hAnsi="HG丸ｺﾞｼｯｸM-PRO" w:cs="ñm5Qˇ"/>
                              <w:kern w:val="0"/>
                              <w:sz w:val="20"/>
                              <w:szCs w:val="20"/>
                            </w:rPr>
                            <w:t>に指示を</w:t>
                          </w:r>
                          <w:r>
                            <w:rPr>
                              <w:rFonts w:ascii="HG丸ｺﾞｼｯｸM-PRO" w:eastAsia="HG丸ｺﾞｼｯｸM-PRO" w:hAnsi="HG丸ｺﾞｼｯｸM-PRO" w:cs="ñm5Qˇ" w:hint="eastAsia"/>
                              <w:kern w:val="0"/>
                              <w:sz w:val="20"/>
                              <w:szCs w:val="20"/>
                            </w:rPr>
                            <w:t>する</w:t>
                          </w:r>
                          <w:r>
                            <w:rPr>
                              <w:rFonts w:ascii="HG丸ｺﾞｼｯｸM-PRO" w:eastAsia="HG丸ｺﾞｼｯｸM-PRO" w:hAnsi="HG丸ｺﾞｼｯｸM-PRO" w:cs="ñm5Qˇ"/>
                              <w:kern w:val="0"/>
                              <w:sz w:val="20"/>
                              <w:szCs w:val="20"/>
                            </w:rPr>
                            <w:t>。</w:t>
                          </w:r>
                        </w:p>
                        <w:p w14:paraId="42DBB5A8"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③</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各担当からの報告</w:t>
                          </w:r>
                          <w:r>
                            <w:rPr>
                              <w:rFonts w:ascii="HG丸ｺﾞｼｯｸM-PRO" w:eastAsia="HG丸ｺﾞｼｯｸM-PRO" w:hAnsi="HG丸ｺﾞｼｯｸM-PRO" w:cs="ñm5Qˇ"/>
                              <w:kern w:val="0"/>
                              <w:sz w:val="20"/>
                              <w:szCs w:val="20"/>
                            </w:rPr>
                            <w:t>をもとに</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を</w:t>
                          </w:r>
                          <w:r>
                            <w:rPr>
                              <w:rFonts w:ascii="HG丸ｺﾞｼｯｸM-PRO" w:eastAsia="HG丸ｺﾞｼｯｸM-PRO" w:hAnsi="HG丸ｺﾞｼｯｸM-PRO" w:cs="ñm5Qˇ" w:hint="eastAsia"/>
                              <w:kern w:val="0"/>
                              <w:sz w:val="20"/>
                              <w:szCs w:val="20"/>
                            </w:rPr>
                            <w:t>適切に把握</w:t>
                          </w:r>
                          <w:r>
                            <w:rPr>
                              <w:rFonts w:ascii="HG丸ｺﾞｼｯｸM-PRO" w:eastAsia="HG丸ｺﾞｼｯｸM-PRO" w:hAnsi="HG丸ｺﾞｼｯｸM-PRO" w:cs="ñm5Qˇ"/>
                              <w:kern w:val="0"/>
                              <w:sz w:val="20"/>
                              <w:szCs w:val="20"/>
                            </w:rPr>
                            <w:t>し、情報の集約に努める。</w:t>
                          </w:r>
                        </w:p>
                        <w:p w14:paraId="01D4CA1F" w14:textId="77777777" w:rsidR="00C616B2"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④　消防隊到着</w:t>
                          </w:r>
                          <w:r>
                            <w:rPr>
                              <w:rFonts w:ascii="HG丸ｺﾞｼｯｸM-PRO" w:eastAsia="HG丸ｺﾞｼｯｸM-PRO" w:hAnsi="HG丸ｺﾞｼｯｸM-PRO" w:cs="ñm5Qˇ"/>
                              <w:kern w:val="0"/>
                              <w:sz w:val="20"/>
                              <w:szCs w:val="20"/>
                            </w:rPr>
                            <w:t>後</w:t>
                          </w:r>
                          <w:r>
                            <w:rPr>
                              <w:rFonts w:ascii="HG丸ｺﾞｼｯｸM-PRO" w:eastAsia="HG丸ｺﾞｼｯｸM-PRO" w:hAnsi="HG丸ｺﾞｼｯｸM-PRO" w:cs="ñm5Qˇ" w:hint="eastAsia"/>
                              <w:kern w:val="0"/>
                              <w:sz w:val="20"/>
                              <w:szCs w:val="20"/>
                            </w:rPr>
                            <w:t>は</w:t>
                          </w:r>
                          <w:r>
                            <w:rPr>
                              <w:rFonts w:ascii="HG丸ｺﾞｼｯｸM-PRO" w:eastAsia="HG丸ｺﾞｼｯｸM-PRO" w:hAnsi="HG丸ｺﾞｼｯｸM-PRO" w:cs="ñm5Qˇ"/>
                              <w:kern w:val="0"/>
                              <w:sz w:val="20"/>
                              <w:szCs w:val="20"/>
                            </w:rPr>
                            <w:t>、</w:t>
                          </w:r>
                          <w:r>
                            <w:rPr>
                              <w:rFonts w:ascii="HG丸ｺﾞｼｯｸM-PRO" w:eastAsia="HG丸ｺﾞｼｯｸM-PRO" w:hAnsi="HG丸ｺﾞｼｯｸM-PRO" w:cs="ñm5Qˇ" w:hint="eastAsia"/>
                              <w:kern w:val="0"/>
                              <w:sz w:val="20"/>
                              <w:szCs w:val="20"/>
                            </w:rPr>
                            <w:t>活動状況</w:t>
                          </w:r>
                          <w:r>
                            <w:rPr>
                              <w:rFonts w:ascii="HG丸ｺﾞｼｯｸM-PRO" w:eastAsia="HG丸ｺﾞｼｯｸM-PRO" w:hAnsi="HG丸ｺﾞｼｯｸM-PRO" w:cs="ñm5Qˇ"/>
                              <w:kern w:val="0"/>
                              <w:sz w:val="20"/>
                              <w:szCs w:val="20"/>
                            </w:rPr>
                            <w:t>の情報提供を行</w:t>
                          </w:r>
                          <w:r>
                            <w:rPr>
                              <w:rFonts w:ascii="HG丸ｺﾞｼｯｸM-PRO" w:eastAsia="HG丸ｺﾞｼｯｸM-PRO" w:hAnsi="HG丸ｺﾞｼｯｸM-PRO" w:cs="ñm5Qˇ" w:hint="eastAsia"/>
                              <w:kern w:val="0"/>
                              <w:sz w:val="20"/>
                              <w:szCs w:val="20"/>
                            </w:rPr>
                            <w:t>う</w:t>
                          </w:r>
                          <w:r>
                            <w:rPr>
                              <w:rFonts w:ascii="HG丸ｺﾞｼｯｸM-PRO" w:eastAsia="HG丸ｺﾞｼｯｸM-PRO" w:hAnsi="HG丸ｺﾞｼｯｸM-PRO" w:cs="ñm5Qˇ"/>
                              <w:kern w:val="0"/>
                              <w:sz w:val="20"/>
                              <w:szCs w:val="20"/>
                            </w:rPr>
                            <w:t>など、</w:t>
                          </w:r>
                          <w:r>
                            <w:rPr>
                              <w:rFonts w:ascii="HG丸ｺﾞｼｯｸM-PRO" w:eastAsia="HG丸ｺﾞｼｯｸM-PRO" w:hAnsi="HG丸ｺﾞｼｯｸM-PRO" w:cs="ñm5Qˇ" w:hint="eastAsia"/>
                              <w:kern w:val="0"/>
                              <w:sz w:val="20"/>
                              <w:szCs w:val="20"/>
                            </w:rPr>
                            <w:t>消防隊と</w:t>
                          </w:r>
                          <w:r>
                            <w:rPr>
                              <w:rFonts w:ascii="HG丸ｺﾞｼｯｸM-PRO" w:eastAsia="HG丸ｺﾞｼｯｸM-PRO" w:hAnsi="HG丸ｺﾞｼｯｸM-PRO" w:cs="ñm5Qˇ"/>
                              <w:kern w:val="0"/>
                              <w:sz w:val="20"/>
                              <w:szCs w:val="20"/>
                            </w:rPr>
                            <w:t>連携を図る。</w:t>
                          </w:r>
                        </w:p>
                        <w:p w14:paraId="5B5AC3CD" w14:textId="77777777" w:rsidR="00C616B2" w:rsidRPr="00BE21D6" w:rsidRDefault="00C616B2" w:rsidP="00D95B12">
                          <w:pPr>
                            <w:pStyle w:val="ab"/>
                            <w:spacing w:line="360" w:lineRule="auto"/>
                            <w:ind w:leftChars="-67" w:left="83" w:rightChars="-96" w:right="-202" w:hangingChars="112" w:hanging="224"/>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⑤</w:t>
                          </w:r>
                          <w:r>
                            <w:rPr>
                              <w:rFonts w:ascii="HG丸ｺﾞｼｯｸM-PRO" w:eastAsia="HG丸ｺﾞｼｯｸM-PRO" w:hAnsi="HG丸ｺﾞｼｯｸM-PRO" w:cs="ñm5Qˇ"/>
                              <w:kern w:val="0"/>
                              <w:sz w:val="20"/>
                              <w:szCs w:val="20"/>
                            </w:rPr>
                            <w:t xml:space="preserve">　</w:t>
                          </w:r>
                          <w:r>
                            <w:rPr>
                              <w:rFonts w:ascii="HG丸ｺﾞｼｯｸM-PRO" w:eastAsia="HG丸ｺﾞｼｯｸM-PRO" w:hAnsi="HG丸ｺﾞｼｯｸM-PRO" w:cs="ñm5Qˇ" w:hint="eastAsia"/>
                              <w:kern w:val="0"/>
                              <w:sz w:val="20"/>
                              <w:szCs w:val="20"/>
                            </w:rPr>
                            <w:t>自衛消防隊長の不在時に</w:t>
                          </w:r>
                          <w:r>
                            <w:rPr>
                              <w:rFonts w:ascii="HG丸ｺﾞｼｯｸM-PRO" w:eastAsia="HG丸ｺﾞｼｯｸM-PRO" w:hAnsi="HG丸ｺﾞｼｯｸM-PRO" w:cs="ñm5Qˇ"/>
                              <w:kern w:val="0"/>
                              <w:sz w:val="20"/>
                              <w:szCs w:val="20"/>
                            </w:rPr>
                            <w:t>備え、あらかじめ代行者を定める。</w:t>
                          </w:r>
                        </w:p>
                      </w:txbxContent>
                    </v:textbox>
                  </v:shape>
                  <v:shape id="1 つの角を切り取った四角形 221" o:spid="_x0000_s1066" style="position:absolute;left:11507;top:308;width:52609;height:4203;visibility:visible;mso-wrap-style:square;v-text-anchor:middle" coordsize="5260975,420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" adj="-11796480,,5400" path="m,l5190912,r70063,70063l5260975,420370,,420370,,xe" fillcolor="white [3212]" strokecolor="#0070c0" strokeweight="1pt">
                    <v:stroke joinstyle="miter"/>
                    <v:formulas/>
                    <v:path arrowok="t" o:connecttype="custom" o:connectlocs="0,0;5190912,0;5260975,70063;5260975,420370;0,420370;0,0" o:connectangles="0,0,0,0,0,0" textboxrect="0,0,5260975,420370"/>
                    <v:textbox>
                      <w:txbxContent>
                        <w:p w14:paraId="2F39D80B" w14:textId="372C1BAE" w:rsidR="00C616B2" w:rsidRPr="002F6990" w:rsidRDefault="00C616B2" w:rsidP="00D95B12">
                          <w:pPr>
                            <w:rPr>
                              <w:rFonts w:ascii="HG丸ｺﾞｼｯｸM-PRO" w:eastAsia="HG丸ｺﾞｼｯｸM-PRO" w:hAnsi="HG丸ｺﾞｼｯｸM-PRO"/>
                              <w:color w:val="FF0000"/>
                            </w:rPr>
                          </w:pPr>
                        </w:p>
                      </w:txbxContent>
                    </v:textbox>
                  </v:shape>
                  <v:shape id="テキスト ボックス 29" o:spid="_x0000_s1067" type="#_x0000_t202" style="position:absolute;left:64932;top:6267;width:34830;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51F9616" w14:textId="77777777" w:rsidR="00C616B2"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w:t>
                          </w:r>
                          <w:r w:rsidRPr="00512FCC">
                            <w:rPr>
                              <w:rFonts w:ascii="HG丸ｺﾞｼｯｸM-PRO" w:eastAsia="HG丸ｺﾞｼｯｸM-PRO" w:hAnsi="HG丸ｺﾞｼｯｸM-PRO" w:cs="ñm5Qˇ" w:hint="eastAsia"/>
                              <w:color w:val="4472C4" w:themeColor="accent5"/>
                              <w:kern w:val="0"/>
                              <w:sz w:val="20"/>
                              <w:szCs w:val="20"/>
                            </w:rPr>
                            <w:t>★</w:t>
                          </w:r>
                          <w:r>
                            <w:rPr>
                              <w:rFonts w:ascii="HG丸ｺﾞｼｯｸM-PRO" w:eastAsia="HG丸ｺﾞｼｯｸM-PRO" w:hAnsi="HG丸ｺﾞｼｯｸM-PRO" w:cs="ñm5Qˇ"/>
                              <w:kern w:val="0"/>
                              <w:sz w:val="20"/>
                              <w:szCs w:val="20"/>
                            </w:rPr>
                            <w:t>マークは</w:t>
                          </w:r>
                          <w:r>
                            <w:rPr>
                              <w:rFonts w:ascii="HG丸ｺﾞｼｯｸM-PRO" w:eastAsia="HG丸ｺﾞｼｯｸM-PRO" w:hAnsi="HG丸ｺﾞｼｯｸM-PRO" w:cs="ñm5Qˇ" w:hint="eastAsia"/>
                              <w:kern w:val="0"/>
                              <w:sz w:val="20"/>
                              <w:szCs w:val="20"/>
                            </w:rPr>
                            <w:t>各担当</w:t>
                          </w:r>
                          <w:r>
                            <w:rPr>
                              <w:rFonts w:ascii="HG丸ｺﾞｼｯｸM-PRO" w:eastAsia="HG丸ｺﾞｼｯｸM-PRO" w:hAnsi="HG丸ｺﾞｼｯｸM-PRO" w:cs="ñm5Qˇ"/>
                              <w:kern w:val="0"/>
                              <w:sz w:val="20"/>
                              <w:szCs w:val="20"/>
                            </w:rPr>
                            <w:t>の長を示す</w:t>
                          </w:r>
                        </w:p>
                        <w:p w14:paraId="27CD6FE8"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・個人名ではなく職名（店長、○○担当など）の記載で</w:t>
                          </w:r>
                          <w:r>
                            <w:rPr>
                              <w:rFonts w:ascii="HG丸ｺﾞｼｯｸM-PRO" w:eastAsia="HG丸ｺﾞｼｯｸM-PRO" w:hAnsi="HG丸ｺﾞｼｯｸM-PRO" w:cs="ñm5Qˇ" w:hint="eastAsia"/>
                              <w:kern w:val="0"/>
                              <w:sz w:val="20"/>
                              <w:szCs w:val="20"/>
                            </w:rPr>
                            <w:t>も</w:t>
                          </w:r>
                          <w:r w:rsidRPr="00512FCC">
                            <w:rPr>
                              <w:rFonts w:ascii="HG丸ｺﾞｼｯｸM-PRO" w:eastAsia="HG丸ｺﾞｼｯｸM-PRO" w:hAnsi="HG丸ｺﾞｼｯｸM-PRO" w:cs="ñm5Qˇ" w:hint="eastAsia"/>
                              <w:kern w:val="0"/>
                              <w:sz w:val="20"/>
                              <w:szCs w:val="20"/>
                            </w:rPr>
                            <w:t>よい。</w:t>
                          </w:r>
                        </w:p>
                        <w:p w14:paraId="0F4AEDAD" w14:textId="77777777"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sidRPr="00512FCC">
                            <w:rPr>
                              <w:rFonts w:ascii="HG丸ｺﾞｼｯｸM-PRO" w:eastAsia="HG丸ｺﾞｼｯｸM-PRO" w:hAnsi="HG丸ｺﾞｼｯｸM-PRO" w:cs="ñm5Qˇ" w:hint="eastAsia"/>
                              <w:kern w:val="0"/>
                              <w:sz w:val="20"/>
                              <w:szCs w:val="20"/>
                            </w:rPr>
                            <w:t>・テナントの従業員数が少ない場合は、支障のない範囲で各担当の役割を兼務する。</w:t>
                          </w:r>
                        </w:p>
                      </w:txbxContent>
                    </v:textbox>
                  </v:shape>
                  <v:shape id="テキスト ボックス 31" o:spid="_x0000_s1068" type="#_x0000_t202" style="position:absolute;left:64932;width:34747;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" filled="f" strokecolor="black [3213]" strokeweight="3pt">
                    <v:stroke linestyle="thinThin"/>
                    <v:textbox>
                      <w:txbxContent>
                        <w:p w14:paraId="5C29BA3E" w14:textId="4E3E068D" w:rsidR="00C616B2" w:rsidRPr="00DE1368" w:rsidRDefault="00C616B2" w:rsidP="00D95B12">
                          <w:pPr>
                            <w:pStyle w:val="ab"/>
                            <w:ind w:left="0" w:rightChars="-96" w:right="-202" w:firstLine="0"/>
                            <w:jc w:val="left"/>
                            <w:rPr>
                              <w:rFonts w:ascii="HG丸ｺﾞｼｯｸM-PRO" w:eastAsia="HG丸ｺﾞｼｯｸM-PRO" w:hAnsi="HG丸ｺﾞｼｯｸM-PRO" w:cs="ñm5Qˇ"/>
                              <w:kern w:val="0"/>
                              <w:sz w:val="24"/>
                              <w:szCs w:val="20"/>
                            </w:rPr>
                          </w:pPr>
                        </w:p>
                      </w:txbxContent>
                    </v:textbox>
                  </v:shape>
                  <v:shape id="テキスト ボックス 219" o:spid="_x0000_s1069" type="#_x0000_t202" style="position:absolute;left:65343;top:55788;width:13246;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" fillcolor="white [3201]" stroked="f" strokeweight=".5pt">
                    <v:textbox>
                      <w:txbxContent>
                        <w:p w14:paraId="2DFFEF09" w14:textId="40E7ECE9" w:rsidR="00C616B2" w:rsidRPr="002F6990" w:rsidRDefault="00C616B2" w:rsidP="00D95B12">
                          <w:pPr>
                            <w:spacing w:line="360" w:lineRule="auto"/>
                            <w:ind w:rightChars="-90" w:right="-189"/>
                            <w:rPr>
                              <w:color w:val="000000" w:themeColor="text1"/>
                              <w:u w:val="single" w:color="000000" w:themeColor="text1"/>
                            </w:rPr>
                          </w:pPr>
                          <w:r w:rsidRPr="002F6990">
                            <w:rPr>
                              <w:rFonts w:hint="eastAsia"/>
                              <w:color w:val="000000" w:themeColor="text1"/>
                              <w:u w:val="single" w:color="000000" w:themeColor="text1"/>
                            </w:rPr>
                            <w:t xml:space="preserve">　</w:t>
                          </w:r>
                          <w:r w:rsidRPr="002F6990">
                            <w:rPr>
                              <w:color w:val="000000" w:themeColor="text1"/>
                              <w:u w:val="single" w:color="000000" w:themeColor="text1"/>
                            </w:rPr>
                            <w:t xml:space="preserve">　　</w:t>
                          </w:r>
                          <w:r w:rsidR="00DA5CA7" w:rsidRPr="0028412B">
                            <w:rPr>
                              <w:color w:val="000000" w:themeColor="text1"/>
                              <w:u w:val="single" w:color="000000" w:themeColor="text1"/>
                            </w:rPr>
                            <w:t xml:space="preserve">      </w:t>
                          </w:r>
                          <w:r w:rsidRPr="002F6990">
                            <w:rPr>
                              <w:color w:val="000000" w:themeColor="text1"/>
                              <w:u w:val="single" w:color="000000" w:themeColor="text1"/>
                            </w:rPr>
                            <w:t xml:space="preserve">　</w:t>
                          </w:r>
                          <w:r w:rsidR="00FD1CB1" w:rsidRPr="0028412B">
                            <w:rPr>
                              <w:rFonts w:hint="eastAsia"/>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p>
                        <w:p w14:paraId="4E81ED02" w14:textId="77777777" w:rsidR="00C616B2" w:rsidRPr="002F6990" w:rsidRDefault="00C616B2" w:rsidP="00D95B12">
                          <w:pPr>
                            <w:spacing w:line="360" w:lineRule="auto"/>
                            <w:rPr>
                              <w:color w:val="000000" w:themeColor="text1"/>
                              <w:u w:val="single"/>
                            </w:rPr>
                          </w:pP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p>
                        <w:p w14:paraId="696E3D2A" w14:textId="77777777" w:rsidR="00C616B2" w:rsidRPr="002F6990" w:rsidRDefault="00C616B2" w:rsidP="00D95B12">
                          <w:pPr>
                            <w:spacing w:line="360" w:lineRule="auto"/>
                            <w:rPr>
                              <w:color w:val="000000" w:themeColor="text1"/>
                              <w:u w:val="single"/>
                            </w:rPr>
                          </w:pPr>
                          <w:r w:rsidRPr="002F6990">
                            <w:rPr>
                              <w:rFonts w:hint="eastAsia"/>
                              <w:color w:val="000000" w:themeColor="text1"/>
                              <w:u w:val="single"/>
                            </w:rPr>
                            <w:t xml:space="preserve">　</w:t>
                          </w:r>
                          <w:r w:rsidRPr="002F6990">
                            <w:rPr>
                              <w:color w:val="000000" w:themeColor="text1"/>
                              <w:u w:val="single"/>
                            </w:rPr>
                            <w:t xml:space="preserve">　　　　　　　　</w:t>
                          </w:r>
                        </w:p>
                      </w:txbxContent>
                    </v:textbox>
                  </v:shape>
                  <v:shape id="テキスト ボックス 209" o:spid="_x0000_s1070" type="#_x0000_t202" style="position:absolute;left:78700;top:4828;width:2158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7BB44638" w14:textId="3EF1655C" w:rsidR="00C616B2" w:rsidRPr="00512FCC" w:rsidRDefault="00C616B2" w:rsidP="00D95B12">
                          <w:pPr>
                            <w:pStyle w:val="ab"/>
                            <w:ind w:left="200" w:rightChars="-96" w:right="-202" w:hangingChars="100" w:hanging="200"/>
                            <w:jc w:val="left"/>
                            <w:rPr>
                              <w:rFonts w:ascii="HG丸ｺﾞｼｯｸM-PRO" w:eastAsia="HG丸ｺﾞｼｯｸM-PRO" w:hAnsi="HG丸ｺﾞｼｯｸM-PRO" w:cs="ñm5Qˇ"/>
                              <w:kern w:val="0"/>
                              <w:sz w:val="20"/>
                              <w:szCs w:val="20"/>
                            </w:rPr>
                          </w:pPr>
                          <w:r>
                            <w:rPr>
                              <w:rFonts w:ascii="HG丸ｺﾞｼｯｸM-PRO" w:eastAsia="HG丸ｺﾞｼｯｸM-PRO" w:hAnsi="HG丸ｺﾞｼｯｸM-PRO" w:cs="ñm5Qˇ" w:hint="eastAsia"/>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00DA5CA7">
                            <w:rPr>
                              <w:rFonts w:ascii="HG丸ｺﾞｼｯｸM-PRO" w:eastAsia="HG丸ｺﾞｼｯｸM-PRO" w:hAnsi="HG丸ｺﾞｼｯｸM-PRO" w:cs="ñm5Qˇ"/>
                              <w:color w:val="FF0000"/>
                              <w:kern w:val="0"/>
                              <w:sz w:val="20"/>
                              <w:szCs w:val="20"/>
                            </w:rPr>
                            <w:t xml:space="preserve">　</w:t>
                          </w:r>
                          <w:r w:rsidR="00DA5CA7">
                            <w:rPr>
                              <w:rFonts w:ascii="HG丸ｺﾞｼｯｸM-PRO" w:eastAsia="HG丸ｺﾞｼｯｸM-PRO" w:hAnsi="HG丸ｺﾞｼｯｸM-PRO" w:cs="ñm5Qˇ" w:hint="eastAsia"/>
                              <w:color w:val="FF0000"/>
                              <w:kern w:val="0"/>
                              <w:sz w:val="20"/>
                              <w:szCs w:val="20"/>
                            </w:rPr>
                            <w:t xml:space="preserve">　</w:t>
                          </w:r>
                          <w:r w:rsidRPr="002F6990">
                            <w:rPr>
                              <w:rFonts w:ascii="HG丸ｺﾞｼｯｸM-PRO" w:eastAsia="HG丸ｺﾞｼｯｸM-PRO" w:hAnsi="HG丸ｺﾞｼｯｸM-PRO" w:cs="ñm5Qˇ" w:hint="eastAsia"/>
                              <w:color w:val="000000" w:themeColor="text1"/>
                              <w:kern w:val="0"/>
                              <w:sz w:val="20"/>
                              <w:szCs w:val="20"/>
                            </w:rPr>
                            <w:t xml:space="preserve">年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 xml:space="preserve">月　</w:t>
                          </w:r>
                          <w:r w:rsidR="00DA5CA7" w:rsidRPr="002F6990">
                            <w:rPr>
                              <w:rFonts w:ascii="HG丸ｺﾞｼｯｸM-PRO" w:eastAsia="HG丸ｺﾞｼｯｸM-PRO" w:hAnsi="HG丸ｺﾞｼｯｸM-PRO" w:cs="ñm5Qˇ" w:hint="eastAsia"/>
                              <w:color w:val="000000" w:themeColor="text1"/>
                              <w:kern w:val="0"/>
                              <w:sz w:val="20"/>
                              <w:szCs w:val="20"/>
                            </w:rPr>
                            <w:t xml:space="preserve">　</w:t>
                          </w:r>
                          <w:r w:rsidRPr="002F6990">
                            <w:rPr>
                              <w:rFonts w:ascii="HG丸ｺﾞｼｯｸM-PRO" w:eastAsia="HG丸ｺﾞｼｯｸM-PRO" w:hAnsi="HG丸ｺﾞｼｯｸM-PRO" w:cs="ñm5Qˇ"/>
                              <w:color w:val="000000" w:themeColor="text1"/>
                              <w:kern w:val="0"/>
                              <w:sz w:val="20"/>
                              <w:szCs w:val="20"/>
                            </w:rPr>
                            <w:t>日作成</w:t>
                          </w:r>
                          <w:r>
                            <w:rPr>
                              <w:rFonts w:ascii="HG丸ｺﾞｼｯｸM-PRO" w:eastAsia="HG丸ｺﾞｼｯｸM-PRO" w:hAnsi="HG丸ｺﾞｼｯｸM-PRO" w:cs="ñm5Qˇ" w:hint="eastAsia"/>
                              <w:kern w:val="0"/>
                              <w:sz w:val="20"/>
                              <w:szCs w:val="20"/>
                            </w:rPr>
                            <w:t>）</w:t>
                          </w:r>
                        </w:p>
                      </w:txbxContent>
                    </v:textbox>
                  </v:shape>
                  <v:shape id="テキスト ボックス 34" o:spid="_x0000_s1071" type="#_x0000_t202" style="position:absolute;left:66268;top:21472;width:13709;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D6E9F46"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自衛消防隊の</w:t>
                          </w:r>
                          <w:r>
                            <w:rPr>
                              <w:rFonts w:ascii="HG丸ｺﾞｼｯｸM-PRO" w:eastAsia="HG丸ｺﾞｼｯｸM-PRO" w:hAnsi="HG丸ｺﾞｼｯｸM-PRO" w:cs="ñm5Qˇ"/>
                              <w:color w:val="4472C4" w:themeColor="accent5"/>
                              <w:kern w:val="0"/>
                              <w:sz w:val="20"/>
                              <w:szCs w:val="20"/>
                            </w:rPr>
                            <w:t>動きを</w:t>
                          </w:r>
                        </w:p>
                        <w:p w14:paraId="67E0ED3C"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sidRPr="004D5F75">
                            <w:rPr>
                              <w:rFonts w:ascii="HG丸ｺﾞｼｯｸM-PRO" w:eastAsia="HG丸ｺﾞｼｯｸM-PRO" w:hAnsi="HG丸ｺﾞｼｯｸM-PRO" w:cs="ñm5Qˇ"/>
                              <w:color w:val="4472C4" w:themeColor="accent5"/>
                              <w:kern w:val="0"/>
                              <w:sz w:val="20"/>
                              <w:szCs w:val="20"/>
                            </w:rPr>
                            <w:t>動画で確認する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 o:spid="_x0000_s1072" type="#_x0000_t75" style="position:absolute;left:87535;top:18082;width:9919;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">
                    <v:imagedata r:id="rId9" o:title="QR_447010"/>
                    <v:path arrowok="t"/>
                  </v:shape>
                  <v:rect id="正方形/長方形 218" o:spid="_x0000_s1073" style="position:absolute;left:65138;top:18185;width:34664;height:1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" filled="f" strokecolor="#1f4d78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7" o:spid="_x0000_s1074" type="#_x0000_t13" style="position:absolute;left:81679;top:22089;width:2635;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" adj="10800" fillcolor="#5b9bd5 [3204]" stroked="f" strokeweight="1pt"/>
                  <v:shape id="テキスト ボックス 40" o:spid="_x0000_s1075" type="#_x0000_t202" style="position:absolute;left:83734;top:26815;width:164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52385C3" w14:textId="77777777" w:rsidR="00C616B2" w:rsidRPr="004D5F75" w:rsidRDefault="00C616B2" w:rsidP="00D95B12">
                          <w:pPr>
                            <w:pStyle w:val="ab"/>
                            <w:ind w:left="200" w:rightChars="-96" w:right="-202" w:hangingChars="100" w:hanging="200"/>
                            <w:jc w:val="left"/>
                            <w:rPr>
                              <w:rFonts w:ascii="HG丸ｺﾞｼｯｸM-PRO" w:eastAsia="HG丸ｺﾞｼｯｸM-PRO" w:hAnsi="HG丸ｺﾞｼｯｸM-PRO" w:cs="ñm5Qˇ"/>
                              <w:color w:val="4472C4" w:themeColor="accent5"/>
                              <w:kern w:val="0"/>
                              <w:sz w:val="20"/>
                              <w:szCs w:val="20"/>
                            </w:rPr>
                          </w:pPr>
                          <w:r>
                            <w:rPr>
                              <w:rFonts w:ascii="HG丸ｺﾞｼｯｸM-PRO" w:eastAsia="HG丸ｺﾞｼｯｸM-PRO" w:hAnsi="HG丸ｺﾞｼｯｸM-PRO" w:cs="ñm5Qˇ" w:hint="eastAsia"/>
                              <w:color w:val="4472C4" w:themeColor="accent5"/>
                              <w:kern w:val="0"/>
                              <w:sz w:val="20"/>
                              <w:szCs w:val="20"/>
                            </w:rPr>
                            <w:t>（ネットで</w:t>
                          </w:r>
                          <w:r>
                            <w:rPr>
                              <w:rFonts w:ascii="HG丸ｺﾞｼｯｸM-PRO" w:eastAsia="HG丸ｺﾞｼｯｸM-PRO" w:hAnsi="HG丸ｺﾞｼｯｸM-PRO" w:cs="ñm5Qˇ"/>
                              <w:color w:val="4472C4" w:themeColor="accent5"/>
                              <w:kern w:val="0"/>
                              <w:sz w:val="20"/>
                              <w:szCs w:val="20"/>
                            </w:rPr>
                            <w:t>自衛消防訓練</w:t>
                          </w:r>
                          <w:r>
                            <w:rPr>
                              <w:rFonts w:ascii="HG丸ｺﾞｼｯｸM-PRO" w:eastAsia="HG丸ｺﾞｼｯｸM-PRO" w:hAnsi="HG丸ｺﾞｼｯｸM-PRO" w:cs="ñm5Qˇ" w:hint="eastAsia"/>
                              <w:color w:val="4472C4" w:themeColor="accent5"/>
                              <w:kern w:val="0"/>
                              <w:sz w:val="20"/>
                              <w:szCs w:val="20"/>
                            </w:rPr>
                            <w:t>）</w:t>
                          </w:r>
                        </w:p>
                      </w:txbxContent>
                    </v:textbox>
                  </v:shape>
                  <v:shape id="テキスト ボックス 207" o:spid="_x0000_s1076" type="#_x0000_t202" style="position:absolute;left:41713;top:5548;width:22772;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5432E743" w14:textId="77777777" w:rsidR="00C616B2" w:rsidRPr="00BE21D6" w:rsidRDefault="00C616B2" w:rsidP="00D95B12">
                          <w:pPr>
                            <w:spacing w:line="276" w:lineRule="auto"/>
                          </w:pPr>
                          <w:r w:rsidRPr="00BE21D6">
                            <w:rPr>
                              <w:rFonts w:hint="eastAsia"/>
                            </w:rPr>
                            <w:t>（代行者）</w:t>
                          </w:r>
                        </w:p>
                        <w:p w14:paraId="3FDEE01D" w14:textId="4D73DADA" w:rsidR="00C616B2" w:rsidRPr="00945D8E" w:rsidRDefault="00C616B2" w:rsidP="00D95B12">
                          <w:pPr>
                            <w:spacing w:line="276" w:lineRule="auto"/>
                            <w:rPr>
                              <w:u w:val="single"/>
                            </w:rPr>
                          </w:pPr>
                          <w:r w:rsidRPr="002F6990">
                            <w:rPr>
                              <w:rFonts w:hint="eastAsia"/>
                              <w:color w:val="000000" w:themeColor="text1"/>
                              <w:u w:val="single"/>
                            </w:rPr>
                            <w:t xml:space="preserve">　</w:t>
                          </w:r>
                          <w:r w:rsidRPr="002F6990">
                            <w:rPr>
                              <w:color w:val="000000" w:themeColor="text1"/>
                              <w:u w:val="single"/>
                            </w:rPr>
                            <w:t xml:space="preserve">　　　　　　　　　　</w:t>
                          </w:r>
                          <w:r w:rsidRPr="002F6990">
                            <w:rPr>
                              <w:rFonts w:hint="eastAsia"/>
                              <w:color w:val="000000" w:themeColor="text1"/>
                              <w:u w:val="single"/>
                            </w:rPr>
                            <w:t xml:space="preserve">　</w:t>
                          </w:r>
                          <w:r w:rsidRPr="002F6990">
                            <w:rPr>
                              <w:color w:val="000000" w:themeColor="text1"/>
                              <w:u w:val="single"/>
                            </w:rPr>
                            <w:t xml:space="preserve">　　　　</w:t>
                          </w:r>
                          <w:r>
                            <w:rPr>
                              <w:u w:val="single"/>
                            </w:rPr>
                            <w:t xml:space="preserve">　　　　　　　　　　</w:t>
                          </w:r>
                          <w:r w:rsidRPr="00945D8E">
                            <w:rPr>
                              <w:u w:val="single"/>
                            </w:rPr>
                            <w:t xml:space="preserve">　</w:t>
                          </w:r>
                          <w:r>
                            <w:rPr>
                              <w:rFonts w:hint="eastAsia"/>
                              <w:u w:val="single"/>
                            </w:rPr>
                            <w:t xml:space="preserve">　</w:t>
                          </w:r>
                          <w:r>
                            <w:rPr>
                              <w:u w:val="single"/>
                            </w:rPr>
                            <w:t xml:space="preserve">　</w:t>
                          </w:r>
                          <w:r w:rsidRPr="00945D8E">
                            <w:rPr>
                              <w:u w:val="single"/>
                            </w:rPr>
                            <w:t xml:space="preserve">　　</w:t>
                          </w:r>
                        </w:p>
                      </w:txbxContent>
                    </v:textbox>
                  </v:shape>
                  <v:shape id="テキスト ボックス 28" o:spid="_x0000_s1077" type="#_x0000_t202" style="position:absolute;left:82815;top:1934;width:1209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E35A948" w14:textId="77777777" w:rsidR="00C616B2" w:rsidRPr="00512FCC" w:rsidRDefault="00C616B2" w:rsidP="00D95B12">
                          <w:pPr>
                            <w:pStyle w:val="ab"/>
                            <w:ind w:leftChars="-67" w:left="84" w:rightChars="-27" w:right="-57" w:hangingChars="112" w:hanging="225"/>
                            <w:jc w:val="right"/>
                            <w:rPr>
                              <w:rFonts w:ascii="HG丸ｺﾞｼｯｸM-PRO" w:eastAsia="HG丸ｺﾞｼｯｸM-PRO" w:hAnsi="HG丸ｺﾞｼｯｸM-PRO"/>
                              <w:b/>
                              <w:i/>
                              <w:sz w:val="21"/>
                              <w:szCs w:val="21"/>
                            </w:rPr>
                          </w:pPr>
                          <w:r w:rsidRPr="00512FCC">
                            <w:rPr>
                              <w:rFonts w:ascii="HG丸ｺﾞｼｯｸM-PRO" w:eastAsia="HG丸ｺﾞｼｯｸM-PRO" w:hAnsi="HG丸ｺﾞｼｯｸM-PRO" w:cs="ñm5Qˇ" w:hint="eastAsia"/>
                              <w:b/>
                              <w:i/>
                              <w:kern w:val="0"/>
                              <w:sz w:val="20"/>
                              <w:szCs w:val="20"/>
                            </w:rPr>
                            <w:t>自衛消防隊</w:t>
                          </w:r>
                          <w:r w:rsidRPr="00512FCC">
                            <w:rPr>
                              <w:rFonts w:ascii="HG丸ｺﾞｼｯｸM-PRO" w:eastAsia="HG丸ｺﾞｼｯｸM-PRO" w:hAnsi="HG丸ｺﾞｼｯｸM-PRO" w:cs="ñm5Qˇ"/>
                              <w:b/>
                              <w:i/>
                              <w:kern w:val="0"/>
                              <w:sz w:val="20"/>
                              <w:szCs w:val="20"/>
                            </w:rPr>
                            <w:t>編成表</w:t>
                          </w:r>
                        </w:p>
                        <w:p w14:paraId="7BAC0552" w14:textId="77777777" w:rsidR="00C616B2" w:rsidRDefault="00C616B2" w:rsidP="00D95B12"/>
                      </w:txbxContent>
                    </v:textbox>
                  </v:shape>
                  <v:shape id="テキスト ボックス 177" o:spid="_x0000_s1078" type="#_x0000_t202" style="position:absolute;left:571;top:35591;width:19882;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" fillcolor="white [3201]" stroked="f" strokeweight=".5pt">
                    <v:textbox>
                      <w:txbxContent>
                        <w:p w14:paraId="3DBA9CB3" w14:textId="33D9BE89" w:rsidR="00DA5CA7" w:rsidRPr="002F6990" w:rsidRDefault="00DA5CA7" w:rsidP="002F6990">
                          <w:pPr>
                            <w:spacing w:line="276" w:lineRule="auto"/>
                            <w:ind w:rightChars="-22" w:right="-46"/>
                            <w:rPr>
                              <w:rFonts w:ascii="HG丸ｺﾞｼｯｸM-PRO" w:eastAsia="HG丸ｺﾞｼｯｸM-PRO" w:hAnsi="HG丸ｺﾞｼｯｸM-PRO"/>
                              <w:color w:val="000000" w:themeColor="text1"/>
                              <w:u w:val="single" w:color="000000" w:themeColor="text1"/>
                            </w:rPr>
                          </w:pPr>
                          <w:r w:rsidRPr="002F6990">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F6990">
                            <w:rPr>
                              <w:rFonts w:ascii="HG丸ｺﾞｼｯｸM-PRO" w:eastAsia="HG丸ｺﾞｼｯｸM-PRO" w:hAnsi="HG丸ｺﾞｼｯｸM-PRO"/>
                              <w:color w:val="000000" w:themeColor="text1"/>
                              <w:u w:val="single" w:color="000000" w:themeColor="text1"/>
                            </w:rPr>
                            <w:t xml:space="preserve">　　　</w:t>
                          </w:r>
                          <w:r w:rsidR="00FD1CB1" w:rsidRPr="0028412B">
                            <w:rPr>
                              <w:rFonts w:ascii="HG丸ｺﾞｼｯｸM-PRO" w:eastAsia="HG丸ｺﾞｼｯｸM-PRO" w:hAnsi="HG丸ｺﾞｼｯｸM-PRO" w:hint="eastAsia"/>
                              <w:color w:val="000000" w:themeColor="text1"/>
                              <w:u w:val="single" w:color="000000" w:themeColor="text1"/>
                            </w:rPr>
                            <w:t xml:space="preserve">　</w:t>
                          </w:r>
                          <w:r w:rsidR="00FD1CB1" w:rsidRPr="0028412B">
                            <w:rPr>
                              <w:rFonts w:ascii="HG丸ｺﾞｼｯｸM-PRO" w:eastAsia="HG丸ｺﾞｼｯｸM-PRO" w:hAnsi="HG丸ｺﾞｼｯｸM-PRO"/>
                              <w:color w:val="000000" w:themeColor="text1"/>
                              <w:u w:val="single" w:color="000000" w:themeColor="text1"/>
                            </w:rPr>
                            <w:t xml:space="preserve"> </w:t>
                          </w:r>
                          <w:r w:rsidR="0028412B" w:rsidRPr="0028412B">
                            <w:rPr>
                              <w:rFonts w:ascii="HG丸ｺﾞｼｯｸM-PRO" w:eastAsia="HG丸ｺﾞｼｯｸM-PRO" w:hAnsi="HG丸ｺﾞｼｯｸM-PRO" w:cs="ñm5Qˇ" w:hint="eastAsia"/>
                              <w:color w:val="4472C4" w:themeColor="accent5"/>
                              <w:kern w:val="0"/>
                              <w:sz w:val="20"/>
                              <w:szCs w:val="20"/>
                              <w:u w:val="single" w:color="000000" w:themeColor="text1"/>
                            </w:rPr>
                            <w:t>★</w:t>
                          </w:r>
                          <w:r w:rsidRPr="002F6990">
                            <w:rPr>
                              <w:rFonts w:ascii="HG丸ｺﾞｼｯｸM-PRO" w:eastAsia="HG丸ｺﾞｼｯｸM-PRO" w:hAnsi="HG丸ｺﾞｼｯｸM-PRO"/>
                              <w:color w:val="000000" w:themeColor="text1"/>
                              <w:u w:val="single" w:color="000000" w:themeColor="text1"/>
                            </w:rPr>
                            <w:t xml:space="preserve">　</w:t>
                          </w:r>
                          <w:r w:rsidRPr="002F6990">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hint="eastAsia"/>
                              <w:color w:val="000000" w:themeColor="text1"/>
                              <w:u w:val="single" w:color="000000" w:themeColor="text1"/>
                            </w:rPr>
                            <w:t xml:space="preserve"> </w:t>
                          </w:r>
                          <w:r w:rsidRPr="0028412B">
                            <w:rPr>
                              <w:rFonts w:ascii="HG丸ｺﾞｼｯｸM-PRO" w:eastAsia="HG丸ｺﾞｼｯｸM-PRO" w:hAnsi="HG丸ｺﾞｼｯｸM-PRO"/>
                              <w:color w:val="000000" w:themeColor="text1"/>
                              <w:u w:val="single" w:color="000000" w:themeColor="text1"/>
                            </w:rPr>
                            <w:t xml:space="preserve"> </w:t>
                          </w:r>
                        </w:p>
                        <w:p w14:paraId="3B1A5007"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p w14:paraId="7B7CDD94" w14:textId="77777777" w:rsidR="00DA5CA7" w:rsidRPr="002F6990" w:rsidRDefault="00DA5CA7" w:rsidP="002F6990">
                          <w:pPr>
                            <w:spacing w:line="276" w:lineRule="auto"/>
                            <w:rPr>
                              <w:rFonts w:ascii="HG丸ｺﾞｼｯｸM-PRO" w:eastAsia="HG丸ｺﾞｼｯｸM-PRO" w:hAnsi="HG丸ｺﾞｼｯｸM-PRO"/>
                              <w:color w:val="000000" w:themeColor="text1"/>
                              <w:u w:val="single"/>
                            </w:rPr>
                          </w:pPr>
                          <w:r w:rsidRPr="002F6990">
                            <w:rPr>
                              <w:rFonts w:ascii="HG丸ｺﾞｼｯｸM-PRO" w:eastAsia="HG丸ｺﾞｼｯｸM-PRO" w:hAnsi="HG丸ｺﾞｼｯｸM-PRO" w:hint="eastAsia"/>
                              <w:color w:val="000000" w:themeColor="text1"/>
                              <w:u w:val="single"/>
                            </w:rPr>
                            <w:t xml:space="preserve">　</w:t>
                          </w:r>
                          <w:r w:rsidRPr="002F6990">
                            <w:rPr>
                              <w:rFonts w:ascii="HG丸ｺﾞｼｯｸM-PRO" w:eastAsia="HG丸ｺﾞｼｯｸM-PRO" w:hAnsi="HG丸ｺﾞｼｯｸM-PRO"/>
                              <w:color w:val="000000" w:themeColor="text1"/>
                              <w:u w:val="single"/>
                            </w:rPr>
                            <w:t xml:space="preserve">　　　　　　　　　　　　　</w:t>
                          </w:r>
                        </w:p>
                      </w:txbxContent>
                    </v:textbox>
                  </v:shape>
                </v:group>
              </v:group>
            </w:pict>
          </mc:Fallback>
        </mc:AlternateContent>
      </w:r>
      <w:r w:rsidR="00567667">
        <w:rPr>
          <w:noProof/>
        </w:rPr>
        <mc:AlternateContent>
          <mc:Choice Requires="wps">
            <w:drawing>
              <wp:anchor distT="0" distB="0" distL="114300" distR="114300" simplePos="0" relativeHeight="252015616" behindDoc="0" locked="0" layoutInCell="1" allowOverlap="1" wp14:anchorId="4377CD67" wp14:editId="3C1BF898">
                <wp:simplePos x="0" y="0"/>
                <wp:positionH relativeFrom="column">
                  <wp:posOffset>9279890</wp:posOffset>
                </wp:positionH>
                <wp:positionV relativeFrom="paragraph">
                  <wp:posOffset>-502185</wp:posOffset>
                </wp:positionV>
                <wp:extent cx="914400" cy="335756"/>
                <wp:effectExtent l="0" t="0" r="0" b="7620"/>
                <wp:wrapNone/>
                <wp:docPr id="241" name="テキスト ボックス 241"/>
                <wp:cNvGraphicFramePr/>
                <a:graphic xmlns:a="http://schemas.openxmlformats.org/drawingml/2006/main">
                  <a:graphicData uri="http://schemas.microsoft.com/office/word/2010/wordprocessingShape">
                    <wps:wsp>
                      <wps:cNvSpPr txBox="1"/>
                      <wps:spPr>
                        <a:xfrm>
                          <a:off x="0" y="0"/>
                          <a:ext cx="914400" cy="335756"/>
                        </a:xfrm>
                        <a:prstGeom prst="rect">
                          <a:avLst/>
                        </a:prstGeom>
                        <a:noFill/>
                        <a:ln w="6350">
                          <a:noFill/>
                        </a:ln>
                      </wps:spPr>
                      <wps:txbx>
                        <w:txbxContent>
                          <w:p w14:paraId="310BFC0B" w14:textId="77777777" w:rsidR="00C616B2" w:rsidRDefault="00C616B2">
                            <w:r>
                              <w:rPr>
                                <w:rFonts w:hint="eastAsia"/>
                              </w:rPr>
                              <w:t>別表</w:t>
                            </w:r>
                            <w: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7CD67" id="テキスト ボックス 241" o:spid="_x0000_s1079" type="#_x0000_t202" style="position:absolute;left:0;text-align:left;margin-left:730.7pt;margin-top:-39.55pt;width:1in;height:26.45pt;z-index:25201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" filled="f" stroked="f" strokeweight=".5pt">
                <v:textbox>
                  <w:txbxContent>
                    <w:p w14:paraId="310BFC0B" w14:textId="77777777" w:rsidR="00C616B2" w:rsidRDefault="00C616B2">
                      <w:r>
                        <w:rPr>
                          <w:rFonts w:hint="eastAsia"/>
                        </w:rPr>
                        <w:t>別表</w:t>
                      </w:r>
                      <w:r>
                        <w:t>２</w:t>
                      </w:r>
                    </w:p>
                  </w:txbxContent>
                </v:textbox>
              </v:shape>
            </w:pict>
          </mc:Fallback>
        </mc:AlternateContent>
      </w:r>
    </w:p>
    <w:p w14:paraId="5773156B" w14:textId="77777777" w:rsidR="00082328" w:rsidRDefault="00082328" w:rsidP="00D95B12">
      <w:pPr>
        <w:rPr>
          <w:rFonts w:ascii="ＭＳ ゴシック" w:eastAsia="ＭＳ ゴシック" w:hAnsi="ＭＳ ゴシック"/>
          <w:sz w:val="28"/>
          <w:szCs w:val="25"/>
        </w:rPr>
      </w:pPr>
    </w:p>
    <w:sectPr w:rsidR="00082328" w:rsidSect="002F6990">
      <w:pgSz w:w="16838" w:h="11906" w:orient="landscape"/>
      <w:pgMar w:top="1077" w:right="1021" w:bottom="1077" w:left="79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2596" w14:textId="77777777" w:rsidR="00515637" w:rsidRDefault="00515637" w:rsidP="00E27606">
      <w:r>
        <w:separator/>
      </w:r>
    </w:p>
  </w:endnote>
  <w:endnote w:type="continuationSeparator" w:id="0">
    <w:p w14:paraId="33B10278" w14:textId="77777777" w:rsidR="00515637" w:rsidRDefault="00515637" w:rsidP="00E2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ñm5Qˇ">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E778" w14:textId="77777777" w:rsidR="00515637" w:rsidRDefault="00515637" w:rsidP="00E27606">
      <w:r>
        <w:separator/>
      </w:r>
    </w:p>
  </w:footnote>
  <w:footnote w:type="continuationSeparator" w:id="0">
    <w:p w14:paraId="20CA69E9" w14:textId="77777777" w:rsidR="00515637" w:rsidRDefault="00515637" w:rsidP="00E2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130"/>
    <w:multiLevelType w:val="hybridMultilevel"/>
    <w:tmpl w:val="63588B22"/>
    <w:lvl w:ilvl="0" w:tplc="9E70AA64">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B875A3A"/>
    <w:multiLevelType w:val="hybridMultilevel"/>
    <w:tmpl w:val="F5A2FD86"/>
    <w:lvl w:ilvl="0" w:tplc="C2E2DA3C">
      <w:start w:val="1"/>
      <w:numFmt w:val="decimalEnclosedParen"/>
      <w:lvlText w:val="%1"/>
      <w:lvlJc w:val="left"/>
      <w:pPr>
        <w:ind w:left="720" w:hanging="360"/>
      </w:pPr>
      <w:rPr>
        <w:rFonts w:ascii="ＭＳ 明朝" w:eastAsia="ＭＳ 明朝" w:hAnsi="ＭＳ 明朝" w:hint="default"/>
      </w:rPr>
    </w:lvl>
    <w:lvl w:ilvl="1" w:tplc="B5983654">
      <w:start w:val="1"/>
      <w:numFmt w:val="decimalEnclosedParen"/>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EA5486"/>
    <w:multiLevelType w:val="hybridMultilevel"/>
    <w:tmpl w:val="003EAA8E"/>
    <w:lvl w:ilvl="0" w:tplc="751E8B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72581"/>
    <w:multiLevelType w:val="hybridMultilevel"/>
    <w:tmpl w:val="63984C04"/>
    <w:lvl w:ilvl="0" w:tplc="4FC84272">
      <w:start w:val="1"/>
      <w:numFmt w:val="decimalEnclosedParen"/>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25E66"/>
    <w:multiLevelType w:val="hybridMultilevel"/>
    <w:tmpl w:val="2A94D8E0"/>
    <w:lvl w:ilvl="0" w:tplc="344238D2">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7E4404E"/>
    <w:multiLevelType w:val="hybridMultilevel"/>
    <w:tmpl w:val="46C66C0C"/>
    <w:lvl w:ilvl="0" w:tplc="E9B2182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DF0708"/>
    <w:multiLevelType w:val="hybridMultilevel"/>
    <w:tmpl w:val="6CBCD974"/>
    <w:lvl w:ilvl="0" w:tplc="1DB4C1D4">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4"/>
  </w:num>
  <w:num w:numId="3">
    <w:abstractNumId w:val="0"/>
  </w:num>
  <w:num w:numId="4">
    <w:abstractNumId w:val="7"/>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D5"/>
    <w:rsid w:val="000059FC"/>
    <w:rsid w:val="000062E1"/>
    <w:rsid w:val="00006C4B"/>
    <w:rsid w:val="00011103"/>
    <w:rsid w:val="00013EFC"/>
    <w:rsid w:val="00035966"/>
    <w:rsid w:val="00047049"/>
    <w:rsid w:val="00070042"/>
    <w:rsid w:val="00082328"/>
    <w:rsid w:val="000A34C3"/>
    <w:rsid w:val="000B6AD6"/>
    <w:rsid w:val="000C3438"/>
    <w:rsid w:val="000D4DDF"/>
    <w:rsid w:val="000E5A8F"/>
    <w:rsid w:val="000E6D7B"/>
    <w:rsid w:val="000E7487"/>
    <w:rsid w:val="000F444D"/>
    <w:rsid w:val="000F70E9"/>
    <w:rsid w:val="00101129"/>
    <w:rsid w:val="0011628C"/>
    <w:rsid w:val="0012376E"/>
    <w:rsid w:val="0013793E"/>
    <w:rsid w:val="001468A7"/>
    <w:rsid w:val="001536D0"/>
    <w:rsid w:val="0015415C"/>
    <w:rsid w:val="00157729"/>
    <w:rsid w:val="00167E50"/>
    <w:rsid w:val="001746B0"/>
    <w:rsid w:val="0017662B"/>
    <w:rsid w:val="00180CAB"/>
    <w:rsid w:val="001A029B"/>
    <w:rsid w:val="001A2C0E"/>
    <w:rsid w:val="001C26D3"/>
    <w:rsid w:val="001D4EF3"/>
    <w:rsid w:val="001E72A1"/>
    <w:rsid w:val="001F7333"/>
    <w:rsid w:val="0020739F"/>
    <w:rsid w:val="002264BB"/>
    <w:rsid w:val="002264D3"/>
    <w:rsid w:val="0024363E"/>
    <w:rsid w:val="00255BB8"/>
    <w:rsid w:val="0028412B"/>
    <w:rsid w:val="00284B10"/>
    <w:rsid w:val="002C01A3"/>
    <w:rsid w:val="002D0722"/>
    <w:rsid w:val="002E68F3"/>
    <w:rsid w:val="002F1F27"/>
    <w:rsid w:val="002F6990"/>
    <w:rsid w:val="0030002D"/>
    <w:rsid w:val="00307540"/>
    <w:rsid w:val="003076E1"/>
    <w:rsid w:val="0031344D"/>
    <w:rsid w:val="003239F3"/>
    <w:rsid w:val="00340E16"/>
    <w:rsid w:val="00387AAC"/>
    <w:rsid w:val="003A3772"/>
    <w:rsid w:val="003B3859"/>
    <w:rsid w:val="003B62A0"/>
    <w:rsid w:val="003C11E6"/>
    <w:rsid w:val="003C2F63"/>
    <w:rsid w:val="003C6B07"/>
    <w:rsid w:val="003C6C4C"/>
    <w:rsid w:val="003D19C7"/>
    <w:rsid w:val="003F2B9F"/>
    <w:rsid w:val="00400D96"/>
    <w:rsid w:val="00404BDE"/>
    <w:rsid w:val="00414BC8"/>
    <w:rsid w:val="004205AF"/>
    <w:rsid w:val="004223C0"/>
    <w:rsid w:val="00457F38"/>
    <w:rsid w:val="00470217"/>
    <w:rsid w:val="004D0E07"/>
    <w:rsid w:val="004F6FD4"/>
    <w:rsid w:val="00505159"/>
    <w:rsid w:val="00515637"/>
    <w:rsid w:val="00532760"/>
    <w:rsid w:val="00534C05"/>
    <w:rsid w:val="00557310"/>
    <w:rsid w:val="005577B4"/>
    <w:rsid w:val="00561C64"/>
    <w:rsid w:val="00567667"/>
    <w:rsid w:val="00580304"/>
    <w:rsid w:val="0058798E"/>
    <w:rsid w:val="00595315"/>
    <w:rsid w:val="005A56A5"/>
    <w:rsid w:val="005A641F"/>
    <w:rsid w:val="005A7A99"/>
    <w:rsid w:val="005B0C9D"/>
    <w:rsid w:val="005E018D"/>
    <w:rsid w:val="005E1F67"/>
    <w:rsid w:val="005E482B"/>
    <w:rsid w:val="005F7EF5"/>
    <w:rsid w:val="006001AA"/>
    <w:rsid w:val="00604E9A"/>
    <w:rsid w:val="00610F60"/>
    <w:rsid w:val="00630027"/>
    <w:rsid w:val="00632C41"/>
    <w:rsid w:val="00637F90"/>
    <w:rsid w:val="00683C80"/>
    <w:rsid w:val="006858CD"/>
    <w:rsid w:val="006A5820"/>
    <w:rsid w:val="006A6021"/>
    <w:rsid w:val="006A658C"/>
    <w:rsid w:val="006D139B"/>
    <w:rsid w:val="006D6EF1"/>
    <w:rsid w:val="006E260D"/>
    <w:rsid w:val="006E7065"/>
    <w:rsid w:val="007012A7"/>
    <w:rsid w:val="00704AA3"/>
    <w:rsid w:val="0072252A"/>
    <w:rsid w:val="00725AD6"/>
    <w:rsid w:val="00731CDA"/>
    <w:rsid w:val="00734E97"/>
    <w:rsid w:val="00746F67"/>
    <w:rsid w:val="00752922"/>
    <w:rsid w:val="00760687"/>
    <w:rsid w:val="00762A2E"/>
    <w:rsid w:val="00770426"/>
    <w:rsid w:val="007826D7"/>
    <w:rsid w:val="007831D5"/>
    <w:rsid w:val="00784932"/>
    <w:rsid w:val="007A441F"/>
    <w:rsid w:val="007B1302"/>
    <w:rsid w:val="007C0855"/>
    <w:rsid w:val="007C4BD6"/>
    <w:rsid w:val="007C70DD"/>
    <w:rsid w:val="007D73DF"/>
    <w:rsid w:val="007E4DE1"/>
    <w:rsid w:val="007E5404"/>
    <w:rsid w:val="00825296"/>
    <w:rsid w:val="00845989"/>
    <w:rsid w:val="008514D2"/>
    <w:rsid w:val="00852E4F"/>
    <w:rsid w:val="008538F2"/>
    <w:rsid w:val="00862463"/>
    <w:rsid w:val="00877972"/>
    <w:rsid w:val="00877B7B"/>
    <w:rsid w:val="00880B82"/>
    <w:rsid w:val="00883DEB"/>
    <w:rsid w:val="008878E4"/>
    <w:rsid w:val="00893AA2"/>
    <w:rsid w:val="00895E81"/>
    <w:rsid w:val="008A625C"/>
    <w:rsid w:val="008A6327"/>
    <w:rsid w:val="008B6AB2"/>
    <w:rsid w:val="008C2D73"/>
    <w:rsid w:val="008E7AFB"/>
    <w:rsid w:val="008F29BA"/>
    <w:rsid w:val="00921A24"/>
    <w:rsid w:val="00945741"/>
    <w:rsid w:val="00946276"/>
    <w:rsid w:val="009541AA"/>
    <w:rsid w:val="00990AE6"/>
    <w:rsid w:val="009C4023"/>
    <w:rsid w:val="009E4D1F"/>
    <w:rsid w:val="00A00875"/>
    <w:rsid w:val="00A01C44"/>
    <w:rsid w:val="00A07472"/>
    <w:rsid w:val="00A2363B"/>
    <w:rsid w:val="00A26AC4"/>
    <w:rsid w:val="00A47B2C"/>
    <w:rsid w:val="00A57C92"/>
    <w:rsid w:val="00AA415D"/>
    <w:rsid w:val="00AA54C2"/>
    <w:rsid w:val="00AA72FE"/>
    <w:rsid w:val="00AB6382"/>
    <w:rsid w:val="00AC1B94"/>
    <w:rsid w:val="00B00562"/>
    <w:rsid w:val="00B04CC8"/>
    <w:rsid w:val="00B06376"/>
    <w:rsid w:val="00B123B5"/>
    <w:rsid w:val="00B30BF5"/>
    <w:rsid w:val="00B3124E"/>
    <w:rsid w:val="00B37AF3"/>
    <w:rsid w:val="00B53CD9"/>
    <w:rsid w:val="00B56F2F"/>
    <w:rsid w:val="00B63D5A"/>
    <w:rsid w:val="00B64961"/>
    <w:rsid w:val="00B71E78"/>
    <w:rsid w:val="00BB2231"/>
    <w:rsid w:val="00BB3125"/>
    <w:rsid w:val="00BB4467"/>
    <w:rsid w:val="00BD4F88"/>
    <w:rsid w:val="00BD6B72"/>
    <w:rsid w:val="00C03A66"/>
    <w:rsid w:val="00C21A7C"/>
    <w:rsid w:val="00C22640"/>
    <w:rsid w:val="00C27E37"/>
    <w:rsid w:val="00C35D7E"/>
    <w:rsid w:val="00C51AB4"/>
    <w:rsid w:val="00C55499"/>
    <w:rsid w:val="00C616B2"/>
    <w:rsid w:val="00C634C0"/>
    <w:rsid w:val="00C65CD0"/>
    <w:rsid w:val="00C6698A"/>
    <w:rsid w:val="00C709CC"/>
    <w:rsid w:val="00C808D8"/>
    <w:rsid w:val="00C9484E"/>
    <w:rsid w:val="00C9755A"/>
    <w:rsid w:val="00CB073A"/>
    <w:rsid w:val="00CB60D6"/>
    <w:rsid w:val="00CB6A55"/>
    <w:rsid w:val="00CB6F36"/>
    <w:rsid w:val="00CB7F70"/>
    <w:rsid w:val="00CC05DE"/>
    <w:rsid w:val="00CC0AA6"/>
    <w:rsid w:val="00CC35A9"/>
    <w:rsid w:val="00CD6FD4"/>
    <w:rsid w:val="00CE4959"/>
    <w:rsid w:val="00D12FCC"/>
    <w:rsid w:val="00D31890"/>
    <w:rsid w:val="00D36E64"/>
    <w:rsid w:val="00D51228"/>
    <w:rsid w:val="00D730D9"/>
    <w:rsid w:val="00D734B8"/>
    <w:rsid w:val="00D802E1"/>
    <w:rsid w:val="00D91D0A"/>
    <w:rsid w:val="00D95B12"/>
    <w:rsid w:val="00D96ED3"/>
    <w:rsid w:val="00DA4D7A"/>
    <w:rsid w:val="00DA5CA7"/>
    <w:rsid w:val="00DA5CCD"/>
    <w:rsid w:val="00DD0D27"/>
    <w:rsid w:val="00DD647C"/>
    <w:rsid w:val="00DD71DD"/>
    <w:rsid w:val="00DF178D"/>
    <w:rsid w:val="00E0044A"/>
    <w:rsid w:val="00E01852"/>
    <w:rsid w:val="00E13EA9"/>
    <w:rsid w:val="00E21EE7"/>
    <w:rsid w:val="00E23F0B"/>
    <w:rsid w:val="00E27606"/>
    <w:rsid w:val="00E47130"/>
    <w:rsid w:val="00E63436"/>
    <w:rsid w:val="00E81775"/>
    <w:rsid w:val="00E90997"/>
    <w:rsid w:val="00EA3F6C"/>
    <w:rsid w:val="00EB4417"/>
    <w:rsid w:val="00EC3756"/>
    <w:rsid w:val="00ED1FDC"/>
    <w:rsid w:val="00EE0AEE"/>
    <w:rsid w:val="00EE5593"/>
    <w:rsid w:val="00EF0D48"/>
    <w:rsid w:val="00EF56A5"/>
    <w:rsid w:val="00F047DB"/>
    <w:rsid w:val="00F15B13"/>
    <w:rsid w:val="00F163D4"/>
    <w:rsid w:val="00F21B12"/>
    <w:rsid w:val="00F2273A"/>
    <w:rsid w:val="00F47A03"/>
    <w:rsid w:val="00F612C2"/>
    <w:rsid w:val="00F7214A"/>
    <w:rsid w:val="00F75236"/>
    <w:rsid w:val="00F82B44"/>
    <w:rsid w:val="00FB1491"/>
    <w:rsid w:val="00FB18F6"/>
    <w:rsid w:val="00FB49A7"/>
    <w:rsid w:val="00FC0AEA"/>
    <w:rsid w:val="00FC610C"/>
    <w:rsid w:val="00FD0D80"/>
    <w:rsid w:val="00FD1CB1"/>
    <w:rsid w:val="00FD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9F789"/>
  <w15:chartTrackingRefBased/>
  <w15:docId w15:val="{EF2FB3AA-8008-410E-ABC3-7728E2DD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見出し"/>
    <w:basedOn w:val="a"/>
    <w:rsid w:val="00604E9A"/>
    <w:pPr>
      <w:ind w:left="362" w:hanging="181"/>
    </w:pPr>
    <w:rPr>
      <w:rFonts w:hAnsi="Century" w:cs="Times New Roman"/>
      <w:sz w:val="18"/>
      <w:szCs w:val="24"/>
    </w:rPr>
  </w:style>
  <w:style w:type="table" w:styleId="a4">
    <w:name w:val="Table Grid"/>
    <w:basedOn w:val="a1"/>
    <w:uiPriority w:val="39"/>
    <w:rsid w:val="005B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内1ｲﾝ１ぶら下げ"/>
    <w:basedOn w:val="a"/>
    <w:rsid w:val="006D6EF1"/>
    <w:pPr>
      <w:ind w:left="362" w:hanging="181"/>
    </w:pPr>
    <w:rPr>
      <w:rFonts w:hAnsi="Century" w:cs="Times New Roman"/>
      <w:sz w:val="18"/>
      <w:szCs w:val="24"/>
    </w:rPr>
  </w:style>
  <w:style w:type="paragraph" w:customStyle="1" w:styleId="reiji">
    <w:name w:val="reiji"/>
    <w:basedOn w:val="a"/>
    <w:qFormat/>
    <w:rsid w:val="006D6EF1"/>
    <w:pPr>
      <w:ind w:leftChars="100" w:left="180" w:firstLineChars="200" w:firstLine="420"/>
    </w:pPr>
    <w:rPr>
      <w:rFonts w:hAnsi="Century" w:cs="Times New Roman"/>
      <w:color w:val="FF0000"/>
      <w:szCs w:val="24"/>
      <w:u w:val="single" w:color="000000"/>
    </w:rPr>
  </w:style>
  <w:style w:type="paragraph" w:styleId="a5">
    <w:name w:val="List Paragraph"/>
    <w:basedOn w:val="a"/>
    <w:uiPriority w:val="34"/>
    <w:qFormat/>
    <w:rsid w:val="00CC0AA6"/>
    <w:pPr>
      <w:ind w:leftChars="400" w:left="840"/>
    </w:pPr>
    <w:rPr>
      <w:rFonts w:hAnsi="Century" w:cs="Times New Roman"/>
      <w:sz w:val="18"/>
      <w:szCs w:val="24"/>
    </w:rPr>
  </w:style>
  <w:style w:type="paragraph" w:styleId="a6">
    <w:name w:val="Balloon Text"/>
    <w:basedOn w:val="a"/>
    <w:link w:val="a7"/>
    <w:uiPriority w:val="99"/>
    <w:semiHidden/>
    <w:unhideWhenUsed/>
    <w:rsid w:val="00CC0A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0AA6"/>
    <w:rPr>
      <w:rFonts w:asciiTheme="majorHAnsi" w:eastAsiaTheme="majorEastAsia" w:hAnsiTheme="majorHAnsi" w:cstheme="majorBidi"/>
      <w:sz w:val="18"/>
      <w:szCs w:val="18"/>
    </w:rPr>
  </w:style>
  <w:style w:type="paragraph" w:styleId="a8">
    <w:name w:val="Date"/>
    <w:basedOn w:val="a"/>
    <w:next w:val="a"/>
    <w:link w:val="a9"/>
    <w:rsid w:val="00E90997"/>
    <w:rPr>
      <w:rFonts w:hAnsi="Century" w:cs="Times New Roman"/>
      <w:sz w:val="18"/>
      <w:szCs w:val="24"/>
    </w:rPr>
  </w:style>
  <w:style w:type="character" w:customStyle="1" w:styleId="a9">
    <w:name w:val="日付 (文字)"/>
    <w:basedOn w:val="a0"/>
    <w:link w:val="a8"/>
    <w:rsid w:val="00E90997"/>
    <w:rPr>
      <w:rFonts w:hAnsi="Century" w:cs="Times New Roman"/>
      <w:sz w:val="18"/>
      <w:szCs w:val="24"/>
    </w:rPr>
  </w:style>
  <w:style w:type="paragraph" w:customStyle="1" w:styleId="aa">
    <w:name w:val="ア見出し"/>
    <w:basedOn w:val="a"/>
    <w:rsid w:val="005A641F"/>
    <w:pPr>
      <w:ind w:left="725" w:hanging="181"/>
    </w:pPr>
    <w:rPr>
      <w:rFonts w:hAnsi="Century" w:cs="Times New Roman"/>
      <w:sz w:val="18"/>
      <w:szCs w:val="24"/>
    </w:rPr>
  </w:style>
  <w:style w:type="paragraph" w:customStyle="1" w:styleId="ab">
    <w:name w:val="①見出し"/>
    <w:basedOn w:val="a"/>
    <w:rsid w:val="005A641F"/>
    <w:pPr>
      <w:ind w:left="907" w:hanging="181"/>
    </w:pPr>
    <w:rPr>
      <w:rFonts w:hAnsi="Century" w:cs="Times New Roman"/>
      <w:sz w:val="18"/>
      <w:szCs w:val="24"/>
    </w:rPr>
  </w:style>
  <w:style w:type="character" w:styleId="ac">
    <w:name w:val="annotation reference"/>
    <w:basedOn w:val="a0"/>
    <w:uiPriority w:val="99"/>
    <w:semiHidden/>
    <w:unhideWhenUsed/>
    <w:rsid w:val="005A641F"/>
    <w:rPr>
      <w:sz w:val="18"/>
      <w:szCs w:val="18"/>
    </w:rPr>
  </w:style>
  <w:style w:type="paragraph" w:styleId="ad">
    <w:name w:val="header"/>
    <w:basedOn w:val="a"/>
    <w:link w:val="ae"/>
    <w:uiPriority w:val="99"/>
    <w:unhideWhenUsed/>
    <w:rsid w:val="00E27606"/>
    <w:pPr>
      <w:tabs>
        <w:tab w:val="center" w:pos="4252"/>
        <w:tab w:val="right" w:pos="8504"/>
      </w:tabs>
      <w:snapToGrid w:val="0"/>
    </w:pPr>
  </w:style>
  <w:style w:type="character" w:customStyle="1" w:styleId="ae">
    <w:name w:val="ヘッダー (文字)"/>
    <w:basedOn w:val="a0"/>
    <w:link w:val="ad"/>
    <w:uiPriority w:val="99"/>
    <w:rsid w:val="00E27606"/>
  </w:style>
  <w:style w:type="paragraph" w:styleId="af">
    <w:name w:val="footer"/>
    <w:basedOn w:val="a"/>
    <w:link w:val="af0"/>
    <w:uiPriority w:val="99"/>
    <w:unhideWhenUsed/>
    <w:rsid w:val="00E27606"/>
    <w:pPr>
      <w:tabs>
        <w:tab w:val="center" w:pos="4252"/>
        <w:tab w:val="right" w:pos="8504"/>
      </w:tabs>
      <w:snapToGrid w:val="0"/>
    </w:pPr>
  </w:style>
  <w:style w:type="character" w:customStyle="1" w:styleId="af0">
    <w:name w:val="フッター (文字)"/>
    <w:basedOn w:val="a0"/>
    <w:link w:val="af"/>
    <w:uiPriority w:val="99"/>
    <w:rsid w:val="00E27606"/>
  </w:style>
  <w:style w:type="paragraph" w:styleId="af1">
    <w:name w:val="Revision"/>
    <w:hidden/>
    <w:uiPriority w:val="99"/>
    <w:semiHidden/>
    <w:rsid w:val="003A3772"/>
  </w:style>
  <w:style w:type="paragraph" w:styleId="af2">
    <w:name w:val="Body Text Indent"/>
    <w:basedOn w:val="a"/>
    <w:link w:val="af3"/>
    <w:semiHidden/>
    <w:rsid w:val="00731CDA"/>
    <w:pPr>
      <w:ind w:left="635" w:firstLine="180"/>
    </w:pPr>
    <w:rPr>
      <w:rFonts w:hAnsi="Century" w:cs="Times New Roman"/>
      <w:sz w:val="18"/>
      <w:szCs w:val="24"/>
    </w:rPr>
  </w:style>
  <w:style w:type="character" w:customStyle="1" w:styleId="af3">
    <w:name w:val="本文インデント (文字)"/>
    <w:basedOn w:val="a0"/>
    <w:link w:val="af2"/>
    <w:semiHidden/>
    <w:rsid w:val="00731CDA"/>
    <w:rPr>
      <w:rFonts w:hAnsi="Century" w:cs="Times New Roman"/>
      <w:sz w:val="18"/>
      <w:szCs w:val="24"/>
    </w:rPr>
  </w:style>
  <w:style w:type="paragraph" w:styleId="3">
    <w:name w:val="Body Text Indent 3"/>
    <w:basedOn w:val="a"/>
    <w:link w:val="30"/>
    <w:semiHidden/>
    <w:rsid w:val="00731CDA"/>
    <w:pPr>
      <w:spacing w:line="280" w:lineRule="exact"/>
      <w:ind w:left="900" w:hangingChars="500" w:hanging="900"/>
    </w:pPr>
    <w:rPr>
      <w:rFonts w:hAnsi="Century" w:cs="Times New Roman"/>
      <w:sz w:val="18"/>
      <w:szCs w:val="24"/>
    </w:rPr>
  </w:style>
  <w:style w:type="character" w:customStyle="1" w:styleId="30">
    <w:name w:val="本文インデント 3 (文字)"/>
    <w:basedOn w:val="a0"/>
    <w:link w:val="3"/>
    <w:semiHidden/>
    <w:rsid w:val="00731CDA"/>
    <w:rPr>
      <w:rFonts w:hAnsi="Century" w:cs="Times New Roman"/>
      <w:sz w:val="18"/>
      <w:szCs w:val="24"/>
    </w:rPr>
  </w:style>
  <w:style w:type="paragraph" w:styleId="2">
    <w:name w:val="Body Text Indent 2"/>
    <w:basedOn w:val="a"/>
    <w:link w:val="20"/>
    <w:uiPriority w:val="99"/>
    <w:semiHidden/>
    <w:unhideWhenUsed/>
    <w:rsid w:val="00845989"/>
    <w:pPr>
      <w:spacing w:line="480" w:lineRule="auto"/>
      <w:ind w:leftChars="400" w:left="851"/>
    </w:pPr>
  </w:style>
  <w:style w:type="character" w:customStyle="1" w:styleId="20">
    <w:name w:val="本文インデント 2 (文字)"/>
    <w:basedOn w:val="a0"/>
    <w:link w:val="2"/>
    <w:uiPriority w:val="99"/>
    <w:semiHidden/>
    <w:rsid w:val="00845989"/>
  </w:style>
  <w:style w:type="paragraph" w:customStyle="1" w:styleId="105p">
    <w:name w:val="１　10.5pＧ"/>
    <w:basedOn w:val="a"/>
    <w:rsid w:val="00845989"/>
    <w:pPr>
      <w:spacing w:line="480" w:lineRule="auto"/>
      <w:ind w:left="181"/>
    </w:pPr>
    <w:rPr>
      <w:rFonts w:ascii="ＭＳ ゴシック" w:eastAsia="ＭＳ ゴシック" w:hAnsi="Century" w:cs="Times New Roman"/>
      <w:szCs w:val="24"/>
    </w:rPr>
  </w:style>
  <w:style w:type="paragraph" w:customStyle="1" w:styleId="10">
    <w:name w:val="(1)見出し"/>
    <w:basedOn w:val="a"/>
    <w:rsid w:val="00845989"/>
    <w:pPr>
      <w:ind w:left="544" w:hanging="181"/>
    </w:pPr>
    <w:rPr>
      <w:rFonts w:hAnsi="Century" w:cs="Times New Roman"/>
      <w:sz w:val="18"/>
      <w:szCs w:val="24"/>
    </w:rPr>
  </w:style>
  <w:style w:type="paragraph" w:customStyle="1" w:styleId="11p">
    <w:name w:val="Ⅰ　11pＧ"/>
    <w:basedOn w:val="a"/>
    <w:rsid w:val="00845989"/>
    <w:pPr>
      <w:spacing w:line="480" w:lineRule="auto"/>
    </w:pPr>
    <w:rPr>
      <w:rFonts w:ascii="ＭＳ ゴシック" w:eastAsia="ＭＳ ゴシック" w:hAnsi="Century" w:cs="Times New Roman"/>
      <w:sz w:val="22"/>
      <w:szCs w:val="24"/>
    </w:rPr>
  </w:style>
  <w:style w:type="paragraph" w:customStyle="1" w:styleId="af4">
    <w:name w:val="１　本文"/>
    <w:basedOn w:val="a"/>
    <w:rsid w:val="00845989"/>
    <w:pPr>
      <w:ind w:left="363"/>
    </w:pPr>
    <w:rPr>
      <w:rFonts w:hAnsi="Century" w:cs="Times New Roman"/>
      <w:sz w:val="18"/>
      <w:szCs w:val="24"/>
    </w:rPr>
  </w:style>
  <w:style w:type="paragraph" w:customStyle="1" w:styleId="af5">
    <w:name w:val="第１節見出し"/>
    <w:basedOn w:val="a"/>
    <w:rsid w:val="00845989"/>
    <w:pPr>
      <w:spacing w:line="480" w:lineRule="auto"/>
    </w:pPr>
    <w:rPr>
      <w:rFonts w:ascii="ＭＳ ゴシック" w:eastAsia="ＭＳ ゴシック" w:hAnsi="Century" w:cs="Times New Roman"/>
      <w:szCs w:val="24"/>
    </w:rPr>
  </w:style>
  <w:style w:type="paragraph" w:customStyle="1" w:styleId="11">
    <w:name w:val="表内1ｲﾝﾃﾞﾝﾄ"/>
    <w:basedOn w:val="a"/>
    <w:rsid w:val="00845989"/>
    <w:pPr>
      <w:ind w:left="181"/>
    </w:pPr>
    <w:rPr>
      <w:rFonts w:hAnsi="Century" w:cs="Times New Roman"/>
      <w:sz w:val="18"/>
      <w:szCs w:val="24"/>
    </w:rPr>
  </w:style>
  <w:style w:type="paragraph" w:customStyle="1" w:styleId="af6">
    <w:name w:val="表内２字ぶら下げ"/>
    <w:basedOn w:val="a"/>
    <w:rsid w:val="00845989"/>
    <w:pPr>
      <w:ind w:left="363" w:hanging="363"/>
    </w:pPr>
    <w:rPr>
      <w:rFonts w:hAnsi="Century" w:cs="Times New Roman"/>
      <w:sz w:val="18"/>
      <w:szCs w:val="24"/>
    </w:rPr>
  </w:style>
  <w:style w:type="paragraph" w:customStyle="1" w:styleId="12">
    <w:name w:val="(1)本文"/>
    <w:basedOn w:val="af2"/>
    <w:rsid w:val="00845989"/>
    <w:pPr>
      <w:ind w:firstLine="0"/>
    </w:pPr>
  </w:style>
  <w:style w:type="character" w:styleId="af7">
    <w:name w:val="Hyperlink"/>
    <w:uiPriority w:val="99"/>
    <w:unhideWhenUsed/>
    <w:rsid w:val="00845989"/>
    <w:rPr>
      <w:color w:val="0563C1"/>
      <w:u w:val="single"/>
    </w:rPr>
  </w:style>
  <w:style w:type="paragraph" w:styleId="af8">
    <w:name w:val="annotation text"/>
    <w:basedOn w:val="a"/>
    <w:link w:val="af9"/>
    <w:uiPriority w:val="99"/>
    <w:semiHidden/>
    <w:unhideWhenUsed/>
    <w:rsid w:val="003B62A0"/>
    <w:pPr>
      <w:jc w:val="left"/>
    </w:pPr>
  </w:style>
  <w:style w:type="character" w:customStyle="1" w:styleId="af9">
    <w:name w:val="コメント文字列 (文字)"/>
    <w:basedOn w:val="a0"/>
    <w:link w:val="af8"/>
    <w:uiPriority w:val="99"/>
    <w:semiHidden/>
    <w:rsid w:val="003B62A0"/>
  </w:style>
  <w:style w:type="paragraph" w:styleId="afa">
    <w:name w:val="annotation subject"/>
    <w:basedOn w:val="af8"/>
    <w:next w:val="af8"/>
    <w:link w:val="afb"/>
    <w:uiPriority w:val="99"/>
    <w:semiHidden/>
    <w:unhideWhenUsed/>
    <w:rsid w:val="003B62A0"/>
    <w:rPr>
      <w:b/>
      <w:bCs/>
    </w:rPr>
  </w:style>
  <w:style w:type="character" w:customStyle="1" w:styleId="afb">
    <w:name w:val="コメント内容 (文字)"/>
    <w:basedOn w:val="af9"/>
    <w:link w:val="afa"/>
    <w:uiPriority w:val="99"/>
    <w:semiHidden/>
    <w:rsid w:val="003B6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22C0-045D-44C0-96DB-27E30833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480</Words>
  <Characters>2739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