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B4864" w14:textId="77777777" w:rsidR="0029214D" w:rsidRPr="00E26251" w:rsidRDefault="0029214D" w:rsidP="0029214D">
      <w:pPr>
        <w:rPr>
          <w:rFonts w:ascii="ＭＳ 明朝" w:eastAsia="ＭＳ 明朝" w:hAnsi="ＭＳ 明朝"/>
          <w:szCs w:val="21"/>
        </w:rPr>
      </w:pPr>
      <w:r w:rsidRPr="00E26251">
        <w:rPr>
          <w:rFonts w:ascii="ＭＳ 明朝" w:eastAsia="ＭＳ 明朝" w:hAnsi="ＭＳ 明朝" w:hint="eastAsia"/>
          <w:szCs w:val="21"/>
        </w:rPr>
        <w:t>細則２－４　携帯型電子機器の使用に係る自主保安基準</w:t>
      </w:r>
    </w:p>
    <w:p w14:paraId="2CA50057" w14:textId="77777777" w:rsidR="0029214D" w:rsidRPr="00E26251" w:rsidRDefault="0029214D" w:rsidP="0029214D">
      <w:pPr>
        <w:rPr>
          <w:rFonts w:ascii="ＭＳ 明朝" w:eastAsia="ＭＳ 明朝" w:hAnsi="ＭＳ 明朝"/>
          <w:szCs w:val="21"/>
        </w:rPr>
      </w:pPr>
    </w:p>
    <w:tbl>
      <w:tblPr>
        <w:tblStyle w:val="a3"/>
        <w:tblW w:w="0" w:type="auto"/>
        <w:tblLook w:val="04A0" w:firstRow="1" w:lastRow="0" w:firstColumn="1" w:lastColumn="0" w:noHBand="0" w:noVBand="1"/>
      </w:tblPr>
      <w:tblGrid>
        <w:gridCol w:w="2389"/>
        <w:gridCol w:w="6105"/>
      </w:tblGrid>
      <w:tr w:rsidR="0029214D" w:rsidRPr="00E26251" w14:paraId="7D0DE051" w14:textId="77777777" w:rsidTr="00244F5C">
        <w:tc>
          <w:tcPr>
            <w:tcW w:w="2665" w:type="dxa"/>
          </w:tcPr>
          <w:p w14:paraId="510AE58B" w14:textId="77777777" w:rsidR="0029214D" w:rsidRPr="00E26251" w:rsidRDefault="0029214D" w:rsidP="00244F5C">
            <w:pPr>
              <w:rPr>
                <w:rFonts w:ascii="ＭＳ 明朝" w:eastAsia="ＭＳ 明朝" w:hAnsi="ＭＳ 明朝"/>
                <w:szCs w:val="21"/>
              </w:rPr>
            </w:pPr>
            <w:r w:rsidRPr="00E26251">
              <w:rPr>
                <w:rFonts w:ascii="ＭＳ 明朝" w:eastAsia="ＭＳ 明朝" w:hAnsi="ＭＳ 明朝" w:hint="eastAsia"/>
                <w:szCs w:val="21"/>
              </w:rPr>
              <w:t>定める必要がある施設</w:t>
            </w:r>
          </w:p>
        </w:tc>
        <w:tc>
          <w:tcPr>
            <w:tcW w:w="6873" w:type="dxa"/>
          </w:tcPr>
          <w:p w14:paraId="2A14DA77" w14:textId="77777777" w:rsidR="0029214D" w:rsidRPr="00E26251" w:rsidRDefault="0029214D" w:rsidP="00244F5C">
            <w:pPr>
              <w:rPr>
                <w:rFonts w:ascii="ＭＳ 明朝" w:eastAsia="ＭＳ 明朝" w:hAnsi="ＭＳ 明朝"/>
                <w:szCs w:val="21"/>
              </w:rPr>
            </w:pPr>
            <w:r w:rsidRPr="00E26251">
              <w:rPr>
                <w:rFonts w:ascii="ＭＳ 明朝" w:eastAsia="ＭＳ 明朝" w:hAnsi="ＭＳ 明朝" w:hint="eastAsia"/>
                <w:szCs w:val="21"/>
              </w:rPr>
              <w:t>接客、施設や在庫の管理及び点検等の業務にタブレット端末等の携帯型電子機器を使用する給油取扱所</w:t>
            </w:r>
          </w:p>
        </w:tc>
      </w:tr>
    </w:tbl>
    <w:p w14:paraId="18638282" w14:textId="77777777" w:rsidR="0029214D" w:rsidRPr="00E26251" w:rsidRDefault="0029214D" w:rsidP="0029214D">
      <w:pPr>
        <w:rPr>
          <w:rFonts w:ascii="ＭＳ 明朝" w:eastAsia="ＭＳ 明朝" w:hAnsi="ＭＳ 明朝"/>
          <w:szCs w:val="21"/>
        </w:rPr>
      </w:pPr>
    </w:p>
    <w:p w14:paraId="3C926B1A" w14:textId="77777777" w:rsidR="0029214D" w:rsidRPr="00E26251" w:rsidRDefault="0029214D" w:rsidP="0029214D">
      <w:pPr>
        <w:rPr>
          <w:rFonts w:ascii="ＭＳ 明朝" w:eastAsia="ＭＳ 明朝" w:hAnsi="ＭＳ 明朝"/>
          <w:szCs w:val="21"/>
        </w:rPr>
      </w:pPr>
      <w:r w:rsidRPr="00E26251">
        <w:rPr>
          <w:rFonts w:ascii="ＭＳ 明朝" w:eastAsia="ＭＳ 明朝" w:hAnsi="ＭＳ 明朝" w:hint="eastAsia"/>
          <w:szCs w:val="21"/>
        </w:rPr>
        <w:t>第１　総則</w:t>
      </w:r>
    </w:p>
    <w:p w14:paraId="58238EEC" w14:textId="23D746EC" w:rsidR="0029214D" w:rsidRPr="00E26251" w:rsidRDefault="0029214D" w:rsidP="0029214D">
      <w:pPr>
        <w:ind w:firstLineChars="100" w:firstLine="210"/>
        <w:rPr>
          <w:rFonts w:ascii="ＭＳ 明朝" w:eastAsia="ＭＳ 明朝" w:hAnsi="ＭＳ 明朝"/>
          <w:szCs w:val="21"/>
        </w:rPr>
      </w:pPr>
      <w:r w:rsidRPr="00E26251">
        <w:rPr>
          <w:rFonts w:ascii="ＭＳ 明朝" w:eastAsia="ＭＳ 明朝" w:hAnsi="ＭＳ 明朝" w:hint="eastAsia"/>
          <w:szCs w:val="21"/>
        </w:rPr>
        <w:t>当所の</w:t>
      </w:r>
      <w:r w:rsidR="00F87287">
        <w:rPr>
          <w:rFonts w:ascii="ＭＳ 明朝" w:eastAsia="ＭＳ 明朝" w:hAnsi="ＭＳ 明朝" w:hint="eastAsia"/>
          <w:szCs w:val="21"/>
        </w:rPr>
        <w:t>給油空地等における</w:t>
      </w:r>
      <w:bookmarkStart w:id="0" w:name="_GoBack"/>
      <w:bookmarkEnd w:id="0"/>
      <w:r w:rsidRPr="00E26251">
        <w:rPr>
          <w:rFonts w:ascii="ＭＳ 明朝" w:eastAsia="ＭＳ 明朝" w:hAnsi="ＭＳ 明朝" w:hint="eastAsia"/>
          <w:szCs w:val="21"/>
        </w:rPr>
        <w:t>携帯型電子機器の使用は、本編及び関係する細則によるほか、第２で定める「携帯型電子機器の取扱い基準」に基づき行うものとする。</w:t>
      </w:r>
    </w:p>
    <w:p w14:paraId="672EE2B3" w14:textId="77777777" w:rsidR="0029214D" w:rsidRPr="00E26251" w:rsidRDefault="0029214D" w:rsidP="0029214D">
      <w:pPr>
        <w:rPr>
          <w:rFonts w:ascii="ＭＳ 明朝" w:eastAsia="ＭＳ 明朝" w:hAnsi="ＭＳ 明朝"/>
          <w:szCs w:val="21"/>
        </w:rPr>
      </w:pPr>
    </w:p>
    <w:p w14:paraId="0CBBED9C" w14:textId="77777777" w:rsidR="0029214D" w:rsidRPr="00E26251" w:rsidRDefault="0029214D" w:rsidP="0029214D">
      <w:pPr>
        <w:rPr>
          <w:rFonts w:ascii="ＭＳ 明朝" w:eastAsia="ＭＳ 明朝" w:hAnsi="ＭＳ 明朝"/>
          <w:szCs w:val="21"/>
        </w:rPr>
      </w:pPr>
      <w:r w:rsidRPr="00E26251">
        <w:rPr>
          <w:rFonts w:ascii="ＭＳ 明朝" w:eastAsia="ＭＳ 明朝" w:hAnsi="ＭＳ 明朝" w:hint="eastAsia"/>
          <w:szCs w:val="21"/>
        </w:rPr>
        <w:t>第２　携帯型電子機器の取扱い基準</w:t>
      </w:r>
    </w:p>
    <w:p w14:paraId="20972176" w14:textId="5E56C75F" w:rsidR="0029214D" w:rsidRPr="00E26251" w:rsidRDefault="0029214D" w:rsidP="0029214D">
      <w:pPr>
        <w:pStyle w:val="a7"/>
        <w:ind w:leftChars="0" w:left="210" w:hangingChars="100" w:hanging="210"/>
        <w:rPr>
          <w:rFonts w:ascii="ＭＳ 明朝" w:hAnsi="ＭＳ 明朝"/>
        </w:rPr>
      </w:pPr>
      <w:r w:rsidRPr="00E26251">
        <w:rPr>
          <w:rFonts w:ascii="ＭＳ 明朝" w:hAnsi="ＭＳ 明朝" w:hint="eastAsia"/>
        </w:rPr>
        <w:t>１　携帯型電子機器は、防爆構造のもの又は「IEC 60950－1」、「JIS C 6950－1」、「IEC 62368－1」、「JIS C 62368－1」のうちいずれかの</w:t>
      </w:r>
      <w:r w:rsidR="00B931D5">
        <w:rPr>
          <w:rFonts w:ascii="ＭＳ 明朝" w:hAnsi="ＭＳ 明朝" w:hint="eastAsia"/>
        </w:rPr>
        <w:t>規格</w:t>
      </w:r>
      <w:r w:rsidRPr="00E26251">
        <w:rPr>
          <w:rFonts w:ascii="ＭＳ 明朝" w:hAnsi="ＭＳ 明朝" w:hint="eastAsia"/>
        </w:rPr>
        <w:t>に適合したものを使用するものとする。</w:t>
      </w:r>
    </w:p>
    <w:p w14:paraId="43EF5611" w14:textId="77777777" w:rsidR="0029214D" w:rsidRPr="00E26251" w:rsidRDefault="0029214D" w:rsidP="0029214D">
      <w:pPr>
        <w:ind w:left="210" w:hangingChars="100" w:hanging="210"/>
        <w:rPr>
          <w:rFonts w:ascii="ＭＳ 明朝" w:eastAsia="ＭＳ 明朝" w:hAnsi="ＭＳ 明朝"/>
          <w:szCs w:val="21"/>
        </w:rPr>
      </w:pPr>
      <w:r w:rsidRPr="00E26251">
        <w:rPr>
          <w:rFonts w:ascii="ＭＳ 明朝" w:eastAsia="ＭＳ 明朝" w:hAnsi="ＭＳ 明朝" w:hint="eastAsia"/>
          <w:szCs w:val="21"/>
        </w:rPr>
        <w:t>２　携帯型電子機器</w:t>
      </w:r>
      <w:r w:rsidRPr="00E26251">
        <w:rPr>
          <w:rFonts w:ascii="ＭＳ 明朝" w:eastAsia="ＭＳ 明朝" w:hAnsi="ＭＳ 明朝" w:hint="eastAsia"/>
          <w:color w:val="000000"/>
        </w:rPr>
        <w:t>は、肩掛け紐付きカバー又はアームバンドにより落下防止の保護措置を講じるものとする</w:t>
      </w:r>
      <w:r w:rsidRPr="00E26251">
        <w:rPr>
          <w:rFonts w:ascii="ＭＳ 明朝" w:eastAsia="ＭＳ 明朝" w:hAnsi="ＭＳ 明朝" w:hint="eastAsia"/>
          <w:szCs w:val="21"/>
        </w:rPr>
        <w:t>。</w:t>
      </w:r>
    </w:p>
    <w:p w14:paraId="6C48FE17" w14:textId="77777777" w:rsidR="0029214D" w:rsidRPr="00E26251" w:rsidRDefault="0029214D" w:rsidP="0029214D">
      <w:pPr>
        <w:ind w:left="210" w:hangingChars="100" w:hanging="210"/>
        <w:rPr>
          <w:rFonts w:ascii="ＭＳ 明朝" w:eastAsia="ＭＳ 明朝" w:hAnsi="ＭＳ 明朝"/>
          <w:szCs w:val="21"/>
        </w:rPr>
      </w:pPr>
      <w:r w:rsidRPr="00E26251">
        <w:rPr>
          <w:rFonts w:ascii="ＭＳ 明朝" w:eastAsia="ＭＳ 明朝" w:hAnsi="ＭＳ 明朝" w:hint="eastAsia"/>
          <w:szCs w:val="21"/>
        </w:rPr>
        <w:t>３　携帯型電子機器は、当所内のみで使用するものとする。</w:t>
      </w:r>
    </w:p>
    <w:p w14:paraId="4D699E13" w14:textId="77777777" w:rsidR="0029214D" w:rsidRPr="00E26251" w:rsidRDefault="0029214D" w:rsidP="0029214D">
      <w:pPr>
        <w:ind w:left="210" w:hangingChars="100" w:hanging="210"/>
        <w:rPr>
          <w:rFonts w:ascii="ＭＳ 明朝" w:eastAsia="ＭＳ 明朝" w:hAnsi="ＭＳ 明朝"/>
          <w:szCs w:val="21"/>
        </w:rPr>
      </w:pPr>
      <w:r w:rsidRPr="00E26251">
        <w:rPr>
          <w:rFonts w:ascii="ＭＳ 明朝" w:eastAsia="ＭＳ 明朝" w:hAnsi="ＭＳ 明朝" w:hint="eastAsia"/>
          <w:szCs w:val="21"/>
        </w:rPr>
        <w:t>４　火災等の災害発生時は、安全が確保されるまで携帯型電子機器</w:t>
      </w:r>
      <w:r w:rsidRPr="00E26251">
        <w:rPr>
          <w:rFonts w:ascii="ＭＳ 明朝" w:eastAsia="ＭＳ 明朝" w:hAnsi="ＭＳ 明朝" w:hint="eastAsia"/>
          <w:color w:val="000000"/>
          <w:szCs w:val="21"/>
        </w:rPr>
        <w:t>を</w:t>
      </w:r>
      <w:r w:rsidRPr="00E26251">
        <w:rPr>
          <w:rFonts w:ascii="ＭＳ 明朝" w:eastAsia="ＭＳ 明朝" w:hAnsi="ＭＳ 明朝" w:hint="eastAsia"/>
          <w:szCs w:val="21"/>
        </w:rPr>
        <w:t>使用しないものとする。</w:t>
      </w:r>
    </w:p>
    <w:p w14:paraId="686BBC3A" w14:textId="05ADBA2D" w:rsidR="0029214D" w:rsidRDefault="0029214D" w:rsidP="0029214D">
      <w:pPr>
        <w:ind w:left="210" w:hangingChars="100" w:hanging="210"/>
        <w:rPr>
          <w:rFonts w:ascii="ＭＳ 明朝" w:eastAsia="ＭＳ 明朝" w:hAnsi="ＭＳ 明朝"/>
          <w:szCs w:val="21"/>
        </w:rPr>
      </w:pPr>
      <w:r w:rsidRPr="00E26251">
        <w:rPr>
          <w:rFonts w:ascii="ＭＳ 明朝" w:eastAsia="ＭＳ 明朝" w:hAnsi="ＭＳ 明朝" w:hint="eastAsia"/>
          <w:szCs w:val="21"/>
        </w:rPr>
        <w:t>５　所長は、１から４が遵守されるように管理するものとする。</w:t>
      </w:r>
    </w:p>
    <w:p w14:paraId="74CBF0DD" w14:textId="40B628B8" w:rsidR="004C01F1" w:rsidRPr="00C9134E" w:rsidRDefault="004C01F1" w:rsidP="0029214D">
      <w:pPr>
        <w:ind w:left="210" w:hangingChars="100" w:hanging="210"/>
        <w:rPr>
          <w:rFonts w:ascii="ＭＳ 明朝" w:eastAsia="ＭＳ 明朝" w:hAnsi="ＭＳ 明朝"/>
          <w:color w:val="0070C0"/>
          <w:szCs w:val="21"/>
          <w:u w:val="single"/>
        </w:rPr>
      </w:pPr>
      <w:r w:rsidRPr="00C9134E">
        <w:rPr>
          <w:rFonts w:ascii="ＭＳ 明朝" w:eastAsia="ＭＳ 明朝" w:hAnsi="ＭＳ 明朝" w:hint="eastAsia"/>
          <w:color w:val="0070C0"/>
          <w:szCs w:val="21"/>
          <w:u w:val="single"/>
        </w:rPr>
        <w:t>６　その他</w:t>
      </w:r>
    </w:p>
    <w:sectPr w:rsidR="004C01F1" w:rsidRPr="00C913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24687" w14:textId="77777777" w:rsidR="006268D3" w:rsidRDefault="006268D3" w:rsidP="00C81948">
      <w:r>
        <w:separator/>
      </w:r>
    </w:p>
  </w:endnote>
  <w:endnote w:type="continuationSeparator" w:id="0">
    <w:p w14:paraId="7E2AD600" w14:textId="77777777" w:rsidR="006268D3" w:rsidRDefault="006268D3" w:rsidP="00C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2FF2E" w14:textId="77777777" w:rsidR="006268D3" w:rsidRDefault="006268D3" w:rsidP="00C81948">
      <w:r>
        <w:separator/>
      </w:r>
    </w:p>
  </w:footnote>
  <w:footnote w:type="continuationSeparator" w:id="0">
    <w:p w14:paraId="4D605E90" w14:textId="77777777" w:rsidR="006268D3" w:rsidRDefault="006268D3" w:rsidP="00C81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D"/>
    <w:rsid w:val="0009302D"/>
    <w:rsid w:val="0011221E"/>
    <w:rsid w:val="00285DC8"/>
    <w:rsid w:val="0029214D"/>
    <w:rsid w:val="003A3C06"/>
    <w:rsid w:val="004C01F1"/>
    <w:rsid w:val="005020B0"/>
    <w:rsid w:val="006242C1"/>
    <w:rsid w:val="006268D3"/>
    <w:rsid w:val="007107E4"/>
    <w:rsid w:val="00B931D5"/>
    <w:rsid w:val="00C81948"/>
    <w:rsid w:val="00C9134E"/>
    <w:rsid w:val="00E13EA9"/>
    <w:rsid w:val="00E26251"/>
    <w:rsid w:val="00F8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02B989"/>
  <w15:chartTrackingRefBased/>
  <w15:docId w15:val="{F823F3F2-35EE-47A2-9845-D97CC061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4D"/>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9214D"/>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29214D"/>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29214D"/>
    <w:rPr>
      <w:rFonts w:asciiTheme="minorHAnsi" w:eastAsiaTheme="minorEastAsia"/>
      <w:kern w:val="0"/>
    </w:rPr>
  </w:style>
  <w:style w:type="character" w:styleId="a6">
    <w:name w:val="annotation reference"/>
    <w:basedOn w:val="a0"/>
    <w:uiPriority w:val="99"/>
    <w:unhideWhenUsed/>
    <w:qFormat/>
    <w:rsid w:val="0029214D"/>
    <w:rPr>
      <w:sz w:val="18"/>
      <w:szCs w:val="18"/>
    </w:rPr>
  </w:style>
  <w:style w:type="paragraph" w:customStyle="1" w:styleId="a7">
    <w:name w:val="第４～(ｱ)"/>
    <w:basedOn w:val="a"/>
    <w:link w:val="a8"/>
    <w:qFormat/>
    <w:rsid w:val="0029214D"/>
    <w:pPr>
      <w:ind w:leftChars="450" w:left="945" w:firstLineChars="100" w:firstLine="210"/>
    </w:pPr>
    <w:rPr>
      <w:rFonts w:ascii="ＭＳ Ｐ明朝" w:eastAsia="ＭＳ 明朝" w:hAnsi="ＭＳ Ｐ明朝" w:cs="Times New Roman"/>
      <w:szCs w:val="21"/>
    </w:rPr>
  </w:style>
  <w:style w:type="character" w:customStyle="1" w:styleId="a8">
    <w:name w:val="第４～(ｱ) (文字)"/>
    <w:basedOn w:val="a0"/>
    <w:link w:val="a7"/>
    <w:rsid w:val="0029214D"/>
    <w:rPr>
      <w:rFonts w:ascii="ＭＳ Ｐ明朝" w:hAnsi="ＭＳ Ｐ明朝" w:cs="Times New Roman"/>
      <w:szCs w:val="21"/>
    </w:rPr>
  </w:style>
  <w:style w:type="paragraph" w:styleId="a9">
    <w:name w:val="Balloon Text"/>
    <w:basedOn w:val="a"/>
    <w:link w:val="aa"/>
    <w:uiPriority w:val="99"/>
    <w:semiHidden/>
    <w:unhideWhenUsed/>
    <w:rsid w:val="002921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214D"/>
    <w:rPr>
      <w:rFonts w:asciiTheme="majorHAnsi" w:eastAsiaTheme="majorEastAsia" w:hAnsiTheme="majorHAnsi" w:cstheme="majorBidi"/>
      <w:sz w:val="18"/>
      <w:szCs w:val="18"/>
    </w:rPr>
  </w:style>
  <w:style w:type="paragraph" w:styleId="ab">
    <w:name w:val="header"/>
    <w:basedOn w:val="a"/>
    <w:link w:val="ac"/>
    <w:uiPriority w:val="99"/>
    <w:unhideWhenUsed/>
    <w:rsid w:val="00C81948"/>
    <w:pPr>
      <w:tabs>
        <w:tab w:val="center" w:pos="4252"/>
        <w:tab w:val="right" w:pos="8504"/>
      </w:tabs>
      <w:snapToGrid w:val="0"/>
    </w:pPr>
  </w:style>
  <w:style w:type="character" w:customStyle="1" w:styleId="ac">
    <w:name w:val="ヘッダー (文字)"/>
    <w:basedOn w:val="a0"/>
    <w:link w:val="ab"/>
    <w:uiPriority w:val="99"/>
    <w:rsid w:val="00C81948"/>
    <w:rPr>
      <w:rFonts w:asciiTheme="minorEastAsia" w:eastAsiaTheme="minorEastAsia"/>
    </w:rPr>
  </w:style>
  <w:style w:type="paragraph" w:styleId="ad">
    <w:name w:val="footer"/>
    <w:basedOn w:val="a"/>
    <w:link w:val="ae"/>
    <w:uiPriority w:val="99"/>
    <w:unhideWhenUsed/>
    <w:rsid w:val="00C81948"/>
    <w:pPr>
      <w:tabs>
        <w:tab w:val="center" w:pos="4252"/>
        <w:tab w:val="right" w:pos="8504"/>
      </w:tabs>
      <w:snapToGrid w:val="0"/>
    </w:pPr>
  </w:style>
  <w:style w:type="character" w:customStyle="1" w:styleId="ae">
    <w:name w:val="フッター (文字)"/>
    <w:basedOn w:val="a0"/>
    <w:link w:val="ad"/>
    <w:uiPriority w:val="99"/>
    <w:rsid w:val="00C81948"/>
    <w:rPr>
      <w:rFonts w:asciiTheme="minorEastAsia" w:eastAsiaTheme="minorEastAsia"/>
    </w:rPr>
  </w:style>
  <w:style w:type="paragraph" w:styleId="af">
    <w:name w:val="annotation subject"/>
    <w:basedOn w:val="a4"/>
    <w:next w:val="a4"/>
    <w:link w:val="af0"/>
    <w:uiPriority w:val="99"/>
    <w:semiHidden/>
    <w:unhideWhenUsed/>
    <w:rsid w:val="00C81948"/>
    <w:pPr>
      <w:ind w:left="0" w:firstLineChars="0" w:firstLine="0"/>
    </w:pPr>
    <w:rPr>
      <w:rFonts w:asciiTheme="minorEastAsia"/>
      <w:b/>
      <w:bCs/>
      <w:kern w:val="2"/>
    </w:rPr>
  </w:style>
  <w:style w:type="character" w:customStyle="1" w:styleId="af0">
    <w:name w:val="コメント内容 (文字)"/>
    <w:basedOn w:val="a5"/>
    <w:link w:val="af"/>
    <w:uiPriority w:val="99"/>
    <w:semiHidden/>
    <w:rsid w:val="00C81948"/>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67</Words>
  <Characters>383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