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84E3B" w:rsidRPr="000143D7" w:rsidRDefault="003D0D9E" w:rsidP="00D7329B">
      <w:pPr>
        <w:spacing w:line="0" w:lineRule="atLeast"/>
        <w:ind w:leftChars="-193" w:left="-1" w:hangingChars="202" w:hanging="424"/>
        <w:rPr>
          <w:rFonts w:ascii="ＭＳ 明朝" w:eastAsia="ＭＳ 明朝" w:hAnsi="ＭＳ 明朝"/>
          <w:sz w:val="21"/>
          <w:szCs w:val="21"/>
        </w:rPr>
      </w:pPr>
      <w:bookmarkStart w:id="0" w:name="_GoBack"/>
      <w:bookmarkEnd w:id="0"/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-146685</wp:posOffset>
                </wp:positionH>
                <wp:positionV relativeFrom="paragraph">
                  <wp:posOffset>149860</wp:posOffset>
                </wp:positionV>
                <wp:extent cx="6421120" cy="8393430"/>
                <wp:effectExtent l="5715" t="6985" r="12065" b="10160"/>
                <wp:wrapNone/>
                <wp:docPr id="2" name="Rectangl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21120" cy="839343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ACA9" id="Rectangle 1" o:spid="_x0000_s1026" style="position:absolute;left:0;text-align:left;margin-left:-11.55pt;margin-top:11.8pt;width:505.6pt;height:660.9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" filled="f"/>
            </w:pict>
          </mc:Fallback>
        </mc:AlternateContent>
      </w:r>
      <w:r w:rsidR="007D3FE7" w:rsidRPr="000143D7">
        <w:rPr>
          <w:rFonts w:ascii="ＭＳ 明朝" w:eastAsia="ＭＳ 明朝" w:hAnsi="ＭＳ 明朝" w:hint="eastAsia"/>
          <w:sz w:val="21"/>
          <w:szCs w:val="21"/>
        </w:rPr>
        <w:t>別記</w:t>
      </w:r>
      <w:r w:rsidRPr="000143D7">
        <w:rPr>
          <w:rFonts w:ascii="ＭＳ 明朝" w:eastAsia="ＭＳ 明朝" w:hAnsi="ＭＳ 明朝" w:hint="eastAsia"/>
          <w:sz w:val="21"/>
          <w:szCs w:val="21"/>
        </w:rPr>
        <w:t>様式第</w:t>
      </w:r>
      <w:r w:rsidR="00912C3E" w:rsidRPr="000143D7">
        <w:rPr>
          <w:rFonts w:ascii="ＭＳ 明朝" w:eastAsia="ＭＳ 明朝" w:hAnsi="ＭＳ 明朝" w:hint="eastAsia"/>
          <w:sz w:val="21"/>
          <w:szCs w:val="21"/>
        </w:rPr>
        <w:t>１３</w:t>
      </w:r>
      <w:r w:rsidRPr="000143D7">
        <w:rPr>
          <w:rFonts w:ascii="ＭＳ 明朝" w:eastAsia="ＭＳ 明朝" w:hAnsi="ＭＳ 明朝" w:hint="eastAsia"/>
          <w:sz w:val="21"/>
          <w:szCs w:val="21"/>
        </w:rPr>
        <w:t>号（その１）（第</w:t>
      </w:r>
      <w:r w:rsidR="00912C3E" w:rsidRPr="000143D7">
        <w:rPr>
          <w:rFonts w:ascii="ＭＳ 明朝" w:eastAsia="ＭＳ 明朝" w:hAnsi="ＭＳ 明朝" w:hint="eastAsia"/>
          <w:sz w:val="21"/>
          <w:szCs w:val="21"/>
        </w:rPr>
        <w:t>４２</w:t>
      </w:r>
      <w:r w:rsidRPr="000143D7">
        <w:rPr>
          <w:rFonts w:ascii="ＭＳ 明朝" w:eastAsia="ＭＳ 明朝" w:hAnsi="ＭＳ 明朝" w:hint="eastAsia"/>
          <w:sz w:val="21"/>
          <w:szCs w:val="21"/>
        </w:rPr>
        <w:t>条関係）</w:t>
      </w:r>
    </w:p>
    <w:p w:rsidR="00684E3B" w:rsidRPr="000143D7" w:rsidRDefault="003D0D9E" w:rsidP="00684E3B">
      <w:pPr>
        <w:spacing w:line="0" w:lineRule="atLeast"/>
        <w:ind w:rightChars="85" w:right="187" w:firstLineChars="3788" w:firstLine="7955"/>
        <w:jc w:val="distribute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年　　月　　日</w:t>
      </w:r>
    </w:p>
    <w:p w:rsidR="00684E3B" w:rsidRPr="000143D7" w:rsidRDefault="003D0D9E" w:rsidP="00684E3B">
      <w:pPr>
        <w:spacing w:line="0" w:lineRule="atLeast"/>
        <w:ind w:leftChars="97" w:left="213" w:firstLine="2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東京消防庁</w:t>
      </w:r>
    </w:p>
    <w:p w:rsidR="00684E3B" w:rsidRPr="000143D7" w:rsidRDefault="003D0D9E" w:rsidP="00684E3B">
      <w:pPr>
        <w:spacing w:line="0" w:lineRule="atLeast"/>
        <w:ind w:leftChars="400" w:left="880" w:firstLine="2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 xml:space="preserve">　　消防署長　殿</w:t>
      </w:r>
    </w:p>
    <w:p w:rsidR="00684E3B" w:rsidRPr="000143D7" w:rsidRDefault="003D0D9E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pacing w:val="248"/>
          <w:kern w:val="0"/>
          <w:sz w:val="21"/>
          <w:szCs w:val="21"/>
          <w:fitText w:val="916" w:id="-105056256"/>
        </w:rPr>
        <w:t>名</w:t>
      </w:r>
      <w:r w:rsidRPr="000143D7">
        <w:rPr>
          <w:rFonts w:ascii="ＭＳ 明朝" w:eastAsia="ＭＳ 明朝" w:hAnsi="ＭＳ 明朝" w:hint="eastAsia"/>
          <w:kern w:val="0"/>
          <w:sz w:val="21"/>
          <w:szCs w:val="21"/>
          <w:fitText w:val="916" w:id="-105056256"/>
        </w:rPr>
        <w:t>称</w:t>
      </w:r>
      <w:r w:rsidRPr="000143D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0143D7" w:rsidRDefault="003D0D9E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pacing w:val="72"/>
          <w:kern w:val="0"/>
          <w:sz w:val="21"/>
          <w:szCs w:val="21"/>
          <w:fitText w:val="916" w:id="-105056255"/>
        </w:rPr>
        <w:t>所在</w:t>
      </w:r>
      <w:r w:rsidRPr="000143D7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916" w:id="-105056255"/>
        </w:rPr>
        <w:t>地</w:t>
      </w:r>
      <w:r w:rsidRPr="000143D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0143D7" w:rsidRDefault="003D0D9E" w:rsidP="00684E3B">
      <w:pPr>
        <w:spacing w:line="0" w:lineRule="atLeast"/>
        <w:ind w:leftChars="2400" w:left="5280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電話（　　　）</w:t>
      </w:r>
    </w:p>
    <w:p w:rsidR="00684E3B" w:rsidRPr="000143D7" w:rsidRDefault="003D0D9E" w:rsidP="00684E3B">
      <w:pPr>
        <w:spacing w:line="0" w:lineRule="atLeast"/>
        <w:ind w:leftChars="2100" w:left="4620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pacing w:val="72"/>
          <w:kern w:val="0"/>
          <w:sz w:val="21"/>
          <w:szCs w:val="21"/>
          <w:fitText w:val="916" w:id="-105056254"/>
        </w:rPr>
        <w:t>関係</w:t>
      </w:r>
      <w:r w:rsidRPr="000143D7">
        <w:rPr>
          <w:rFonts w:ascii="ＭＳ 明朝" w:eastAsia="ＭＳ 明朝" w:hAnsi="ＭＳ 明朝" w:hint="eastAsia"/>
          <w:spacing w:val="-1"/>
          <w:kern w:val="0"/>
          <w:sz w:val="21"/>
          <w:szCs w:val="21"/>
          <w:fitText w:val="916" w:id="-105056254"/>
        </w:rPr>
        <w:t>者</w:t>
      </w:r>
      <w:r w:rsidRPr="000143D7">
        <w:rPr>
          <w:rFonts w:ascii="ＭＳ 明朝" w:eastAsia="ＭＳ 明朝" w:hAnsi="ＭＳ 明朝" w:hint="eastAsia"/>
          <w:kern w:val="0"/>
          <w:sz w:val="21"/>
          <w:szCs w:val="21"/>
        </w:rPr>
        <w:t xml:space="preserve">　　　　　　　　　　　　　　　　　</w:t>
      </w:r>
    </w:p>
    <w:p w:rsidR="00684E3B" w:rsidRPr="000143D7" w:rsidRDefault="003D0D9E" w:rsidP="00684E3B">
      <w:pPr>
        <w:spacing w:line="0" w:lineRule="atLeast"/>
        <w:ind w:leftChars="2100" w:left="4620" w:rightChars="-63" w:right="-139"/>
        <w:rPr>
          <w:rFonts w:ascii="ＭＳ 明朝" w:eastAsia="ＭＳ 明朝" w:hAnsi="ＭＳ 明朝"/>
          <w:strike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職・氏名</w:t>
      </w:r>
      <w:r w:rsidRPr="000143D7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0143D7">
        <w:rPr>
          <w:rFonts w:ascii="ＭＳ 明朝" w:eastAsia="ＭＳ 明朝" w:hAnsi="ＭＳ 明朝" w:hint="eastAsia"/>
          <w:sz w:val="21"/>
          <w:szCs w:val="21"/>
        </w:rPr>
        <w:t xml:space="preserve">　　　　　　　　　　　　　　　　</w:t>
      </w:r>
      <w:r w:rsidRPr="000143D7">
        <w:rPr>
          <w:rFonts w:ascii="ＭＳ 明朝" w:eastAsia="ＭＳ 明朝" w:hAnsi="ＭＳ 明朝" w:hint="eastAsia"/>
          <w:sz w:val="21"/>
          <w:szCs w:val="21"/>
        </w:rPr>
        <w:t xml:space="preserve"> </w:t>
      </w:r>
      <w:r w:rsidRPr="000143D7">
        <w:rPr>
          <w:rFonts w:ascii="ＭＳ 明朝" w:eastAsia="ＭＳ 明朝" w:hAnsi="ＭＳ 明朝" w:hint="eastAsia"/>
          <w:sz w:val="21"/>
          <w:szCs w:val="21"/>
        </w:rPr>
        <w:t xml:space="preserve">　</w:t>
      </w:r>
    </w:p>
    <w:p w:rsidR="00684E3B" w:rsidRPr="000143D7" w:rsidRDefault="00684E3B" w:rsidP="00684E3B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684E3B" w:rsidRPr="000143D7" w:rsidRDefault="003D0D9E" w:rsidP="00684E3B">
      <w:pPr>
        <w:spacing w:line="0" w:lineRule="atLeast"/>
        <w:jc w:val="center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改　修　（計　画）　報　告　書</w:t>
      </w:r>
    </w:p>
    <w:p w:rsidR="00684E3B" w:rsidRPr="000143D7" w:rsidRDefault="00684E3B" w:rsidP="00684E3B">
      <w:pPr>
        <w:spacing w:line="0" w:lineRule="atLeast"/>
        <w:rPr>
          <w:rFonts w:ascii="ＭＳ 明朝" w:eastAsia="ＭＳ 明朝" w:hAnsi="ＭＳ 明朝"/>
          <w:sz w:val="21"/>
          <w:szCs w:val="21"/>
        </w:rPr>
      </w:pPr>
    </w:p>
    <w:p w:rsidR="00684E3B" w:rsidRPr="000143D7" w:rsidRDefault="003D0D9E" w:rsidP="00684E3B">
      <w:pPr>
        <w:spacing w:line="0" w:lineRule="atLeast"/>
        <w:jc w:val="distribute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 xml:space="preserve">　　　　　　年　　　　月　　　　日交付を受けた検査結果通知書の指摘事項の改修（計画）</w:t>
      </w:r>
    </w:p>
    <w:p w:rsidR="00684E3B" w:rsidRPr="000143D7" w:rsidRDefault="003D0D9E" w:rsidP="00684E3B">
      <w:pPr>
        <w:tabs>
          <w:tab w:val="left" w:pos="4221"/>
        </w:tabs>
        <w:spacing w:line="0" w:lineRule="atLeast"/>
        <w:ind w:rightChars="2749" w:right="6048"/>
        <w:jc w:val="distribute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については、次のとおりです。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650"/>
        <w:gridCol w:w="3823"/>
        <w:gridCol w:w="850"/>
        <w:gridCol w:w="850"/>
        <w:gridCol w:w="1046"/>
      </w:tblGrid>
      <w:tr w:rsidR="00000000" w:rsidTr="004E5DCD">
        <w:trPr>
          <w:cantSplit/>
          <w:trHeight w:val="770"/>
        </w:trPr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4E3B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防火対象物、消防用</w:t>
            </w:r>
          </w:p>
          <w:p w:rsidR="00684E3B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設備等若しくは特殊消防用設備等又は火気使用設備等の種類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</w:tcBorders>
            <w:vAlign w:val="center"/>
          </w:tcPr>
          <w:p w:rsidR="00684E3B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D4AB4">
              <w:rPr>
                <w:rFonts w:ascii="ＭＳ 明朝" w:eastAsia="ＭＳ 明朝" w:hAnsi="ＭＳ 明朝" w:hint="eastAsia"/>
                <w:spacing w:val="135"/>
                <w:kern w:val="0"/>
                <w:sz w:val="21"/>
                <w:szCs w:val="21"/>
                <w:fitText w:val="2748" w:id="-105056253"/>
              </w:rPr>
              <w:t>検査結果内</w:t>
            </w:r>
            <w:r w:rsidRPr="008D4AB4">
              <w:rPr>
                <w:rFonts w:ascii="ＭＳ 明朝" w:eastAsia="ＭＳ 明朝" w:hAnsi="ＭＳ 明朝" w:hint="eastAsia"/>
                <w:spacing w:val="67"/>
                <w:kern w:val="0"/>
                <w:sz w:val="21"/>
                <w:szCs w:val="21"/>
                <w:fitText w:val="2748" w:id="-105056253"/>
              </w:rPr>
              <w:t>容</w:t>
            </w:r>
          </w:p>
          <w:p w:rsidR="00684E3B" w:rsidRPr="000143D7" w:rsidRDefault="00684E3B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D4AB4">
              <w:rPr>
                <w:rFonts w:ascii="ＭＳ 明朝" w:eastAsia="ＭＳ 明朝" w:hAnsi="ＭＳ 明朝" w:hint="eastAsia"/>
                <w:spacing w:val="315"/>
                <w:kern w:val="0"/>
                <w:sz w:val="21"/>
                <w:szCs w:val="21"/>
                <w:fitText w:val="2748" w:id="-105056252"/>
              </w:rPr>
              <w:t>指摘事</w:t>
            </w:r>
            <w:r w:rsidRPr="008D4AB4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2748" w:id="-105056252"/>
              </w:rPr>
              <w:t>項</w:t>
            </w: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</w:tcBorders>
            <w:vAlign w:val="center"/>
          </w:tcPr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000000" w:rsidTr="004E5DCD">
        <w:trPr>
          <w:cantSplit/>
          <w:trHeight w:val="770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vMerge/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改　修</w:t>
            </w:r>
          </w:p>
        </w:tc>
        <w:tc>
          <w:tcPr>
            <w:tcW w:w="853" w:type="dxa"/>
            <w:vAlign w:val="center"/>
          </w:tcPr>
          <w:p w:rsidR="00684E3B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計　画</w:t>
            </w:r>
          </w:p>
        </w:tc>
        <w:tc>
          <w:tcPr>
            <w:tcW w:w="1051" w:type="dxa"/>
            <w:vMerge/>
            <w:tcBorders>
              <w:right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00000" w:rsidTr="004E5DCD">
        <w:trPr>
          <w:trHeight w:val="7795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</w:tcPr>
          <w:p w:rsidR="00684E3B" w:rsidRPr="000143D7" w:rsidRDefault="00684E3B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406C25" w:rsidRPr="000143D7" w:rsidRDefault="00406C25" w:rsidP="00406C25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406C25" w:rsidRPr="000143D7" w:rsidRDefault="003D0D9E" w:rsidP="006D2AA7">
      <w:pPr>
        <w:spacing w:line="0" w:lineRule="atLeast"/>
        <w:ind w:rightChars="-125" w:right="-275"/>
        <w:jc w:val="right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t>（日本産業規格Ａ列４番）</w:t>
      </w:r>
    </w:p>
    <w:p w:rsidR="00406C25" w:rsidRDefault="007D3FE7" w:rsidP="006D2AA7">
      <w:pPr>
        <w:spacing w:line="0" w:lineRule="atLeast"/>
        <w:ind w:leftChars="-178" w:left="-1" w:hangingChars="186" w:hanging="391"/>
        <w:rPr>
          <w:rFonts w:ascii="ＭＳ 明朝" w:eastAsia="ＭＳ 明朝" w:hAnsi="ＭＳ 明朝"/>
          <w:sz w:val="21"/>
          <w:szCs w:val="21"/>
        </w:rPr>
      </w:pPr>
      <w:r w:rsidRPr="000143D7">
        <w:rPr>
          <w:rFonts w:ascii="ＭＳ 明朝" w:eastAsia="ＭＳ 明朝" w:hAnsi="ＭＳ 明朝" w:hint="eastAsia"/>
          <w:sz w:val="21"/>
          <w:szCs w:val="21"/>
        </w:rPr>
        <w:lastRenderedPageBreak/>
        <w:t>別記</w:t>
      </w:r>
      <w:r w:rsidR="003D0D9E" w:rsidRPr="000143D7">
        <w:rPr>
          <w:rFonts w:ascii="ＭＳ 明朝" w:eastAsia="ＭＳ 明朝" w:hAnsi="ＭＳ 明朝" w:hint="eastAsia"/>
          <w:sz w:val="21"/>
          <w:szCs w:val="21"/>
        </w:rPr>
        <w:t>様式第１３号（その２）</w:t>
      </w:r>
    </w:p>
    <w:p w:rsidR="009C5846" w:rsidRPr="000143D7" w:rsidRDefault="003D0D9E" w:rsidP="00D7329B">
      <w:pPr>
        <w:spacing w:line="0" w:lineRule="atLeast"/>
        <w:ind w:leftChars="-101" w:left="1" w:hangingChars="106" w:hanging="223"/>
        <w:rPr>
          <w:rFonts w:ascii="ＭＳ 明朝" w:eastAsia="ＭＳ 明朝" w:hAnsi="ＭＳ 明朝"/>
          <w:sz w:val="21"/>
          <w:szCs w:val="21"/>
        </w:rPr>
      </w:pPr>
      <w:r>
        <w:rPr>
          <w:rFonts w:ascii="ＭＳ 明朝" w:eastAsia="ＭＳ 明朝" w:hAnsi="ＭＳ 明朝"/>
          <w:noProof/>
          <w:sz w:val="21"/>
          <w:szCs w:val="21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-126365</wp:posOffset>
                </wp:positionH>
                <wp:positionV relativeFrom="paragraph">
                  <wp:posOffset>45720</wp:posOffset>
                </wp:positionV>
                <wp:extent cx="6372860" cy="8386445"/>
                <wp:effectExtent l="6985" t="8890" r="11430" b="5715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860" cy="838644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6D4CD7" id="Rectangle 2" o:spid="_x0000_s1026" style="position:absolute;left:0;text-align:left;margin-left:-9.95pt;margin-top:3.6pt;width:501.8pt;height:660.3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" filled="f"/>
            </w:pict>
          </mc:Fallback>
        </mc:AlternateConten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98"/>
        <w:gridCol w:w="650"/>
        <w:gridCol w:w="3823"/>
        <w:gridCol w:w="850"/>
        <w:gridCol w:w="850"/>
        <w:gridCol w:w="1046"/>
      </w:tblGrid>
      <w:tr w:rsidR="00000000" w:rsidTr="004E5DCD">
        <w:trPr>
          <w:cantSplit/>
          <w:trHeight w:val="770"/>
        </w:trPr>
        <w:tc>
          <w:tcPr>
            <w:tcW w:w="241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406C25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防火対象物、消防用</w:t>
            </w:r>
          </w:p>
          <w:p w:rsidR="00406C25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設備等若しくは特殊消防用設備等又は火気使用設備等の種類</w:t>
            </w:r>
          </w:p>
        </w:tc>
        <w:tc>
          <w:tcPr>
            <w:tcW w:w="652" w:type="dxa"/>
            <w:vMerge w:val="restart"/>
            <w:tcBorders>
              <w:top w:val="single" w:sz="12" w:space="0" w:color="auto"/>
            </w:tcBorders>
            <w:vAlign w:val="center"/>
          </w:tcPr>
          <w:p w:rsidR="00406C25" w:rsidRPr="000143D7" w:rsidRDefault="003D0D9E" w:rsidP="004E5DCD">
            <w:pPr>
              <w:spacing w:line="0" w:lineRule="atLeast"/>
              <w:jc w:val="distribute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番号</w:t>
            </w:r>
          </w:p>
        </w:tc>
        <w:tc>
          <w:tcPr>
            <w:tcW w:w="3827" w:type="dxa"/>
            <w:vMerge w:val="restart"/>
            <w:tcBorders>
              <w:top w:val="single" w:sz="12" w:space="0" w:color="auto"/>
            </w:tcBorders>
            <w:vAlign w:val="center"/>
          </w:tcPr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8D4AB4">
              <w:rPr>
                <w:rFonts w:ascii="ＭＳ 明朝" w:eastAsia="ＭＳ 明朝" w:hAnsi="ＭＳ 明朝" w:hint="eastAsia"/>
                <w:spacing w:val="135"/>
                <w:kern w:val="0"/>
                <w:sz w:val="21"/>
                <w:szCs w:val="21"/>
                <w:fitText w:val="2748" w:id="-2103156224"/>
              </w:rPr>
              <w:t>検査結果内</w:t>
            </w:r>
            <w:r w:rsidRPr="008D4AB4">
              <w:rPr>
                <w:rFonts w:ascii="ＭＳ 明朝" w:eastAsia="ＭＳ 明朝" w:hAnsi="ＭＳ 明朝" w:hint="eastAsia"/>
                <w:spacing w:val="67"/>
                <w:kern w:val="0"/>
                <w:sz w:val="21"/>
                <w:szCs w:val="21"/>
                <w:fitText w:val="2748" w:id="-2103156224"/>
              </w:rPr>
              <w:t>容</w:t>
            </w:r>
          </w:p>
          <w:p w:rsidR="00406C25" w:rsidRPr="000143D7" w:rsidRDefault="00406C25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</w:p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（</w:t>
            </w:r>
            <w:r w:rsidRPr="008D4AB4">
              <w:rPr>
                <w:rFonts w:ascii="ＭＳ 明朝" w:eastAsia="ＭＳ 明朝" w:hAnsi="ＭＳ 明朝" w:hint="eastAsia"/>
                <w:spacing w:val="315"/>
                <w:kern w:val="0"/>
                <w:sz w:val="21"/>
                <w:szCs w:val="21"/>
                <w:fitText w:val="2748" w:id="-2103156223"/>
              </w:rPr>
              <w:t>指摘事</w:t>
            </w:r>
            <w:r w:rsidRPr="008D4AB4">
              <w:rPr>
                <w:rFonts w:ascii="ＭＳ 明朝" w:eastAsia="ＭＳ 明朝" w:hAnsi="ＭＳ 明朝" w:hint="eastAsia"/>
                <w:spacing w:val="7"/>
                <w:kern w:val="0"/>
                <w:sz w:val="21"/>
                <w:szCs w:val="21"/>
                <w:fitText w:val="2748" w:id="-2103156223"/>
              </w:rPr>
              <w:t>項</w:t>
            </w: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）</w:t>
            </w:r>
          </w:p>
        </w:tc>
        <w:tc>
          <w:tcPr>
            <w:tcW w:w="1706" w:type="dxa"/>
            <w:gridSpan w:val="2"/>
            <w:tcBorders>
              <w:top w:val="single" w:sz="12" w:space="0" w:color="auto"/>
            </w:tcBorders>
            <w:vAlign w:val="center"/>
          </w:tcPr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年　月　日</w:t>
            </w:r>
          </w:p>
        </w:tc>
        <w:tc>
          <w:tcPr>
            <w:tcW w:w="105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備　考</w:t>
            </w:r>
          </w:p>
        </w:tc>
      </w:tr>
      <w:tr w:rsidR="00000000" w:rsidTr="004E5DCD">
        <w:trPr>
          <w:cantSplit/>
          <w:trHeight w:val="770"/>
        </w:trPr>
        <w:tc>
          <w:tcPr>
            <w:tcW w:w="2412" w:type="dxa"/>
            <w:vMerge/>
            <w:tcBorders>
              <w:left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vMerge/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vMerge/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vAlign w:val="center"/>
          </w:tcPr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改　修</w:t>
            </w:r>
          </w:p>
        </w:tc>
        <w:tc>
          <w:tcPr>
            <w:tcW w:w="853" w:type="dxa"/>
            <w:vAlign w:val="center"/>
          </w:tcPr>
          <w:p w:rsidR="00406C25" w:rsidRPr="000143D7" w:rsidRDefault="003D0D9E" w:rsidP="004E5DCD">
            <w:pPr>
              <w:spacing w:line="0" w:lineRule="atLeast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0143D7">
              <w:rPr>
                <w:rFonts w:ascii="ＭＳ 明朝" w:eastAsia="ＭＳ 明朝" w:hAnsi="ＭＳ 明朝" w:hint="eastAsia"/>
                <w:sz w:val="21"/>
                <w:szCs w:val="21"/>
              </w:rPr>
              <w:t>計　画</w:t>
            </w:r>
          </w:p>
        </w:tc>
        <w:tc>
          <w:tcPr>
            <w:tcW w:w="1051" w:type="dxa"/>
            <w:vMerge/>
            <w:tcBorders>
              <w:right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000000" w:rsidTr="009C5846">
        <w:trPr>
          <w:trHeight w:val="11190"/>
        </w:trPr>
        <w:tc>
          <w:tcPr>
            <w:tcW w:w="2412" w:type="dxa"/>
            <w:tcBorders>
              <w:left w:val="single" w:sz="12" w:space="0" w:color="auto"/>
              <w:bottom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652" w:type="dxa"/>
            <w:tcBorders>
              <w:bottom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3827" w:type="dxa"/>
            <w:tcBorders>
              <w:bottom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853" w:type="dxa"/>
            <w:tcBorders>
              <w:bottom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1051" w:type="dxa"/>
            <w:tcBorders>
              <w:bottom w:val="single" w:sz="12" w:space="0" w:color="auto"/>
              <w:right w:val="single" w:sz="12" w:space="0" w:color="auto"/>
            </w:tcBorders>
          </w:tcPr>
          <w:p w:rsidR="00406C25" w:rsidRPr="000143D7" w:rsidRDefault="00406C25" w:rsidP="004E5DCD">
            <w:pPr>
              <w:spacing w:line="0" w:lineRule="atLeast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9C5846" w:rsidRDefault="009C5846" w:rsidP="009C5846">
      <w:pPr>
        <w:spacing w:line="0" w:lineRule="atLeast"/>
        <w:jc w:val="right"/>
        <w:rPr>
          <w:rFonts w:ascii="ＭＳ 明朝" w:eastAsia="ＭＳ 明朝" w:hAnsi="ＭＳ 明朝"/>
          <w:sz w:val="21"/>
          <w:szCs w:val="21"/>
        </w:rPr>
      </w:pPr>
    </w:p>
    <w:p w:rsidR="00FC63D4" w:rsidRPr="00D7329B" w:rsidRDefault="00D7329B" w:rsidP="006D2AA7">
      <w:pPr>
        <w:spacing w:line="0" w:lineRule="atLeast"/>
        <w:ind w:rightChars="-94" w:right="-207"/>
        <w:jc w:val="right"/>
      </w:pPr>
      <w:r w:rsidRPr="000143D7">
        <w:rPr>
          <w:rFonts w:ascii="ＭＳ 明朝" w:eastAsia="ＭＳ 明朝" w:hAnsi="ＭＳ 明朝" w:hint="eastAsia"/>
          <w:sz w:val="21"/>
          <w:szCs w:val="21"/>
        </w:rPr>
        <w:t>（日本</w:t>
      </w:r>
      <w:r w:rsidRPr="000143D7">
        <w:rPr>
          <w:rFonts w:ascii="ＭＳ 明朝" w:eastAsia="ＭＳ 明朝" w:hAnsi="ＭＳ 明朝" w:hint="eastAsia"/>
          <w:kern w:val="0"/>
          <w:sz w:val="21"/>
          <w:szCs w:val="21"/>
        </w:rPr>
        <w:t>産業</w:t>
      </w:r>
      <w:r w:rsidRPr="000143D7">
        <w:rPr>
          <w:rFonts w:ascii="ＭＳ 明朝" w:eastAsia="ＭＳ 明朝" w:hAnsi="ＭＳ 明朝" w:hint="eastAsia"/>
          <w:sz w:val="21"/>
          <w:szCs w:val="21"/>
        </w:rPr>
        <w:t>規格Ａ列４番）</w:t>
      </w:r>
    </w:p>
    <w:sectPr w:rsidR="00FC63D4" w:rsidRPr="00D7329B" w:rsidSect="00865D2A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ゴシック体W5">
    <w:altName w:val="ＭＳ 明朝"/>
    <w:charset w:val="80"/>
    <w:family w:val="auto"/>
    <w:pitch w:val="fixed"/>
    <w:sig w:usb0="00000000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D2A"/>
    <w:rsid w:val="000143D7"/>
    <w:rsid w:val="000C19C6"/>
    <w:rsid w:val="001C1822"/>
    <w:rsid w:val="001F4883"/>
    <w:rsid w:val="002C63BF"/>
    <w:rsid w:val="0036112E"/>
    <w:rsid w:val="003D0D9E"/>
    <w:rsid w:val="00406C25"/>
    <w:rsid w:val="004E5DCD"/>
    <w:rsid w:val="00584739"/>
    <w:rsid w:val="00584F6D"/>
    <w:rsid w:val="005F2ADB"/>
    <w:rsid w:val="00684E3B"/>
    <w:rsid w:val="006D2AA7"/>
    <w:rsid w:val="00756C30"/>
    <w:rsid w:val="007A0E34"/>
    <w:rsid w:val="007B2C27"/>
    <w:rsid w:val="007B7688"/>
    <w:rsid w:val="007D3FE7"/>
    <w:rsid w:val="00865D2A"/>
    <w:rsid w:val="00892F59"/>
    <w:rsid w:val="008D4AB4"/>
    <w:rsid w:val="00912C3E"/>
    <w:rsid w:val="009A21ED"/>
    <w:rsid w:val="009C5846"/>
    <w:rsid w:val="00B810E9"/>
    <w:rsid w:val="00BA58A7"/>
    <w:rsid w:val="00BC49B9"/>
    <w:rsid w:val="00C346DB"/>
    <w:rsid w:val="00C81ABC"/>
    <w:rsid w:val="00D577AF"/>
    <w:rsid w:val="00D7329B"/>
    <w:rsid w:val="00DF1C74"/>
    <w:rsid w:val="00E14631"/>
    <w:rsid w:val="00E77BC2"/>
    <w:rsid w:val="00FC63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E16AD4-488C-4646-9BDD-EB93834EE5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84E3B"/>
    <w:pPr>
      <w:widowControl w:val="0"/>
      <w:jc w:val="both"/>
    </w:pPr>
    <w:rPr>
      <w:rFonts w:ascii="ＤＦ平成ゴシック体W5" w:eastAsia="ＤＦ平成ゴシック体W5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4">
    <w:name w:val="ヘッダー (文字)"/>
    <w:basedOn w:val="a0"/>
    <w:link w:val="a3"/>
    <w:uiPriority w:val="99"/>
    <w:rsid w:val="00865D2A"/>
  </w:style>
  <w:style w:type="paragraph" w:styleId="a5">
    <w:name w:val="footer"/>
    <w:basedOn w:val="a"/>
    <w:link w:val="a6"/>
    <w:uiPriority w:val="99"/>
    <w:unhideWhenUsed/>
    <w:rsid w:val="00865D2A"/>
    <w:pPr>
      <w:tabs>
        <w:tab w:val="center" w:pos="4252"/>
        <w:tab w:val="right" w:pos="8504"/>
      </w:tabs>
      <w:snapToGrid w:val="0"/>
    </w:pPr>
    <w:rPr>
      <w:rFonts w:ascii="Century" w:eastAsia="ＭＳ 明朝"/>
      <w:sz w:val="21"/>
    </w:rPr>
  </w:style>
  <w:style w:type="character" w:customStyle="1" w:styleId="a6">
    <w:name w:val="フッター (文字)"/>
    <w:basedOn w:val="a0"/>
    <w:link w:val="a5"/>
    <w:uiPriority w:val="99"/>
    <w:rsid w:val="00865D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ntTable.xml" Type="http://schemas.openxmlformats.org/officeDocument/2006/relationships/fontTable"/><Relationship Id="rId5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64</Words>
  <Characters>370</Characters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433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