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1E" w:rsidRPr="008F5C1E" w:rsidRDefault="008F5C1E" w:rsidP="008F5C1E">
      <w:pPr>
        <w:jc w:val="center"/>
        <w:rPr>
          <w:rFonts w:ascii="ＭＳ ゴシック" w:eastAsia="ＭＳ ゴシック" w:hAnsi="Century" w:cs="Times New Roman"/>
          <w:szCs w:val="24"/>
        </w:rPr>
      </w:pPr>
      <w:bookmarkStart w:id="0" w:name="_GoBack"/>
      <w:bookmarkEnd w:id="0"/>
      <w:r w:rsidRPr="008F5C1E">
        <w:rPr>
          <w:rFonts w:ascii="ＭＳ ゴシック" w:eastAsia="ＭＳ ゴシック" w:hAnsi="Century" w:cs="Times New Roman" w:hint="eastAsia"/>
          <w:szCs w:val="24"/>
        </w:rPr>
        <w:t>家具・じゅう器等の転倒・落下・移動防止対策チェック表</w:t>
      </w:r>
    </w:p>
    <w:p w:rsidR="008F5C1E" w:rsidRPr="008F5C1E" w:rsidRDefault="008F5C1E" w:rsidP="008F5C1E">
      <w:pPr>
        <w:ind w:firstLineChars="500" w:firstLine="900"/>
        <w:rPr>
          <w:rFonts w:hAnsi="Century" w:cs="Times New Roman"/>
          <w:noProof/>
          <w:sz w:val="18"/>
          <w:szCs w:val="24"/>
        </w:rPr>
      </w:pPr>
      <w:r w:rsidRPr="008F5C1E">
        <w:rPr>
          <w:rFonts w:hAnsi="Century" w:cs="Times New Roman"/>
          <w:noProof/>
          <w:sz w:val="18"/>
          <w:szCs w:val="24"/>
        </w:rPr>
        <w:drawing>
          <wp:inline distT="0" distB="0" distL="0" distR="0" wp14:anchorId="42EDD07C" wp14:editId="3863ECC1">
            <wp:extent cx="5083588" cy="3815787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12" cy="382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C1E" w:rsidRPr="008F5C1E" w:rsidRDefault="008F5C1E" w:rsidP="008F5C1E">
      <w:pPr>
        <w:rPr>
          <w:rFonts w:hAnsi="Century" w:cs="Times New Roman"/>
          <w:sz w:val="18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1784"/>
        <w:gridCol w:w="2340"/>
        <w:gridCol w:w="622"/>
        <w:gridCol w:w="1240"/>
        <w:gridCol w:w="672"/>
        <w:gridCol w:w="928"/>
      </w:tblGrid>
      <w:tr w:rsidR="008F5C1E" w:rsidRPr="008F5C1E" w:rsidTr="008F5C1E">
        <w:tc>
          <w:tcPr>
            <w:tcW w:w="1621" w:type="dxa"/>
            <w:shd w:val="clear" w:color="auto" w:fill="D9D9D9"/>
            <w:vAlign w:val="center"/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Century" w:cs="Times New Roman"/>
                <w:sz w:val="18"/>
                <w:szCs w:val="24"/>
              </w:rPr>
            </w:pPr>
            <w:r w:rsidRPr="008F5C1E">
              <w:rPr>
                <w:rFonts w:ascii="ＭＳ ゴシック" w:eastAsia="ＭＳ ゴシック" w:hAnsi="Century" w:cs="Times New Roman" w:hint="eastAsia"/>
                <w:sz w:val="18"/>
                <w:szCs w:val="24"/>
              </w:rPr>
              <w:t>実施日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Century" w:cs="Times New Roman"/>
                <w:sz w:val="18"/>
                <w:szCs w:val="24"/>
              </w:rPr>
            </w:pPr>
          </w:p>
        </w:tc>
        <w:tc>
          <w:tcPr>
            <w:tcW w:w="2340" w:type="dxa"/>
            <w:shd w:val="clear" w:color="auto" w:fill="D9D9D9"/>
            <w:vAlign w:val="center"/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Century" w:cs="Times New Roman"/>
                <w:sz w:val="18"/>
                <w:szCs w:val="24"/>
              </w:rPr>
            </w:pPr>
            <w:r w:rsidRPr="008F5C1E">
              <w:rPr>
                <w:rFonts w:ascii="ＭＳ ゴシック" w:eastAsia="ＭＳ ゴシック" w:hAnsi="Century" w:cs="Times New Roman" w:hint="eastAsia"/>
                <w:sz w:val="18"/>
                <w:szCs w:val="24"/>
              </w:rPr>
              <w:t>検査実施者</w:t>
            </w:r>
          </w:p>
        </w:tc>
        <w:tc>
          <w:tcPr>
            <w:tcW w:w="3462" w:type="dxa"/>
            <w:gridSpan w:val="4"/>
            <w:shd w:val="clear" w:color="auto" w:fill="auto"/>
            <w:vAlign w:val="center"/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Century" w:cs="Times New Roman"/>
                <w:sz w:val="18"/>
                <w:szCs w:val="24"/>
              </w:rPr>
            </w:pPr>
          </w:p>
        </w:tc>
      </w:tr>
      <w:tr w:rsidR="008F5C1E" w:rsidRPr="008F5C1E" w:rsidTr="008F5C1E">
        <w:tc>
          <w:tcPr>
            <w:tcW w:w="8279" w:type="dxa"/>
            <w:gridSpan w:val="6"/>
            <w:shd w:val="clear" w:color="auto" w:fill="D9D9D9"/>
            <w:vAlign w:val="center"/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Century" w:cs="Times New Roman"/>
                <w:sz w:val="18"/>
                <w:szCs w:val="24"/>
              </w:rPr>
            </w:pPr>
            <w:r w:rsidRPr="008F5C1E">
              <w:rPr>
                <w:rFonts w:ascii="ＭＳ ゴシック" w:eastAsia="ＭＳ ゴシック" w:hAnsi="Century" w:cs="Times New Roman" w:hint="eastAsia"/>
                <w:sz w:val="18"/>
                <w:szCs w:val="24"/>
              </w:rPr>
              <w:t>項　　　　　目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Century" w:cs="Times New Roman"/>
                <w:sz w:val="18"/>
                <w:szCs w:val="24"/>
              </w:rPr>
            </w:pPr>
            <w:r w:rsidRPr="008F5C1E">
              <w:rPr>
                <w:rFonts w:ascii="ＭＳ ゴシック" w:eastAsia="ＭＳ ゴシック" w:hAnsi="Century" w:cs="Times New Roman" w:hint="eastAsia"/>
                <w:sz w:val="18"/>
                <w:szCs w:val="24"/>
              </w:rPr>
              <w:t>点検結果</w:t>
            </w:r>
          </w:p>
        </w:tc>
      </w:tr>
      <w:tr w:rsidR="008F5C1E" w:rsidRPr="008F5C1E" w:rsidTr="008F5C1E">
        <w:tc>
          <w:tcPr>
            <w:tcW w:w="8279" w:type="dxa"/>
            <w:gridSpan w:val="6"/>
          </w:tcPr>
          <w:p w:rsidR="008F5C1E" w:rsidRPr="008F5C1E" w:rsidRDefault="008F5C1E" w:rsidP="008F5C1E">
            <w:pPr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１　背の高い家具を単独で置いていない</w:t>
            </w:r>
          </w:p>
        </w:tc>
        <w:tc>
          <w:tcPr>
            <w:tcW w:w="928" w:type="dxa"/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ＭＳ ゴシック" w:cs="Times New Roman"/>
                <w:color w:val="FF0000"/>
                <w:sz w:val="18"/>
                <w:szCs w:val="24"/>
              </w:rPr>
            </w:pPr>
          </w:p>
        </w:tc>
      </w:tr>
      <w:tr w:rsidR="008F5C1E" w:rsidRPr="008F5C1E" w:rsidTr="008F5C1E">
        <w:tc>
          <w:tcPr>
            <w:tcW w:w="8279" w:type="dxa"/>
            <w:gridSpan w:val="6"/>
          </w:tcPr>
          <w:p w:rsidR="008F5C1E" w:rsidRPr="008F5C1E" w:rsidRDefault="008F5C1E" w:rsidP="008F5C1E">
            <w:pPr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２　安定の悪い家具は背合わせに連結している</w:t>
            </w:r>
          </w:p>
        </w:tc>
        <w:tc>
          <w:tcPr>
            <w:tcW w:w="928" w:type="dxa"/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</w:p>
        </w:tc>
      </w:tr>
      <w:tr w:rsidR="008F5C1E" w:rsidRPr="008F5C1E" w:rsidTr="008F5C1E">
        <w:tc>
          <w:tcPr>
            <w:tcW w:w="8279" w:type="dxa"/>
            <w:gridSpan w:val="6"/>
          </w:tcPr>
          <w:p w:rsidR="008F5C1E" w:rsidRPr="008F5C1E" w:rsidRDefault="008F5C1E" w:rsidP="008F5C1E">
            <w:pPr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３　壁面収納は壁・床に固定している</w:t>
            </w:r>
          </w:p>
        </w:tc>
        <w:tc>
          <w:tcPr>
            <w:tcW w:w="928" w:type="dxa"/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</w:p>
        </w:tc>
      </w:tr>
      <w:tr w:rsidR="008F5C1E" w:rsidRPr="008F5C1E" w:rsidTr="008F5C1E">
        <w:tc>
          <w:tcPr>
            <w:tcW w:w="8279" w:type="dxa"/>
            <w:gridSpan w:val="6"/>
          </w:tcPr>
          <w:p w:rsidR="008F5C1E" w:rsidRPr="008F5C1E" w:rsidRDefault="008F5C1E" w:rsidP="008F5C1E">
            <w:pPr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４　二段重ね家具は上下連結している</w:t>
            </w:r>
          </w:p>
        </w:tc>
        <w:tc>
          <w:tcPr>
            <w:tcW w:w="928" w:type="dxa"/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</w:p>
        </w:tc>
      </w:tr>
      <w:tr w:rsidR="008F5C1E" w:rsidRPr="008F5C1E" w:rsidTr="008F5C1E">
        <w:tc>
          <w:tcPr>
            <w:tcW w:w="8279" w:type="dxa"/>
            <w:gridSpan w:val="6"/>
          </w:tcPr>
          <w:p w:rsidR="008F5C1E" w:rsidRPr="008F5C1E" w:rsidRDefault="008F5C1E" w:rsidP="008F5C1E">
            <w:pPr>
              <w:ind w:left="180" w:hangingChars="100" w:hanging="180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５　ローパーティションは転倒しにくい「コの字型」「Ｈ型」のレイアウトにし、床に固定している</w:t>
            </w:r>
          </w:p>
        </w:tc>
        <w:tc>
          <w:tcPr>
            <w:tcW w:w="928" w:type="dxa"/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</w:p>
        </w:tc>
      </w:tr>
      <w:tr w:rsidR="008F5C1E" w:rsidRPr="008F5C1E" w:rsidTr="008F5C1E">
        <w:tc>
          <w:tcPr>
            <w:tcW w:w="8279" w:type="dxa"/>
            <w:gridSpan w:val="6"/>
          </w:tcPr>
          <w:p w:rsidR="008F5C1E" w:rsidRPr="008F5C1E" w:rsidRDefault="008F5C1E" w:rsidP="008F5C1E">
            <w:pPr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６　ＯＡ機器は落下防止してある</w:t>
            </w:r>
          </w:p>
        </w:tc>
        <w:tc>
          <w:tcPr>
            <w:tcW w:w="928" w:type="dxa"/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</w:p>
        </w:tc>
      </w:tr>
      <w:tr w:rsidR="008F5C1E" w:rsidRPr="008F5C1E" w:rsidTr="008F5C1E">
        <w:tc>
          <w:tcPr>
            <w:tcW w:w="8279" w:type="dxa"/>
            <w:gridSpan w:val="6"/>
          </w:tcPr>
          <w:p w:rsidR="008F5C1E" w:rsidRPr="008F5C1E" w:rsidRDefault="008F5C1E" w:rsidP="008F5C1E">
            <w:pPr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７　引出し、扉の開き防止対策をしている</w:t>
            </w:r>
          </w:p>
        </w:tc>
        <w:tc>
          <w:tcPr>
            <w:tcW w:w="928" w:type="dxa"/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</w:p>
        </w:tc>
      </w:tr>
      <w:tr w:rsidR="008F5C1E" w:rsidRPr="008F5C1E" w:rsidTr="008F5C1E">
        <w:tc>
          <w:tcPr>
            <w:tcW w:w="8279" w:type="dxa"/>
            <w:gridSpan w:val="6"/>
          </w:tcPr>
          <w:p w:rsidR="008F5C1E" w:rsidRPr="008F5C1E" w:rsidRDefault="008F5C1E" w:rsidP="008F5C1E">
            <w:pPr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８　時計、額縁、掲示板等は落下しないように固定している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</w:p>
        </w:tc>
      </w:tr>
      <w:tr w:rsidR="008F5C1E" w:rsidRPr="008F5C1E" w:rsidTr="008F5C1E">
        <w:tc>
          <w:tcPr>
            <w:tcW w:w="8279" w:type="dxa"/>
            <w:gridSpan w:val="6"/>
          </w:tcPr>
          <w:p w:rsidR="008F5C1E" w:rsidRPr="008F5C1E" w:rsidRDefault="008F5C1E" w:rsidP="008F5C1E">
            <w:pPr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９　ガラスには飛散防止フィルムを貼っている</w:t>
            </w:r>
          </w:p>
        </w:tc>
        <w:tc>
          <w:tcPr>
            <w:tcW w:w="928" w:type="dxa"/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</w:p>
        </w:tc>
      </w:tr>
      <w:tr w:rsidR="008F5C1E" w:rsidRPr="008F5C1E" w:rsidTr="008F5C1E">
        <w:tc>
          <w:tcPr>
            <w:tcW w:w="8279" w:type="dxa"/>
            <w:gridSpan w:val="6"/>
          </w:tcPr>
          <w:p w:rsidR="008F5C1E" w:rsidRPr="008F5C1E" w:rsidRDefault="008F5C1E" w:rsidP="008F5C1E">
            <w:pPr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10　避難路に倒れやすいものはない</w:t>
            </w:r>
          </w:p>
        </w:tc>
        <w:tc>
          <w:tcPr>
            <w:tcW w:w="928" w:type="dxa"/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</w:p>
        </w:tc>
      </w:tr>
      <w:tr w:rsidR="008F5C1E" w:rsidRPr="008F5C1E" w:rsidTr="008F5C1E">
        <w:tc>
          <w:tcPr>
            <w:tcW w:w="8279" w:type="dxa"/>
            <w:gridSpan w:val="6"/>
          </w:tcPr>
          <w:p w:rsidR="008F5C1E" w:rsidRPr="008F5C1E" w:rsidRDefault="008F5C1E" w:rsidP="008F5C1E">
            <w:pPr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11　家具、じゅう器等の天板上には物を置いていない</w:t>
            </w:r>
          </w:p>
        </w:tc>
        <w:tc>
          <w:tcPr>
            <w:tcW w:w="928" w:type="dxa"/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</w:p>
        </w:tc>
      </w:tr>
      <w:tr w:rsidR="008F5C1E" w:rsidRPr="008F5C1E" w:rsidTr="008F5C1E">
        <w:tc>
          <w:tcPr>
            <w:tcW w:w="8279" w:type="dxa"/>
            <w:gridSpan w:val="6"/>
          </w:tcPr>
          <w:p w:rsidR="008F5C1E" w:rsidRPr="008F5C1E" w:rsidRDefault="008F5C1E" w:rsidP="008F5C1E">
            <w:pPr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12　収納物がはみ出たり、重心が高くなっていない</w:t>
            </w:r>
          </w:p>
        </w:tc>
        <w:tc>
          <w:tcPr>
            <w:tcW w:w="928" w:type="dxa"/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</w:p>
        </w:tc>
      </w:tr>
      <w:tr w:rsidR="008F5C1E" w:rsidRPr="008F5C1E" w:rsidTr="008F5C1E">
        <w:tc>
          <w:tcPr>
            <w:tcW w:w="8279" w:type="dxa"/>
            <w:gridSpan w:val="6"/>
          </w:tcPr>
          <w:p w:rsidR="008F5C1E" w:rsidRPr="008F5C1E" w:rsidRDefault="008F5C1E" w:rsidP="008F5C1E">
            <w:pPr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13　危険な収納物（薬品、可燃物等）がない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</w:p>
        </w:tc>
      </w:tr>
      <w:tr w:rsidR="008F5C1E" w:rsidRPr="008F5C1E" w:rsidTr="008F5C1E">
        <w:tc>
          <w:tcPr>
            <w:tcW w:w="8279" w:type="dxa"/>
            <w:gridSpan w:val="6"/>
          </w:tcPr>
          <w:p w:rsidR="008F5C1E" w:rsidRPr="008F5C1E" w:rsidRDefault="008F5C1E" w:rsidP="008F5C1E">
            <w:pPr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14　デスクの下に物を置いていない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ＭＳ ゴシック" w:cs="Times New Roman"/>
                <w:color w:val="FF0000"/>
                <w:szCs w:val="21"/>
              </w:rPr>
            </w:pPr>
          </w:p>
        </w:tc>
      </w:tr>
      <w:tr w:rsidR="008F5C1E" w:rsidRPr="008F5C1E" w:rsidTr="008F5C1E">
        <w:tc>
          <w:tcPr>
            <w:tcW w:w="8279" w:type="dxa"/>
            <w:gridSpan w:val="6"/>
          </w:tcPr>
          <w:p w:rsidR="008F5C1E" w:rsidRPr="008F5C1E" w:rsidRDefault="008F5C1E" w:rsidP="008F5C1E">
            <w:pPr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15　引出し、扉は必ず閉めている</w:t>
            </w:r>
          </w:p>
        </w:tc>
        <w:tc>
          <w:tcPr>
            <w:tcW w:w="928" w:type="dxa"/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</w:p>
        </w:tc>
      </w:tr>
      <w:tr w:rsidR="008F5C1E" w:rsidRPr="008F5C1E" w:rsidTr="008F5C1E">
        <w:tc>
          <w:tcPr>
            <w:tcW w:w="8279" w:type="dxa"/>
            <w:gridSpan w:val="6"/>
          </w:tcPr>
          <w:p w:rsidR="008F5C1E" w:rsidRPr="008F5C1E" w:rsidRDefault="008F5C1E" w:rsidP="008F5C1E">
            <w:pPr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16　ガラス窓の前に倒れやすいものを置いていない</w:t>
            </w:r>
          </w:p>
        </w:tc>
        <w:tc>
          <w:tcPr>
            <w:tcW w:w="928" w:type="dxa"/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</w:p>
        </w:tc>
      </w:tr>
      <w:tr w:rsidR="008F5C1E" w:rsidRPr="008F5C1E" w:rsidTr="008F5C1E">
        <w:tc>
          <w:tcPr>
            <w:tcW w:w="8279" w:type="dxa"/>
            <w:gridSpan w:val="6"/>
          </w:tcPr>
          <w:p w:rsidR="008F5C1E" w:rsidRPr="008F5C1E" w:rsidRDefault="008F5C1E" w:rsidP="008F5C1E">
            <w:pPr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17　コピー機は適切な方法で転倒・移動防止対策をしている</w:t>
            </w:r>
          </w:p>
        </w:tc>
        <w:tc>
          <w:tcPr>
            <w:tcW w:w="928" w:type="dxa"/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</w:p>
        </w:tc>
      </w:tr>
      <w:tr w:rsidR="008F5C1E" w:rsidRPr="008F5C1E" w:rsidTr="008F5C1E">
        <w:tc>
          <w:tcPr>
            <w:tcW w:w="6367" w:type="dxa"/>
            <w:gridSpan w:val="4"/>
            <w:tcBorders>
              <w:left w:val="nil"/>
              <w:bottom w:val="nil"/>
            </w:tcBorders>
          </w:tcPr>
          <w:p w:rsidR="008F5C1E" w:rsidRPr="008F5C1E" w:rsidRDefault="008F5C1E" w:rsidP="008F5C1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（備考）不備・欠陥がある場合には、防火・防災管理者に報告する。</w:t>
            </w:r>
          </w:p>
          <w:p w:rsidR="008F5C1E" w:rsidRPr="008F5C1E" w:rsidRDefault="008F5C1E" w:rsidP="008F5C1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　実施しない項目は斜線とする。</w:t>
            </w:r>
          </w:p>
          <w:p w:rsidR="008F5C1E" w:rsidRPr="008F5C1E" w:rsidRDefault="008F5C1E" w:rsidP="008F5C1E">
            <w:pPr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（凡例）〇…良　　×…不備・欠陥　　</w:t>
            </w:r>
            <w:r w:rsidRPr="008F5C1E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fldChar w:fldCharType="begin"/>
            </w:r>
            <w:r w:rsidRPr="008F5C1E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instrText xml:space="preserve"> </w:instrText>
            </w: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instrText>eq \o\ac(○,</w:instrText>
            </w:r>
            <w:r w:rsidRPr="008F5C1E">
              <w:rPr>
                <w:rFonts w:ascii="ＭＳ ゴシック" w:eastAsia="ＭＳ ゴシック" w:hAnsi="ＭＳ ゴシック" w:cs="Times New Roman" w:hint="eastAsia"/>
                <w:position w:val="1"/>
                <w:sz w:val="12"/>
                <w:szCs w:val="18"/>
              </w:rPr>
              <w:instrText>×</w:instrText>
            </w: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instrText>)</w:instrText>
            </w:r>
            <w:r w:rsidRPr="008F5C1E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fldChar w:fldCharType="end"/>
            </w: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…即時改修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防火・防災</w:t>
            </w:r>
          </w:p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8F5C1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管理者確認</w:t>
            </w:r>
          </w:p>
        </w:tc>
        <w:tc>
          <w:tcPr>
            <w:tcW w:w="1600" w:type="dxa"/>
            <w:gridSpan w:val="2"/>
          </w:tcPr>
          <w:p w:rsidR="008F5C1E" w:rsidRPr="008F5C1E" w:rsidRDefault="008F5C1E" w:rsidP="008F5C1E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</w:p>
        </w:tc>
      </w:tr>
    </w:tbl>
    <w:p w:rsidR="00E13EA9" w:rsidRPr="008F5C1E" w:rsidRDefault="00E13EA9"/>
    <w:sectPr w:rsidR="00E13EA9" w:rsidRPr="008F5C1E" w:rsidSect="000D4E06">
      <w:pgSz w:w="11906" w:h="16838"/>
      <w:pgMar w:top="992" w:right="1276" w:bottom="567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06"/>
    <w:rsid w:val="000D4E06"/>
    <w:rsid w:val="004D6BD2"/>
    <w:rsid w:val="008C55CA"/>
    <w:rsid w:val="008F5C1E"/>
    <w:rsid w:val="00A01D36"/>
    <w:rsid w:val="00E1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4B1EB6-68C3-4C35-8BA8-D9CC549F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pn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