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E692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5E576BF1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5AD4F4F6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0C328B33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573C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720D78C7" w14:textId="77777777"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14:paraId="09DF5E49" w14:textId="77777777" w:rsidR="00FC1CA4" w:rsidRPr="001D4BD0" w:rsidRDefault="00FC1CA4" w:rsidP="00FC1CA4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5930D0E3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91EA75" wp14:editId="2DDC6312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200CFF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0CA8169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33D37708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528A383C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1B9C36D5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52F04578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66A6005B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D177D6" wp14:editId="50EF45D3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3DEFF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569DE0" wp14:editId="43F3554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09D8F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9689541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103F2DFF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D9E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2F76E8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3B6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1F3EE4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0CE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A2AEFDD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345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90BA6D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27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0720064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930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223D59E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A55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59897618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C2EC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0B30C9BE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2C54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1F01317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5FEC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660951C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32452BBD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BFF6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CACC2A4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92136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91BF5DF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40B4635F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63551AFC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2FD4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332DFBCB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3D343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6FBC8854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2EC6FA4C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1226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330D896D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793C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D34A825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782379DE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4071F1B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003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FFC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2A841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3563D1EB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DCD6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10EDC71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DD42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58427687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ECE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2D2A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4F7C959C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03D2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13C8C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798457D6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652AA899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3092D92A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0CA1E319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6A3E" w14:textId="77777777" w:rsidR="004C6816" w:rsidRDefault="004C6816" w:rsidP="009F12FD">
      <w:r>
        <w:separator/>
      </w:r>
    </w:p>
  </w:endnote>
  <w:endnote w:type="continuationSeparator" w:id="0">
    <w:p w14:paraId="6A3F6554" w14:textId="77777777" w:rsidR="004C6816" w:rsidRDefault="004C6816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247D" w14:textId="77777777" w:rsidR="004C6816" w:rsidRDefault="004C6816" w:rsidP="009F12FD">
      <w:r>
        <w:separator/>
      </w:r>
    </w:p>
  </w:footnote>
  <w:footnote w:type="continuationSeparator" w:id="0">
    <w:p w14:paraId="66D777E1" w14:textId="77777777" w:rsidR="004C6816" w:rsidRDefault="004C6816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DB2F" w14:textId="77777777" w:rsidR="00FC2675" w:rsidRDefault="00FC2675">
    <w:pPr>
      <w:pStyle w:val="a5"/>
    </w:pPr>
  </w:p>
  <w:p w14:paraId="669F92DB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2672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C6816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46245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03FF5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