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A8F6A" w14:textId="6B19FB62" w:rsidR="00F30DFE" w:rsidRPr="00FC2534" w:rsidRDefault="00FC2534" w:rsidP="003B207A">
      <w:pPr>
        <w:ind w:rightChars="121" w:right="254"/>
        <w:jc w:val="right"/>
        <w:rPr>
          <w:rFonts w:ascii="Arial" w:hAnsi="Arial" w:cs="Arial"/>
          <w:szCs w:val="21"/>
        </w:rPr>
      </w:pPr>
      <w:bookmarkStart w:id="0" w:name="_GoBack"/>
      <w:bookmarkEnd w:id="0"/>
      <w:r w:rsidRPr="00FC2534">
        <w:rPr>
          <w:rFonts w:ascii="Arial" w:hAnsi="Arial" w:cs="Arial"/>
          <w:szCs w:val="21"/>
        </w:rPr>
        <w:t>Date:</w:t>
      </w:r>
    </w:p>
    <w:p w14:paraId="305CA010" w14:textId="77777777" w:rsidR="004E6E6D" w:rsidRPr="00FC2534" w:rsidRDefault="004E6E6D">
      <w:pPr>
        <w:rPr>
          <w:rFonts w:ascii="Arial" w:hAnsi="Arial" w:cs="Arial"/>
          <w:szCs w:val="21"/>
        </w:rPr>
      </w:pPr>
    </w:p>
    <w:p w14:paraId="67CF8A02" w14:textId="21DA0390" w:rsidR="00FC2534" w:rsidRDefault="00FC2534" w:rsidP="001F5877">
      <w:pPr>
        <w:ind w:firstLineChars="100" w:firstLine="210"/>
        <w:rPr>
          <w:rFonts w:ascii="Arial" w:hAnsi="Arial" w:cs="Arial"/>
          <w:szCs w:val="21"/>
        </w:rPr>
      </w:pPr>
      <w:r>
        <w:rPr>
          <w:rFonts w:ascii="Arial" w:hAnsi="Arial" w:cs="Arial" w:hint="eastAsia"/>
          <w:szCs w:val="21"/>
        </w:rPr>
        <w:t>T</w:t>
      </w:r>
      <w:r>
        <w:rPr>
          <w:rFonts w:ascii="Arial" w:hAnsi="Arial" w:cs="Arial"/>
          <w:szCs w:val="21"/>
        </w:rPr>
        <w:t xml:space="preserve">o: </w:t>
      </w:r>
      <w:r w:rsidR="00073279">
        <w:rPr>
          <w:rFonts w:ascii="Arial" w:hAnsi="Arial" w:cs="Arial"/>
          <w:szCs w:val="21"/>
        </w:rPr>
        <w:t>Section</w:t>
      </w:r>
      <w:r>
        <w:rPr>
          <w:rFonts w:ascii="Arial" w:hAnsi="Arial" w:cs="Arial"/>
          <w:szCs w:val="21"/>
        </w:rPr>
        <w:t xml:space="preserve"> </w:t>
      </w:r>
      <w:r w:rsidR="00B000ED">
        <w:rPr>
          <w:rFonts w:ascii="Arial" w:hAnsi="Arial" w:cs="Arial" w:hint="eastAsia"/>
          <w:szCs w:val="21"/>
        </w:rPr>
        <w:t>Chief</w:t>
      </w:r>
      <w:r>
        <w:rPr>
          <w:rFonts w:ascii="Arial" w:hAnsi="Arial" w:cs="Arial"/>
          <w:szCs w:val="21"/>
        </w:rPr>
        <w:t xml:space="preserve"> in Charge of Digital Promotion</w:t>
      </w:r>
    </w:p>
    <w:p w14:paraId="702219BA" w14:textId="482505D8" w:rsidR="00FC2534" w:rsidRPr="00FC2534" w:rsidRDefault="00FC2534" w:rsidP="001F5877">
      <w:pPr>
        <w:ind w:firstLineChars="100" w:firstLine="210"/>
        <w:rPr>
          <w:rFonts w:ascii="Arial" w:hAnsi="Arial" w:cs="Arial"/>
          <w:szCs w:val="21"/>
        </w:rPr>
      </w:pPr>
      <w:r w:rsidRPr="00FC2534">
        <w:rPr>
          <w:rFonts w:ascii="Arial" w:hAnsi="Arial" w:cs="Arial"/>
          <w:szCs w:val="21"/>
        </w:rPr>
        <w:t>Planning and Coordination Division, Tokyo Fire Department</w:t>
      </w:r>
    </w:p>
    <w:p w14:paraId="6F6D8A95" w14:textId="181016A6" w:rsidR="00FC2534" w:rsidRPr="00FC2534" w:rsidRDefault="00FC2534" w:rsidP="00FC2534">
      <w:pPr>
        <w:ind w:leftChars="2000" w:left="4200"/>
        <w:jc w:val="left"/>
        <w:rPr>
          <w:rFonts w:ascii="Arial" w:hAnsi="Arial" w:cs="Arial"/>
          <w:szCs w:val="21"/>
        </w:rPr>
      </w:pPr>
      <w:r>
        <w:rPr>
          <w:rFonts w:ascii="Arial" w:hAnsi="Arial" w:cs="Arial"/>
          <w:szCs w:val="21"/>
        </w:rPr>
        <w:t>Address:</w:t>
      </w:r>
    </w:p>
    <w:p w14:paraId="586A6AF1" w14:textId="0EA2F5F1" w:rsidR="00FC2534" w:rsidRPr="00FC2534" w:rsidRDefault="00FC2534" w:rsidP="00FC2534">
      <w:pPr>
        <w:ind w:leftChars="2000" w:left="4200"/>
        <w:jc w:val="left"/>
        <w:rPr>
          <w:rFonts w:ascii="Arial" w:hAnsi="Arial" w:cs="Arial"/>
          <w:szCs w:val="21"/>
        </w:rPr>
      </w:pPr>
      <w:r>
        <w:rPr>
          <w:rFonts w:ascii="Arial" w:hAnsi="Arial" w:cs="Arial"/>
          <w:szCs w:val="21"/>
        </w:rPr>
        <w:t>Company:</w:t>
      </w:r>
    </w:p>
    <w:p w14:paraId="48925DA3" w14:textId="1CA2DF54" w:rsidR="00FC2534" w:rsidRPr="00FC2534" w:rsidRDefault="00FC2534" w:rsidP="00FC2534">
      <w:pPr>
        <w:ind w:leftChars="2000" w:left="4200"/>
        <w:jc w:val="left"/>
        <w:rPr>
          <w:rFonts w:ascii="Arial" w:hAnsi="Arial" w:cs="Arial"/>
          <w:szCs w:val="21"/>
        </w:rPr>
      </w:pPr>
      <w:r>
        <w:rPr>
          <w:rFonts w:ascii="Arial" w:hAnsi="Arial" w:cs="Arial"/>
          <w:szCs w:val="21"/>
        </w:rPr>
        <w:t>R</w:t>
      </w:r>
      <w:r w:rsidRPr="00FC2534">
        <w:rPr>
          <w:rFonts w:ascii="Arial" w:hAnsi="Arial" w:cs="Arial"/>
          <w:szCs w:val="21"/>
        </w:rPr>
        <w:t>epresentative</w:t>
      </w:r>
      <w:r>
        <w:rPr>
          <w:rFonts w:ascii="Arial" w:hAnsi="Arial" w:cs="Arial"/>
          <w:szCs w:val="21"/>
        </w:rPr>
        <w:t>:</w:t>
      </w:r>
    </w:p>
    <w:p w14:paraId="159F1286" w14:textId="77777777" w:rsidR="007161FB" w:rsidRPr="00FC2534" w:rsidRDefault="007161FB" w:rsidP="00EC502D">
      <w:pPr>
        <w:ind w:firstLineChars="2319" w:firstLine="4870"/>
        <w:jc w:val="left"/>
        <w:rPr>
          <w:rFonts w:ascii="Arial" w:hAnsi="Arial" w:cs="Arial"/>
          <w:szCs w:val="21"/>
        </w:rPr>
      </w:pPr>
    </w:p>
    <w:p w14:paraId="613FA462" w14:textId="3EB95B98" w:rsidR="00FC2534" w:rsidRPr="00FC2534" w:rsidRDefault="00FC2534" w:rsidP="007161FB">
      <w:pPr>
        <w:jc w:val="center"/>
        <w:rPr>
          <w:rFonts w:ascii="Arial" w:eastAsia="ＭＳ ゴシック" w:hAnsi="Arial" w:cs="Arial"/>
          <w:szCs w:val="21"/>
        </w:rPr>
      </w:pPr>
      <w:r w:rsidRPr="00FC2534">
        <w:rPr>
          <w:rFonts w:ascii="Arial" w:eastAsia="ＭＳ ゴシック" w:hAnsi="Arial" w:cs="Arial"/>
          <w:szCs w:val="21"/>
        </w:rPr>
        <w:t>Statement of Intention to Provide Information</w:t>
      </w:r>
    </w:p>
    <w:p w14:paraId="2E391EEB" w14:textId="77777777" w:rsidR="007161FB" w:rsidRPr="00FC2534" w:rsidRDefault="007161FB" w:rsidP="007161FB">
      <w:pPr>
        <w:jc w:val="center"/>
        <w:rPr>
          <w:rFonts w:ascii="Arial" w:hAnsi="Arial" w:cs="Arial"/>
          <w:szCs w:val="21"/>
        </w:rPr>
      </w:pPr>
    </w:p>
    <w:p w14:paraId="3D5EC3F7" w14:textId="3A402B50" w:rsidR="00FC2534" w:rsidRPr="00FC2534" w:rsidRDefault="00FC2534" w:rsidP="00EC502D">
      <w:pPr>
        <w:ind w:firstLineChars="100" w:firstLine="210"/>
        <w:jc w:val="left"/>
        <w:rPr>
          <w:rFonts w:ascii="Arial" w:hAnsi="Arial" w:cs="Arial"/>
          <w:szCs w:val="21"/>
        </w:rPr>
      </w:pPr>
      <w:r w:rsidRPr="00FC2534">
        <w:rPr>
          <w:rFonts w:ascii="Arial" w:hAnsi="Arial" w:cs="Arial"/>
          <w:szCs w:val="21"/>
        </w:rPr>
        <w:t>In accordance with the guidelines noted in Application Guidelines 2, we declare our intention to provide information for the Public Solicitation for Advanced Digital Technology Information and its Application Ideas on Fire Administration 2023.</w:t>
      </w:r>
    </w:p>
    <w:p w14:paraId="722A312A" w14:textId="5F51C7C0" w:rsidR="00CA798D" w:rsidRPr="00FC2534" w:rsidRDefault="00CA798D" w:rsidP="00CA798D">
      <w:pPr>
        <w:jc w:val="left"/>
        <w:rPr>
          <w:rFonts w:ascii="Arial" w:hAnsi="Arial" w:cs="Arial"/>
          <w:szCs w:val="21"/>
        </w:rPr>
      </w:pPr>
    </w:p>
    <w:p w14:paraId="05E101F0" w14:textId="42B9C449" w:rsidR="00FC2534" w:rsidRPr="00FC2534" w:rsidRDefault="00FC2534" w:rsidP="00CA798D">
      <w:pPr>
        <w:jc w:val="left"/>
        <w:rPr>
          <w:rFonts w:ascii="Arial" w:eastAsia="ＭＳ ゴシック" w:hAnsi="Arial" w:cs="Arial"/>
          <w:szCs w:val="21"/>
        </w:rPr>
      </w:pPr>
      <w:r>
        <w:rPr>
          <w:rFonts w:ascii="Arial" w:eastAsia="ＭＳ ゴシック" w:hAnsi="Arial" w:cs="Arial" w:hint="eastAsia"/>
          <w:szCs w:val="21"/>
        </w:rPr>
        <w:t>1</w:t>
      </w:r>
      <w:r>
        <w:rPr>
          <w:rFonts w:ascii="Arial" w:eastAsia="ＭＳ ゴシック" w:hAnsi="Arial" w:cs="Arial"/>
          <w:szCs w:val="21"/>
        </w:rPr>
        <w:t xml:space="preserve">. </w:t>
      </w:r>
      <w:r w:rsidRPr="00FC2534">
        <w:rPr>
          <w:rFonts w:ascii="Arial" w:eastAsia="ＭＳ ゴシック" w:hAnsi="Arial" w:cs="Arial"/>
          <w:szCs w:val="21"/>
        </w:rPr>
        <w:t>Public solicitation theme</w:t>
      </w:r>
      <w:r>
        <w:rPr>
          <w:rFonts w:ascii="Arial" w:eastAsia="ＭＳ ゴシック" w:hAnsi="Arial" w:cs="Arial"/>
          <w:szCs w:val="21"/>
        </w:rPr>
        <w:t>s</w:t>
      </w:r>
    </w:p>
    <w:tbl>
      <w:tblPr>
        <w:tblStyle w:val="af2"/>
        <w:tblW w:w="0" w:type="auto"/>
        <w:tblInd w:w="205" w:type="dxa"/>
        <w:tblLook w:val="04A0" w:firstRow="1" w:lastRow="0" w:firstColumn="1" w:lastColumn="0" w:noHBand="0" w:noVBand="1"/>
      </w:tblPr>
      <w:tblGrid>
        <w:gridCol w:w="1785"/>
        <w:gridCol w:w="6504"/>
      </w:tblGrid>
      <w:tr w:rsidR="00E36617" w:rsidRPr="00FC2534" w14:paraId="433C309A" w14:textId="77777777" w:rsidTr="00E36617">
        <w:tc>
          <w:tcPr>
            <w:tcW w:w="1785" w:type="dxa"/>
            <w:shd w:val="clear" w:color="auto" w:fill="E7E6E6" w:themeFill="background2"/>
          </w:tcPr>
          <w:p w14:paraId="564EB4A7" w14:textId="4BF47AF0" w:rsidR="00FC2534" w:rsidRPr="00FC2534" w:rsidRDefault="00FC2534" w:rsidP="00E36617">
            <w:pPr>
              <w:jc w:val="center"/>
              <w:rPr>
                <w:rFonts w:ascii="Arial" w:eastAsia="ＭＳ ゴシック" w:hAnsi="Arial" w:cs="Arial"/>
                <w:szCs w:val="21"/>
              </w:rPr>
            </w:pPr>
            <w:r w:rsidRPr="00FC2534">
              <w:rPr>
                <w:rFonts w:ascii="Arial" w:eastAsia="ＭＳ ゴシック" w:hAnsi="Arial" w:cs="Arial"/>
                <w:szCs w:val="21"/>
              </w:rPr>
              <w:t xml:space="preserve">Public solicitation theme </w:t>
            </w:r>
            <w:r>
              <w:rPr>
                <w:rFonts w:ascii="Arial" w:eastAsia="ＭＳ ゴシック" w:hAnsi="Arial" w:cs="Arial"/>
                <w:szCs w:val="21"/>
              </w:rPr>
              <w:t>n</w:t>
            </w:r>
            <w:r w:rsidRPr="00FC2534">
              <w:rPr>
                <w:rFonts w:ascii="Arial" w:eastAsia="ＭＳ ゴシック" w:hAnsi="Arial" w:cs="Arial"/>
                <w:szCs w:val="21"/>
              </w:rPr>
              <w:t>umber</w:t>
            </w:r>
          </w:p>
        </w:tc>
        <w:tc>
          <w:tcPr>
            <w:tcW w:w="6504" w:type="dxa"/>
            <w:shd w:val="clear" w:color="auto" w:fill="E7E6E6" w:themeFill="background2"/>
          </w:tcPr>
          <w:p w14:paraId="24754DF3" w14:textId="074D1E09" w:rsidR="00FC2534" w:rsidRPr="00FC2534" w:rsidRDefault="00FC2534" w:rsidP="00E36617">
            <w:pPr>
              <w:jc w:val="center"/>
              <w:rPr>
                <w:rFonts w:ascii="Arial" w:eastAsia="ＭＳ ゴシック" w:hAnsi="Arial" w:cs="Arial"/>
                <w:szCs w:val="21"/>
              </w:rPr>
            </w:pPr>
            <w:r w:rsidRPr="00FC2534">
              <w:rPr>
                <w:rFonts w:ascii="Arial" w:eastAsia="ＭＳ ゴシック" w:hAnsi="Arial" w:cs="Arial"/>
                <w:szCs w:val="21"/>
              </w:rPr>
              <w:t>Public solicitation theme name</w:t>
            </w:r>
          </w:p>
        </w:tc>
      </w:tr>
      <w:tr w:rsidR="00E36617" w:rsidRPr="00FC2534" w14:paraId="00AF6972" w14:textId="77777777" w:rsidTr="000E6087">
        <w:tc>
          <w:tcPr>
            <w:tcW w:w="1785" w:type="dxa"/>
          </w:tcPr>
          <w:p w14:paraId="67C83351" w14:textId="411EDF70" w:rsidR="00E36617" w:rsidRPr="00FC2534" w:rsidRDefault="00E36617" w:rsidP="00E36617">
            <w:pPr>
              <w:jc w:val="center"/>
              <w:rPr>
                <w:rFonts w:ascii="Arial" w:hAnsi="Arial" w:cs="Arial"/>
                <w:szCs w:val="21"/>
              </w:rPr>
            </w:pPr>
          </w:p>
        </w:tc>
        <w:tc>
          <w:tcPr>
            <w:tcW w:w="6504" w:type="dxa"/>
          </w:tcPr>
          <w:p w14:paraId="06658BC3" w14:textId="77777777" w:rsidR="00E36617" w:rsidRPr="00FC2534" w:rsidRDefault="00E36617" w:rsidP="000E6087">
            <w:pPr>
              <w:jc w:val="left"/>
              <w:rPr>
                <w:rFonts w:ascii="Arial" w:hAnsi="Arial" w:cs="Arial"/>
                <w:szCs w:val="21"/>
              </w:rPr>
            </w:pPr>
          </w:p>
        </w:tc>
      </w:tr>
    </w:tbl>
    <w:p w14:paraId="2B6F6942" w14:textId="4A18FCAD" w:rsidR="003B207A" w:rsidRPr="00FC2534" w:rsidRDefault="003B207A" w:rsidP="00C32E6F">
      <w:pPr>
        <w:ind w:leftChars="100" w:left="210"/>
        <w:jc w:val="left"/>
        <w:rPr>
          <w:rFonts w:ascii="Arial" w:hAnsi="Arial" w:cs="Arial"/>
          <w:szCs w:val="21"/>
        </w:rPr>
      </w:pPr>
    </w:p>
    <w:p w14:paraId="11187402" w14:textId="0681F5A7" w:rsidR="00FC2534" w:rsidRPr="00FC2534" w:rsidRDefault="00FC2534" w:rsidP="003B207A">
      <w:pPr>
        <w:jc w:val="left"/>
        <w:rPr>
          <w:rFonts w:ascii="Arial" w:eastAsia="ＭＳ ゴシック" w:hAnsi="Arial" w:cs="Arial"/>
          <w:szCs w:val="21"/>
        </w:rPr>
      </w:pPr>
      <w:r>
        <w:rPr>
          <w:rFonts w:ascii="Arial" w:eastAsia="ＭＳ ゴシック" w:hAnsi="Arial" w:cs="Arial" w:hint="eastAsia"/>
          <w:szCs w:val="21"/>
        </w:rPr>
        <w:t>2</w:t>
      </w:r>
      <w:r>
        <w:rPr>
          <w:rFonts w:ascii="Arial" w:eastAsia="ＭＳ ゴシック" w:hAnsi="Arial" w:cs="Arial"/>
          <w:szCs w:val="21"/>
        </w:rPr>
        <w:t xml:space="preserve">. </w:t>
      </w:r>
      <w:r w:rsidRPr="00FC2534">
        <w:rPr>
          <w:rFonts w:ascii="Arial" w:eastAsia="ＭＳ ゴシック" w:hAnsi="Arial" w:cs="Arial"/>
          <w:szCs w:val="21"/>
        </w:rPr>
        <w:t xml:space="preserve">Summary and </w:t>
      </w:r>
      <w:r>
        <w:rPr>
          <w:rFonts w:ascii="Arial" w:eastAsia="ＭＳ ゴシック" w:hAnsi="Arial" w:cs="Arial" w:hint="eastAsia"/>
          <w:szCs w:val="21"/>
        </w:rPr>
        <w:t>f</w:t>
      </w:r>
      <w:r w:rsidRPr="00FC2534">
        <w:rPr>
          <w:rFonts w:ascii="Arial" w:eastAsia="ＭＳ ゴシック" w:hAnsi="Arial" w:cs="Arial"/>
          <w:szCs w:val="21"/>
        </w:rPr>
        <w:t xml:space="preserve">eatures of </w:t>
      </w:r>
      <w:r>
        <w:rPr>
          <w:rFonts w:ascii="Arial" w:eastAsia="ＭＳ ゴシック" w:hAnsi="Arial" w:cs="Arial"/>
          <w:szCs w:val="21"/>
        </w:rPr>
        <w:t>a</w:t>
      </w:r>
      <w:r w:rsidRPr="00FC2534">
        <w:rPr>
          <w:rFonts w:ascii="Arial" w:eastAsia="ＭＳ ゴシック" w:hAnsi="Arial" w:cs="Arial"/>
          <w:szCs w:val="21"/>
        </w:rPr>
        <w:t xml:space="preserve">dvanced </w:t>
      </w:r>
      <w:r>
        <w:rPr>
          <w:rFonts w:ascii="Arial" w:eastAsia="ＭＳ ゴシック" w:hAnsi="Arial" w:cs="Arial"/>
          <w:szCs w:val="21"/>
        </w:rPr>
        <w:t>d</w:t>
      </w:r>
      <w:r w:rsidRPr="00FC2534">
        <w:rPr>
          <w:rFonts w:ascii="Arial" w:eastAsia="ＭＳ ゴシック" w:hAnsi="Arial" w:cs="Arial"/>
          <w:szCs w:val="21"/>
        </w:rPr>
        <w:t xml:space="preserve">igital </w:t>
      </w:r>
      <w:r>
        <w:rPr>
          <w:rFonts w:ascii="Arial" w:eastAsia="ＭＳ ゴシック" w:hAnsi="Arial" w:cs="Arial"/>
          <w:szCs w:val="21"/>
        </w:rPr>
        <w:t>t</w:t>
      </w:r>
      <w:r w:rsidRPr="00FC2534">
        <w:rPr>
          <w:rFonts w:ascii="Arial" w:eastAsia="ＭＳ ゴシック" w:hAnsi="Arial" w:cs="Arial"/>
          <w:szCs w:val="21"/>
        </w:rPr>
        <w:t xml:space="preserve">echnologies </w:t>
      </w:r>
      <w:r>
        <w:rPr>
          <w:rFonts w:ascii="Arial" w:eastAsia="ＭＳ ゴシック" w:hAnsi="Arial" w:cs="Arial"/>
          <w:szCs w:val="21"/>
        </w:rPr>
        <w:t>r</w:t>
      </w:r>
      <w:r w:rsidRPr="00FC2534">
        <w:rPr>
          <w:rFonts w:ascii="Arial" w:eastAsia="ＭＳ ゴシック" w:hAnsi="Arial" w:cs="Arial"/>
          <w:szCs w:val="21"/>
        </w:rPr>
        <w:t xml:space="preserve">elated to the </w:t>
      </w:r>
      <w:r>
        <w:rPr>
          <w:rFonts w:ascii="Arial" w:eastAsia="ＭＳ ゴシック" w:hAnsi="Arial" w:cs="Arial"/>
          <w:szCs w:val="21"/>
        </w:rPr>
        <w:t>p</w:t>
      </w:r>
      <w:r w:rsidRPr="00FC2534">
        <w:rPr>
          <w:rFonts w:ascii="Arial" w:eastAsia="ＭＳ ゴシック" w:hAnsi="Arial" w:cs="Arial"/>
          <w:szCs w:val="21"/>
        </w:rPr>
        <w:t xml:space="preserve">ublic </w:t>
      </w:r>
      <w:r>
        <w:rPr>
          <w:rFonts w:ascii="Arial" w:eastAsia="ＭＳ ゴシック" w:hAnsi="Arial" w:cs="Arial"/>
          <w:szCs w:val="21"/>
        </w:rPr>
        <w:t>s</w:t>
      </w:r>
      <w:r w:rsidRPr="00FC2534">
        <w:rPr>
          <w:rFonts w:ascii="Arial" w:eastAsia="ＭＳ ゴシック" w:hAnsi="Arial" w:cs="Arial"/>
          <w:szCs w:val="21"/>
        </w:rPr>
        <w:t xml:space="preserve">olicitation </w:t>
      </w:r>
      <w:r>
        <w:rPr>
          <w:rFonts w:ascii="Arial" w:eastAsia="ＭＳ ゴシック" w:hAnsi="Arial" w:cs="Arial"/>
          <w:szCs w:val="21"/>
        </w:rPr>
        <w:t>t</w:t>
      </w:r>
      <w:r w:rsidRPr="00FC2534">
        <w:rPr>
          <w:rFonts w:ascii="Arial" w:eastAsia="ＭＳ ゴシック" w:hAnsi="Arial" w:cs="Arial"/>
          <w:szCs w:val="21"/>
        </w:rPr>
        <w:t>heme</w:t>
      </w:r>
      <w:r>
        <w:rPr>
          <w:rFonts w:ascii="Arial" w:eastAsia="ＭＳ ゴシック" w:hAnsi="Arial" w:cs="Arial"/>
          <w:szCs w:val="21"/>
        </w:rPr>
        <w:t>s</w:t>
      </w:r>
    </w:p>
    <w:tbl>
      <w:tblPr>
        <w:tblStyle w:val="af2"/>
        <w:tblW w:w="0" w:type="auto"/>
        <w:tblInd w:w="205" w:type="dxa"/>
        <w:tblLook w:val="04A0" w:firstRow="1" w:lastRow="0" w:firstColumn="1" w:lastColumn="0" w:noHBand="0" w:noVBand="1"/>
      </w:tblPr>
      <w:tblGrid>
        <w:gridCol w:w="8289"/>
      </w:tblGrid>
      <w:tr w:rsidR="00E36617" w:rsidRPr="00FC2534" w14:paraId="44372A85" w14:textId="77777777" w:rsidTr="00E36617">
        <w:trPr>
          <w:trHeight w:val="1573"/>
        </w:trPr>
        <w:tc>
          <w:tcPr>
            <w:tcW w:w="8289" w:type="dxa"/>
          </w:tcPr>
          <w:p w14:paraId="4DFED4D1" w14:textId="3AF01B77" w:rsidR="00E36617" w:rsidRPr="00FC2534" w:rsidRDefault="00E36617" w:rsidP="00E36617">
            <w:pPr>
              <w:ind w:firstLineChars="98" w:firstLine="206"/>
              <w:jc w:val="left"/>
              <w:rPr>
                <w:rFonts w:ascii="Arial" w:hAnsi="Arial" w:cs="Arial"/>
                <w:szCs w:val="21"/>
              </w:rPr>
            </w:pPr>
          </w:p>
        </w:tc>
      </w:tr>
    </w:tbl>
    <w:p w14:paraId="2AEF18E4" w14:textId="77777777" w:rsidR="00FC2534" w:rsidRDefault="00FC2534" w:rsidP="00D264FE">
      <w:pPr>
        <w:jc w:val="left"/>
        <w:rPr>
          <w:rFonts w:ascii="Arial" w:eastAsia="ＭＳ ゴシック" w:hAnsi="Arial" w:cs="Arial"/>
          <w:szCs w:val="21"/>
        </w:rPr>
      </w:pPr>
    </w:p>
    <w:p w14:paraId="4BCBD87C" w14:textId="5676E9AB" w:rsidR="00FC2534" w:rsidRPr="00FC2534" w:rsidRDefault="00FC2534" w:rsidP="00D264FE">
      <w:pPr>
        <w:jc w:val="left"/>
        <w:rPr>
          <w:rFonts w:ascii="Arial" w:eastAsia="ＭＳ ゴシック" w:hAnsi="Arial" w:cs="Arial"/>
          <w:szCs w:val="21"/>
        </w:rPr>
      </w:pPr>
      <w:r w:rsidRPr="00FC2534">
        <w:rPr>
          <w:rFonts w:ascii="Arial" w:eastAsia="ＭＳ ゴシック" w:hAnsi="Arial" w:cs="Arial"/>
          <w:szCs w:val="21"/>
        </w:rPr>
        <w:t>3</w:t>
      </w:r>
      <w:r>
        <w:rPr>
          <w:rFonts w:ascii="Arial" w:eastAsia="ＭＳ ゴシック" w:hAnsi="Arial" w:cs="Arial"/>
          <w:szCs w:val="21"/>
        </w:rPr>
        <w:t>.</w:t>
      </w:r>
      <w:r w:rsidRPr="00FC2534">
        <w:rPr>
          <w:rFonts w:ascii="Arial" w:eastAsia="ＭＳ ゴシック" w:hAnsi="Arial" w:cs="Arial"/>
          <w:szCs w:val="21"/>
        </w:rPr>
        <w:t xml:space="preserve"> Contact </w:t>
      </w:r>
      <w:r>
        <w:rPr>
          <w:rFonts w:ascii="Arial" w:eastAsia="ＭＳ ゴシック" w:hAnsi="Arial" w:cs="Arial"/>
          <w:szCs w:val="21"/>
        </w:rPr>
        <w:t>information on the person in charge</w:t>
      </w:r>
    </w:p>
    <w:tbl>
      <w:tblPr>
        <w:tblStyle w:val="af2"/>
        <w:tblW w:w="0" w:type="auto"/>
        <w:tblInd w:w="205" w:type="dxa"/>
        <w:tblLook w:val="04A0" w:firstRow="1" w:lastRow="0" w:firstColumn="1" w:lastColumn="0" w:noHBand="0" w:noVBand="1"/>
      </w:tblPr>
      <w:tblGrid>
        <w:gridCol w:w="1785"/>
        <w:gridCol w:w="6504"/>
      </w:tblGrid>
      <w:tr w:rsidR="00041197" w:rsidRPr="00FC2534" w14:paraId="4950E9FC" w14:textId="77777777" w:rsidTr="00E36617">
        <w:tc>
          <w:tcPr>
            <w:tcW w:w="1785" w:type="dxa"/>
          </w:tcPr>
          <w:p w14:paraId="003D1639" w14:textId="7D1F3288" w:rsidR="00FC2534" w:rsidRPr="00FC2534" w:rsidRDefault="00FC2534" w:rsidP="00FC2534">
            <w:pPr>
              <w:jc w:val="left"/>
              <w:rPr>
                <w:rFonts w:ascii="Arial" w:hAnsi="Arial" w:cs="Arial"/>
                <w:szCs w:val="21"/>
              </w:rPr>
            </w:pPr>
            <w:r>
              <w:rPr>
                <w:rFonts w:ascii="Arial" w:hAnsi="Arial" w:cs="Arial" w:hint="eastAsia"/>
                <w:szCs w:val="21"/>
              </w:rPr>
              <w:t>N</w:t>
            </w:r>
            <w:r>
              <w:rPr>
                <w:rFonts w:ascii="Arial" w:hAnsi="Arial" w:cs="Arial"/>
                <w:szCs w:val="21"/>
              </w:rPr>
              <w:t>ame of the person in charge</w:t>
            </w:r>
          </w:p>
        </w:tc>
        <w:tc>
          <w:tcPr>
            <w:tcW w:w="6504" w:type="dxa"/>
          </w:tcPr>
          <w:p w14:paraId="428A28ED" w14:textId="77777777" w:rsidR="00041197" w:rsidRPr="00FC2534" w:rsidRDefault="00041197" w:rsidP="00D264FE">
            <w:pPr>
              <w:jc w:val="left"/>
              <w:rPr>
                <w:rFonts w:ascii="Arial" w:hAnsi="Arial" w:cs="Arial"/>
                <w:szCs w:val="21"/>
              </w:rPr>
            </w:pPr>
          </w:p>
        </w:tc>
      </w:tr>
      <w:tr w:rsidR="00041197" w:rsidRPr="00FC2534" w14:paraId="241D8F3F" w14:textId="77777777" w:rsidTr="00E36617">
        <w:tc>
          <w:tcPr>
            <w:tcW w:w="1785" w:type="dxa"/>
          </w:tcPr>
          <w:p w14:paraId="402D4143" w14:textId="6C57FDDF" w:rsidR="00FC2534" w:rsidRPr="00FC2534" w:rsidRDefault="00FC2534" w:rsidP="00FC2534">
            <w:pPr>
              <w:jc w:val="left"/>
              <w:rPr>
                <w:rFonts w:ascii="Arial" w:hAnsi="Arial" w:cs="Arial"/>
                <w:szCs w:val="21"/>
              </w:rPr>
            </w:pPr>
            <w:r>
              <w:rPr>
                <w:rFonts w:ascii="Arial" w:hAnsi="Arial" w:cs="Arial" w:hint="eastAsia"/>
                <w:szCs w:val="21"/>
              </w:rPr>
              <w:t>N</w:t>
            </w:r>
            <w:r>
              <w:rPr>
                <w:rFonts w:ascii="Arial" w:hAnsi="Arial" w:cs="Arial"/>
                <w:szCs w:val="21"/>
              </w:rPr>
              <w:t>ame of department</w:t>
            </w:r>
          </w:p>
        </w:tc>
        <w:tc>
          <w:tcPr>
            <w:tcW w:w="6504" w:type="dxa"/>
          </w:tcPr>
          <w:p w14:paraId="232D8394" w14:textId="77777777" w:rsidR="00041197" w:rsidRPr="00FC2534" w:rsidRDefault="00041197" w:rsidP="00D264FE">
            <w:pPr>
              <w:jc w:val="left"/>
              <w:rPr>
                <w:rFonts w:ascii="Arial" w:hAnsi="Arial" w:cs="Arial"/>
                <w:szCs w:val="21"/>
              </w:rPr>
            </w:pPr>
          </w:p>
        </w:tc>
      </w:tr>
      <w:tr w:rsidR="00041197" w:rsidRPr="00FC2534" w14:paraId="084F3310" w14:textId="77777777" w:rsidTr="00E36617">
        <w:tc>
          <w:tcPr>
            <w:tcW w:w="1785" w:type="dxa"/>
          </w:tcPr>
          <w:p w14:paraId="1D0D2C7F" w14:textId="5CA4372E" w:rsidR="00FC2534" w:rsidRPr="00FC2534" w:rsidRDefault="00FC2534" w:rsidP="00FC2534">
            <w:pPr>
              <w:jc w:val="left"/>
              <w:rPr>
                <w:rFonts w:ascii="Arial" w:hAnsi="Arial" w:cs="Arial"/>
                <w:szCs w:val="21"/>
              </w:rPr>
            </w:pPr>
            <w:r>
              <w:rPr>
                <w:rFonts w:ascii="Arial" w:hAnsi="Arial" w:cs="Arial" w:hint="eastAsia"/>
                <w:szCs w:val="21"/>
              </w:rPr>
              <w:t>E</w:t>
            </w:r>
            <w:r>
              <w:rPr>
                <w:rFonts w:ascii="Arial" w:hAnsi="Arial" w:cs="Arial"/>
                <w:szCs w:val="21"/>
              </w:rPr>
              <w:t>mail address</w:t>
            </w:r>
          </w:p>
        </w:tc>
        <w:tc>
          <w:tcPr>
            <w:tcW w:w="6504" w:type="dxa"/>
          </w:tcPr>
          <w:p w14:paraId="1D70B7FD" w14:textId="77777777" w:rsidR="00041197" w:rsidRPr="00FC2534" w:rsidRDefault="00041197" w:rsidP="00D264FE">
            <w:pPr>
              <w:jc w:val="left"/>
              <w:rPr>
                <w:rFonts w:ascii="Arial" w:hAnsi="Arial" w:cs="Arial"/>
                <w:szCs w:val="21"/>
              </w:rPr>
            </w:pPr>
          </w:p>
        </w:tc>
      </w:tr>
      <w:tr w:rsidR="00041197" w:rsidRPr="00FC2534" w14:paraId="1E7E95B9" w14:textId="77777777" w:rsidTr="00E36617">
        <w:tc>
          <w:tcPr>
            <w:tcW w:w="1785" w:type="dxa"/>
          </w:tcPr>
          <w:p w14:paraId="6166B198" w14:textId="5D864741" w:rsidR="00FC2534" w:rsidRPr="00FC2534" w:rsidRDefault="00FC2534" w:rsidP="00FC2534">
            <w:pPr>
              <w:jc w:val="left"/>
              <w:rPr>
                <w:rFonts w:ascii="Arial" w:hAnsi="Arial" w:cs="Arial"/>
                <w:szCs w:val="21"/>
              </w:rPr>
            </w:pPr>
            <w:r>
              <w:rPr>
                <w:rFonts w:ascii="Arial" w:hAnsi="Arial" w:cs="Arial" w:hint="eastAsia"/>
                <w:szCs w:val="21"/>
              </w:rPr>
              <w:t>P</w:t>
            </w:r>
            <w:r>
              <w:rPr>
                <w:rFonts w:ascii="Arial" w:hAnsi="Arial" w:cs="Arial"/>
                <w:szCs w:val="21"/>
              </w:rPr>
              <w:t>hone number</w:t>
            </w:r>
          </w:p>
        </w:tc>
        <w:tc>
          <w:tcPr>
            <w:tcW w:w="6504" w:type="dxa"/>
          </w:tcPr>
          <w:p w14:paraId="3BB80AAE" w14:textId="77777777" w:rsidR="00041197" w:rsidRPr="00FC2534" w:rsidRDefault="00041197" w:rsidP="00D264FE">
            <w:pPr>
              <w:jc w:val="left"/>
              <w:rPr>
                <w:rFonts w:ascii="Arial" w:hAnsi="Arial" w:cs="Arial"/>
                <w:szCs w:val="21"/>
              </w:rPr>
            </w:pPr>
          </w:p>
        </w:tc>
      </w:tr>
    </w:tbl>
    <w:p w14:paraId="411F899F" w14:textId="350A21D1" w:rsidR="002F26CC" w:rsidRPr="00FC2534" w:rsidRDefault="002F26CC" w:rsidP="00E36617">
      <w:pPr>
        <w:ind w:firstLineChars="100" w:firstLine="210"/>
        <w:jc w:val="left"/>
        <w:rPr>
          <w:rFonts w:ascii="Arial" w:hAnsi="Arial" w:cs="Arial"/>
          <w:szCs w:val="21"/>
        </w:rPr>
      </w:pPr>
    </w:p>
    <w:p w14:paraId="255AE611" w14:textId="030120F3" w:rsidR="00FC2534" w:rsidRPr="00FC2534" w:rsidRDefault="00FC2534" w:rsidP="00AC2950">
      <w:pPr>
        <w:jc w:val="left"/>
        <w:rPr>
          <w:rFonts w:ascii="Arial" w:eastAsia="ＭＳ ゴシック" w:hAnsi="Arial" w:cs="Arial"/>
          <w:szCs w:val="21"/>
        </w:rPr>
      </w:pPr>
      <w:r>
        <w:rPr>
          <w:rFonts w:ascii="Arial" w:eastAsia="ＭＳ ゴシック" w:hAnsi="Arial" w:cs="Arial" w:hint="eastAsia"/>
          <w:szCs w:val="21"/>
        </w:rPr>
        <w:t>4</w:t>
      </w:r>
      <w:r>
        <w:rPr>
          <w:rFonts w:ascii="Arial" w:eastAsia="ＭＳ ゴシック" w:hAnsi="Arial" w:cs="Arial"/>
          <w:szCs w:val="21"/>
        </w:rPr>
        <w:t xml:space="preserve">. </w:t>
      </w:r>
      <w:r w:rsidRPr="00FC2534">
        <w:rPr>
          <w:rFonts w:ascii="Arial" w:eastAsia="ＭＳ ゴシック" w:hAnsi="Arial" w:cs="Arial"/>
          <w:szCs w:val="21"/>
        </w:rPr>
        <w:t xml:space="preserve">Provision </w:t>
      </w:r>
      <w:r>
        <w:rPr>
          <w:rFonts w:ascii="Arial" w:eastAsia="ＭＳ ゴシック" w:hAnsi="Arial" w:cs="Arial"/>
          <w:szCs w:val="21"/>
        </w:rPr>
        <w:t xml:space="preserve">of information </w:t>
      </w:r>
      <w:r w:rsidRPr="00FC2534">
        <w:rPr>
          <w:rFonts w:ascii="Arial" w:eastAsia="ＭＳ ゴシック" w:hAnsi="Arial" w:cs="Arial"/>
          <w:szCs w:val="21"/>
        </w:rPr>
        <w:t xml:space="preserve">to the Fire and Disaster Management Agency of the Ministry of </w:t>
      </w:r>
      <w:r w:rsidRPr="00FC2534">
        <w:rPr>
          <w:rFonts w:ascii="Arial" w:eastAsia="ＭＳ ゴシック" w:hAnsi="Arial" w:cs="Arial"/>
          <w:szCs w:val="21"/>
        </w:rPr>
        <w:lastRenderedPageBreak/>
        <w:t>Internal Affairs and Communications or other fire departments</w:t>
      </w:r>
    </w:p>
    <w:p w14:paraId="59AD01CA" w14:textId="61C87B87" w:rsidR="000E6087" w:rsidRDefault="00F62037" w:rsidP="00FC2534">
      <w:pPr>
        <w:spacing w:line="0" w:lineRule="atLeast"/>
        <w:ind w:leftChars="250" w:left="525"/>
        <w:jc w:val="left"/>
        <w:rPr>
          <w:rFonts w:ascii="Arial" w:hAnsi="Arial" w:cs="Arial"/>
          <w:szCs w:val="21"/>
        </w:rPr>
      </w:pPr>
      <w:r>
        <w:rPr>
          <w:rFonts w:ascii="Arial" w:hAnsi="Arial" w:cs="Arial"/>
          <w:noProof/>
          <w:szCs w:val="21"/>
        </w:rPr>
        <w:pict w14:anchorId="74CB9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21pt;mso-width-percent:0;mso-height-percent:0;mso-width-percent:0;mso-height-percent:0">
            <v:imagedata r:id="rId8" o:title=""/>
          </v:shape>
        </w:pict>
      </w:r>
      <w:r>
        <w:rPr>
          <w:rFonts w:ascii="Arial" w:hAnsi="Arial" w:cs="Arial"/>
          <w:noProof/>
          <w:szCs w:val="21"/>
        </w:rPr>
        <w:pict w14:anchorId="318DA7B4">
          <v:shape id="_x0000_i1026" type="#_x0000_t75" alt="" style="width:108pt;height:21pt;mso-width-percent:0;mso-height-percent:0;mso-width-percent:0;mso-height-percent:0">
            <v:imagedata r:id="rId9" o:title=""/>
          </v:shape>
        </w:pict>
      </w:r>
    </w:p>
    <w:p w14:paraId="0447D230" w14:textId="4E0454BF" w:rsidR="00FC2534" w:rsidRPr="00FC2534" w:rsidRDefault="00FC2534" w:rsidP="00FC2534">
      <w:pPr>
        <w:tabs>
          <w:tab w:val="left" w:pos="2977"/>
        </w:tabs>
        <w:spacing w:line="0" w:lineRule="atLeast"/>
        <w:ind w:leftChars="337" w:left="708"/>
        <w:jc w:val="left"/>
        <w:rPr>
          <w:rFonts w:ascii="Arial" w:hAnsi="Arial" w:cs="Arial"/>
          <w:sz w:val="18"/>
          <w:szCs w:val="18"/>
        </w:rPr>
      </w:pPr>
      <w:r>
        <w:rPr>
          <w:rFonts w:ascii="Arial" w:hAnsi="Arial" w:cs="Arial"/>
          <w:sz w:val="18"/>
          <w:szCs w:val="18"/>
        </w:rPr>
        <w:t>Permitted</w:t>
      </w:r>
      <w:r>
        <w:rPr>
          <w:rFonts w:ascii="Arial" w:hAnsi="Arial" w:cs="Arial"/>
          <w:sz w:val="18"/>
          <w:szCs w:val="18"/>
        </w:rPr>
        <w:tab/>
        <w:t>Not permitted</w:t>
      </w:r>
    </w:p>
    <w:p w14:paraId="40A1764B" w14:textId="2F71643C" w:rsidR="00FC2534" w:rsidRPr="00FC2534" w:rsidRDefault="00FC2534" w:rsidP="0080667B">
      <w:pPr>
        <w:pStyle w:val="af3"/>
        <w:numPr>
          <w:ilvl w:val="0"/>
          <w:numId w:val="1"/>
        </w:numPr>
        <w:ind w:leftChars="0"/>
        <w:jc w:val="left"/>
        <w:rPr>
          <w:rFonts w:ascii="Arial" w:hAnsi="Arial" w:cs="Arial"/>
          <w:szCs w:val="21"/>
        </w:rPr>
      </w:pPr>
      <w:r w:rsidRPr="00FC2534">
        <w:rPr>
          <w:rFonts w:ascii="Arial" w:hAnsi="Arial" w:cs="Arial"/>
          <w:szCs w:val="21"/>
        </w:rPr>
        <w:t>If the information is provided, we will report the name</w:t>
      </w:r>
      <w:r>
        <w:rPr>
          <w:rFonts w:ascii="Arial" w:hAnsi="Arial" w:cs="Arial"/>
          <w:szCs w:val="21"/>
        </w:rPr>
        <w:t>s</w:t>
      </w:r>
      <w:r w:rsidRPr="00FC2534">
        <w:rPr>
          <w:rFonts w:ascii="Arial" w:hAnsi="Arial" w:cs="Arial"/>
          <w:szCs w:val="21"/>
        </w:rPr>
        <w:t xml:space="preserve"> of the organization</w:t>
      </w:r>
      <w:r>
        <w:rPr>
          <w:rFonts w:ascii="Arial" w:hAnsi="Arial" w:cs="Arial"/>
          <w:szCs w:val="21"/>
        </w:rPr>
        <w:t>s</w:t>
      </w:r>
      <w:r w:rsidRPr="00FC2534">
        <w:rPr>
          <w:rFonts w:ascii="Arial" w:hAnsi="Arial" w:cs="Arial"/>
          <w:szCs w:val="21"/>
        </w:rPr>
        <w:t xml:space="preserve"> to which the information was provided, </w:t>
      </w:r>
      <w:r>
        <w:rPr>
          <w:rFonts w:ascii="Arial" w:hAnsi="Arial" w:cs="Arial"/>
          <w:szCs w:val="21"/>
        </w:rPr>
        <w:t xml:space="preserve">along with </w:t>
      </w:r>
      <w:r w:rsidRPr="00FC2534">
        <w:rPr>
          <w:rFonts w:ascii="Arial" w:hAnsi="Arial" w:cs="Arial"/>
          <w:szCs w:val="21"/>
        </w:rPr>
        <w:t>the department in charge and contact information</w:t>
      </w:r>
      <w:r>
        <w:rPr>
          <w:rFonts w:ascii="Arial" w:hAnsi="Arial" w:cs="Arial"/>
          <w:szCs w:val="21"/>
        </w:rPr>
        <w:t>,</w:t>
      </w:r>
      <w:r w:rsidRPr="00FC2534">
        <w:rPr>
          <w:rFonts w:ascii="Arial" w:hAnsi="Arial" w:cs="Arial"/>
          <w:szCs w:val="21"/>
        </w:rPr>
        <w:t xml:space="preserve"> to you.</w:t>
      </w:r>
    </w:p>
    <w:p w14:paraId="0CFCACCD" w14:textId="77777777" w:rsidR="00F25113" w:rsidRPr="00FC2534" w:rsidRDefault="00F25113">
      <w:pPr>
        <w:widowControl/>
        <w:jc w:val="left"/>
        <w:rPr>
          <w:rFonts w:ascii="Arial" w:eastAsia="BIZ UD明朝 Medium" w:hAnsi="Arial" w:cs="Arial"/>
          <w:color w:val="000000" w:themeColor="text1"/>
          <w:szCs w:val="21"/>
        </w:rPr>
      </w:pPr>
      <w:r w:rsidRPr="00FC2534">
        <w:rPr>
          <w:rFonts w:ascii="Arial" w:eastAsia="BIZ UD明朝 Medium" w:hAnsi="Arial" w:cs="Arial"/>
          <w:color w:val="000000" w:themeColor="text1"/>
          <w:szCs w:val="21"/>
        </w:rPr>
        <w:br w:type="page"/>
      </w:r>
    </w:p>
    <w:p w14:paraId="6AD21398" w14:textId="751259EB" w:rsidR="004622E4" w:rsidRPr="00FC2534" w:rsidRDefault="004622E4" w:rsidP="00B958CE">
      <w:pPr>
        <w:ind w:rightChars="121" w:right="254"/>
        <w:jc w:val="right"/>
        <w:rPr>
          <w:rFonts w:ascii="Arial" w:hAnsi="Arial" w:cs="Arial"/>
          <w:szCs w:val="21"/>
        </w:rPr>
      </w:pPr>
      <w:r w:rsidRPr="00FC2534">
        <w:rPr>
          <w:rFonts w:ascii="Arial" w:hAnsi="Arial" w:cs="Arial"/>
          <w:noProof/>
          <w:szCs w:val="21"/>
        </w:rPr>
        <w:lastRenderedPageBreak/>
        <mc:AlternateContent>
          <mc:Choice Requires="wps">
            <w:drawing>
              <wp:anchor distT="0" distB="0" distL="114300" distR="114300" simplePos="0" relativeHeight="251659264" behindDoc="0" locked="0" layoutInCell="1" allowOverlap="1" wp14:anchorId="7791EB06" wp14:editId="33F248AE">
                <wp:simplePos x="0" y="0"/>
                <wp:positionH relativeFrom="column">
                  <wp:posOffset>4128165</wp:posOffset>
                </wp:positionH>
                <wp:positionV relativeFrom="paragraph">
                  <wp:posOffset>-686952</wp:posOffset>
                </wp:positionV>
                <wp:extent cx="1200859" cy="494783"/>
                <wp:effectExtent l="19050" t="19050" r="18415" b="19685"/>
                <wp:wrapNone/>
                <wp:docPr id="12" name="テキスト ボックス 12"/>
                <wp:cNvGraphicFramePr/>
                <a:graphic xmlns:a="http://schemas.openxmlformats.org/drawingml/2006/main">
                  <a:graphicData uri="http://schemas.microsoft.com/office/word/2010/wordprocessingShape">
                    <wps:wsp>
                      <wps:cNvSpPr txBox="1"/>
                      <wps:spPr>
                        <a:xfrm>
                          <a:off x="0" y="0"/>
                          <a:ext cx="1200859" cy="494783"/>
                        </a:xfrm>
                        <a:prstGeom prst="rect">
                          <a:avLst/>
                        </a:prstGeom>
                        <a:solidFill>
                          <a:sysClr val="window" lastClr="FFFFFF"/>
                        </a:solidFill>
                        <a:ln w="28575">
                          <a:solidFill>
                            <a:srgbClr val="FF0000"/>
                          </a:solidFill>
                        </a:ln>
                      </wps:spPr>
                      <wps:txbx>
                        <w:txbxContent>
                          <w:p w14:paraId="2E27419B" w14:textId="233A2930" w:rsidR="001D68D8" w:rsidRPr="004E6545" w:rsidRDefault="004E6545" w:rsidP="004E6545">
                            <w:pPr>
                              <w:spacing w:line="0" w:lineRule="atLeast"/>
                              <w:jc w:val="center"/>
                              <w:rPr>
                                <w:rFonts w:ascii="Arial" w:eastAsia="BIZ UD明朝 Medium" w:hAnsi="Arial" w:cs="Arial"/>
                                <w:color w:val="FF0000"/>
                                <w:sz w:val="24"/>
                                <w:szCs w:val="24"/>
                              </w:rPr>
                            </w:pPr>
                            <w:r w:rsidRPr="004E6545">
                              <w:rPr>
                                <w:rFonts w:ascii="Arial" w:eastAsia="BIZ UD明朝 Medium" w:hAnsi="Arial" w:cs="Arial" w:hint="eastAsia"/>
                                <w:color w:val="FF0000"/>
                                <w:sz w:val="24"/>
                                <w:szCs w:val="24"/>
                              </w:rPr>
                              <w:t>E</w:t>
                            </w:r>
                            <w:r w:rsidRPr="004E6545">
                              <w:rPr>
                                <w:rFonts w:ascii="Arial" w:eastAsia="BIZ UD明朝 Medium" w:hAnsi="Arial" w:cs="Arial"/>
                                <w:color w:val="FF0000"/>
                                <w:sz w:val="24"/>
                                <w:szCs w:val="24"/>
                              </w:rPr>
                              <w:t>ntry 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791EB06" id="_x0000_t202" coordsize="21600,21600" o:spt="202" path="m,l,21600r21600,l21600,xe">
                <v:stroke joinstyle="miter"/>
                <v:path gradientshapeok="t" o:connecttype="rect"/>
              </v:shapetype>
              <v:shape id="テキスト ボックス 12" o:spid="_x0000_s1026" type="#_x0000_t202" style="position:absolute;left:0;text-align:left;margin-left:325.05pt;margin-top:-54.1pt;width:94.55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" fillcolor="window" strokecolor="red" strokeweight="2.25pt">
                <v:textbox>
                  <w:txbxContent>
                    <w:p w14:paraId="2E27419B" w14:textId="233A2930" w:rsidR="001D68D8" w:rsidRPr="004E6545" w:rsidRDefault="004E6545" w:rsidP="004E6545">
                      <w:pPr>
                        <w:spacing w:line="0" w:lineRule="atLeast"/>
                        <w:jc w:val="center"/>
                        <w:rPr>
                          <w:rFonts w:ascii="Arial" w:eastAsia="BIZ UD明朝 Medium" w:hAnsi="Arial" w:cs="Arial"/>
                          <w:color w:val="FF0000"/>
                          <w:sz w:val="24"/>
                          <w:szCs w:val="24"/>
                        </w:rPr>
                      </w:pPr>
                      <w:r w:rsidRPr="004E6545">
                        <w:rPr>
                          <w:rFonts w:ascii="Arial" w:eastAsia="BIZ UD明朝 Medium" w:hAnsi="Arial" w:cs="Arial" w:hint="eastAsia"/>
                          <w:color w:val="FF0000"/>
                          <w:sz w:val="24"/>
                          <w:szCs w:val="24"/>
                        </w:rPr>
                        <w:t>E</w:t>
                      </w:r>
                      <w:r w:rsidRPr="004E6545">
                        <w:rPr>
                          <w:rFonts w:ascii="Arial" w:eastAsia="BIZ UD明朝 Medium" w:hAnsi="Arial" w:cs="Arial"/>
                          <w:color w:val="FF0000"/>
                          <w:sz w:val="24"/>
                          <w:szCs w:val="24"/>
                        </w:rPr>
                        <w:t>ntry Example</w:t>
                      </w:r>
                    </w:p>
                  </w:txbxContent>
                </v:textbox>
              </v:shape>
            </w:pict>
          </mc:Fallback>
        </mc:AlternateContent>
      </w:r>
      <w:r w:rsidR="00FC2534">
        <w:rPr>
          <w:rFonts w:ascii="Arial" w:hAnsi="Arial" w:cs="Arial"/>
          <w:color w:val="FF0000"/>
          <w:szCs w:val="21"/>
        </w:rPr>
        <w:t>Date:</w:t>
      </w:r>
    </w:p>
    <w:p w14:paraId="40B26911" w14:textId="77777777" w:rsidR="00B958CE" w:rsidRPr="00FC2534" w:rsidRDefault="00B958CE" w:rsidP="00B958CE">
      <w:pPr>
        <w:spacing w:line="240" w:lineRule="exact"/>
        <w:ind w:rightChars="121" w:right="254"/>
        <w:jc w:val="right"/>
        <w:rPr>
          <w:rFonts w:ascii="Arial" w:hAnsi="Arial" w:cs="Arial"/>
          <w:szCs w:val="21"/>
        </w:rPr>
      </w:pPr>
    </w:p>
    <w:p w14:paraId="57D9272E" w14:textId="527DDDB3" w:rsidR="00FC2534" w:rsidRPr="00FC2534" w:rsidRDefault="00FC2534" w:rsidP="00FC2534">
      <w:pPr>
        <w:ind w:firstLineChars="100" w:firstLine="210"/>
        <w:rPr>
          <w:rFonts w:ascii="Arial" w:hAnsi="Arial" w:cs="Arial"/>
          <w:szCs w:val="21"/>
        </w:rPr>
      </w:pPr>
      <w:r w:rsidRPr="00FC2534">
        <w:rPr>
          <w:rFonts w:ascii="Arial" w:hAnsi="Arial" w:cs="Arial"/>
          <w:szCs w:val="21"/>
        </w:rPr>
        <w:t xml:space="preserve">To: </w:t>
      </w:r>
      <w:r w:rsidR="00073279">
        <w:rPr>
          <w:rFonts w:ascii="Arial" w:hAnsi="Arial" w:cs="Arial"/>
          <w:szCs w:val="21"/>
        </w:rPr>
        <w:t>Section</w:t>
      </w:r>
      <w:r w:rsidRPr="00FC2534">
        <w:rPr>
          <w:rFonts w:ascii="Arial" w:hAnsi="Arial" w:cs="Arial"/>
          <w:szCs w:val="21"/>
        </w:rPr>
        <w:t xml:space="preserve"> </w:t>
      </w:r>
      <w:r w:rsidR="00B000ED">
        <w:rPr>
          <w:rFonts w:ascii="Arial" w:hAnsi="Arial" w:cs="Arial" w:hint="eastAsia"/>
          <w:szCs w:val="21"/>
        </w:rPr>
        <w:t>Chief</w:t>
      </w:r>
      <w:r w:rsidRPr="00FC2534">
        <w:rPr>
          <w:rFonts w:ascii="Arial" w:hAnsi="Arial" w:cs="Arial"/>
          <w:szCs w:val="21"/>
        </w:rPr>
        <w:t xml:space="preserve"> in Charge of Digital Promotion</w:t>
      </w:r>
    </w:p>
    <w:p w14:paraId="679BD9A3" w14:textId="40C1068C" w:rsidR="004622E4" w:rsidRPr="00FC2534" w:rsidRDefault="00FC2534" w:rsidP="00FC2534">
      <w:pPr>
        <w:ind w:firstLineChars="100" w:firstLine="210"/>
        <w:rPr>
          <w:rFonts w:ascii="Arial" w:hAnsi="Arial" w:cs="Arial"/>
          <w:szCs w:val="21"/>
        </w:rPr>
      </w:pPr>
      <w:r w:rsidRPr="00FC2534">
        <w:rPr>
          <w:rFonts w:ascii="Arial" w:hAnsi="Arial" w:cs="Arial"/>
          <w:szCs w:val="21"/>
        </w:rPr>
        <w:t>Planning and Coordination Division, Tokyo Fire Department</w:t>
      </w:r>
    </w:p>
    <w:p w14:paraId="60F940D8" w14:textId="46823707" w:rsidR="004622E4" w:rsidRPr="00FC2534" w:rsidRDefault="00FC2534" w:rsidP="00FC2534">
      <w:pPr>
        <w:ind w:leftChars="2000" w:left="5811" w:hangingChars="767" w:hanging="1611"/>
        <w:jc w:val="left"/>
        <w:rPr>
          <w:rFonts w:ascii="Arial" w:hAnsi="Arial" w:cs="Arial"/>
          <w:szCs w:val="21"/>
        </w:rPr>
      </w:pPr>
      <w:r>
        <w:rPr>
          <w:rFonts w:ascii="Arial" w:hAnsi="Arial" w:cs="Arial"/>
          <w:szCs w:val="21"/>
        </w:rPr>
        <w:t>Address:</w:t>
      </w:r>
      <w:r>
        <w:rPr>
          <w:rFonts w:ascii="Arial" w:hAnsi="Arial" w:cs="Arial"/>
          <w:szCs w:val="21"/>
        </w:rPr>
        <w:tab/>
      </w:r>
      <w:r>
        <w:rPr>
          <w:rFonts w:ascii="Arial" w:hAnsi="Arial" w:cs="Arial" w:hint="eastAsia"/>
          <w:color w:val="FF0000"/>
          <w:szCs w:val="21"/>
        </w:rPr>
        <w:t>6</w:t>
      </w:r>
      <w:r>
        <w:rPr>
          <w:rFonts w:ascii="Arial" w:hAnsi="Arial" w:cs="Arial"/>
          <w:color w:val="FF0000"/>
          <w:szCs w:val="21"/>
        </w:rPr>
        <w:t xml:space="preserve">F </w:t>
      </w:r>
      <w:r w:rsidRPr="00FC2534">
        <w:rPr>
          <w:rFonts w:ascii="Arial" w:hAnsi="Arial" w:cs="Arial"/>
          <w:color w:val="FF0000"/>
          <w:szCs w:val="21"/>
        </w:rPr>
        <w:t>○○ Building</w:t>
      </w:r>
      <w:r>
        <w:rPr>
          <w:rFonts w:ascii="Arial" w:hAnsi="Arial" w:cs="Arial"/>
          <w:color w:val="FF0000"/>
          <w:szCs w:val="21"/>
        </w:rPr>
        <w:t xml:space="preserve">, </w:t>
      </w:r>
      <w:r w:rsidRPr="00FC2534">
        <w:rPr>
          <w:rFonts w:ascii="Arial" w:hAnsi="Arial" w:cs="Arial"/>
          <w:color w:val="FF0000"/>
          <w:szCs w:val="21"/>
        </w:rPr>
        <w:t>●-●-●</w:t>
      </w:r>
      <w:r>
        <w:rPr>
          <w:rFonts w:ascii="Arial" w:hAnsi="Arial" w:cs="Arial"/>
          <w:color w:val="FF0000"/>
          <w:szCs w:val="21"/>
        </w:rPr>
        <w:t xml:space="preserve"> </w:t>
      </w:r>
      <w:r w:rsidRPr="00FC2534">
        <w:rPr>
          <w:rFonts w:ascii="Arial" w:hAnsi="Arial" w:cs="Arial"/>
          <w:color w:val="FF0000"/>
          <w:szCs w:val="21"/>
        </w:rPr>
        <w:t>Otemachi, Chiyoda-ku, Tokyo</w:t>
      </w:r>
    </w:p>
    <w:p w14:paraId="55397742" w14:textId="01152077" w:rsidR="004622E4" w:rsidRPr="00FC2534" w:rsidRDefault="00FC2534" w:rsidP="00FC2534">
      <w:pPr>
        <w:ind w:leftChars="2000" w:left="5811" w:hangingChars="767" w:hanging="1611"/>
        <w:jc w:val="left"/>
        <w:rPr>
          <w:rFonts w:ascii="Arial" w:hAnsi="Arial" w:cs="Arial"/>
          <w:szCs w:val="21"/>
        </w:rPr>
      </w:pPr>
      <w:r>
        <w:rPr>
          <w:rFonts w:ascii="Arial" w:hAnsi="Arial" w:cs="Arial"/>
          <w:szCs w:val="21"/>
        </w:rPr>
        <w:t>Company:</w:t>
      </w:r>
      <w:r>
        <w:rPr>
          <w:rFonts w:ascii="Arial" w:hAnsi="Arial" w:cs="Arial"/>
          <w:szCs w:val="21"/>
        </w:rPr>
        <w:tab/>
      </w:r>
      <w:r w:rsidR="004622E4" w:rsidRPr="00FC2534">
        <w:rPr>
          <w:rFonts w:ascii="Arial" w:hAnsi="Arial" w:cs="Arial"/>
          <w:color w:val="FF0000"/>
          <w:szCs w:val="21"/>
        </w:rPr>
        <w:t>○○○○</w:t>
      </w:r>
      <w:r>
        <w:rPr>
          <w:rFonts w:ascii="Arial" w:hAnsi="Arial" w:cs="Arial"/>
          <w:color w:val="FF0000"/>
          <w:szCs w:val="21"/>
        </w:rPr>
        <w:t xml:space="preserve"> Co., Ltd.</w:t>
      </w:r>
    </w:p>
    <w:p w14:paraId="18A1022F" w14:textId="00C09D3F" w:rsidR="004622E4" w:rsidRPr="00FC2534" w:rsidRDefault="00FC2534" w:rsidP="00FC2534">
      <w:pPr>
        <w:ind w:leftChars="2000" w:left="5811" w:hangingChars="767" w:hanging="1611"/>
        <w:jc w:val="left"/>
        <w:rPr>
          <w:rFonts w:ascii="Arial" w:hAnsi="Arial" w:cs="Arial"/>
          <w:szCs w:val="21"/>
        </w:rPr>
      </w:pPr>
      <w:r>
        <w:rPr>
          <w:rFonts w:ascii="Arial" w:hAnsi="Arial" w:cs="Arial"/>
          <w:szCs w:val="21"/>
        </w:rPr>
        <w:t>R</w:t>
      </w:r>
      <w:r w:rsidRPr="00FC2534">
        <w:rPr>
          <w:rFonts w:ascii="Arial" w:hAnsi="Arial" w:cs="Arial"/>
          <w:szCs w:val="21"/>
        </w:rPr>
        <w:t>epresentative</w:t>
      </w:r>
      <w:r>
        <w:rPr>
          <w:rFonts w:ascii="Arial" w:hAnsi="Arial" w:cs="Arial"/>
          <w:szCs w:val="21"/>
        </w:rPr>
        <w:t>:</w:t>
      </w:r>
      <w:r>
        <w:rPr>
          <w:rFonts w:ascii="Arial" w:hAnsi="Arial" w:cs="Arial"/>
          <w:szCs w:val="21"/>
        </w:rPr>
        <w:tab/>
      </w:r>
      <w:r>
        <w:rPr>
          <w:rFonts w:ascii="Arial" w:hAnsi="Arial" w:cs="Arial" w:hint="eastAsia"/>
          <w:color w:val="FF0000"/>
          <w:szCs w:val="21"/>
        </w:rPr>
        <w:t>T</w:t>
      </w:r>
      <w:r>
        <w:rPr>
          <w:rFonts w:ascii="Arial" w:hAnsi="Arial" w:cs="Arial"/>
          <w:color w:val="FF0000"/>
          <w:szCs w:val="21"/>
        </w:rPr>
        <w:t>aro Shobo, Representative Director</w:t>
      </w:r>
    </w:p>
    <w:p w14:paraId="73DD8B6E" w14:textId="77777777" w:rsidR="004622E4" w:rsidRPr="00FC2534" w:rsidRDefault="004622E4" w:rsidP="004622E4">
      <w:pPr>
        <w:ind w:firstLineChars="2319" w:firstLine="4870"/>
        <w:jc w:val="left"/>
        <w:rPr>
          <w:rFonts w:ascii="Arial" w:hAnsi="Arial" w:cs="Arial"/>
          <w:szCs w:val="21"/>
        </w:rPr>
      </w:pPr>
    </w:p>
    <w:p w14:paraId="6EF1058E" w14:textId="628F7D3D" w:rsidR="00FC2534" w:rsidRPr="00FC2534" w:rsidRDefault="00FC2534" w:rsidP="004622E4">
      <w:pPr>
        <w:jc w:val="center"/>
        <w:rPr>
          <w:rFonts w:ascii="Arial" w:eastAsia="ＭＳ ゴシック" w:hAnsi="Arial" w:cs="Arial"/>
          <w:szCs w:val="21"/>
        </w:rPr>
      </w:pPr>
      <w:r w:rsidRPr="00FC2534">
        <w:rPr>
          <w:rFonts w:ascii="Arial" w:eastAsia="ＭＳ ゴシック" w:hAnsi="Arial" w:cs="Arial"/>
          <w:szCs w:val="21"/>
        </w:rPr>
        <w:t>Statement of Intention to Provide Information</w:t>
      </w:r>
    </w:p>
    <w:p w14:paraId="103B892E" w14:textId="77777777" w:rsidR="004622E4" w:rsidRPr="00FC2534" w:rsidRDefault="004622E4" w:rsidP="004622E4">
      <w:pPr>
        <w:jc w:val="center"/>
        <w:rPr>
          <w:rFonts w:ascii="Arial" w:hAnsi="Arial" w:cs="Arial"/>
          <w:szCs w:val="21"/>
        </w:rPr>
      </w:pPr>
    </w:p>
    <w:p w14:paraId="570A7131" w14:textId="48A1EC70" w:rsidR="004622E4" w:rsidRPr="00FC2534" w:rsidRDefault="00FC2534" w:rsidP="004622E4">
      <w:pPr>
        <w:ind w:firstLineChars="100" w:firstLine="210"/>
        <w:jc w:val="left"/>
        <w:rPr>
          <w:rFonts w:ascii="Arial" w:hAnsi="Arial" w:cs="Arial"/>
          <w:szCs w:val="21"/>
        </w:rPr>
      </w:pPr>
      <w:r w:rsidRPr="00FC2534">
        <w:rPr>
          <w:rFonts w:ascii="Arial" w:hAnsi="Arial" w:cs="Arial"/>
          <w:szCs w:val="21"/>
        </w:rPr>
        <w:t>In accordance with the guidelines noted in Application Guidelines 2, we declare our intention to provide information for the Public Solicitation for Advanced Digital Technology Information and its Application Ideas on Fire Administration 2023.</w:t>
      </w:r>
    </w:p>
    <w:p w14:paraId="46A54994" w14:textId="23D6F843" w:rsidR="004622E4" w:rsidRPr="00FC2534" w:rsidRDefault="004622E4" w:rsidP="004622E4">
      <w:pPr>
        <w:jc w:val="left"/>
        <w:rPr>
          <w:rFonts w:ascii="Arial" w:hAnsi="Arial" w:cs="Arial"/>
          <w:szCs w:val="21"/>
        </w:rPr>
      </w:pPr>
    </w:p>
    <w:p w14:paraId="4E04985E" w14:textId="329F9E29" w:rsidR="004622E4" w:rsidRPr="00FC2534" w:rsidRDefault="00FC2534" w:rsidP="004622E4">
      <w:pPr>
        <w:jc w:val="left"/>
        <w:rPr>
          <w:rFonts w:ascii="Arial" w:eastAsia="ＭＳ ゴシック" w:hAnsi="Arial" w:cs="Arial"/>
          <w:szCs w:val="21"/>
        </w:rPr>
      </w:pPr>
      <w:r>
        <w:rPr>
          <w:rFonts w:ascii="Arial" w:eastAsia="ＭＳ ゴシック" w:hAnsi="Arial" w:cs="Arial" w:hint="eastAsia"/>
          <w:szCs w:val="21"/>
        </w:rPr>
        <w:t>1</w:t>
      </w:r>
      <w:r>
        <w:rPr>
          <w:rFonts w:ascii="Arial" w:eastAsia="ＭＳ ゴシック" w:hAnsi="Arial" w:cs="Arial"/>
          <w:szCs w:val="21"/>
        </w:rPr>
        <w:t xml:space="preserve">. </w:t>
      </w:r>
      <w:r w:rsidRPr="00FC2534">
        <w:rPr>
          <w:rFonts w:ascii="Arial" w:eastAsia="ＭＳ ゴシック" w:hAnsi="Arial" w:cs="Arial"/>
          <w:szCs w:val="21"/>
        </w:rPr>
        <w:t>Public solicitation theme</w:t>
      </w:r>
    </w:p>
    <w:tbl>
      <w:tblPr>
        <w:tblStyle w:val="af2"/>
        <w:tblW w:w="0" w:type="auto"/>
        <w:tblInd w:w="205" w:type="dxa"/>
        <w:tblLook w:val="04A0" w:firstRow="1" w:lastRow="0" w:firstColumn="1" w:lastColumn="0" w:noHBand="0" w:noVBand="1"/>
      </w:tblPr>
      <w:tblGrid>
        <w:gridCol w:w="1785"/>
        <w:gridCol w:w="6504"/>
      </w:tblGrid>
      <w:tr w:rsidR="004622E4" w:rsidRPr="00FC2534" w14:paraId="17AB4277" w14:textId="77777777" w:rsidTr="000E6087">
        <w:tc>
          <w:tcPr>
            <w:tcW w:w="1785" w:type="dxa"/>
            <w:shd w:val="clear" w:color="auto" w:fill="E7E6E6" w:themeFill="background2"/>
          </w:tcPr>
          <w:p w14:paraId="215633AE" w14:textId="05F727F9" w:rsidR="004622E4" w:rsidRPr="00FC2534" w:rsidRDefault="00FC2534" w:rsidP="000E6087">
            <w:pPr>
              <w:jc w:val="center"/>
              <w:rPr>
                <w:rFonts w:ascii="Arial" w:eastAsia="ＭＳ ゴシック" w:hAnsi="Arial" w:cs="Arial"/>
                <w:szCs w:val="21"/>
              </w:rPr>
            </w:pPr>
            <w:r w:rsidRPr="00FC2534">
              <w:rPr>
                <w:rFonts w:ascii="Arial" w:eastAsia="ＭＳ ゴシック" w:hAnsi="Arial" w:cs="Arial"/>
                <w:szCs w:val="21"/>
              </w:rPr>
              <w:t xml:space="preserve">Public solicitation theme </w:t>
            </w:r>
            <w:r>
              <w:rPr>
                <w:rFonts w:ascii="Arial" w:eastAsia="ＭＳ ゴシック" w:hAnsi="Arial" w:cs="Arial"/>
                <w:szCs w:val="21"/>
              </w:rPr>
              <w:t>n</w:t>
            </w:r>
            <w:r w:rsidRPr="00FC2534">
              <w:rPr>
                <w:rFonts w:ascii="Arial" w:eastAsia="ＭＳ ゴシック" w:hAnsi="Arial" w:cs="Arial"/>
                <w:szCs w:val="21"/>
              </w:rPr>
              <w:t>umber</w:t>
            </w:r>
          </w:p>
        </w:tc>
        <w:tc>
          <w:tcPr>
            <w:tcW w:w="6504" w:type="dxa"/>
            <w:shd w:val="clear" w:color="auto" w:fill="E7E6E6" w:themeFill="background2"/>
          </w:tcPr>
          <w:p w14:paraId="03095269" w14:textId="16C60688" w:rsidR="004622E4" w:rsidRPr="00FC2534" w:rsidRDefault="00FC2534" w:rsidP="000E6087">
            <w:pPr>
              <w:jc w:val="center"/>
              <w:rPr>
                <w:rFonts w:ascii="Arial" w:eastAsia="ＭＳ ゴシック" w:hAnsi="Arial" w:cs="Arial"/>
                <w:szCs w:val="21"/>
              </w:rPr>
            </w:pPr>
            <w:r w:rsidRPr="00FC2534">
              <w:rPr>
                <w:rFonts w:ascii="Arial" w:hAnsi="Arial" w:cs="Arial"/>
                <w:noProof/>
                <w:szCs w:val="21"/>
              </w:rPr>
              <mc:AlternateContent>
                <mc:Choice Requires="wps">
                  <w:drawing>
                    <wp:anchor distT="0" distB="0" distL="114300" distR="114300" simplePos="0" relativeHeight="251660288" behindDoc="0" locked="0" layoutInCell="1" allowOverlap="1" wp14:anchorId="70DB0CA8" wp14:editId="1599DF8C">
                      <wp:simplePos x="0" y="0"/>
                      <wp:positionH relativeFrom="column">
                        <wp:posOffset>1991360</wp:posOffset>
                      </wp:positionH>
                      <wp:positionV relativeFrom="paragraph">
                        <wp:posOffset>360680</wp:posOffset>
                      </wp:positionV>
                      <wp:extent cx="1834515" cy="1056640"/>
                      <wp:effectExtent l="1257300" t="0" r="13335" b="10160"/>
                      <wp:wrapNone/>
                      <wp:docPr id="1" name="角丸四角形吹き出し 1"/>
                      <wp:cNvGraphicFramePr/>
                      <a:graphic xmlns:a="http://schemas.openxmlformats.org/drawingml/2006/main">
                        <a:graphicData uri="http://schemas.microsoft.com/office/word/2010/wordprocessingShape">
                          <wps:wsp>
                            <wps:cNvSpPr/>
                            <wps:spPr>
                              <a:xfrm>
                                <a:off x="0" y="0"/>
                                <a:ext cx="1834515" cy="1056640"/>
                              </a:xfrm>
                              <a:prstGeom prst="wedgeRoundRectCallout">
                                <a:avLst>
                                  <a:gd name="adj1" fmla="val -116531"/>
                                  <a:gd name="adj2" fmla="val -4610"/>
                                  <a:gd name="adj3" fmla="val 16667"/>
                                </a:avLst>
                              </a:prstGeom>
                              <a:solidFill>
                                <a:srgbClr val="4472C4">
                                  <a:lumMod val="20000"/>
                                  <a:lumOff val="80000"/>
                                </a:srgbClr>
                              </a:solidFill>
                              <a:ln w="12700" cap="flat" cmpd="sng" algn="ctr">
                                <a:solidFill>
                                  <a:srgbClr val="4472C4"/>
                                </a:solidFill>
                                <a:prstDash val="solid"/>
                                <a:miter lim="800000"/>
                              </a:ln>
                              <a:effectLst/>
                            </wps:spPr>
                            <wps:txbx>
                              <w:txbxContent>
                                <w:p w14:paraId="6F6DB13A" w14:textId="5B418681" w:rsidR="00FC2534" w:rsidRPr="00FC2534" w:rsidRDefault="00FC2534" w:rsidP="00FC2534">
                                  <w:pPr>
                                    <w:spacing w:line="0" w:lineRule="atLeast"/>
                                    <w:ind w:firstLineChars="100" w:firstLine="160"/>
                                    <w:jc w:val="left"/>
                                    <w:rPr>
                                      <w:rFonts w:ascii="Arial" w:eastAsia="ＭＳ ゴシック" w:hAnsi="Arial" w:cs="Arial"/>
                                      <w:sz w:val="16"/>
                                      <w:szCs w:val="16"/>
                                    </w:rPr>
                                  </w:pPr>
                                  <w:r w:rsidRPr="00FC2534">
                                    <w:rPr>
                                      <w:rFonts w:ascii="Arial" w:eastAsia="ＭＳ ゴシック" w:hAnsi="Arial" w:cs="Arial"/>
                                      <w:sz w:val="16"/>
                                      <w:szCs w:val="16"/>
                                    </w:rPr>
                                    <w:t>Please fill in the public solicitation theme number(s) and public solicitation theme name(s) as indicated in</w:t>
                                  </w:r>
                                  <w:r w:rsidR="00073279">
                                    <w:rPr>
                                      <w:rFonts w:ascii="Arial" w:eastAsia="ＭＳ ゴシック" w:hAnsi="Arial" w:cs="Arial"/>
                                      <w:sz w:val="16"/>
                                      <w:szCs w:val="16"/>
                                    </w:rPr>
                                    <w:t xml:space="preserve"> </w:t>
                                  </w:r>
                                  <w:r w:rsidRPr="00FC2534">
                                    <w:rPr>
                                      <w:rFonts w:ascii="Arial" w:eastAsia="ＭＳ ゴシック" w:hAnsi="Arial" w:cs="Arial"/>
                                      <w:sz w:val="16"/>
                                      <w:szCs w:val="16"/>
                                    </w:rPr>
                                    <w:t>Application Guidelines 2</w:t>
                                  </w:r>
                                  <w:r w:rsidR="00073279">
                                    <w:rPr>
                                      <w:rFonts w:ascii="Arial" w:eastAsia="ＭＳ ゴシック" w:hAnsi="Arial" w:cs="Arial"/>
                                      <w:sz w:val="16"/>
                                      <w:szCs w:val="16"/>
                                    </w:rPr>
                                    <w:t xml:space="preserve"> (2)</w:t>
                                  </w:r>
                                  <w:r w:rsidRPr="00FC2534">
                                    <w:rPr>
                                      <w:rFonts w:ascii="Arial" w:eastAsia="ＭＳ ゴシック" w:hAnsi="Arial" w:cs="Arial"/>
                                      <w:sz w:val="16"/>
                                      <w:szCs w:val="16"/>
                                    </w:rPr>
                                    <w:t>.</w:t>
                                  </w:r>
                                </w:p>
                                <w:p w14:paraId="6FF53E81" w14:textId="5E34DF53" w:rsidR="001D68D8" w:rsidRPr="00FC2534" w:rsidRDefault="00FC2534" w:rsidP="00FC2534">
                                  <w:pPr>
                                    <w:spacing w:line="0" w:lineRule="atLeast"/>
                                    <w:ind w:firstLineChars="100" w:firstLine="160"/>
                                    <w:jc w:val="left"/>
                                    <w:rPr>
                                      <w:rFonts w:ascii="ＭＳ ゴシック" w:eastAsia="ＭＳ ゴシック" w:hAnsi="ＭＳ ゴシック"/>
                                      <w:sz w:val="16"/>
                                      <w:szCs w:val="16"/>
                                    </w:rPr>
                                  </w:pPr>
                                  <w:r w:rsidRPr="00FC2534">
                                    <w:rPr>
                                      <w:rFonts w:ascii="Arial" w:eastAsia="ＭＳ ゴシック" w:hAnsi="Arial" w:cs="Arial"/>
                                      <w:sz w:val="16"/>
                                      <w:szCs w:val="16"/>
                                    </w:rPr>
                                    <w:t>You may list more than one theme.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0DB0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156.8pt;margin-top:28.4pt;width:144.45pt;height:8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" adj="-14371,9804" fillcolor="#dae3f3" strokecolor="#4472c4" strokeweight="1pt">
                      <v:textbox inset="1mm,1mm,1mm,1mm">
                        <w:txbxContent>
                          <w:p w14:paraId="6F6DB13A" w14:textId="5B418681" w:rsidR="00FC2534" w:rsidRPr="00FC2534" w:rsidRDefault="00FC2534" w:rsidP="00FC2534">
                            <w:pPr>
                              <w:spacing w:line="0" w:lineRule="atLeast"/>
                              <w:ind w:firstLineChars="100" w:firstLine="160"/>
                              <w:jc w:val="left"/>
                              <w:rPr>
                                <w:rFonts w:ascii="Arial" w:eastAsia="ＭＳ ゴシック" w:hAnsi="Arial" w:cs="Arial"/>
                                <w:sz w:val="16"/>
                                <w:szCs w:val="16"/>
                              </w:rPr>
                            </w:pPr>
                            <w:r w:rsidRPr="00FC2534">
                              <w:rPr>
                                <w:rFonts w:ascii="Arial" w:eastAsia="ＭＳ ゴシック" w:hAnsi="Arial" w:cs="Arial"/>
                                <w:sz w:val="16"/>
                                <w:szCs w:val="16"/>
                              </w:rPr>
                              <w:t>Please fill in the public solicitation theme number(s) and public solicitation theme name(s) as indicated in</w:t>
                            </w:r>
                            <w:r w:rsidR="00073279">
                              <w:rPr>
                                <w:rFonts w:ascii="Arial" w:eastAsia="ＭＳ ゴシック" w:hAnsi="Arial" w:cs="Arial"/>
                                <w:sz w:val="16"/>
                                <w:szCs w:val="16"/>
                              </w:rPr>
                              <w:t xml:space="preserve"> </w:t>
                            </w:r>
                            <w:r w:rsidRPr="00FC2534">
                              <w:rPr>
                                <w:rFonts w:ascii="Arial" w:eastAsia="ＭＳ ゴシック" w:hAnsi="Arial" w:cs="Arial"/>
                                <w:sz w:val="16"/>
                                <w:szCs w:val="16"/>
                              </w:rPr>
                              <w:t>Application Guidelines 2</w:t>
                            </w:r>
                            <w:r w:rsidR="00073279">
                              <w:rPr>
                                <w:rFonts w:ascii="Arial" w:eastAsia="ＭＳ ゴシック" w:hAnsi="Arial" w:cs="Arial"/>
                                <w:sz w:val="16"/>
                                <w:szCs w:val="16"/>
                              </w:rPr>
                              <w:t xml:space="preserve"> (2)</w:t>
                            </w:r>
                            <w:r w:rsidRPr="00FC2534">
                              <w:rPr>
                                <w:rFonts w:ascii="Arial" w:eastAsia="ＭＳ ゴシック" w:hAnsi="Arial" w:cs="Arial"/>
                                <w:sz w:val="16"/>
                                <w:szCs w:val="16"/>
                              </w:rPr>
                              <w:t>.</w:t>
                            </w:r>
                          </w:p>
                          <w:p w14:paraId="6FF53E81" w14:textId="5E34DF53" w:rsidR="001D68D8" w:rsidRPr="00FC2534" w:rsidRDefault="00FC2534" w:rsidP="00FC2534">
                            <w:pPr>
                              <w:spacing w:line="0" w:lineRule="atLeast"/>
                              <w:ind w:firstLineChars="100" w:firstLine="160"/>
                              <w:jc w:val="left"/>
                              <w:rPr>
                                <w:rFonts w:ascii="ＭＳ ゴシック" w:eastAsia="ＭＳ ゴシック" w:hAnsi="ＭＳ ゴシック"/>
                                <w:sz w:val="16"/>
                                <w:szCs w:val="16"/>
                              </w:rPr>
                            </w:pPr>
                            <w:r w:rsidRPr="00FC2534">
                              <w:rPr>
                                <w:rFonts w:ascii="Arial" w:eastAsia="ＭＳ ゴシック" w:hAnsi="Arial" w:cs="Arial"/>
                                <w:sz w:val="16"/>
                                <w:szCs w:val="16"/>
                              </w:rPr>
                              <w:t>You may list more than one theme.</w:t>
                            </w:r>
                          </w:p>
                        </w:txbxContent>
                      </v:textbox>
                    </v:shape>
                  </w:pict>
                </mc:Fallback>
              </mc:AlternateContent>
            </w:r>
            <w:r w:rsidRPr="00FC2534">
              <w:rPr>
                <w:rFonts w:ascii="Arial" w:eastAsia="ＭＳ ゴシック" w:hAnsi="Arial" w:cs="Arial"/>
                <w:szCs w:val="21"/>
              </w:rPr>
              <w:t>Public solicitation theme name</w:t>
            </w:r>
          </w:p>
        </w:tc>
      </w:tr>
      <w:tr w:rsidR="004622E4" w:rsidRPr="00FC2534" w14:paraId="0C3603EF" w14:textId="77777777" w:rsidTr="000E6087">
        <w:tc>
          <w:tcPr>
            <w:tcW w:w="1785" w:type="dxa"/>
          </w:tcPr>
          <w:p w14:paraId="20218B2D" w14:textId="75BA48B6" w:rsidR="004622E4" w:rsidRPr="00FC2534" w:rsidRDefault="00FC2534" w:rsidP="000E6087">
            <w:pPr>
              <w:jc w:val="center"/>
              <w:rPr>
                <w:rFonts w:ascii="Arial" w:hAnsi="Arial" w:cs="Arial"/>
                <w:szCs w:val="21"/>
              </w:rPr>
            </w:pPr>
            <w:r>
              <w:rPr>
                <w:rFonts w:ascii="Arial" w:hAnsi="Arial" w:cs="Arial"/>
                <w:color w:val="FF0000"/>
                <w:szCs w:val="21"/>
              </w:rPr>
              <w:t>A</w:t>
            </w:r>
            <w:r w:rsidRPr="00FC2534">
              <w:rPr>
                <w:rFonts w:ascii="Arial" w:hAnsi="Arial" w:cs="Arial"/>
                <w:color w:val="FF0000"/>
                <w:szCs w:val="21"/>
              </w:rPr>
              <w:t>2-1</w:t>
            </w:r>
          </w:p>
        </w:tc>
        <w:tc>
          <w:tcPr>
            <w:tcW w:w="6504" w:type="dxa"/>
          </w:tcPr>
          <w:p w14:paraId="41E513D1" w14:textId="77777777" w:rsidR="004622E4" w:rsidRPr="00FC2534" w:rsidRDefault="004622E4" w:rsidP="000E6087">
            <w:pPr>
              <w:jc w:val="left"/>
              <w:rPr>
                <w:rFonts w:ascii="Arial" w:hAnsi="Arial" w:cs="Arial"/>
                <w:szCs w:val="21"/>
              </w:rPr>
            </w:pPr>
            <w:r w:rsidRPr="00FC2534">
              <w:rPr>
                <w:rFonts w:ascii="Arial" w:hAnsi="Arial" w:cs="Arial"/>
                <w:color w:val="FF0000"/>
                <w:szCs w:val="21"/>
              </w:rPr>
              <w:t>●●●●●●●●●</w:t>
            </w:r>
          </w:p>
        </w:tc>
      </w:tr>
      <w:tr w:rsidR="004622E4" w:rsidRPr="00FC2534" w14:paraId="6C6AB147" w14:textId="77777777" w:rsidTr="000E6087">
        <w:tc>
          <w:tcPr>
            <w:tcW w:w="1785" w:type="dxa"/>
          </w:tcPr>
          <w:p w14:paraId="0F41947C" w14:textId="38DCB7BF" w:rsidR="004622E4" w:rsidRPr="00FC2534" w:rsidRDefault="00FC2534" w:rsidP="000E6087">
            <w:pPr>
              <w:jc w:val="center"/>
              <w:rPr>
                <w:rFonts w:ascii="Arial" w:hAnsi="Arial" w:cs="Arial"/>
                <w:color w:val="FF0000"/>
                <w:szCs w:val="21"/>
              </w:rPr>
            </w:pPr>
            <w:r>
              <w:rPr>
                <w:rFonts w:ascii="Arial" w:hAnsi="Arial" w:cs="Arial"/>
                <w:color w:val="FF0000"/>
                <w:szCs w:val="21"/>
              </w:rPr>
              <w:t>B</w:t>
            </w:r>
            <w:r w:rsidRPr="00FC2534">
              <w:rPr>
                <w:rFonts w:ascii="Arial" w:hAnsi="Arial" w:cs="Arial"/>
                <w:color w:val="FF0000"/>
                <w:szCs w:val="21"/>
              </w:rPr>
              <w:t>1-1</w:t>
            </w:r>
          </w:p>
        </w:tc>
        <w:tc>
          <w:tcPr>
            <w:tcW w:w="6504" w:type="dxa"/>
          </w:tcPr>
          <w:p w14:paraId="61EA1669" w14:textId="77777777" w:rsidR="004622E4" w:rsidRPr="00FC2534" w:rsidRDefault="004622E4" w:rsidP="000E6087">
            <w:pPr>
              <w:jc w:val="left"/>
              <w:rPr>
                <w:rFonts w:ascii="Arial" w:hAnsi="Arial" w:cs="Arial"/>
                <w:color w:val="FF0000"/>
                <w:szCs w:val="21"/>
              </w:rPr>
            </w:pPr>
            <w:r w:rsidRPr="00FC2534">
              <w:rPr>
                <w:rFonts w:ascii="Arial" w:hAnsi="Arial" w:cs="Arial"/>
                <w:color w:val="FF0000"/>
                <w:szCs w:val="21"/>
              </w:rPr>
              <w:t>○○○○○○○○○</w:t>
            </w:r>
          </w:p>
        </w:tc>
      </w:tr>
    </w:tbl>
    <w:p w14:paraId="541FE9A7" w14:textId="77777777" w:rsidR="004622E4" w:rsidRPr="00FC2534" w:rsidRDefault="004622E4" w:rsidP="004622E4">
      <w:pPr>
        <w:ind w:leftChars="100" w:left="210"/>
        <w:jc w:val="left"/>
        <w:rPr>
          <w:rFonts w:ascii="Arial" w:hAnsi="Arial" w:cs="Arial"/>
          <w:szCs w:val="21"/>
        </w:rPr>
      </w:pPr>
    </w:p>
    <w:p w14:paraId="6753850E" w14:textId="0FE5AEBD" w:rsidR="004622E4" w:rsidRPr="00FC2534" w:rsidRDefault="00FC2534" w:rsidP="004622E4">
      <w:pPr>
        <w:jc w:val="left"/>
        <w:rPr>
          <w:rFonts w:ascii="Arial" w:eastAsia="ＭＳ ゴシック" w:hAnsi="Arial" w:cs="Arial"/>
          <w:szCs w:val="21"/>
        </w:rPr>
      </w:pPr>
      <w:r>
        <w:rPr>
          <w:rFonts w:ascii="Arial" w:eastAsia="ＭＳ ゴシック" w:hAnsi="Arial" w:cs="Arial" w:hint="eastAsia"/>
          <w:szCs w:val="21"/>
        </w:rPr>
        <w:t>2</w:t>
      </w:r>
      <w:r>
        <w:rPr>
          <w:rFonts w:ascii="Arial" w:eastAsia="ＭＳ ゴシック" w:hAnsi="Arial" w:cs="Arial"/>
          <w:szCs w:val="21"/>
        </w:rPr>
        <w:t xml:space="preserve">. </w:t>
      </w:r>
      <w:r w:rsidRPr="00FC2534">
        <w:rPr>
          <w:rFonts w:ascii="Arial" w:eastAsia="ＭＳ ゴシック" w:hAnsi="Arial" w:cs="Arial"/>
          <w:szCs w:val="21"/>
        </w:rPr>
        <w:t xml:space="preserve">Summary and </w:t>
      </w:r>
      <w:r>
        <w:rPr>
          <w:rFonts w:ascii="Arial" w:eastAsia="ＭＳ ゴシック" w:hAnsi="Arial" w:cs="Arial" w:hint="eastAsia"/>
          <w:szCs w:val="21"/>
        </w:rPr>
        <w:t>f</w:t>
      </w:r>
      <w:r w:rsidRPr="00FC2534">
        <w:rPr>
          <w:rFonts w:ascii="Arial" w:eastAsia="ＭＳ ゴシック" w:hAnsi="Arial" w:cs="Arial"/>
          <w:szCs w:val="21"/>
        </w:rPr>
        <w:t xml:space="preserve">eatures of </w:t>
      </w:r>
      <w:r>
        <w:rPr>
          <w:rFonts w:ascii="Arial" w:eastAsia="ＭＳ ゴシック" w:hAnsi="Arial" w:cs="Arial"/>
          <w:szCs w:val="21"/>
        </w:rPr>
        <w:t>a</w:t>
      </w:r>
      <w:r w:rsidRPr="00FC2534">
        <w:rPr>
          <w:rFonts w:ascii="Arial" w:eastAsia="ＭＳ ゴシック" w:hAnsi="Arial" w:cs="Arial"/>
          <w:szCs w:val="21"/>
        </w:rPr>
        <w:t xml:space="preserve">dvanced </w:t>
      </w:r>
      <w:r>
        <w:rPr>
          <w:rFonts w:ascii="Arial" w:eastAsia="ＭＳ ゴシック" w:hAnsi="Arial" w:cs="Arial"/>
          <w:szCs w:val="21"/>
        </w:rPr>
        <w:t>d</w:t>
      </w:r>
      <w:r w:rsidRPr="00FC2534">
        <w:rPr>
          <w:rFonts w:ascii="Arial" w:eastAsia="ＭＳ ゴシック" w:hAnsi="Arial" w:cs="Arial"/>
          <w:szCs w:val="21"/>
        </w:rPr>
        <w:t xml:space="preserve">igital </w:t>
      </w:r>
      <w:r>
        <w:rPr>
          <w:rFonts w:ascii="Arial" w:eastAsia="ＭＳ ゴシック" w:hAnsi="Arial" w:cs="Arial"/>
          <w:szCs w:val="21"/>
        </w:rPr>
        <w:t>t</w:t>
      </w:r>
      <w:r w:rsidRPr="00FC2534">
        <w:rPr>
          <w:rFonts w:ascii="Arial" w:eastAsia="ＭＳ ゴシック" w:hAnsi="Arial" w:cs="Arial"/>
          <w:szCs w:val="21"/>
        </w:rPr>
        <w:t xml:space="preserve">echnologies </w:t>
      </w:r>
      <w:r>
        <w:rPr>
          <w:rFonts w:ascii="Arial" w:eastAsia="ＭＳ ゴシック" w:hAnsi="Arial" w:cs="Arial"/>
          <w:szCs w:val="21"/>
        </w:rPr>
        <w:t>r</w:t>
      </w:r>
      <w:r w:rsidRPr="00FC2534">
        <w:rPr>
          <w:rFonts w:ascii="Arial" w:eastAsia="ＭＳ ゴシック" w:hAnsi="Arial" w:cs="Arial"/>
          <w:szCs w:val="21"/>
        </w:rPr>
        <w:t xml:space="preserve">elated to the </w:t>
      </w:r>
      <w:r>
        <w:rPr>
          <w:rFonts w:ascii="Arial" w:eastAsia="ＭＳ ゴシック" w:hAnsi="Arial" w:cs="Arial"/>
          <w:szCs w:val="21"/>
        </w:rPr>
        <w:t>p</w:t>
      </w:r>
      <w:r w:rsidRPr="00FC2534">
        <w:rPr>
          <w:rFonts w:ascii="Arial" w:eastAsia="ＭＳ ゴシック" w:hAnsi="Arial" w:cs="Arial"/>
          <w:szCs w:val="21"/>
        </w:rPr>
        <w:t xml:space="preserve">ublic </w:t>
      </w:r>
      <w:r>
        <w:rPr>
          <w:rFonts w:ascii="Arial" w:eastAsia="ＭＳ ゴシック" w:hAnsi="Arial" w:cs="Arial"/>
          <w:szCs w:val="21"/>
        </w:rPr>
        <w:t>s</w:t>
      </w:r>
      <w:r w:rsidRPr="00FC2534">
        <w:rPr>
          <w:rFonts w:ascii="Arial" w:eastAsia="ＭＳ ゴシック" w:hAnsi="Arial" w:cs="Arial"/>
          <w:szCs w:val="21"/>
        </w:rPr>
        <w:t xml:space="preserve">olicitation </w:t>
      </w:r>
      <w:r>
        <w:rPr>
          <w:rFonts w:ascii="Arial" w:eastAsia="ＭＳ ゴシック" w:hAnsi="Arial" w:cs="Arial"/>
          <w:szCs w:val="21"/>
        </w:rPr>
        <w:t>t</w:t>
      </w:r>
      <w:r w:rsidRPr="00FC2534">
        <w:rPr>
          <w:rFonts w:ascii="Arial" w:eastAsia="ＭＳ ゴシック" w:hAnsi="Arial" w:cs="Arial"/>
          <w:szCs w:val="21"/>
        </w:rPr>
        <w:t>heme</w:t>
      </w:r>
      <w:r>
        <w:rPr>
          <w:rFonts w:ascii="Arial" w:eastAsia="ＭＳ ゴシック" w:hAnsi="Arial" w:cs="Arial"/>
          <w:szCs w:val="21"/>
        </w:rPr>
        <w:t>s</w:t>
      </w:r>
    </w:p>
    <w:tbl>
      <w:tblPr>
        <w:tblStyle w:val="af2"/>
        <w:tblW w:w="0" w:type="auto"/>
        <w:tblInd w:w="205" w:type="dxa"/>
        <w:tblLook w:val="04A0" w:firstRow="1" w:lastRow="0" w:firstColumn="1" w:lastColumn="0" w:noHBand="0" w:noVBand="1"/>
      </w:tblPr>
      <w:tblGrid>
        <w:gridCol w:w="8289"/>
      </w:tblGrid>
      <w:tr w:rsidR="004622E4" w:rsidRPr="00FC2534" w14:paraId="297885ED" w14:textId="77777777" w:rsidTr="000E6087">
        <w:trPr>
          <w:trHeight w:val="1573"/>
        </w:trPr>
        <w:tc>
          <w:tcPr>
            <w:tcW w:w="8289" w:type="dxa"/>
          </w:tcPr>
          <w:p w14:paraId="0801A193" w14:textId="1A0CC2BA" w:rsidR="00FC2534" w:rsidRPr="00FC2534" w:rsidRDefault="00FC2534" w:rsidP="00FC2534">
            <w:pPr>
              <w:ind w:firstLineChars="98" w:firstLine="206"/>
              <w:jc w:val="left"/>
              <w:rPr>
                <w:rFonts w:ascii="Arial" w:hAnsi="Arial" w:cs="Arial"/>
                <w:color w:val="FF0000"/>
                <w:szCs w:val="21"/>
              </w:rPr>
            </w:pPr>
            <w:r w:rsidRPr="00FC2534">
              <w:rPr>
                <w:rFonts w:ascii="Arial" w:hAnsi="Arial" w:cs="Arial"/>
                <w:color w:val="FF0000"/>
                <w:szCs w:val="21"/>
              </w:rPr>
              <w:t>As technology related to A2-1:</w:t>
            </w:r>
          </w:p>
          <w:p w14:paraId="3050DE9A" w14:textId="43787665" w:rsidR="004622E4" w:rsidRPr="00FC2534" w:rsidRDefault="00FC2534" w:rsidP="00FC2534">
            <w:pPr>
              <w:ind w:firstLineChars="98" w:firstLine="206"/>
              <w:jc w:val="left"/>
              <w:rPr>
                <w:rFonts w:ascii="Arial" w:hAnsi="Arial" w:cs="Arial"/>
                <w:color w:val="FF0000"/>
                <w:szCs w:val="21"/>
              </w:rPr>
            </w:pPr>
            <w:r w:rsidRPr="00FC2534">
              <w:rPr>
                <w:rFonts w:ascii="Arial" w:hAnsi="Arial" w:cs="Arial"/>
                <w:noProof/>
                <w:szCs w:val="21"/>
              </w:rPr>
              <mc:AlternateContent>
                <mc:Choice Requires="wps">
                  <w:drawing>
                    <wp:anchor distT="0" distB="0" distL="114300" distR="114300" simplePos="0" relativeHeight="251661312" behindDoc="0" locked="0" layoutInCell="1" allowOverlap="1" wp14:anchorId="67475979" wp14:editId="3FC086CE">
                      <wp:simplePos x="0" y="0"/>
                      <wp:positionH relativeFrom="column">
                        <wp:posOffset>1350645</wp:posOffset>
                      </wp:positionH>
                      <wp:positionV relativeFrom="paragraph">
                        <wp:posOffset>240030</wp:posOffset>
                      </wp:positionV>
                      <wp:extent cx="4072890" cy="909045"/>
                      <wp:effectExtent l="438150" t="0" r="22860" b="19685"/>
                      <wp:wrapNone/>
                      <wp:docPr id="2" name="角丸四角形吹き出し 2"/>
                      <wp:cNvGraphicFramePr/>
                      <a:graphic xmlns:a="http://schemas.openxmlformats.org/drawingml/2006/main">
                        <a:graphicData uri="http://schemas.microsoft.com/office/word/2010/wordprocessingShape">
                          <wps:wsp>
                            <wps:cNvSpPr/>
                            <wps:spPr>
                              <a:xfrm>
                                <a:off x="0" y="0"/>
                                <a:ext cx="4072890" cy="909045"/>
                              </a:xfrm>
                              <a:prstGeom prst="wedgeRoundRectCallout">
                                <a:avLst>
                                  <a:gd name="adj1" fmla="val -59879"/>
                                  <a:gd name="adj2" fmla="val -39946"/>
                                  <a:gd name="adj3" fmla="val 16667"/>
                                </a:avLst>
                              </a:prstGeom>
                              <a:solidFill>
                                <a:srgbClr val="4472C4">
                                  <a:lumMod val="20000"/>
                                  <a:lumOff val="80000"/>
                                </a:srgbClr>
                              </a:solidFill>
                              <a:ln w="12700" cap="flat" cmpd="sng" algn="ctr">
                                <a:solidFill>
                                  <a:srgbClr val="4472C4"/>
                                </a:solidFill>
                                <a:prstDash val="solid"/>
                                <a:miter lim="800000"/>
                              </a:ln>
                              <a:effectLst/>
                            </wps:spPr>
                            <wps:txbx>
                              <w:txbxContent>
                                <w:p w14:paraId="1A1A4969" w14:textId="77777777" w:rsidR="00FC2534" w:rsidRPr="00FC2534" w:rsidRDefault="00FC2534" w:rsidP="00FC2534">
                                  <w:pPr>
                                    <w:spacing w:line="0" w:lineRule="atLeast"/>
                                    <w:ind w:firstLineChars="100" w:firstLine="160"/>
                                    <w:rPr>
                                      <w:rFonts w:ascii="Arial" w:eastAsia="ＭＳ ゴシック" w:hAnsi="Arial" w:cs="Arial"/>
                                      <w:sz w:val="16"/>
                                      <w:szCs w:val="16"/>
                                    </w:rPr>
                                  </w:pPr>
                                  <w:bookmarkStart w:id="1" w:name="_Hlk141464542"/>
                                  <w:r w:rsidRPr="00FC2534">
                                    <w:rPr>
                                      <w:rFonts w:ascii="Arial" w:eastAsia="ＭＳ ゴシック" w:hAnsi="Arial" w:cs="Arial"/>
                                      <w:sz w:val="16"/>
                                      <w:szCs w:val="16"/>
                                    </w:rPr>
                                    <w:t>Please provide a summary of your company’s technology related to the public solicitation theme(s).</w:t>
                                  </w:r>
                                </w:p>
                                <w:p w14:paraId="1C6F9D07" w14:textId="7D7EFFC8" w:rsidR="001D68D8" w:rsidRPr="00FC2534" w:rsidRDefault="00FC2534" w:rsidP="00FC2534">
                                  <w:pPr>
                                    <w:spacing w:line="0" w:lineRule="atLeast"/>
                                    <w:ind w:firstLineChars="100" w:firstLine="160"/>
                                    <w:rPr>
                                      <w:rFonts w:ascii="ＭＳ ゴシック" w:eastAsia="ＭＳ ゴシック" w:hAnsi="ＭＳ ゴシック"/>
                                      <w:sz w:val="16"/>
                                      <w:szCs w:val="16"/>
                                    </w:rPr>
                                  </w:pPr>
                                  <w:r w:rsidRPr="00FC2534">
                                    <w:rPr>
                                      <w:rFonts w:ascii="Arial" w:eastAsia="ＭＳ ゴシック" w:hAnsi="Arial" w:cs="Arial"/>
                                      <w:sz w:val="16"/>
                                      <w:szCs w:val="16"/>
                                    </w:rPr>
                                    <w:t>You may attach any reference materials.</w:t>
                                  </w:r>
                                  <w:bookmarkEnd w:id="1"/>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7475979" id="角丸四角形吹き出し 2" o:spid="_x0000_s1028" type="#_x0000_t62" style="position:absolute;left:0;text-align:left;margin-left:106.35pt;margin-top:18.9pt;width:320.7pt;height:7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" adj="-2134,2172" fillcolor="#dae3f3" strokecolor="#4472c4" strokeweight="1pt">
                      <v:textbox style="mso-fit-shape-to-text:t" inset="1mm,1mm,1mm,1mm">
                        <w:txbxContent>
                          <w:p w14:paraId="1A1A4969" w14:textId="77777777" w:rsidR="00FC2534" w:rsidRPr="00FC2534" w:rsidRDefault="00FC2534" w:rsidP="00FC2534">
                            <w:pPr>
                              <w:spacing w:line="0" w:lineRule="atLeast"/>
                              <w:ind w:firstLineChars="100" w:firstLine="160"/>
                              <w:rPr>
                                <w:rFonts w:ascii="Arial" w:eastAsia="ＭＳ ゴシック" w:hAnsi="Arial" w:cs="Arial"/>
                                <w:sz w:val="16"/>
                                <w:szCs w:val="16"/>
                              </w:rPr>
                            </w:pPr>
                            <w:bookmarkStart w:id="1" w:name="_Hlk141464542"/>
                            <w:r w:rsidRPr="00FC2534">
                              <w:rPr>
                                <w:rFonts w:ascii="Arial" w:eastAsia="ＭＳ ゴシック" w:hAnsi="Arial" w:cs="Arial"/>
                                <w:sz w:val="16"/>
                                <w:szCs w:val="16"/>
                              </w:rPr>
                              <w:t>Please provide a summary of your company’s technology related to the public solicitation theme(s).</w:t>
                            </w:r>
                          </w:p>
                          <w:p w14:paraId="1C6F9D07" w14:textId="7D7EFFC8" w:rsidR="001D68D8" w:rsidRPr="00FC2534" w:rsidRDefault="00FC2534" w:rsidP="00FC2534">
                            <w:pPr>
                              <w:spacing w:line="0" w:lineRule="atLeast"/>
                              <w:ind w:firstLineChars="100" w:firstLine="160"/>
                              <w:rPr>
                                <w:rFonts w:ascii="ＭＳ ゴシック" w:eastAsia="ＭＳ ゴシック" w:hAnsi="ＭＳ ゴシック"/>
                                <w:sz w:val="16"/>
                                <w:szCs w:val="16"/>
                              </w:rPr>
                            </w:pPr>
                            <w:r w:rsidRPr="00FC2534">
                              <w:rPr>
                                <w:rFonts w:ascii="Arial" w:eastAsia="ＭＳ ゴシック" w:hAnsi="Arial" w:cs="Arial"/>
                                <w:sz w:val="16"/>
                                <w:szCs w:val="16"/>
                              </w:rPr>
                              <w:t>You may attach any reference materials.</w:t>
                            </w:r>
                            <w:bookmarkEnd w:id="1"/>
                          </w:p>
                        </w:txbxContent>
                      </v:textbox>
                    </v:shape>
                  </w:pict>
                </mc:Fallback>
              </mc:AlternateContent>
            </w:r>
            <w:r w:rsidRPr="00FC2534">
              <w:rPr>
                <w:rFonts w:ascii="Arial" w:hAnsi="Arial" w:cs="Arial"/>
                <w:color w:val="FF0000"/>
                <w:szCs w:val="21"/>
              </w:rPr>
              <w:t>As technology related to B1-1:</w:t>
            </w:r>
          </w:p>
        </w:tc>
      </w:tr>
    </w:tbl>
    <w:p w14:paraId="0FB68F9F" w14:textId="6AE93D2F" w:rsidR="004622E4" w:rsidRPr="00FC2534" w:rsidRDefault="004622E4" w:rsidP="004622E4">
      <w:pPr>
        <w:ind w:leftChars="100" w:left="210"/>
        <w:jc w:val="left"/>
        <w:rPr>
          <w:rFonts w:ascii="Arial" w:hAnsi="Arial" w:cs="Arial"/>
          <w:szCs w:val="21"/>
        </w:rPr>
      </w:pPr>
    </w:p>
    <w:p w14:paraId="69B074EA" w14:textId="7D7D6B76" w:rsidR="004622E4" w:rsidRPr="00FC2534" w:rsidRDefault="00FC2534" w:rsidP="004622E4">
      <w:pPr>
        <w:jc w:val="left"/>
        <w:rPr>
          <w:rFonts w:ascii="Arial" w:eastAsia="ＭＳ ゴシック" w:hAnsi="Arial" w:cs="Arial"/>
          <w:szCs w:val="21"/>
        </w:rPr>
      </w:pPr>
      <w:r w:rsidRPr="00FC2534">
        <w:rPr>
          <w:rFonts w:ascii="Arial" w:eastAsia="ＭＳ ゴシック" w:hAnsi="Arial" w:cs="Arial"/>
          <w:szCs w:val="21"/>
        </w:rPr>
        <w:t xml:space="preserve">3. </w:t>
      </w:r>
      <w:bookmarkStart w:id="2" w:name="_Hlk141464661"/>
      <w:r w:rsidRPr="00FC2534">
        <w:rPr>
          <w:rFonts w:ascii="Arial" w:eastAsia="ＭＳ ゴシック" w:hAnsi="Arial" w:cs="Arial"/>
          <w:szCs w:val="21"/>
        </w:rPr>
        <w:t>Contact information on the person in charge</w:t>
      </w:r>
      <w:bookmarkEnd w:id="2"/>
    </w:p>
    <w:tbl>
      <w:tblPr>
        <w:tblStyle w:val="af2"/>
        <w:tblW w:w="0" w:type="auto"/>
        <w:tblInd w:w="205" w:type="dxa"/>
        <w:tblLook w:val="04A0" w:firstRow="1" w:lastRow="0" w:firstColumn="1" w:lastColumn="0" w:noHBand="0" w:noVBand="1"/>
      </w:tblPr>
      <w:tblGrid>
        <w:gridCol w:w="1785"/>
        <w:gridCol w:w="6504"/>
      </w:tblGrid>
      <w:tr w:rsidR="004622E4" w:rsidRPr="00FC2534" w14:paraId="783C0864" w14:textId="77777777" w:rsidTr="000E6087">
        <w:tc>
          <w:tcPr>
            <w:tcW w:w="1785" w:type="dxa"/>
          </w:tcPr>
          <w:p w14:paraId="31823104" w14:textId="7D80B142" w:rsidR="004622E4" w:rsidRPr="00FC2534" w:rsidRDefault="00FC2534" w:rsidP="00FC2534">
            <w:pPr>
              <w:jc w:val="left"/>
              <w:rPr>
                <w:rFonts w:ascii="Arial" w:hAnsi="Arial" w:cs="Arial"/>
                <w:szCs w:val="21"/>
              </w:rPr>
            </w:pPr>
            <w:r>
              <w:rPr>
                <w:rFonts w:ascii="Arial" w:hAnsi="Arial" w:cs="Arial" w:hint="eastAsia"/>
                <w:szCs w:val="21"/>
              </w:rPr>
              <w:t>N</w:t>
            </w:r>
            <w:r>
              <w:rPr>
                <w:rFonts w:ascii="Arial" w:hAnsi="Arial" w:cs="Arial"/>
                <w:szCs w:val="21"/>
              </w:rPr>
              <w:t>ame of the person in charge</w:t>
            </w:r>
          </w:p>
        </w:tc>
        <w:tc>
          <w:tcPr>
            <w:tcW w:w="6504" w:type="dxa"/>
          </w:tcPr>
          <w:p w14:paraId="6A9F3187" w14:textId="1C862C1C" w:rsidR="004622E4" w:rsidRPr="00FC2534" w:rsidRDefault="00FC2534" w:rsidP="000E6087">
            <w:pPr>
              <w:jc w:val="left"/>
              <w:rPr>
                <w:rFonts w:ascii="Arial" w:hAnsi="Arial" w:cs="Arial"/>
                <w:szCs w:val="21"/>
              </w:rPr>
            </w:pPr>
            <w:r>
              <w:rPr>
                <w:rFonts w:ascii="Arial" w:hAnsi="Arial" w:cs="Arial" w:hint="eastAsia"/>
                <w:color w:val="FF0000"/>
                <w:szCs w:val="21"/>
              </w:rPr>
              <w:t>J</w:t>
            </w:r>
            <w:r>
              <w:rPr>
                <w:rFonts w:ascii="Arial" w:hAnsi="Arial" w:cs="Arial"/>
                <w:color w:val="FF0000"/>
                <w:szCs w:val="21"/>
              </w:rPr>
              <w:t>iro Sobo</w:t>
            </w:r>
          </w:p>
        </w:tc>
      </w:tr>
      <w:tr w:rsidR="004622E4" w:rsidRPr="00FC2534" w14:paraId="5C503D3C" w14:textId="77777777" w:rsidTr="000E6087">
        <w:tc>
          <w:tcPr>
            <w:tcW w:w="1785" w:type="dxa"/>
          </w:tcPr>
          <w:p w14:paraId="321AEA4D" w14:textId="341DBCB1" w:rsidR="004622E4" w:rsidRPr="00FC2534" w:rsidRDefault="00FC2534" w:rsidP="00FC2534">
            <w:pPr>
              <w:jc w:val="left"/>
              <w:rPr>
                <w:rFonts w:ascii="Arial" w:hAnsi="Arial" w:cs="Arial"/>
                <w:szCs w:val="21"/>
              </w:rPr>
            </w:pPr>
            <w:r>
              <w:rPr>
                <w:rFonts w:ascii="Arial" w:hAnsi="Arial" w:cs="Arial" w:hint="eastAsia"/>
                <w:szCs w:val="21"/>
              </w:rPr>
              <w:t>N</w:t>
            </w:r>
            <w:r>
              <w:rPr>
                <w:rFonts w:ascii="Arial" w:hAnsi="Arial" w:cs="Arial"/>
                <w:szCs w:val="21"/>
              </w:rPr>
              <w:t>ame of department</w:t>
            </w:r>
          </w:p>
        </w:tc>
        <w:tc>
          <w:tcPr>
            <w:tcW w:w="6504" w:type="dxa"/>
          </w:tcPr>
          <w:p w14:paraId="4D9B5D1F" w14:textId="2DB76757" w:rsidR="004622E4" w:rsidRPr="00FC2534" w:rsidRDefault="00FC2534" w:rsidP="000E6087">
            <w:pPr>
              <w:jc w:val="left"/>
              <w:rPr>
                <w:rFonts w:ascii="Arial" w:hAnsi="Arial" w:cs="Arial"/>
                <w:szCs w:val="21"/>
              </w:rPr>
            </w:pPr>
            <w:r w:rsidRPr="00FC2534">
              <w:rPr>
                <w:rFonts w:ascii="Arial" w:hAnsi="Arial" w:cs="Arial"/>
                <w:color w:val="FF0000"/>
                <w:szCs w:val="21"/>
              </w:rPr>
              <w:t>Sales Section 1</w:t>
            </w:r>
            <w:r>
              <w:rPr>
                <w:rFonts w:ascii="Arial" w:hAnsi="Arial" w:cs="Arial"/>
                <w:color w:val="FF0000"/>
                <w:szCs w:val="21"/>
              </w:rPr>
              <w:t xml:space="preserve">, </w:t>
            </w:r>
            <w:r w:rsidRPr="00FC2534">
              <w:rPr>
                <w:rFonts w:ascii="Arial" w:hAnsi="Arial" w:cs="Arial"/>
                <w:color w:val="FF0000"/>
                <w:szCs w:val="21"/>
              </w:rPr>
              <w:t>Sales Department</w:t>
            </w:r>
          </w:p>
        </w:tc>
      </w:tr>
      <w:tr w:rsidR="004622E4" w:rsidRPr="00FC2534" w14:paraId="234786B5" w14:textId="77777777" w:rsidTr="000E6087">
        <w:tc>
          <w:tcPr>
            <w:tcW w:w="1785" w:type="dxa"/>
          </w:tcPr>
          <w:p w14:paraId="0D4A11DF" w14:textId="2295B83F" w:rsidR="004622E4" w:rsidRPr="00FC2534" w:rsidRDefault="00FC2534" w:rsidP="00FC2534">
            <w:pPr>
              <w:jc w:val="left"/>
              <w:rPr>
                <w:rFonts w:ascii="Arial" w:hAnsi="Arial" w:cs="Arial"/>
                <w:szCs w:val="21"/>
              </w:rPr>
            </w:pPr>
            <w:r>
              <w:rPr>
                <w:rFonts w:ascii="Arial" w:hAnsi="Arial" w:cs="Arial" w:hint="eastAsia"/>
                <w:szCs w:val="21"/>
              </w:rPr>
              <w:lastRenderedPageBreak/>
              <w:t>E</w:t>
            </w:r>
            <w:r>
              <w:rPr>
                <w:rFonts w:ascii="Arial" w:hAnsi="Arial" w:cs="Arial"/>
                <w:szCs w:val="21"/>
              </w:rPr>
              <w:t>mail address</w:t>
            </w:r>
          </w:p>
        </w:tc>
        <w:tc>
          <w:tcPr>
            <w:tcW w:w="6504" w:type="dxa"/>
          </w:tcPr>
          <w:p w14:paraId="6D9C6124" w14:textId="6343746A" w:rsidR="004622E4" w:rsidRPr="00FC2534" w:rsidRDefault="00FC2534" w:rsidP="000E6087">
            <w:pPr>
              <w:jc w:val="left"/>
              <w:rPr>
                <w:rFonts w:ascii="Arial" w:hAnsi="Arial" w:cs="Arial"/>
                <w:szCs w:val="21"/>
              </w:rPr>
            </w:pPr>
            <w:r w:rsidRPr="00FC2534">
              <w:rPr>
                <w:rFonts w:ascii="Arial" w:hAnsi="Arial" w:cs="Arial"/>
                <w:color w:val="FF0000"/>
                <w:szCs w:val="21"/>
              </w:rPr>
              <w:t>………@………</w:t>
            </w:r>
          </w:p>
        </w:tc>
      </w:tr>
      <w:tr w:rsidR="004622E4" w:rsidRPr="00FC2534" w14:paraId="4F46C647" w14:textId="77777777" w:rsidTr="000E6087">
        <w:tc>
          <w:tcPr>
            <w:tcW w:w="1785" w:type="dxa"/>
          </w:tcPr>
          <w:p w14:paraId="0A07A580" w14:textId="04DFACC2" w:rsidR="004622E4" w:rsidRPr="00FC2534" w:rsidRDefault="00FC2534" w:rsidP="00FC2534">
            <w:pPr>
              <w:jc w:val="left"/>
              <w:rPr>
                <w:rFonts w:ascii="Arial" w:hAnsi="Arial" w:cs="Arial"/>
                <w:szCs w:val="21"/>
              </w:rPr>
            </w:pPr>
            <w:r>
              <w:rPr>
                <w:rFonts w:ascii="Arial" w:hAnsi="Arial" w:cs="Arial" w:hint="eastAsia"/>
                <w:szCs w:val="21"/>
              </w:rPr>
              <w:t>P</w:t>
            </w:r>
            <w:r>
              <w:rPr>
                <w:rFonts w:ascii="Arial" w:hAnsi="Arial" w:cs="Arial"/>
                <w:szCs w:val="21"/>
              </w:rPr>
              <w:t>hone number</w:t>
            </w:r>
          </w:p>
        </w:tc>
        <w:tc>
          <w:tcPr>
            <w:tcW w:w="6504" w:type="dxa"/>
          </w:tcPr>
          <w:p w14:paraId="6264C783" w14:textId="04C266C1" w:rsidR="004622E4" w:rsidRPr="00FC2534" w:rsidRDefault="00FC2534" w:rsidP="000E6087">
            <w:pPr>
              <w:jc w:val="left"/>
              <w:rPr>
                <w:rFonts w:ascii="Arial" w:hAnsi="Arial" w:cs="Arial"/>
                <w:szCs w:val="21"/>
              </w:rPr>
            </w:pPr>
            <w:r w:rsidRPr="00FC2534">
              <w:rPr>
                <w:rFonts w:ascii="Arial" w:hAnsi="Arial" w:cs="Arial"/>
                <w:color w:val="FF0000"/>
                <w:szCs w:val="21"/>
              </w:rPr>
              <w:t>○○-○○○○-○○○○</w:t>
            </w:r>
          </w:p>
        </w:tc>
      </w:tr>
    </w:tbl>
    <w:p w14:paraId="69317BE4" w14:textId="62A620AB" w:rsidR="004622E4" w:rsidRPr="00FC2534" w:rsidRDefault="004622E4" w:rsidP="004622E4">
      <w:pPr>
        <w:ind w:firstLineChars="100" w:firstLine="210"/>
        <w:jc w:val="left"/>
        <w:rPr>
          <w:rFonts w:ascii="Arial" w:hAnsi="Arial" w:cs="Arial"/>
          <w:szCs w:val="21"/>
        </w:rPr>
      </w:pPr>
    </w:p>
    <w:p w14:paraId="04DACA03" w14:textId="180A9148" w:rsidR="0080667B" w:rsidRPr="00FC2534" w:rsidRDefault="00FC2534" w:rsidP="0080667B">
      <w:pPr>
        <w:jc w:val="left"/>
        <w:rPr>
          <w:rFonts w:ascii="Arial" w:eastAsia="ＭＳ ゴシック" w:hAnsi="Arial" w:cs="Arial"/>
          <w:szCs w:val="21"/>
        </w:rPr>
      </w:pPr>
      <w:r>
        <w:rPr>
          <w:rFonts w:ascii="Arial" w:eastAsia="ＭＳ ゴシック" w:hAnsi="Arial" w:cs="Arial" w:hint="eastAsia"/>
          <w:szCs w:val="21"/>
        </w:rPr>
        <w:t>4</w:t>
      </w:r>
      <w:r>
        <w:rPr>
          <w:rFonts w:ascii="Arial" w:eastAsia="ＭＳ ゴシック" w:hAnsi="Arial" w:cs="Arial"/>
          <w:szCs w:val="21"/>
        </w:rPr>
        <w:t xml:space="preserve">. </w:t>
      </w:r>
      <w:bookmarkStart w:id="3" w:name="_Hlk141464782"/>
      <w:r w:rsidRPr="00FC2534">
        <w:rPr>
          <w:rFonts w:ascii="Arial" w:eastAsia="ＭＳ ゴシック" w:hAnsi="Arial" w:cs="Arial"/>
          <w:szCs w:val="21"/>
        </w:rPr>
        <w:t xml:space="preserve">Provision </w:t>
      </w:r>
      <w:r>
        <w:rPr>
          <w:rFonts w:ascii="Arial" w:eastAsia="ＭＳ ゴシック" w:hAnsi="Arial" w:cs="Arial"/>
          <w:szCs w:val="21"/>
        </w:rPr>
        <w:t xml:space="preserve">of information </w:t>
      </w:r>
      <w:r w:rsidRPr="00FC2534">
        <w:rPr>
          <w:rFonts w:ascii="Arial" w:eastAsia="ＭＳ ゴシック" w:hAnsi="Arial" w:cs="Arial"/>
          <w:szCs w:val="21"/>
        </w:rPr>
        <w:t>to the Fire and Disaster Management Agency of the Ministry of Internal Affairs and Communications or other fire departments</w:t>
      </w:r>
      <w:bookmarkEnd w:id="3"/>
    </w:p>
    <w:p w14:paraId="58847C93" w14:textId="6665B88C" w:rsidR="0080667B" w:rsidRDefault="00FC2534" w:rsidP="00FC2534">
      <w:pPr>
        <w:spacing w:line="0" w:lineRule="atLeast"/>
        <w:ind w:leftChars="250" w:left="525"/>
        <w:jc w:val="left"/>
        <w:rPr>
          <w:rFonts w:ascii="Arial" w:hAnsi="Arial" w:cs="Arial"/>
          <w:szCs w:val="21"/>
        </w:rPr>
      </w:pPr>
      <w:r w:rsidRPr="00FC2534">
        <w:rPr>
          <w:rFonts w:ascii="Arial" w:eastAsia="BIZ UD明朝 Medium" w:hAnsi="Arial" w:cs="Arial"/>
          <w:noProof/>
          <w:szCs w:val="21"/>
        </w:rPr>
        <mc:AlternateContent>
          <mc:Choice Requires="wps">
            <w:drawing>
              <wp:anchor distT="0" distB="0" distL="114300" distR="114300" simplePos="0" relativeHeight="251662336" behindDoc="0" locked="0" layoutInCell="1" allowOverlap="1" wp14:anchorId="3EF753C4" wp14:editId="58F23ECB">
                <wp:simplePos x="0" y="0"/>
                <wp:positionH relativeFrom="column">
                  <wp:posOffset>3368040</wp:posOffset>
                </wp:positionH>
                <wp:positionV relativeFrom="paragraph">
                  <wp:posOffset>120650</wp:posOffset>
                </wp:positionV>
                <wp:extent cx="2238375" cy="337820"/>
                <wp:effectExtent l="666750" t="0" r="28575" b="72390"/>
                <wp:wrapNone/>
                <wp:docPr id="10" name="角丸四角形吹き出し 10"/>
                <wp:cNvGraphicFramePr/>
                <a:graphic xmlns:a="http://schemas.openxmlformats.org/drawingml/2006/main">
                  <a:graphicData uri="http://schemas.microsoft.com/office/word/2010/wordprocessingShape">
                    <wps:wsp>
                      <wps:cNvSpPr/>
                      <wps:spPr>
                        <a:xfrm>
                          <a:off x="0" y="0"/>
                          <a:ext cx="2238375" cy="337820"/>
                        </a:xfrm>
                        <a:prstGeom prst="wedgeRoundRectCallout">
                          <a:avLst>
                            <a:gd name="adj1" fmla="val -77999"/>
                            <a:gd name="adj2" fmla="val 58765"/>
                            <a:gd name="adj3" fmla="val 16667"/>
                          </a:avLst>
                        </a:prstGeom>
                        <a:solidFill>
                          <a:srgbClr val="4472C4">
                            <a:lumMod val="20000"/>
                            <a:lumOff val="80000"/>
                          </a:srgbClr>
                        </a:solidFill>
                        <a:ln w="12700" cap="flat" cmpd="sng" algn="ctr">
                          <a:solidFill>
                            <a:srgbClr val="4472C4"/>
                          </a:solidFill>
                          <a:prstDash val="solid"/>
                          <a:miter lim="800000"/>
                        </a:ln>
                        <a:effectLst/>
                      </wps:spPr>
                      <wps:txbx>
                        <w:txbxContent>
                          <w:p w14:paraId="5AA3ED9F" w14:textId="1E01AF25" w:rsidR="001D68D8" w:rsidRPr="00FC2534" w:rsidRDefault="00FC2534" w:rsidP="00FC2534">
                            <w:pPr>
                              <w:spacing w:line="0" w:lineRule="atLeast"/>
                              <w:rPr>
                                <w:rFonts w:ascii="Arial" w:eastAsia="ＭＳ ゴシック" w:hAnsi="Arial" w:cs="Arial"/>
                                <w:sz w:val="16"/>
                                <w:szCs w:val="16"/>
                              </w:rPr>
                            </w:pPr>
                            <w:r w:rsidRPr="00FC2534">
                              <w:rPr>
                                <w:rFonts w:ascii="Arial" w:eastAsia="ＭＳ ゴシック" w:hAnsi="Arial" w:cs="Arial"/>
                                <w:sz w:val="16"/>
                                <w:szCs w:val="16"/>
                              </w:rPr>
                              <w:t>Please select one of the options.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EF753C4" id="角丸四角形吹き出し 10" o:spid="_x0000_s1029" type="#_x0000_t62" style="position:absolute;left:0;text-align:left;margin-left:265.2pt;margin-top:9.5pt;width:176.2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" adj="-6048,23493" fillcolor="#dae3f3" strokecolor="#4472c4" strokeweight="1pt">
                <v:textbox style="mso-fit-shape-to-text:t" inset="1mm,1mm,1mm,1mm">
                  <w:txbxContent>
                    <w:p w14:paraId="5AA3ED9F" w14:textId="1E01AF25" w:rsidR="001D68D8" w:rsidRPr="00FC2534" w:rsidRDefault="00FC2534" w:rsidP="00FC2534">
                      <w:pPr>
                        <w:spacing w:line="0" w:lineRule="atLeast"/>
                        <w:rPr>
                          <w:rFonts w:ascii="Arial" w:eastAsia="ＭＳ ゴシック" w:hAnsi="Arial" w:cs="Arial"/>
                          <w:sz w:val="16"/>
                          <w:szCs w:val="16"/>
                        </w:rPr>
                      </w:pPr>
                      <w:r w:rsidRPr="00FC2534">
                        <w:rPr>
                          <w:rFonts w:ascii="Arial" w:eastAsia="ＭＳ ゴシック" w:hAnsi="Arial" w:cs="Arial"/>
                          <w:sz w:val="16"/>
                          <w:szCs w:val="16"/>
                        </w:rPr>
                        <w:t>Please select one of the options.</w:t>
                      </w:r>
                    </w:p>
                  </w:txbxContent>
                </v:textbox>
              </v:shape>
            </w:pict>
          </mc:Fallback>
        </mc:AlternateContent>
      </w:r>
      <w:r w:rsidR="00F62037">
        <w:rPr>
          <w:rFonts w:ascii="Arial" w:hAnsi="Arial" w:cs="Arial"/>
          <w:noProof/>
          <w:szCs w:val="21"/>
        </w:rPr>
        <w:pict w14:anchorId="0B6CEC4D">
          <v:shape id="_x0000_i1027" type="#_x0000_t75" alt="" style="width:108pt;height:21pt;mso-width-percent:0;mso-height-percent:0;mso-width-percent:0;mso-height-percent:0">
            <v:imagedata r:id="rId10" o:title=""/>
          </v:shape>
        </w:pict>
      </w:r>
      <w:r w:rsidR="00F62037">
        <w:rPr>
          <w:rFonts w:ascii="Arial" w:hAnsi="Arial" w:cs="Arial"/>
          <w:noProof/>
          <w:szCs w:val="21"/>
        </w:rPr>
        <w:pict w14:anchorId="6CB2079C">
          <v:shape id="_x0000_i1028" type="#_x0000_t75" alt="" style="width:108pt;height:21pt;mso-width-percent:0;mso-height-percent:0;mso-width-percent:0;mso-height-percent:0">
            <v:imagedata r:id="rId11" o:title=""/>
          </v:shape>
        </w:pict>
      </w:r>
    </w:p>
    <w:p w14:paraId="4B425E49" w14:textId="368476DC" w:rsidR="00FC2534" w:rsidRPr="00FC2534" w:rsidRDefault="00FC2534" w:rsidP="00FC2534">
      <w:pPr>
        <w:tabs>
          <w:tab w:val="left" w:pos="2977"/>
        </w:tabs>
        <w:spacing w:line="0" w:lineRule="atLeast"/>
        <w:ind w:leftChars="337" w:left="708"/>
        <w:jc w:val="left"/>
        <w:rPr>
          <w:rFonts w:ascii="Arial" w:hAnsi="Arial" w:cs="Arial"/>
          <w:sz w:val="18"/>
          <w:szCs w:val="18"/>
        </w:rPr>
      </w:pPr>
      <w:bookmarkStart w:id="4" w:name="_Hlk141464819"/>
      <w:r>
        <w:rPr>
          <w:rFonts w:ascii="Arial" w:hAnsi="Arial" w:cs="Arial"/>
          <w:sz w:val="18"/>
          <w:szCs w:val="18"/>
        </w:rPr>
        <w:t>Permitted</w:t>
      </w:r>
      <w:r>
        <w:rPr>
          <w:rFonts w:ascii="Arial" w:hAnsi="Arial" w:cs="Arial"/>
          <w:sz w:val="18"/>
          <w:szCs w:val="18"/>
        </w:rPr>
        <w:tab/>
        <w:t>Not permitted</w:t>
      </w:r>
      <w:bookmarkEnd w:id="4"/>
    </w:p>
    <w:p w14:paraId="37BAC0ED" w14:textId="3658F7BE" w:rsidR="0080667B" w:rsidRPr="00FC2534" w:rsidRDefault="00FC2534" w:rsidP="0080667B">
      <w:pPr>
        <w:pStyle w:val="af3"/>
        <w:numPr>
          <w:ilvl w:val="0"/>
          <w:numId w:val="1"/>
        </w:numPr>
        <w:ind w:leftChars="121" w:left="523" w:hangingChars="128" w:hanging="269"/>
        <w:jc w:val="left"/>
        <w:rPr>
          <w:rFonts w:ascii="Arial" w:hAnsi="Arial" w:cs="Arial"/>
          <w:szCs w:val="21"/>
        </w:rPr>
      </w:pPr>
      <w:bookmarkStart w:id="5" w:name="_Hlk141464844"/>
      <w:r w:rsidRPr="00FC2534">
        <w:rPr>
          <w:rFonts w:ascii="Arial" w:hAnsi="Arial" w:cs="Arial"/>
          <w:szCs w:val="21"/>
        </w:rPr>
        <w:t>If the information is provided, we will report the names of the organizations to which the information was provided, along with the department in charge and contact information, to you.</w:t>
      </w:r>
      <w:bookmarkEnd w:id="5"/>
    </w:p>
    <w:sectPr w:rsidR="0080667B" w:rsidRPr="00FC2534" w:rsidSect="00041197">
      <w:headerReference w:type="default" r:id="rId1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06B7B" w14:textId="77777777" w:rsidR="008020AA" w:rsidRDefault="008020AA" w:rsidP="00CA798D">
      <w:r>
        <w:separator/>
      </w:r>
    </w:p>
  </w:endnote>
  <w:endnote w:type="continuationSeparator" w:id="0">
    <w:p w14:paraId="6039BB5D" w14:textId="77777777" w:rsidR="008020AA" w:rsidRDefault="008020AA" w:rsidP="00CA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altName w:val="Yu Gothic"/>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8156B" w14:textId="77777777" w:rsidR="008020AA" w:rsidRDefault="008020AA" w:rsidP="00CA798D">
      <w:r>
        <w:separator/>
      </w:r>
    </w:p>
  </w:footnote>
  <w:footnote w:type="continuationSeparator" w:id="0">
    <w:p w14:paraId="3D8024E7" w14:textId="77777777" w:rsidR="008020AA" w:rsidRDefault="008020AA" w:rsidP="00CA7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B4130" w14:textId="77777777" w:rsidR="001D68D8" w:rsidRDefault="001D68D8" w:rsidP="007161FB">
    <w:pPr>
      <w:pStyle w:val="a3"/>
      <w:jc w:val="left"/>
    </w:pPr>
  </w:p>
  <w:p w14:paraId="18F4C843" w14:textId="77777777" w:rsidR="001D68D8" w:rsidRDefault="001D68D8" w:rsidP="007161FB">
    <w:pPr>
      <w:pStyle w:val="a3"/>
      <w:jc w:val="left"/>
    </w:pPr>
  </w:p>
  <w:p w14:paraId="63395C32" w14:textId="6AB2C096" w:rsidR="001D68D8" w:rsidRPr="004E6545" w:rsidRDefault="00415BC0" w:rsidP="007161FB">
    <w:pPr>
      <w:pStyle w:val="a3"/>
      <w:jc w:val="left"/>
      <w:rPr>
        <w:rFonts w:ascii="Arial" w:hAnsi="Arial" w:cs="Arial"/>
      </w:rPr>
    </w:pPr>
    <w:bookmarkStart w:id="6" w:name="_Hlk141846437"/>
    <w:r w:rsidRPr="00415BC0">
      <w:rPr>
        <w:rFonts w:ascii="Arial" w:hAnsi="Arial" w:cs="Arial"/>
      </w:rPr>
      <w:t>Separately</w:t>
    </w:r>
    <w:r>
      <w:rPr>
        <w:rFonts w:ascii="Arial" w:hAnsi="Arial" w:cs="Arial"/>
      </w:rPr>
      <w:t xml:space="preserve"> Filled</w:t>
    </w:r>
    <w:r w:rsidRPr="00415BC0">
      <w:rPr>
        <w:rFonts w:ascii="Arial" w:hAnsi="Arial" w:cs="Arial"/>
      </w:rPr>
      <w:t xml:space="preserve"> Form</w:t>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17DE"/>
    <w:multiLevelType w:val="hybridMultilevel"/>
    <w:tmpl w:val="7018B590"/>
    <w:lvl w:ilvl="0" w:tplc="99A24160">
      <w:start w:val="2"/>
      <w:numFmt w:val="bullet"/>
      <w:lvlText w:val="*"/>
      <w:lvlJc w:val="left"/>
      <w:pPr>
        <w:ind w:left="570" w:hanging="360"/>
      </w:pPr>
      <w:rPr>
        <w:rFonts w:ascii="Arial" w:eastAsia="ＭＳ Ｐゴシック" w:hAnsi="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G0NDUyNjE3NTE2MTRW0lEKTi0uzszPAykwqQUATqEo9ywAAAA="/>
  </w:docVars>
  <w:rsids>
    <w:rsidRoot w:val="00CA798D"/>
    <w:rsid w:val="00026F18"/>
    <w:rsid w:val="00041197"/>
    <w:rsid w:val="00073279"/>
    <w:rsid w:val="00095BB1"/>
    <w:rsid w:val="000C2D11"/>
    <w:rsid w:val="000E6087"/>
    <w:rsid w:val="00110593"/>
    <w:rsid w:val="00131BE7"/>
    <w:rsid w:val="001973FB"/>
    <w:rsid w:val="00197C6F"/>
    <w:rsid w:val="001D68D8"/>
    <w:rsid w:val="001F5877"/>
    <w:rsid w:val="00234C28"/>
    <w:rsid w:val="002456D8"/>
    <w:rsid w:val="00267CA1"/>
    <w:rsid w:val="00277079"/>
    <w:rsid w:val="002831A7"/>
    <w:rsid w:val="002C5247"/>
    <w:rsid w:val="002F1261"/>
    <w:rsid w:val="002F26CC"/>
    <w:rsid w:val="00370B8C"/>
    <w:rsid w:val="003B207A"/>
    <w:rsid w:val="003C7331"/>
    <w:rsid w:val="003E5D2F"/>
    <w:rsid w:val="00415BC0"/>
    <w:rsid w:val="00426341"/>
    <w:rsid w:val="004622E4"/>
    <w:rsid w:val="00487A94"/>
    <w:rsid w:val="004C6585"/>
    <w:rsid w:val="004E6545"/>
    <w:rsid w:val="004E6E6D"/>
    <w:rsid w:val="00543EFD"/>
    <w:rsid w:val="005460DC"/>
    <w:rsid w:val="005A1D9C"/>
    <w:rsid w:val="005A4912"/>
    <w:rsid w:val="007161FB"/>
    <w:rsid w:val="00754BCB"/>
    <w:rsid w:val="00762364"/>
    <w:rsid w:val="00773C68"/>
    <w:rsid w:val="00787FC0"/>
    <w:rsid w:val="007B2346"/>
    <w:rsid w:val="007C6F8C"/>
    <w:rsid w:val="008020AA"/>
    <w:rsid w:val="0080667B"/>
    <w:rsid w:val="008C180E"/>
    <w:rsid w:val="008E72D7"/>
    <w:rsid w:val="00903AEE"/>
    <w:rsid w:val="009752CA"/>
    <w:rsid w:val="009C03D8"/>
    <w:rsid w:val="009D1A7C"/>
    <w:rsid w:val="00A9373B"/>
    <w:rsid w:val="00AB482C"/>
    <w:rsid w:val="00AC2950"/>
    <w:rsid w:val="00AE74AA"/>
    <w:rsid w:val="00B000ED"/>
    <w:rsid w:val="00B23321"/>
    <w:rsid w:val="00B958CE"/>
    <w:rsid w:val="00BB01CA"/>
    <w:rsid w:val="00BD45D5"/>
    <w:rsid w:val="00BD742F"/>
    <w:rsid w:val="00BF38E1"/>
    <w:rsid w:val="00C3135D"/>
    <w:rsid w:val="00C32E6F"/>
    <w:rsid w:val="00C3607A"/>
    <w:rsid w:val="00C8281D"/>
    <w:rsid w:val="00CA798D"/>
    <w:rsid w:val="00CB43D5"/>
    <w:rsid w:val="00CC45DB"/>
    <w:rsid w:val="00CC6DFB"/>
    <w:rsid w:val="00CD72A0"/>
    <w:rsid w:val="00D264FE"/>
    <w:rsid w:val="00D75C56"/>
    <w:rsid w:val="00DB40C8"/>
    <w:rsid w:val="00DC3D82"/>
    <w:rsid w:val="00E21FD7"/>
    <w:rsid w:val="00E36617"/>
    <w:rsid w:val="00E949C0"/>
    <w:rsid w:val="00EB5329"/>
    <w:rsid w:val="00EC502D"/>
    <w:rsid w:val="00F25113"/>
    <w:rsid w:val="00F30DFE"/>
    <w:rsid w:val="00F567BF"/>
    <w:rsid w:val="00F62037"/>
    <w:rsid w:val="00F723F7"/>
    <w:rsid w:val="00F85D9C"/>
    <w:rsid w:val="00F90ABB"/>
    <w:rsid w:val="00FC10AD"/>
    <w:rsid w:val="00FC2534"/>
    <w:rsid w:val="00FD5016"/>
    <w:rsid w:val="00FF3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8878EF"/>
  <w15:chartTrackingRefBased/>
  <w15:docId w15:val="{86CE79BA-8FD1-497E-B313-4626BB5D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98D"/>
    <w:pPr>
      <w:tabs>
        <w:tab w:val="center" w:pos="4252"/>
        <w:tab w:val="right" w:pos="8504"/>
      </w:tabs>
      <w:snapToGrid w:val="0"/>
    </w:pPr>
  </w:style>
  <w:style w:type="character" w:customStyle="1" w:styleId="a4">
    <w:name w:val="ヘッダー (文字)"/>
    <w:basedOn w:val="a0"/>
    <w:link w:val="a3"/>
    <w:uiPriority w:val="99"/>
    <w:rsid w:val="00CA798D"/>
  </w:style>
  <w:style w:type="paragraph" w:styleId="a5">
    <w:name w:val="footer"/>
    <w:basedOn w:val="a"/>
    <w:link w:val="a6"/>
    <w:uiPriority w:val="99"/>
    <w:unhideWhenUsed/>
    <w:rsid w:val="00CA798D"/>
    <w:pPr>
      <w:tabs>
        <w:tab w:val="center" w:pos="4252"/>
        <w:tab w:val="right" w:pos="8504"/>
      </w:tabs>
      <w:snapToGrid w:val="0"/>
    </w:pPr>
  </w:style>
  <w:style w:type="character" w:customStyle="1" w:styleId="a6">
    <w:name w:val="フッター (文字)"/>
    <w:basedOn w:val="a0"/>
    <w:link w:val="a5"/>
    <w:uiPriority w:val="99"/>
    <w:rsid w:val="00CA798D"/>
  </w:style>
  <w:style w:type="paragraph" w:styleId="a7">
    <w:name w:val="Date"/>
    <w:basedOn w:val="a"/>
    <w:next w:val="a"/>
    <w:link w:val="a8"/>
    <w:uiPriority w:val="99"/>
    <w:semiHidden/>
    <w:unhideWhenUsed/>
    <w:rsid w:val="00CA798D"/>
  </w:style>
  <w:style w:type="character" w:customStyle="1" w:styleId="a8">
    <w:name w:val="日付 (文字)"/>
    <w:basedOn w:val="a0"/>
    <w:link w:val="a7"/>
    <w:uiPriority w:val="99"/>
    <w:semiHidden/>
    <w:rsid w:val="00CA798D"/>
  </w:style>
  <w:style w:type="character" w:styleId="a9">
    <w:name w:val="Hyperlink"/>
    <w:basedOn w:val="a0"/>
    <w:uiPriority w:val="99"/>
    <w:unhideWhenUsed/>
    <w:rsid w:val="00CA798D"/>
    <w:rPr>
      <w:color w:val="0563C1" w:themeColor="hyperlink"/>
      <w:u w:val="single"/>
    </w:rPr>
  </w:style>
  <w:style w:type="character" w:styleId="aa">
    <w:name w:val="FollowedHyperlink"/>
    <w:basedOn w:val="a0"/>
    <w:uiPriority w:val="99"/>
    <w:semiHidden/>
    <w:unhideWhenUsed/>
    <w:rsid w:val="005A1D9C"/>
    <w:rPr>
      <w:color w:val="954F72" w:themeColor="followedHyperlink"/>
      <w:u w:val="single"/>
    </w:rPr>
  </w:style>
  <w:style w:type="character" w:styleId="ab">
    <w:name w:val="annotation reference"/>
    <w:basedOn w:val="a0"/>
    <w:uiPriority w:val="99"/>
    <w:semiHidden/>
    <w:unhideWhenUsed/>
    <w:rsid w:val="00BD45D5"/>
    <w:rPr>
      <w:sz w:val="18"/>
      <w:szCs w:val="18"/>
    </w:rPr>
  </w:style>
  <w:style w:type="paragraph" w:styleId="ac">
    <w:name w:val="annotation text"/>
    <w:basedOn w:val="a"/>
    <w:link w:val="ad"/>
    <w:uiPriority w:val="99"/>
    <w:semiHidden/>
    <w:unhideWhenUsed/>
    <w:rsid w:val="00BD45D5"/>
    <w:pPr>
      <w:jc w:val="left"/>
    </w:pPr>
  </w:style>
  <w:style w:type="character" w:customStyle="1" w:styleId="ad">
    <w:name w:val="コメント文字列 (文字)"/>
    <w:basedOn w:val="a0"/>
    <w:link w:val="ac"/>
    <w:uiPriority w:val="99"/>
    <w:semiHidden/>
    <w:rsid w:val="00BD45D5"/>
  </w:style>
  <w:style w:type="paragraph" w:styleId="ae">
    <w:name w:val="annotation subject"/>
    <w:basedOn w:val="ac"/>
    <w:next w:val="ac"/>
    <w:link w:val="af"/>
    <w:uiPriority w:val="99"/>
    <w:semiHidden/>
    <w:unhideWhenUsed/>
    <w:rsid w:val="00BD45D5"/>
    <w:rPr>
      <w:b/>
      <w:bCs/>
    </w:rPr>
  </w:style>
  <w:style w:type="character" w:customStyle="1" w:styleId="af">
    <w:name w:val="コメント内容 (文字)"/>
    <w:basedOn w:val="ad"/>
    <w:link w:val="ae"/>
    <w:uiPriority w:val="99"/>
    <w:semiHidden/>
    <w:rsid w:val="00BD45D5"/>
    <w:rPr>
      <w:b/>
      <w:bCs/>
    </w:rPr>
  </w:style>
  <w:style w:type="paragraph" w:styleId="af0">
    <w:name w:val="Balloon Text"/>
    <w:basedOn w:val="a"/>
    <w:link w:val="af1"/>
    <w:uiPriority w:val="99"/>
    <w:semiHidden/>
    <w:unhideWhenUsed/>
    <w:rsid w:val="00BD45D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D45D5"/>
    <w:rPr>
      <w:rFonts w:asciiTheme="majorHAnsi" w:eastAsiaTheme="majorEastAsia" w:hAnsiTheme="majorHAnsi" w:cstheme="majorBidi"/>
      <w:sz w:val="18"/>
      <w:szCs w:val="18"/>
    </w:rPr>
  </w:style>
  <w:style w:type="table" w:styleId="af2">
    <w:name w:val="Table Grid"/>
    <w:basedOn w:val="a1"/>
    <w:uiPriority w:val="39"/>
    <w:rsid w:val="00EB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80667B"/>
    <w:pPr>
      <w:ind w:leftChars="400" w:left="840"/>
    </w:pPr>
  </w:style>
  <w:style w:type="paragraph" w:styleId="af4">
    <w:name w:val="Revision"/>
    <w:hidden/>
    <w:uiPriority w:val="99"/>
    <w:semiHidden/>
    <w:rsid w:val="00F8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38F87-67F5-463E-BE6F-49456EBB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378</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事務端末0081</dc:creator>
  <cp:keywords/>
  <dc:description/>
  <cp:lastModifiedBy>事務端末0035</cp:lastModifiedBy>
  <cp:revision>4</cp:revision>
  <dcterms:created xsi:type="dcterms:W3CDTF">2023-09-12T22:13:00Z</dcterms:created>
  <dcterms:modified xsi:type="dcterms:W3CDTF">2023-10-18T08:04:00Z</dcterms:modified>
</cp:coreProperties>
</file>